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A7C5" w14:textId="232DA248" w:rsidR="008F14A9" w:rsidRDefault="0018736D">
      <w:pPr>
        <w:spacing w:before="120" w:after="120"/>
        <w:ind w:left="5660" w:hanging="5660"/>
        <w:jc w:val="both"/>
      </w:pPr>
      <w:bookmarkStart w:id="0" w:name="_GoBack"/>
      <w:bookmarkEnd w:id="0"/>
      <w:r>
        <w:rPr>
          <w:rFonts w:ascii="Arial" w:hAnsi="Arial" w:cs="Arial"/>
          <w:b/>
        </w:rPr>
        <w:t xml:space="preserve">Vorhabenbezogene Konkretisierung zu UV </w:t>
      </w:r>
      <w:r w:rsidR="00486D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 xml:space="preserve">Thema: </w:t>
      </w:r>
      <w:r w:rsidR="00486D04" w:rsidRPr="00486D04">
        <w:rPr>
          <w:rFonts w:ascii="Arial" w:hAnsi="Arial" w:cs="Arial"/>
          <w:b/>
          <w:bCs/>
          <w:iCs/>
        </w:rPr>
        <w:t>Darf ich kaufen, was ich will? – Geschäftsfähigkeit, AGB und Verbraucherschutz im Alltag von Kindern und Jugendlichen</w:t>
      </w:r>
    </w:p>
    <w:p w14:paraId="2C722B51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32F4979F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IF 4 Handeln als Verbraucherinnen und Verbraucher</w:t>
      </w:r>
    </w:p>
    <w:p w14:paraId="6C697664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24EFCD0C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Inhaltliche Schwerpunkte</w:t>
      </w:r>
      <w:r w:rsidRPr="00940156">
        <w:rPr>
          <w:rFonts w:ascii="Arial" w:hAnsi="Arial" w:cs="Arial"/>
          <w:sz w:val="22"/>
          <w:szCs w:val="22"/>
        </w:rPr>
        <w:t>:</w:t>
      </w:r>
    </w:p>
    <w:p w14:paraId="1E99FC6F" w14:textId="77777777" w:rsidR="00EB65F2" w:rsidRPr="00940156" w:rsidRDefault="00EB65F2" w:rsidP="00EB65F2">
      <w:pPr>
        <w:pStyle w:val="Listenabsatz"/>
        <w:numPr>
          <w:ilvl w:val="0"/>
          <w:numId w:val="17"/>
        </w:numPr>
        <w:spacing w:before="120"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Verbraucherrechte und -pflichten: Verträge im Alltag (IF 4)</w:t>
      </w:r>
    </w:p>
    <w:p w14:paraId="1475F536" w14:textId="77777777" w:rsidR="00EB65F2" w:rsidRPr="00940156" w:rsidRDefault="00EB65F2" w:rsidP="00EB65F2">
      <w:pPr>
        <w:pStyle w:val="Listenabsatz"/>
        <w:numPr>
          <w:ilvl w:val="0"/>
          <w:numId w:val="17"/>
        </w:numPr>
        <w:spacing w:before="120"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Einnahmen, Ausgaben und Verschuldung (IF4)</w:t>
      </w:r>
    </w:p>
    <w:p w14:paraId="0C4CC5A7" w14:textId="77777777" w:rsidR="00EB65F2" w:rsidRPr="00940156" w:rsidRDefault="00EB65F2" w:rsidP="00EB65F2">
      <w:pPr>
        <w:pStyle w:val="Listenabsatz"/>
        <w:numPr>
          <w:ilvl w:val="0"/>
          <w:numId w:val="17"/>
        </w:numPr>
        <w:spacing w:before="120"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Institutionen des Verbraucherschutzes und die Möglichkeiten zur Durchsetzung von Verbraucherrechten (IF 4)</w:t>
      </w:r>
    </w:p>
    <w:p w14:paraId="78475182" w14:textId="77777777" w:rsidR="00EB65F2" w:rsidRPr="00940156" w:rsidRDefault="00EB65F2" w:rsidP="00EB65F2">
      <w:pPr>
        <w:pStyle w:val="Listenabsatz"/>
        <w:numPr>
          <w:ilvl w:val="0"/>
          <w:numId w:val="17"/>
        </w:numPr>
        <w:spacing w:before="120"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Rechtliche Grundlagen für Mediennutzung: Persönlichkeits-, Urheber- und Nutzungsrechte (IF 4)</w:t>
      </w:r>
    </w:p>
    <w:p w14:paraId="630EF11E" w14:textId="77777777" w:rsidR="00EB65F2" w:rsidRPr="00940156" w:rsidRDefault="00EB65F2" w:rsidP="00EB65F2">
      <w:pPr>
        <w:tabs>
          <w:tab w:val="left" w:pos="567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F4506B5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Hinweise:</w:t>
      </w:r>
      <w:r w:rsidRPr="00940156">
        <w:rPr>
          <w:rFonts w:ascii="Arial" w:hAnsi="Arial" w:cs="Arial"/>
          <w:sz w:val="22"/>
          <w:szCs w:val="22"/>
        </w:rPr>
        <w:t xml:space="preserve"> </w:t>
      </w:r>
    </w:p>
    <w:p w14:paraId="261F1C6E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 xml:space="preserve">Weitere Bezüge zu IF 4 möglich, z.B. Prinzipien nachhaltigen Handelns: Konsum und Ressourcenbewusstsein, Einflüsse von Werbung auf Kaufentscheidungen: Algorithmen und Filter </w:t>
      </w:r>
    </w:p>
    <w:p w14:paraId="1292772A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>Bezug zu IF 1 möglich, z.B. Digitalisierung und Zahlungsverkehr</w:t>
      </w:r>
    </w:p>
    <w:p w14:paraId="4CA1CF23" w14:textId="6CE209D6" w:rsidR="003159FA" w:rsidRDefault="003159FA" w:rsidP="003159FA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3B6EAAB3" w14:textId="77777777" w:rsidR="00915843" w:rsidRPr="00800B66" w:rsidRDefault="00915843" w:rsidP="00915843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t>Bezüge zu den Querschnittsaufgaben:</w:t>
      </w:r>
    </w:p>
    <w:p w14:paraId="1F976F18" w14:textId="77777777" w:rsidR="00915843" w:rsidRPr="00004E8D" w:rsidRDefault="00915843" w:rsidP="00915843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004E8D">
        <w:rPr>
          <w:rFonts w:ascii="Arial" w:hAnsi="Arial" w:cs="Arial"/>
          <w:b/>
          <w:bCs/>
          <w:sz w:val="22"/>
          <w:szCs w:val="22"/>
        </w:rPr>
        <w:t>Medienkompetenzrahmen (MKR):</w:t>
      </w:r>
    </w:p>
    <w:p w14:paraId="0C0D1754" w14:textId="7FDFDB74" w:rsidR="00103658" w:rsidRPr="00103658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103658">
        <w:rPr>
          <w:rFonts w:ascii="Arial" w:hAnsi="Arial" w:cs="Arial"/>
          <w:sz w:val="22"/>
          <w:szCs w:val="22"/>
          <w:lang w:eastAsia="en-US"/>
        </w:rPr>
        <w:t>2.1 Informationsrecherche</w:t>
      </w:r>
    </w:p>
    <w:p w14:paraId="0F8DABF0" w14:textId="49F2E7B7" w:rsidR="00915843" w:rsidRPr="00103658" w:rsidRDefault="00915843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103658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06B02F60" w14:textId="78F4A3C6" w:rsidR="00103658" w:rsidRPr="00103658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103658">
        <w:rPr>
          <w:rFonts w:ascii="Arial" w:hAnsi="Arial" w:cs="Arial"/>
          <w:sz w:val="22"/>
          <w:szCs w:val="22"/>
          <w:lang w:eastAsia="en-US"/>
        </w:rPr>
        <w:t>2.3 Informationsgewinnung</w:t>
      </w:r>
    </w:p>
    <w:p w14:paraId="5C3BDA10" w14:textId="1B75968A" w:rsidR="00103658" w:rsidRPr="00103658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103658">
        <w:rPr>
          <w:rFonts w:ascii="Arial" w:hAnsi="Arial" w:cs="Arial"/>
          <w:sz w:val="22"/>
          <w:szCs w:val="22"/>
          <w:lang w:eastAsia="en-US"/>
        </w:rPr>
        <w:t>4.4. Rechtliche Grundlagen</w:t>
      </w:r>
    </w:p>
    <w:p w14:paraId="091CF93D" w14:textId="111F6A94" w:rsidR="00103658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103658">
        <w:rPr>
          <w:rFonts w:ascii="Arial" w:hAnsi="Arial" w:cs="Arial"/>
          <w:sz w:val="22"/>
          <w:szCs w:val="22"/>
          <w:lang w:eastAsia="en-US"/>
        </w:rPr>
        <w:t>6.1 Prinzipien der digitalen Welt</w:t>
      </w:r>
    </w:p>
    <w:p w14:paraId="7D485CBD" w14:textId="6066B8BF" w:rsidR="00ED67F3" w:rsidRPr="00103658" w:rsidRDefault="00ED67F3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6.2 Algorithmen erkennen</w:t>
      </w:r>
    </w:p>
    <w:p w14:paraId="0733AA0D" w14:textId="21AE5C89" w:rsidR="00915843" w:rsidRPr="00004E8D" w:rsidRDefault="00915843" w:rsidP="00103658">
      <w:pPr>
        <w:pStyle w:val="KeinLeerraum"/>
        <w:numPr>
          <w:ilvl w:val="0"/>
          <w:numId w:val="18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04E8D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</w:p>
    <w:p w14:paraId="6B9A5169" w14:textId="5C73F91B" w:rsidR="005D7FD9" w:rsidRPr="00467808" w:rsidRDefault="005D7FD9" w:rsidP="0010365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 xml:space="preserve">Bereich A </w:t>
      </w:r>
      <w:r w:rsidR="00CD035E" w:rsidRPr="00467808">
        <w:t xml:space="preserve">- </w:t>
      </w:r>
      <w:r w:rsidRPr="00467808">
        <w:t>Finanzen, Marktgeschehen und Verbraucherrecht</w:t>
      </w:r>
    </w:p>
    <w:p w14:paraId="2EAB9977" w14:textId="77777777" w:rsidR="005D7FD9" w:rsidRPr="00467808" w:rsidRDefault="005D7FD9" w:rsidP="005D7FD9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>Verträge, Geld und Zahlungsverkehr</w:t>
      </w:r>
    </w:p>
    <w:p w14:paraId="3920AEF7" w14:textId="4B43B1BB" w:rsidR="00103658" w:rsidRPr="00467808" w:rsidRDefault="005D7FD9" w:rsidP="005D7FD9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lastRenderedPageBreak/>
        <w:t>Inanspruchnahme von Krediten und Vermeidung sowie Bewältigung von Überschuldung</w:t>
      </w:r>
    </w:p>
    <w:p w14:paraId="03F4FF1C" w14:textId="1558C538" w:rsidR="00CD035E" w:rsidRPr="00467808" w:rsidRDefault="00CD035E" w:rsidP="00CD035E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>Bereich C - Medien und Information in der digitalen Welt</w:t>
      </w:r>
    </w:p>
    <w:p w14:paraId="7F36D7C0" w14:textId="77777777" w:rsidR="00CD035E" w:rsidRPr="00467808" w:rsidRDefault="00CD035E" w:rsidP="00CD035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>Informationsbeschaffung und -bewertung</w:t>
      </w:r>
    </w:p>
    <w:p w14:paraId="61146A9A" w14:textId="77777777" w:rsidR="00CD035E" w:rsidRPr="00467808" w:rsidRDefault="00CD035E" w:rsidP="00CD035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>Datenschutz und Urheberrechte, Verwertung privater Daten</w:t>
      </w:r>
    </w:p>
    <w:p w14:paraId="7F063BFB" w14:textId="7CD47C63" w:rsidR="00CD035E" w:rsidRPr="00467808" w:rsidRDefault="00CD035E" w:rsidP="00CD035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467808">
        <w:t>Onlinehandel</w:t>
      </w:r>
    </w:p>
    <w:p w14:paraId="640F693F" w14:textId="5EB4D3F8" w:rsidR="00915843" w:rsidRPr="00D876F7" w:rsidRDefault="00915843" w:rsidP="00915843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D876F7">
        <w:rPr>
          <w:rFonts w:ascii="Arial" w:hAnsi="Arial" w:cs="Arial"/>
          <w:b/>
          <w:bCs/>
          <w:sz w:val="22"/>
          <w:szCs w:val="22"/>
        </w:rPr>
        <w:t>Leitlinie Bildung für nachhaltige Entwicklung (BNE):</w:t>
      </w:r>
    </w:p>
    <w:p w14:paraId="5A34C89A" w14:textId="23D19407" w:rsidR="00103658" w:rsidRPr="000E4AB7" w:rsidRDefault="00E84F0E" w:rsidP="0010365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E4AB7">
        <w:rPr>
          <w:rFonts w:ascii="Arial" w:hAnsi="Arial" w:cs="Arial"/>
          <w:sz w:val="22"/>
          <w:szCs w:val="22"/>
        </w:rPr>
        <w:t xml:space="preserve">Teilaspekte des Bereiches </w:t>
      </w:r>
      <w:r w:rsidRPr="000E4AB7">
        <w:t>3.4: Politik und Wirtschaf</w:t>
      </w:r>
      <w:r w:rsidR="00ED67F3">
        <w:t>t</w:t>
      </w:r>
    </w:p>
    <w:p w14:paraId="7712787E" w14:textId="77777777" w:rsidR="00B84AE8" w:rsidRPr="00D876F7" w:rsidRDefault="00915843" w:rsidP="00915843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D876F7">
        <w:rPr>
          <w:rFonts w:ascii="Arial" w:hAnsi="Arial" w:cs="Arial"/>
          <w:b/>
          <w:bCs/>
          <w:sz w:val="22"/>
          <w:szCs w:val="22"/>
        </w:rPr>
        <w:t xml:space="preserve">Berufliche Orientierung: </w:t>
      </w:r>
    </w:p>
    <w:p w14:paraId="3E457C64" w14:textId="698E5B7D" w:rsidR="00915843" w:rsidRPr="000E4AB7" w:rsidRDefault="000E4AB7" w:rsidP="00B84AE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E4AB7">
        <w:rPr>
          <w:rFonts w:ascii="Arial" w:hAnsi="Arial" w:cs="Arial"/>
          <w:sz w:val="22"/>
          <w:szCs w:val="22"/>
        </w:rPr>
        <w:t>Praxis der Arbeitswelt kennlernen und erproben</w:t>
      </w:r>
    </w:p>
    <w:p w14:paraId="50FDA7C6" w14:textId="28B76592" w:rsidR="008F14A9" w:rsidRPr="00486D04" w:rsidRDefault="008F14A9">
      <w:pPr>
        <w:spacing w:before="120" w:after="120"/>
        <w:ind w:left="5660" w:hanging="56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lenraster"/>
        <w:tblW w:w="14601" w:type="dxa"/>
        <w:tblInd w:w="-147" w:type="dxa"/>
        <w:tblLook w:val="04A0" w:firstRow="1" w:lastRow="0" w:firstColumn="1" w:lastColumn="0" w:noHBand="0" w:noVBand="1"/>
      </w:tblPr>
      <w:tblGrid>
        <w:gridCol w:w="1964"/>
        <w:gridCol w:w="5266"/>
        <w:gridCol w:w="4678"/>
        <w:gridCol w:w="2693"/>
      </w:tblGrid>
      <w:tr w:rsidR="003159FA" w:rsidRPr="00B476E3" w14:paraId="50FDA7CC" w14:textId="77777777" w:rsidTr="00800B66">
        <w:tc>
          <w:tcPr>
            <w:tcW w:w="1964" w:type="dxa"/>
            <w:shd w:val="clear" w:color="auto" w:fill="auto"/>
          </w:tcPr>
          <w:p w14:paraId="50FDA7C7" w14:textId="77777777" w:rsidR="003159FA" w:rsidRPr="00B476E3" w:rsidRDefault="003159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5266" w:type="dxa"/>
            <w:shd w:val="clear" w:color="auto" w:fill="auto"/>
          </w:tcPr>
          <w:p w14:paraId="50FDA7C8" w14:textId="77777777" w:rsidR="003159FA" w:rsidRPr="00B476E3" w:rsidRDefault="003159F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50FDA7CA" w14:textId="77777777" w:rsidR="003159FA" w:rsidRPr="00B476E3" w:rsidRDefault="003159F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693" w:type="dxa"/>
            <w:shd w:val="clear" w:color="auto" w:fill="auto"/>
          </w:tcPr>
          <w:p w14:paraId="50FDA7CB" w14:textId="77777777" w:rsidR="003159FA" w:rsidRPr="00B476E3" w:rsidRDefault="003159F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3159FA" w:rsidRPr="00B476E3" w14:paraId="50FDA80D" w14:textId="77777777" w:rsidTr="00800B66">
        <w:tc>
          <w:tcPr>
            <w:tcW w:w="1964" w:type="dxa"/>
            <w:shd w:val="clear" w:color="auto" w:fill="auto"/>
          </w:tcPr>
          <w:p w14:paraId="1560AAB2" w14:textId="77777777" w:rsidR="008F44BE" w:rsidRPr="008F44BE" w:rsidRDefault="008F44BE" w:rsidP="008F44BE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F44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Sequenz 1:</w:t>
            </w:r>
          </w:p>
          <w:p w14:paraId="50FDA7D7" w14:textId="2B9FC9FF" w:rsidR="003159FA" w:rsidRPr="00B476E3" w:rsidRDefault="00D524E7">
            <w:pPr>
              <w:rPr>
                <w:rFonts w:ascii="Arial" w:hAnsi="Arial" w:cs="Arial"/>
                <w:sz w:val="22"/>
                <w:szCs w:val="22"/>
              </w:rPr>
            </w:pPr>
            <w:r w:rsidRPr="00D524E7">
              <w:rPr>
                <w:rFonts w:ascii="Arial" w:hAnsi="Arial" w:cs="Arial"/>
                <w:sz w:val="22"/>
                <w:szCs w:val="22"/>
              </w:rPr>
              <w:t>Kaufvertrag- (K)ein Thema nur für Erwachsene!?</w:t>
            </w:r>
          </w:p>
        </w:tc>
        <w:tc>
          <w:tcPr>
            <w:tcW w:w="5266" w:type="dxa"/>
            <w:shd w:val="clear" w:color="auto" w:fill="auto"/>
          </w:tcPr>
          <w:p w14:paraId="50FDA7E4" w14:textId="2CDE653F" w:rsidR="003159FA" w:rsidRPr="00B476E3" w:rsidRDefault="003159FA" w:rsidP="00232140">
            <w:pPr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>Schülerorientierte Erarbeitung der Grundlagen eines Kaufvertrages: Zustandekommen, Wirksamwerden, Form, Definitionen; Erarbeitung von Vorwissen; Problemaufri</w:t>
            </w:r>
            <w:r w:rsidR="00D876F7">
              <w:rPr>
                <w:rFonts w:ascii="Arial" w:hAnsi="Arial" w:cs="Arial"/>
                <w:sz w:val="22"/>
                <w:szCs w:val="22"/>
              </w:rPr>
              <w:t>ss</w:t>
            </w:r>
            <w:r w:rsidR="00CF075C">
              <w:rPr>
                <w:rFonts w:ascii="Arial" w:hAnsi="Arial" w:cs="Arial"/>
                <w:sz w:val="22"/>
                <w:szCs w:val="22"/>
              </w:rPr>
              <w:t>, Umformulierung von Auszügen aus Gesetzestexten</w:t>
            </w:r>
            <w:r w:rsidR="00314348">
              <w:rPr>
                <w:rFonts w:ascii="Arial" w:hAnsi="Arial" w:cs="Arial"/>
                <w:sz w:val="22"/>
                <w:szCs w:val="22"/>
              </w:rPr>
              <w:t>; Computerkauf und AGB</w:t>
            </w:r>
          </w:p>
        </w:tc>
        <w:tc>
          <w:tcPr>
            <w:tcW w:w="4678" w:type="dxa"/>
            <w:shd w:val="clear" w:color="auto" w:fill="auto"/>
          </w:tcPr>
          <w:p w14:paraId="50FDA7F0" w14:textId="77777777" w:rsidR="003159FA" w:rsidRPr="00B476E3" w:rsidRDefault="003159F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0FDA7F1" w14:textId="77777777" w:rsidR="003159FA" w:rsidRPr="00B476E3" w:rsidRDefault="003159FA">
            <w:pPr>
              <w:spacing w:before="120" w:after="120"/>
              <w:jc w:val="both"/>
            </w:pPr>
            <w:r w:rsidRPr="00B476E3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7E69CC07" w14:textId="163C8322" w:rsidR="003159FA" w:rsidRPr="00B476E3" w:rsidRDefault="003159FA" w:rsidP="005E3F17">
            <w:pPr>
              <w:numPr>
                <w:ilvl w:val="0"/>
                <w:numId w:val="12"/>
              </w:numPr>
              <w:tabs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die Bedeutung von allgemeinen Geschäftsbedingungen sowie gesetzliche Regelungen zur Geschäftsfähigkeit dar</w:t>
            </w:r>
            <w:r w:rsidR="00E916C3">
              <w:rPr>
                <w:rFonts w:ascii="Arial" w:hAnsi="Arial" w:cs="Arial"/>
                <w:sz w:val="22"/>
                <w:szCs w:val="22"/>
              </w:rPr>
              <w:t xml:space="preserve"> (IF 4)</w:t>
            </w:r>
          </w:p>
          <w:p w14:paraId="50FDA7F5" w14:textId="77777777" w:rsidR="003159FA" w:rsidRPr="00B476E3" w:rsidRDefault="003159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FDA7F6" w14:textId="77777777" w:rsidR="003159FA" w:rsidRPr="00B476E3" w:rsidRDefault="003159FA">
            <w:pPr>
              <w:spacing w:before="120" w:after="120"/>
              <w:jc w:val="both"/>
            </w:pPr>
            <w:r w:rsidRPr="00B476E3">
              <w:rPr>
                <w:rFonts w:ascii="Arial" w:hAnsi="Arial" w:cs="Arial"/>
                <w:sz w:val="22"/>
                <w:szCs w:val="22"/>
              </w:rPr>
              <w:t xml:space="preserve">Konkretisierte UK: </w:t>
            </w:r>
          </w:p>
          <w:p w14:paraId="3F8E634A" w14:textId="77777777" w:rsidR="003159FA" w:rsidRDefault="007A420E" w:rsidP="007A420E">
            <w:pPr>
              <w:pStyle w:val="Listenabsatz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0E">
              <w:rPr>
                <w:rFonts w:ascii="Arial" w:hAnsi="Arial" w:cs="Arial"/>
                <w:sz w:val="22"/>
                <w:szCs w:val="22"/>
              </w:rPr>
              <w:t>beurteilen Chancen und Risiken im Onlinehandel für Verbraucherinnen und Verbrauchern</w:t>
            </w:r>
            <w:r w:rsidR="00E916C3">
              <w:rPr>
                <w:rFonts w:ascii="Arial" w:hAnsi="Arial" w:cs="Arial"/>
                <w:sz w:val="22"/>
                <w:szCs w:val="22"/>
              </w:rPr>
              <w:t xml:space="preserve"> (IF 4)</w:t>
            </w:r>
          </w:p>
          <w:p w14:paraId="47543403" w14:textId="77777777" w:rsidR="00ED67F3" w:rsidRDefault="00ED67F3" w:rsidP="00ED67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1D07B" w14:textId="77777777" w:rsidR="00C21D2F" w:rsidRDefault="00C21D2F" w:rsidP="00ED67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Übergeordnete Kompetenzen:</w:t>
            </w:r>
          </w:p>
          <w:p w14:paraId="50FDA7FF" w14:textId="5BCAAA26" w:rsidR="00C21D2F" w:rsidRPr="00ED67F3" w:rsidRDefault="00BB2299" w:rsidP="00BB2299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kriterienorientiert verschieden</w:t>
            </w:r>
            <w:r w:rsidR="0063192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wirtschaftliche und gesellschaftliche Interessen hinsichtlich der zugrundeliegenden Wertmaßstäbe und ihrer Verallgemeinerbarkeit (UK 2)</w:t>
            </w:r>
          </w:p>
        </w:tc>
        <w:tc>
          <w:tcPr>
            <w:tcW w:w="2693" w:type="dxa"/>
            <w:shd w:val="clear" w:color="auto" w:fill="auto"/>
          </w:tcPr>
          <w:p w14:paraId="604D2AFA" w14:textId="3BAED93D" w:rsidR="003159FA" w:rsidRDefault="00CF075C" w:rsidP="00EA3DA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Verbraucherzentrale NRW</w:t>
            </w:r>
            <w:r w:rsidR="00051C0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B76A924" w14:textId="3DD0C104" w:rsidR="00051C03" w:rsidRDefault="00D5022A" w:rsidP="00051C03">
            <w:hyperlink r:id="rId5" w:history="1">
              <w:r w:rsidR="00051C03" w:rsidRPr="000438BB">
                <w:rPr>
                  <w:rStyle w:val="Hyperlink"/>
                </w:rPr>
                <w:t>https://www.verbraucherzentrale-bawue.de/sites/default/files/migration_files/media242215A.pdf</w:t>
              </w:r>
            </w:hyperlink>
          </w:p>
          <w:p w14:paraId="0C8997B7" w14:textId="77777777" w:rsidR="00051C03" w:rsidRDefault="00051C03" w:rsidP="00051C03"/>
          <w:p w14:paraId="62438844" w14:textId="77777777" w:rsidR="00051C03" w:rsidRDefault="00051C03" w:rsidP="00051C03">
            <w:r>
              <w:t xml:space="preserve">Teacheconomy: </w:t>
            </w:r>
          </w:p>
          <w:p w14:paraId="53CF8FC3" w14:textId="77777777" w:rsidR="00051C03" w:rsidRDefault="00D5022A" w:rsidP="00051C03">
            <w:hyperlink r:id="rId6" w:history="1">
              <w:r w:rsidR="00051C03" w:rsidRPr="000438BB">
                <w:rPr>
                  <w:rStyle w:val="Hyperlink"/>
                </w:rPr>
                <w:t>https://www.teacheconomy.de/media/unterrichtsmaterial/die-voraussetzungen-eines-</w:t>
              </w:r>
              <w:r w:rsidR="00051C03" w:rsidRPr="000438BB">
                <w:rPr>
                  <w:rStyle w:val="Hyperlink"/>
                </w:rPr>
                <w:lastRenderedPageBreak/>
                <w:t>wirksamen-kaufvertrags-gs/Kaufvertrag_Gs_Material.pdf</w:t>
              </w:r>
            </w:hyperlink>
          </w:p>
          <w:p w14:paraId="018E29F1" w14:textId="77777777" w:rsidR="00051C03" w:rsidRDefault="00051C03" w:rsidP="00051C03"/>
          <w:p w14:paraId="5CCB1DBB" w14:textId="158DF21E" w:rsidR="00051C03" w:rsidRDefault="00051C03" w:rsidP="00051C03">
            <w:r>
              <w:t xml:space="preserve">Handelsblatt macht Schule: </w:t>
            </w:r>
          </w:p>
          <w:p w14:paraId="77406C5E" w14:textId="77777777" w:rsidR="00051C03" w:rsidRDefault="00D5022A" w:rsidP="00051C03">
            <w:hyperlink r:id="rId7" w:history="1">
              <w:r w:rsidR="00051C03" w:rsidRPr="000438BB">
                <w:rPr>
                  <w:rStyle w:val="Hyperlink"/>
                </w:rPr>
                <w:t>https://www.handelsblattmachtschule.de/fileadmin/PDF/UE_Wirtschaft-Recht-2013-final-online__1_.pdf</w:t>
              </w:r>
            </w:hyperlink>
          </w:p>
          <w:p w14:paraId="50FDA80C" w14:textId="235DCB4E" w:rsidR="00051C03" w:rsidRPr="00B476E3" w:rsidRDefault="00051C03" w:rsidP="00EA3DA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9FA" w:rsidRPr="00B476E3" w14:paraId="50FDA864" w14:textId="77777777" w:rsidTr="00800B66">
        <w:tc>
          <w:tcPr>
            <w:tcW w:w="1964" w:type="dxa"/>
            <w:shd w:val="clear" w:color="auto" w:fill="auto"/>
          </w:tcPr>
          <w:p w14:paraId="38813925" w14:textId="74B9EB92" w:rsidR="008F44BE" w:rsidRPr="008F44BE" w:rsidRDefault="008F44BE" w:rsidP="008F44BE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F44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Sequenz 2:</w:t>
            </w:r>
          </w:p>
          <w:p w14:paraId="50FDA821" w14:textId="112D7CAE" w:rsidR="003159FA" w:rsidRDefault="003159FA" w:rsidP="00C06DA6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76E3">
              <w:rPr>
                <w:rFonts w:ascii="Arial" w:hAnsi="Arial" w:cs="Arial"/>
                <w:bCs/>
                <w:sz w:val="22"/>
                <w:szCs w:val="22"/>
              </w:rPr>
              <w:t>Welche Rechte haben Verbraucherinnen und Verbraucher?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(insb. beim Onlinehandel)</w:t>
            </w:r>
          </w:p>
          <w:p w14:paraId="50FDA822" w14:textId="14D6D1C2" w:rsidR="003159FA" w:rsidRPr="00B476E3" w:rsidRDefault="003159FA" w:rsidP="00CC53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6" w:type="dxa"/>
            <w:shd w:val="clear" w:color="auto" w:fill="auto"/>
          </w:tcPr>
          <w:p w14:paraId="66A54B9A" w14:textId="5451ADCA" w:rsidR="001163A1" w:rsidRDefault="003159FA" w:rsidP="001163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>Lösung verschiedener Fallbeispiele</w:t>
            </w:r>
            <w:r w:rsidR="00CC53C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524E7">
              <w:rPr>
                <w:rFonts w:ascii="Arial" w:hAnsi="Arial" w:cs="Arial"/>
                <w:sz w:val="22"/>
                <w:szCs w:val="22"/>
              </w:rPr>
              <w:t>evtl.</w:t>
            </w:r>
            <w:r w:rsidR="00CC53C3">
              <w:rPr>
                <w:rFonts w:ascii="Arial" w:hAnsi="Arial" w:cs="Arial"/>
                <w:sz w:val="22"/>
                <w:szCs w:val="22"/>
              </w:rPr>
              <w:t xml:space="preserve"> arbeitsteilig)</w:t>
            </w:r>
            <w:r w:rsidRPr="00B476E3">
              <w:rPr>
                <w:rFonts w:ascii="Arial" w:hAnsi="Arial" w:cs="Arial"/>
                <w:sz w:val="22"/>
                <w:szCs w:val="22"/>
              </w:rPr>
              <w:t xml:space="preserve"> anhand </w:t>
            </w:r>
            <w:r w:rsidR="00CC53C3">
              <w:rPr>
                <w:rFonts w:ascii="Arial" w:hAnsi="Arial" w:cs="Arial"/>
                <w:sz w:val="22"/>
                <w:szCs w:val="22"/>
              </w:rPr>
              <w:t xml:space="preserve">Auszüge </w:t>
            </w:r>
            <w:r w:rsidRPr="00B476E3">
              <w:rPr>
                <w:rFonts w:ascii="Arial" w:hAnsi="Arial" w:cs="Arial"/>
                <w:sz w:val="22"/>
                <w:szCs w:val="22"/>
              </w:rPr>
              <w:t>einschlägiger Gesetze</w:t>
            </w:r>
            <w:r>
              <w:rPr>
                <w:rFonts w:ascii="Arial" w:hAnsi="Arial" w:cs="Arial"/>
                <w:sz w:val="22"/>
                <w:szCs w:val="22"/>
              </w:rPr>
              <w:t>stexte</w:t>
            </w:r>
            <w:r w:rsidR="001163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63A1" w:rsidRPr="005A1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D4E897" w14:textId="77777777" w:rsidR="001163A1" w:rsidRDefault="001163A1" w:rsidP="00DD7D34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63A1">
              <w:rPr>
                <w:rFonts w:ascii="Arial" w:hAnsi="Arial" w:cs="Arial"/>
                <w:sz w:val="22"/>
                <w:szCs w:val="22"/>
              </w:rPr>
              <w:t>Einübung einer kritischen Haltung bei Abschluss eines Vertrages im Internet u. b. B. eines Rollenspieles</w:t>
            </w:r>
          </w:p>
          <w:p w14:paraId="52F9F3C4" w14:textId="5A098B81" w:rsidR="001163A1" w:rsidRDefault="001163A1" w:rsidP="001163A1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63A1">
              <w:rPr>
                <w:rFonts w:ascii="Arial" w:hAnsi="Arial" w:cs="Arial"/>
                <w:sz w:val="22"/>
                <w:szCs w:val="22"/>
              </w:rPr>
              <w:t>Ausweitung der Kaufvertrag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163A1">
              <w:rPr>
                <w:rFonts w:ascii="Arial" w:hAnsi="Arial" w:cs="Arial"/>
                <w:sz w:val="22"/>
                <w:szCs w:val="22"/>
              </w:rPr>
              <w:t>problematik u. b. B. von Kaufverträgen mit Minderjährigen</w:t>
            </w:r>
          </w:p>
          <w:p w14:paraId="50FDA834" w14:textId="5284FD65" w:rsidR="003159FA" w:rsidRPr="00B476E3" w:rsidRDefault="001163A1" w:rsidP="001163A1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12C1">
              <w:rPr>
                <w:rFonts w:ascii="Arial" w:hAnsi="Arial" w:cs="Arial"/>
                <w:sz w:val="22"/>
                <w:szCs w:val="22"/>
              </w:rPr>
              <w:t xml:space="preserve">Problematik </w:t>
            </w:r>
            <w:r>
              <w:rPr>
                <w:rFonts w:ascii="Arial" w:hAnsi="Arial" w:cs="Arial"/>
                <w:sz w:val="22"/>
                <w:szCs w:val="22"/>
              </w:rPr>
              <w:t>Ratenkauf, Gewährleistung, Reparatur</w:t>
            </w:r>
          </w:p>
        </w:tc>
        <w:tc>
          <w:tcPr>
            <w:tcW w:w="4678" w:type="dxa"/>
            <w:shd w:val="clear" w:color="auto" w:fill="auto"/>
          </w:tcPr>
          <w:p w14:paraId="50FDA83F" w14:textId="77777777" w:rsidR="003159FA" w:rsidRPr="00B476E3" w:rsidRDefault="003159F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0FDA840" w14:textId="77777777" w:rsidR="003159FA" w:rsidRPr="00B476E3" w:rsidRDefault="003159F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DA841" w14:textId="77777777" w:rsidR="003159FA" w:rsidRPr="00B476E3" w:rsidRDefault="003159FA">
            <w:pPr>
              <w:spacing w:after="120"/>
              <w:contextualSpacing/>
              <w:jc w:val="both"/>
            </w:pPr>
            <w:r w:rsidRPr="00B476E3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50FDA842" w14:textId="185AB9AD" w:rsidR="003159FA" w:rsidRDefault="003159FA" w:rsidP="00CC53C3">
            <w:pPr>
              <w:pStyle w:val="Listenabsatz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9A">
              <w:rPr>
                <w:rFonts w:ascii="Arial" w:hAnsi="Arial" w:cs="Arial"/>
                <w:sz w:val="22"/>
                <w:szCs w:val="22"/>
              </w:rPr>
              <w:t>erläutern Ursachen von Verschuldung und Möglichkeiten der Überwindung</w:t>
            </w:r>
            <w:r w:rsidR="00E916C3">
              <w:rPr>
                <w:rFonts w:ascii="Arial" w:hAnsi="Arial" w:cs="Arial"/>
                <w:sz w:val="22"/>
                <w:szCs w:val="22"/>
              </w:rPr>
              <w:t xml:space="preserve"> (UV 5)</w:t>
            </w:r>
          </w:p>
          <w:p w14:paraId="4E53F3F1" w14:textId="5E8834E6" w:rsidR="00CC53C3" w:rsidRPr="00CC53C3" w:rsidRDefault="00CC53C3" w:rsidP="0048473F">
            <w:pPr>
              <w:pStyle w:val="Listenabsatz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3C3">
              <w:rPr>
                <w:rFonts w:ascii="Arial" w:hAnsi="Arial" w:cs="Arial"/>
                <w:sz w:val="22"/>
                <w:szCs w:val="22"/>
              </w:rPr>
              <w:t>beschreiben Möglichkeiten des Einsatzes von Algorithmen in Onlineangeboten von Unternehmen</w:t>
            </w:r>
            <w:r w:rsidR="00E916C3">
              <w:rPr>
                <w:rFonts w:ascii="Arial" w:hAnsi="Arial" w:cs="Arial"/>
                <w:sz w:val="22"/>
                <w:szCs w:val="22"/>
              </w:rPr>
              <w:t xml:space="preserve"> (IF 4)</w:t>
            </w:r>
          </w:p>
          <w:p w14:paraId="50FDA844" w14:textId="77777777" w:rsidR="003159FA" w:rsidRPr="00B476E3" w:rsidRDefault="003159F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FDA845" w14:textId="52F7F783" w:rsidR="003159FA" w:rsidRDefault="003159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1F6270A2" w14:textId="5D3D5D5A" w:rsidR="003159FA" w:rsidRDefault="003159FA" w:rsidP="00CC53C3">
            <w:pPr>
              <w:pStyle w:val="Listenabsatz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9A">
              <w:rPr>
                <w:rFonts w:ascii="Arial" w:hAnsi="Arial" w:cs="Arial"/>
                <w:sz w:val="22"/>
                <w:szCs w:val="22"/>
              </w:rPr>
              <w:t>bewerten ihr Handeln als Verbraucherinnen und Verbraucher in Bezug auf nachhaltige Entwicklung</w:t>
            </w:r>
            <w:r w:rsidR="00E916C3">
              <w:rPr>
                <w:rFonts w:ascii="Arial" w:hAnsi="Arial" w:cs="Arial"/>
                <w:sz w:val="22"/>
                <w:szCs w:val="22"/>
              </w:rPr>
              <w:t xml:space="preserve"> (IF 4)</w:t>
            </w:r>
          </w:p>
          <w:p w14:paraId="163332F2" w14:textId="77777777" w:rsidR="00C21D2F" w:rsidRPr="00C21D2F" w:rsidRDefault="00C21D2F" w:rsidP="00C21D2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7CE39E" w14:textId="77777777" w:rsidR="00703BDF" w:rsidRDefault="00C21D2F" w:rsidP="00703BD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0A40FEC" w14:textId="77777777" w:rsidR="00703BDF" w:rsidRDefault="00C21D2F" w:rsidP="003F5CE8">
            <w:pPr>
              <w:pStyle w:val="Listenabsatz"/>
              <w:numPr>
                <w:ilvl w:val="0"/>
                <w:numId w:val="4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BDF">
              <w:rPr>
                <w:rFonts w:ascii="Arial" w:hAnsi="Arial" w:cs="Arial"/>
                <w:sz w:val="22"/>
                <w:szCs w:val="22"/>
              </w:rPr>
              <w:lastRenderedPageBreak/>
              <w:t>analysieren aspektgeleitet das Handeln als Verbraucherinnen und Verbraucher (SK 4),</w:t>
            </w:r>
          </w:p>
          <w:p w14:paraId="6CA79E5A" w14:textId="212743F2" w:rsidR="00703BDF" w:rsidRDefault="00703BDF" w:rsidP="003F5CE8">
            <w:pPr>
              <w:pStyle w:val="Listenabsatz"/>
              <w:numPr>
                <w:ilvl w:val="0"/>
                <w:numId w:val="4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BDF">
              <w:rPr>
                <w:rFonts w:ascii="Arial" w:hAnsi="Arial" w:cs="Arial"/>
                <w:sz w:val="22"/>
                <w:szCs w:val="22"/>
              </w:rPr>
              <w:t>recherchieren und analysieren Informationen und Daten zu fachbezogenen Sachverhalten unter Verwendung von Suchstrategien und digitalen wie analogen Medienangeboten (MK 1)</w:t>
            </w:r>
          </w:p>
          <w:p w14:paraId="41786866" w14:textId="77777777" w:rsidR="00703BDF" w:rsidRDefault="00703BDF" w:rsidP="00703BDF">
            <w:pPr>
              <w:numPr>
                <w:ilvl w:val="0"/>
                <w:numId w:val="4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 Fachbegriffe und wenden diese kontextbezogen an (MK 4)</w:t>
            </w:r>
          </w:p>
          <w:p w14:paraId="50FDA856" w14:textId="1BF98C45" w:rsidR="003159FA" w:rsidRPr="00B476E3" w:rsidRDefault="00BB2299" w:rsidP="00A25D04">
            <w:pPr>
              <w:numPr>
                <w:ilvl w:val="0"/>
                <w:numId w:val="4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299">
              <w:rPr>
                <w:rFonts w:ascii="Arial" w:hAnsi="Arial" w:cs="Arial"/>
                <w:sz w:val="22"/>
                <w:szCs w:val="22"/>
              </w:rPr>
              <w:t>präsentieren Ergebnisse und Verwendung von Fachsprachen adressatengerecht und strukturiert (MK7)</w:t>
            </w:r>
          </w:p>
        </w:tc>
        <w:tc>
          <w:tcPr>
            <w:tcW w:w="2693" w:type="dxa"/>
            <w:shd w:val="clear" w:color="auto" w:fill="auto"/>
          </w:tcPr>
          <w:p w14:paraId="50FDA863" w14:textId="6C6B10F5" w:rsidR="003159FA" w:rsidRPr="00B476E3" w:rsidRDefault="00EA3DA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Auszüge aus Gesetzestexten (z. B. Material Verbraucherzentrale NRW</w:t>
            </w:r>
            <w:r w:rsidRPr="00B47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C03">
              <w:rPr>
                <w:rFonts w:ascii="Arial" w:hAnsi="Arial" w:cs="Arial"/>
                <w:sz w:val="22"/>
                <w:szCs w:val="22"/>
              </w:rPr>
              <w:t>s. o.</w:t>
            </w:r>
          </w:p>
        </w:tc>
      </w:tr>
      <w:tr w:rsidR="003159FA" w:rsidRPr="00B476E3" w14:paraId="50FDA88D" w14:textId="77777777" w:rsidTr="00800B66">
        <w:tc>
          <w:tcPr>
            <w:tcW w:w="1964" w:type="dxa"/>
            <w:shd w:val="clear" w:color="auto" w:fill="auto"/>
          </w:tcPr>
          <w:p w14:paraId="1B8F348E" w14:textId="2D181C7B" w:rsidR="008F44BE" w:rsidRPr="008F44BE" w:rsidRDefault="008F44BE" w:rsidP="008F44BE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F44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Sequenz 3:</w:t>
            </w:r>
          </w:p>
          <w:p w14:paraId="50FDA86C" w14:textId="210AB40A" w:rsidR="003159FA" w:rsidRPr="00B476E3" w:rsidRDefault="003159FA" w:rsidP="00C06DA6">
            <w:r w:rsidRPr="00B476E3">
              <w:rPr>
                <w:rFonts w:ascii="Arial" w:hAnsi="Arial" w:cs="Arial"/>
                <w:bCs/>
                <w:sz w:val="22"/>
                <w:szCs w:val="22"/>
              </w:rPr>
              <w:t>Guter Rat ist teuer?!</w:t>
            </w:r>
          </w:p>
        </w:tc>
        <w:tc>
          <w:tcPr>
            <w:tcW w:w="5266" w:type="dxa"/>
            <w:shd w:val="clear" w:color="auto" w:fill="auto"/>
          </w:tcPr>
          <w:p w14:paraId="50FDA86F" w14:textId="773C0E16" w:rsidR="003159FA" w:rsidRPr="00B476E3" w:rsidRDefault="003159F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 xml:space="preserve">Individuelle Handlungsperspektiven bei Problemen </w:t>
            </w:r>
            <w:r>
              <w:rPr>
                <w:rFonts w:ascii="Arial" w:hAnsi="Arial" w:cs="Arial"/>
                <w:sz w:val="22"/>
                <w:szCs w:val="22"/>
              </w:rPr>
              <w:t>(u. a. Probleme der Mediennutzung und des Onlinehandels</w:t>
            </w:r>
            <w:r w:rsidR="00CF45B8">
              <w:rPr>
                <w:rFonts w:ascii="Arial" w:hAnsi="Arial" w:cs="Arial"/>
                <w:sz w:val="22"/>
                <w:szCs w:val="22"/>
              </w:rPr>
              <w:t xml:space="preserve"> insb. Persönlichkeits</w:t>
            </w:r>
            <w:r w:rsidR="00BB7053">
              <w:rPr>
                <w:rFonts w:ascii="Arial" w:hAnsi="Arial" w:cs="Arial"/>
                <w:sz w:val="22"/>
                <w:szCs w:val="22"/>
              </w:rPr>
              <w:t>-</w:t>
            </w:r>
            <w:r w:rsidR="00CF45B8">
              <w:rPr>
                <w:rFonts w:ascii="Arial" w:hAnsi="Arial" w:cs="Arial"/>
                <w:sz w:val="22"/>
                <w:szCs w:val="22"/>
              </w:rPr>
              <w:t>, Urheber- und Nutzungsrechte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476E3">
              <w:rPr>
                <w:rFonts w:ascii="Arial" w:hAnsi="Arial" w:cs="Arial"/>
                <w:sz w:val="22"/>
                <w:szCs w:val="22"/>
              </w:rPr>
              <w:t xml:space="preserve"> von Verbraucherinnen und Verbrauchern</w:t>
            </w:r>
            <w:r w:rsidR="00BB705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476E3">
              <w:rPr>
                <w:rFonts w:ascii="Arial" w:hAnsi="Arial" w:cs="Arial"/>
                <w:sz w:val="22"/>
                <w:szCs w:val="22"/>
              </w:rPr>
              <w:t>Verbraucherberatung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DADF24" w14:textId="77777777" w:rsidR="00703BDF" w:rsidRPr="00B476E3" w:rsidRDefault="00703BDF" w:rsidP="00703BDF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7BAF3806" w14:textId="77777777" w:rsidR="00703BDF" w:rsidRPr="00B476E3" w:rsidRDefault="00703BDF" w:rsidP="00703BDF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5371E" w14:textId="77777777" w:rsidR="00703BDF" w:rsidRPr="00B476E3" w:rsidRDefault="00703BDF" w:rsidP="00703BDF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 xml:space="preserve">Konkretisierte SK: </w:t>
            </w:r>
          </w:p>
          <w:p w14:paraId="3F2033F8" w14:textId="77777777" w:rsidR="00703BDF" w:rsidRDefault="00703BDF" w:rsidP="00703BDF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57F">
              <w:rPr>
                <w:rFonts w:ascii="Arial" w:hAnsi="Arial" w:cs="Arial"/>
                <w:sz w:val="22"/>
                <w:szCs w:val="22"/>
              </w:rPr>
              <w:t>beschreiben Regelungen zur Verbraucherinformation und Aufgaben von Verbraucherschutzzentralen</w:t>
            </w:r>
          </w:p>
          <w:p w14:paraId="4A6C73A0" w14:textId="77777777" w:rsidR="00703BDF" w:rsidRPr="0095057F" w:rsidRDefault="00703BDF" w:rsidP="00703BDF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057F">
              <w:rPr>
                <w:rFonts w:ascii="Arial" w:hAnsi="Arial" w:cs="Arial"/>
                <w:sz w:val="22"/>
                <w:szCs w:val="22"/>
              </w:rPr>
              <w:t>eschreiben Möglichkeiten des Einsatzes von Algorithmen in Onlineangeboten von Unternehmen</w:t>
            </w:r>
          </w:p>
          <w:p w14:paraId="6D6C73C1" w14:textId="6D53045A" w:rsidR="00C21D2F" w:rsidRDefault="00C21D2F" w:rsidP="00C21D2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68E9FC0" w14:textId="4956E579" w:rsidR="00DF5CD6" w:rsidRDefault="00DF5CD6" w:rsidP="00DF5CD6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E3">
              <w:rPr>
                <w:rFonts w:ascii="Arial" w:hAnsi="Arial" w:cs="Arial"/>
                <w:sz w:val="22"/>
                <w:szCs w:val="22"/>
              </w:rPr>
              <w:t>wenden geeignete quantitative wie qualitative Fachmethoden zur Informationsgewinnung selbstständig an und werten diese aus (MK 2),</w:t>
            </w:r>
          </w:p>
          <w:p w14:paraId="50FDA88A" w14:textId="4F86E75E" w:rsidR="00C21D2F" w:rsidRPr="00B476E3" w:rsidRDefault="00DF5CD6" w:rsidP="00A25D04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299">
              <w:rPr>
                <w:rFonts w:ascii="Arial" w:hAnsi="Arial" w:cs="Arial"/>
                <w:sz w:val="22"/>
                <w:szCs w:val="22"/>
              </w:rPr>
              <w:lastRenderedPageBreak/>
              <w:t>bewerten Strukturen und Handlungsoptionen innerhalb ökonomischer und politischer Entscheidungsprozesse, auch unter Einbeziehung von Nachhaltigkeitskriterien (UK 3).</w:t>
            </w:r>
          </w:p>
        </w:tc>
        <w:tc>
          <w:tcPr>
            <w:tcW w:w="2693" w:type="dxa"/>
            <w:shd w:val="clear" w:color="auto" w:fill="auto"/>
          </w:tcPr>
          <w:p w14:paraId="50FDA88C" w14:textId="413E76CE" w:rsidR="003159FA" w:rsidRPr="00B476E3" w:rsidRDefault="003159F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Expertenbefragung (evtl. Unterrichtsgang)</w:t>
            </w:r>
          </w:p>
        </w:tc>
      </w:tr>
    </w:tbl>
    <w:p w14:paraId="095BFD09" w14:textId="77777777" w:rsidR="00EB65F2" w:rsidRPr="00EB65F2" w:rsidRDefault="00EB65F2" w:rsidP="00EB65F2">
      <w:pPr>
        <w:spacing w:before="120"/>
        <w:rPr>
          <w:rFonts w:ascii="Arial" w:hAnsi="Arial" w:cs="Arial"/>
        </w:rPr>
      </w:pPr>
      <w:r w:rsidRPr="00EB65F2">
        <w:rPr>
          <w:rFonts w:ascii="Arial" w:hAnsi="Arial" w:cs="Arial"/>
          <w:b/>
        </w:rPr>
        <w:t>Zeitbedarf</w:t>
      </w:r>
      <w:r w:rsidRPr="00EB65F2">
        <w:rPr>
          <w:rFonts w:ascii="Arial" w:hAnsi="Arial" w:cs="Arial"/>
          <w:b/>
          <w:bCs/>
        </w:rPr>
        <w:t>:</w:t>
      </w:r>
      <w:r w:rsidRPr="00EB65F2">
        <w:rPr>
          <w:rFonts w:ascii="Arial" w:hAnsi="Arial" w:cs="Arial"/>
        </w:rPr>
        <w:t xml:space="preserve"> </w:t>
      </w:r>
    </w:p>
    <w:p w14:paraId="50FDA88E" w14:textId="0566D2C0" w:rsidR="008F14A9" w:rsidRDefault="00EB65F2" w:rsidP="00A25D04">
      <w:pPr>
        <w:spacing w:after="120"/>
      </w:pPr>
      <w:r w:rsidRPr="00EB65F2">
        <w:rPr>
          <w:rFonts w:ascii="Arial" w:hAnsi="Arial" w:cs="Arial"/>
        </w:rPr>
        <w:t xml:space="preserve">ca. 14 Std. </w:t>
      </w:r>
    </w:p>
    <w:sectPr w:rsidR="008F14A9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E5F"/>
    <w:multiLevelType w:val="multilevel"/>
    <w:tmpl w:val="05B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907FFC"/>
    <w:multiLevelType w:val="multilevel"/>
    <w:tmpl w:val="8672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274AB1"/>
    <w:multiLevelType w:val="multilevel"/>
    <w:tmpl w:val="6284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E193877"/>
    <w:multiLevelType w:val="multilevel"/>
    <w:tmpl w:val="FB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BF6070"/>
    <w:multiLevelType w:val="singleLevel"/>
    <w:tmpl w:val="93ACD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AAC22B4"/>
    <w:multiLevelType w:val="hybridMultilevel"/>
    <w:tmpl w:val="B0B81B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5462A"/>
    <w:multiLevelType w:val="multilevel"/>
    <w:tmpl w:val="F18AE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4C7A04"/>
    <w:multiLevelType w:val="hybridMultilevel"/>
    <w:tmpl w:val="9C7E1C98"/>
    <w:lvl w:ilvl="0" w:tplc="DF846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808"/>
    <w:multiLevelType w:val="hybridMultilevel"/>
    <w:tmpl w:val="865E4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F7E75"/>
    <w:multiLevelType w:val="multilevel"/>
    <w:tmpl w:val="43E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13EA"/>
    <w:multiLevelType w:val="multilevel"/>
    <w:tmpl w:val="662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41C96"/>
    <w:multiLevelType w:val="multilevel"/>
    <w:tmpl w:val="AA4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94441"/>
    <w:multiLevelType w:val="multilevel"/>
    <w:tmpl w:val="846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8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9"/>
    <w:rsid w:val="00004E8D"/>
    <w:rsid w:val="0001239C"/>
    <w:rsid w:val="00051C03"/>
    <w:rsid w:val="000E4AB7"/>
    <w:rsid w:val="00103658"/>
    <w:rsid w:val="001163A1"/>
    <w:rsid w:val="0013379A"/>
    <w:rsid w:val="0018736D"/>
    <w:rsid w:val="00190CCB"/>
    <w:rsid w:val="001D2F89"/>
    <w:rsid w:val="00232140"/>
    <w:rsid w:val="0028323B"/>
    <w:rsid w:val="002C1C91"/>
    <w:rsid w:val="00314348"/>
    <w:rsid w:val="003159FA"/>
    <w:rsid w:val="00316393"/>
    <w:rsid w:val="00345832"/>
    <w:rsid w:val="003A4292"/>
    <w:rsid w:val="00467808"/>
    <w:rsid w:val="00486D04"/>
    <w:rsid w:val="00486FDA"/>
    <w:rsid w:val="004E3C0A"/>
    <w:rsid w:val="005B5197"/>
    <w:rsid w:val="005C55F2"/>
    <w:rsid w:val="005D7FD9"/>
    <w:rsid w:val="005E3F17"/>
    <w:rsid w:val="0063192A"/>
    <w:rsid w:val="006809C5"/>
    <w:rsid w:val="00703BDF"/>
    <w:rsid w:val="007738E1"/>
    <w:rsid w:val="007A420E"/>
    <w:rsid w:val="007E34A8"/>
    <w:rsid w:val="00800B66"/>
    <w:rsid w:val="008131A6"/>
    <w:rsid w:val="008F14A9"/>
    <w:rsid w:val="008F44BE"/>
    <w:rsid w:val="00915843"/>
    <w:rsid w:val="009166D8"/>
    <w:rsid w:val="00936467"/>
    <w:rsid w:val="00940156"/>
    <w:rsid w:val="0095057F"/>
    <w:rsid w:val="00A25D04"/>
    <w:rsid w:val="00A26733"/>
    <w:rsid w:val="00B476E3"/>
    <w:rsid w:val="00B70E50"/>
    <w:rsid w:val="00B84AE8"/>
    <w:rsid w:val="00B92CB1"/>
    <w:rsid w:val="00BB2299"/>
    <w:rsid w:val="00BB7053"/>
    <w:rsid w:val="00BE5468"/>
    <w:rsid w:val="00C03BB6"/>
    <w:rsid w:val="00C06DA6"/>
    <w:rsid w:val="00C11F06"/>
    <w:rsid w:val="00C21D2F"/>
    <w:rsid w:val="00C3053E"/>
    <w:rsid w:val="00C84E00"/>
    <w:rsid w:val="00C90E52"/>
    <w:rsid w:val="00CC53C3"/>
    <w:rsid w:val="00CD035E"/>
    <w:rsid w:val="00CF075C"/>
    <w:rsid w:val="00CF45B8"/>
    <w:rsid w:val="00D5022A"/>
    <w:rsid w:val="00D524E7"/>
    <w:rsid w:val="00D55F4A"/>
    <w:rsid w:val="00D876F7"/>
    <w:rsid w:val="00DA483C"/>
    <w:rsid w:val="00DF5CD6"/>
    <w:rsid w:val="00E1113F"/>
    <w:rsid w:val="00E84F0E"/>
    <w:rsid w:val="00E916C3"/>
    <w:rsid w:val="00EA3DA7"/>
    <w:rsid w:val="00EB65F2"/>
    <w:rsid w:val="00ED67F3"/>
    <w:rsid w:val="00F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D2F"/>
    <w:rPr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unhideWhenUsed/>
    <w:rsid w:val="0005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ndelsblattmachtschule.de/fileadmin/PDF/UE_Wirtschaft-Recht-2013-final-online_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economy.de/media/unterrichtsmaterial/die-voraussetzungen-eines-wirksamen-kaufvertrags-gs/Kaufvertrag_Gs_Material.pdf" TargetMode="External"/><Relationship Id="rId5" Type="http://schemas.openxmlformats.org/officeDocument/2006/relationships/hyperlink" Target="https://www.verbraucherzentrale-bawue.de/sites/default/files/migration_files/media242215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4552</Characters>
  <DocSecurity>0</DocSecurity>
  <Lines>177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2020-11-17T11:20:00Z</dcterms:created>
  <dcterms:modified xsi:type="dcterms:W3CDTF">2020-11-17T11:22:00Z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