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D7358" w14:textId="4E28A977" w:rsidR="00D40C43" w:rsidRPr="00B40791" w:rsidRDefault="00252969" w:rsidP="00362A6A">
      <w:pPr>
        <w:pStyle w:val="berschrift1"/>
        <w:rPr>
          <w:rFonts w:ascii="Arial" w:hAnsi="Arial"/>
        </w:rPr>
      </w:pPr>
      <w:r w:rsidRPr="00B40791">
        <w:rPr>
          <w:rFonts w:ascii="Arial" w:hAnsi="Arial"/>
        </w:rPr>
        <w:t>Einführungsphase</w:t>
      </w:r>
      <w:r w:rsidR="00362A6A" w:rsidRPr="00B40791">
        <w:rPr>
          <w:rFonts w:ascii="Arial" w:hAnsi="Arial"/>
        </w:rPr>
        <w:t xml:space="preserve"> – </w:t>
      </w:r>
      <w:r w:rsidR="006F722A" w:rsidRPr="00B40791">
        <w:rPr>
          <w:rFonts w:ascii="Arial" w:hAnsi="Arial"/>
        </w:rPr>
        <w:t>Physiologie</w:t>
      </w:r>
      <w:r w:rsidR="00362A6A" w:rsidRPr="00B40791">
        <w:rPr>
          <w:rFonts w:ascii="Arial" w:hAnsi="Arial"/>
        </w:rPr>
        <w:t xml:space="preserve"> der Zelle</w:t>
      </w:r>
    </w:p>
    <w:p w14:paraId="4B4EAB7E" w14:textId="3D4CDBF2" w:rsidR="00CE2662" w:rsidRPr="00B40791" w:rsidRDefault="007274AB" w:rsidP="00CE2662">
      <w:pPr>
        <w:rPr>
          <w:rFonts w:ascii="Arial" w:hAnsi="Arial"/>
          <w:b/>
        </w:rPr>
      </w:pPr>
      <w:r w:rsidRPr="00B40791">
        <w:rPr>
          <w:rFonts w:ascii="Arial" w:hAnsi="Arial"/>
          <w:b/>
        </w:rPr>
        <w:br/>
      </w:r>
      <w:r w:rsidR="00B40791" w:rsidRPr="00B40791">
        <w:rPr>
          <w:rFonts w:ascii="Arial" w:hAnsi="Arial"/>
          <w:b/>
        </w:rPr>
        <w:t>Zusatzmaterial</w:t>
      </w:r>
      <w:r w:rsidRPr="00B40791">
        <w:rPr>
          <w:rFonts w:ascii="Arial" w:hAnsi="Arial"/>
          <w:b/>
        </w:rPr>
        <w:t xml:space="preserve"> für die Lehrkraft</w:t>
      </w:r>
      <w:r w:rsidR="00B40791" w:rsidRPr="00B40791">
        <w:rPr>
          <w:rFonts w:ascii="Arial" w:hAnsi="Arial"/>
          <w:b/>
        </w:rPr>
        <w:t xml:space="preserve">: </w:t>
      </w:r>
      <w:proofErr w:type="spellStart"/>
      <w:r w:rsidR="00B40791" w:rsidRPr="00B40791">
        <w:rPr>
          <w:rFonts w:ascii="Arial" w:hAnsi="Arial"/>
          <w:b/>
        </w:rPr>
        <w:t>Cofaktoren</w:t>
      </w:r>
      <w:proofErr w:type="spellEnd"/>
      <w:r w:rsidR="00B40791" w:rsidRPr="00B40791">
        <w:rPr>
          <w:rFonts w:ascii="Arial" w:hAnsi="Arial"/>
          <w:b/>
        </w:rPr>
        <w:t xml:space="preserve"> bei Enzymen (UV Z4)</w:t>
      </w:r>
    </w:p>
    <w:p w14:paraId="7AD277CC" w14:textId="696842F0" w:rsidR="006F722A" w:rsidRPr="00B40791" w:rsidRDefault="006F722A" w:rsidP="0076568C">
      <w:pPr>
        <w:pBdr>
          <w:left w:val="single" w:sz="24" w:space="4" w:color="808080" w:themeColor="background1" w:themeShade="80"/>
        </w:pBdr>
        <w:rPr>
          <w:rFonts w:ascii="Arial" w:hAnsi="Arial"/>
          <w:iCs/>
        </w:rPr>
      </w:pPr>
      <w:r w:rsidRPr="00B40791">
        <w:rPr>
          <w:rFonts w:ascii="Arial" w:hAnsi="Arial"/>
          <w:b/>
        </w:rPr>
        <w:t>Inhaltlicher Schwerpunkt:</w:t>
      </w:r>
      <w:r w:rsidR="00936A95">
        <w:rPr>
          <w:rFonts w:ascii="Arial" w:hAnsi="Arial"/>
          <w:b/>
        </w:rPr>
        <w:br/>
      </w:r>
      <w:r w:rsidR="00B40791" w:rsidRPr="00B40791">
        <w:rPr>
          <w:rFonts w:ascii="Arial" w:hAnsi="Arial"/>
          <w:iCs/>
        </w:rPr>
        <w:t>Enzyme: Regulation</w:t>
      </w:r>
    </w:p>
    <w:p w14:paraId="2415E747" w14:textId="191D6A81" w:rsidR="00CE2662" w:rsidRPr="00520283" w:rsidRDefault="00936A95" w:rsidP="0076568C">
      <w:pPr>
        <w:pBdr>
          <w:left w:val="single" w:sz="24" w:space="4" w:color="808080" w:themeColor="background1" w:themeShade="80"/>
        </w:pBdr>
        <w:rPr>
          <w:rFonts w:ascii="Arial" w:hAnsi="Arial" w:cs="Arial"/>
        </w:rPr>
      </w:pPr>
      <w:r>
        <w:rPr>
          <w:rFonts w:ascii="Arial" w:hAnsi="Arial"/>
          <w:b/>
        </w:rPr>
        <w:t>Konkretisierte Kompetenzerwartung</w:t>
      </w:r>
      <w:r w:rsidR="00CE2662" w:rsidRPr="00B40791">
        <w:rPr>
          <w:rFonts w:ascii="Arial" w:hAnsi="Arial"/>
          <w:b/>
        </w:rPr>
        <w:br/>
      </w:r>
      <w:r w:rsidR="00B40791" w:rsidRPr="00520283">
        <w:rPr>
          <w:rFonts w:ascii="Arial" w:hAnsi="Arial" w:cs="Arial"/>
        </w:rPr>
        <w:t xml:space="preserve">Schülerinnen und Schüler </w:t>
      </w:r>
      <w:r w:rsidR="00520283" w:rsidRPr="00520283">
        <w:rPr>
          <w:rFonts w:ascii="Arial" w:hAnsi="Arial" w:cs="Arial"/>
        </w:rPr>
        <w:t xml:space="preserve">erklären die Regulation der Enzymaktivität mithilfe von Modellen </w:t>
      </w:r>
      <w:r w:rsidR="00520283">
        <w:rPr>
          <w:rFonts w:ascii="Arial" w:hAnsi="Arial" w:cs="Arial"/>
        </w:rPr>
        <w:br/>
      </w:r>
      <w:bookmarkStart w:id="0" w:name="_GoBack"/>
      <w:bookmarkEnd w:id="0"/>
      <w:r w:rsidR="00520283" w:rsidRPr="00520283">
        <w:rPr>
          <w:rFonts w:ascii="Arial" w:hAnsi="Arial" w:cs="Arial"/>
        </w:rPr>
        <w:t>(E5, E12, K8, K9).</w:t>
      </w:r>
    </w:p>
    <w:p w14:paraId="2DC36215" w14:textId="14C99414" w:rsidR="004D6FED" w:rsidRPr="00B40791" w:rsidRDefault="004D6FED" w:rsidP="0076568C">
      <w:pPr>
        <w:pBdr>
          <w:left w:val="single" w:sz="24" w:space="4" w:color="808080" w:themeColor="background1" w:themeShade="80"/>
        </w:pBdr>
        <w:rPr>
          <w:rFonts w:ascii="Arial" w:hAnsi="Arial"/>
        </w:rPr>
      </w:pPr>
      <w:r w:rsidRPr="00B40791">
        <w:rPr>
          <w:rFonts w:ascii="Arial" w:hAnsi="Arial"/>
          <w:b/>
          <w:bCs/>
        </w:rPr>
        <w:t>Leitfrage</w:t>
      </w:r>
      <w:r w:rsidRPr="00B40791">
        <w:rPr>
          <w:rFonts w:ascii="Arial" w:hAnsi="Arial"/>
          <w:b/>
          <w:bCs/>
        </w:rPr>
        <w:br/>
      </w:r>
      <w:r w:rsidR="00B40791" w:rsidRPr="00234466">
        <w:rPr>
          <w:rFonts w:ascii="Arial" w:hAnsi="Arial"/>
        </w:rPr>
        <w:t>Wie können in der Zelle biochemische Reaktionen reguliert ablaufen?</w:t>
      </w:r>
    </w:p>
    <w:p w14:paraId="6DCFC320" w14:textId="295BF138" w:rsidR="001F30EA" w:rsidRPr="00B40791" w:rsidRDefault="004B325D" w:rsidP="0076568C">
      <w:pPr>
        <w:pStyle w:val="UVuListe"/>
        <w:numPr>
          <w:ilvl w:val="0"/>
          <w:numId w:val="0"/>
        </w:numPr>
        <w:pBdr>
          <w:left w:val="single" w:sz="24" w:space="4" w:color="808080" w:themeColor="background1" w:themeShade="80"/>
        </w:pBdr>
      </w:pPr>
      <w:r w:rsidRPr="00B40791">
        <w:rPr>
          <w:rFonts w:eastAsiaTheme="minorHAnsi" w:cstheme="minorBidi"/>
          <w:b/>
          <w:bCs/>
          <w:iCs w:val="0"/>
          <w:sz w:val="22"/>
          <w:szCs w:val="22"/>
          <w:lang w:eastAsia="en-US"/>
        </w:rPr>
        <w:t>Unterrichtssituation</w:t>
      </w:r>
    </w:p>
    <w:p w14:paraId="225A3187" w14:textId="1DB94C68" w:rsidR="000B76A7" w:rsidRPr="00234466" w:rsidRDefault="00234466" w:rsidP="0076568C">
      <w:pPr>
        <w:pStyle w:val="UVuListe"/>
        <w:pBdr>
          <w:left w:val="single" w:sz="24" w:space="4" w:color="808080" w:themeColor="background1" w:themeShade="80"/>
        </w:pBdr>
        <w:ind w:left="170" w:hanging="170"/>
        <w:rPr>
          <w:rFonts w:eastAsiaTheme="minorHAnsi" w:cstheme="minorBidi"/>
          <w:iCs w:val="0"/>
          <w:sz w:val="22"/>
          <w:szCs w:val="22"/>
          <w:lang w:eastAsia="en-US"/>
        </w:rPr>
      </w:pPr>
      <w:r w:rsidRPr="00234466">
        <w:rPr>
          <w:rFonts w:eastAsiaTheme="minorHAnsi" w:cstheme="minorBidi"/>
          <w:iCs w:val="0"/>
          <w:sz w:val="22"/>
          <w:szCs w:val="22"/>
          <w:lang w:eastAsia="en-US"/>
        </w:rPr>
        <w:t xml:space="preserve">Erläuterung der Aktivierung von Enzymen und die Bedeutung von </w:t>
      </w:r>
      <w:proofErr w:type="spellStart"/>
      <w:r w:rsidRPr="00234466">
        <w:rPr>
          <w:rFonts w:eastAsiaTheme="minorHAnsi" w:cstheme="minorBidi"/>
          <w:iCs w:val="0"/>
          <w:sz w:val="22"/>
          <w:szCs w:val="22"/>
          <w:lang w:eastAsia="en-US"/>
        </w:rPr>
        <w:t>Cofaktoren</w:t>
      </w:r>
      <w:proofErr w:type="spellEnd"/>
      <w:r w:rsidRPr="00234466">
        <w:rPr>
          <w:rFonts w:eastAsiaTheme="minorHAnsi" w:cstheme="minorBidi"/>
          <w:iCs w:val="0"/>
          <w:sz w:val="22"/>
          <w:szCs w:val="22"/>
          <w:lang w:eastAsia="en-US"/>
        </w:rPr>
        <w:t xml:space="preserve">. Beschreibung einer Reaktion mit ATP als </w:t>
      </w:r>
      <w:proofErr w:type="spellStart"/>
      <w:r w:rsidRPr="00234466">
        <w:rPr>
          <w:rFonts w:eastAsiaTheme="minorHAnsi" w:cstheme="minorBidi"/>
          <w:iCs w:val="0"/>
          <w:sz w:val="22"/>
          <w:szCs w:val="22"/>
          <w:lang w:eastAsia="en-US"/>
        </w:rPr>
        <w:t>Cofaktor</w:t>
      </w:r>
      <w:proofErr w:type="spellEnd"/>
      <w:r w:rsidRPr="00234466">
        <w:rPr>
          <w:rFonts w:eastAsiaTheme="minorHAnsi" w:cstheme="minorBidi"/>
          <w:iCs w:val="0"/>
          <w:sz w:val="22"/>
          <w:szCs w:val="22"/>
          <w:lang w:eastAsia="en-US"/>
        </w:rPr>
        <w:t xml:space="preserve"> unter Nutzung modellhafter Darstellungen, dabei Rückbezug zur Darstellung des Zusammenhangs von katabolen und anabolen Stoffwechselwegen.</w:t>
      </w:r>
    </w:p>
    <w:p w14:paraId="68B4ED59" w14:textId="77777777" w:rsidR="00234466" w:rsidRDefault="00234466" w:rsidP="00234466">
      <w:pPr>
        <w:pStyle w:val="UVuListe"/>
        <w:numPr>
          <w:ilvl w:val="0"/>
          <w:numId w:val="0"/>
        </w:numPr>
        <w:rPr>
          <w:rFonts w:eastAsiaTheme="minorHAnsi" w:cstheme="minorBidi"/>
          <w:iCs w:val="0"/>
          <w:sz w:val="22"/>
          <w:szCs w:val="22"/>
          <w:lang w:eastAsia="en-US"/>
        </w:rPr>
      </w:pPr>
    </w:p>
    <w:p w14:paraId="301753F5" w14:textId="2D40539F" w:rsidR="006F722A" w:rsidRPr="00234466" w:rsidRDefault="00362A6A" w:rsidP="00234466">
      <w:pPr>
        <w:pStyle w:val="UVuListe"/>
        <w:numPr>
          <w:ilvl w:val="0"/>
          <w:numId w:val="0"/>
        </w:numPr>
        <w:rPr>
          <w:rFonts w:eastAsiaTheme="minorHAnsi" w:cstheme="minorBidi"/>
          <w:b/>
          <w:bCs/>
          <w:iCs w:val="0"/>
          <w:sz w:val="22"/>
          <w:szCs w:val="22"/>
          <w:lang w:eastAsia="en-US"/>
        </w:rPr>
      </w:pPr>
      <w:r w:rsidRPr="00234466">
        <w:rPr>
          <w:rFonts w:eastAsiaTheme="minorHAnsi" w:cstheme="minorBidi"/>
          <w:b/>
          <w:bCs/>
          <w:iCs w:val="0"/>
          <w:sz w:val="22"/>
          <w:szCs w:val="22"/>
          <w:lang w:eastAsia="en-US"/>
        </w:rPr>
        <w:t>Sachinformation</w:t>
      </w:r>
      <w:r w:rsidR="006F722A" w:rsidRPr="00234466">
        <w:rPr>
          <w:rFonts w:eastAsiaTheme="minorHAnsi" w:cstheme="minorBidi"/>
          <w:b/>
          <w:bCs/>
          <w:iCs w:val="0"/>
          <w:sz w:val="22"/>
          <w:szCs w:val="22"/>
          <w:lang w:eastAsia="en-US"/>
        </w:rPr>
        <w:t>en</w:t>
      </w:r>
    </w:p>
    <w:p w14:paraId="5DFAB185" w14:textId="3E23A7CC" w:rsidR="00105282" w:rsidRPr="00234466" w:rsidRDefault="00BA011D" w:rsidP="00234466">
      <w:pPr>
        <w:spacing w:before="120" w:after="0"/>
        <w:rPr>
          <w:rFonts w:ascii="Arial" w:hAnsi="Arial"/>
        </w:rPr>
      </w:pPr>
      <w:r>
        <w:rPr>
          <w:rFonts w:ascii="Arial" w:hAnsi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42710D" wp14:editId="70C33E3F">
                <wp:simplePos x="0" y="0"/>
                <wp:positionH relativeFrom="column">
                  <wp:posOffset>4514407</wp:posOffset>
                </wp:positionH>
                <wp:positionV relativeFrom="paragraph">
                  <wp:posOffset>2355519</wp:posOffset>
                </wp:positionV>
                <wp:extent cx="1407381" cy="496570"/>
                <wp:effectExtent l="0" t="0" r="21590" b="17780"/>
                <wp:wrapNone/>
                <wp:docPr id="12" name="Abgerundetes 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381" cy="4965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5DED5" w14:textId="77777777" w:rsidR="00E1051B" w:rsidRDefault="00E1051B" w:rsidP="00E1051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gebunden </w:t>
                            </w:r>
                          </w:p>
                          <w:p w14:paraId="364E8783" w14:textId="35FCF1B1" w:rsidR="00E1051B" w:rsidRPr="00142399" w:rsidRDefault="00A2783C" w:rsidP="00E1051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z. B.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Magnesiumi</w:t>
                            </w:r>
                            <w:r w:rsidR="00E1051B">
                              <w:rPr>
                                <w:rFonts w:ascii="Arial" w:hAnsi="Arial" w:cs="Arial"/>
                                <w:sz w:val="20"/>
                              </w:rPr>
                              <w:t>on</w:t>
                            </w:r>
                            <w:r w:rsidR="00BA011D">
                              <w:rPr>
                                <w:rFonts w:ascii="Arial" w:hAnsi="Arial" w:cs="Arial"/>
                                <w:sz w:val="20"/>
                              </w:rPr>
                              <w:t>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42710D" id="Abgerundetes Rechteck 12" o:spid="_x0000_s1026" style="position:absolute;margin-left:355.45pt;margin-top:185.45pt;width:110.8pt;height:39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" fillcolor="white [3212]" strokecolor="white [3212]">
                <v:stroke joinstyle="miter"/>
                <v:textbox inset="0,0,0,0">
                  <w:txbxContent>
                    <w:p w14:paraId="5635DED5" w14:textId="77777777" w:rsidR="00E1051B" w:rsidRDefault="00E1051B" w:rsidP="00E1051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gebunden </w:t>
                      </w:r>
                    </w:p>
                    <w:p w14:paraId="364E8783" w14:textId="35FCF1B1" w:rsidR="00E1051B" w:rsidRPr="00142399" w:rsidRDefault="00A2783C" w:rsidP="00E1051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z. B.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Magnesiumi</w:t>
                      </w:r>
                      <w:r w:rsidR="00E1051B">
                        <w:rPr>
                          <w:rFonts w:ascii="Arial" w:hAnsi="Arial" w:cs="Arial"/>
                          <w:sz w:val="20"/>
                        </w:rPr>
                        <w:t>on</w:t>
                      </w:r>
                      <w:r w:rsidR="00BA011D">
                        <w:rPr>
                          <w:rFonts w:ascii="Arial" w:hAnsi="Arial" w:cs="Arial"/>
                          <w:sz w:val="20"/>
                        </w:rPr>
                        <w:t>en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9935C7">
        <w:rPr>
          <w:rFonts w:ascii="Arial" w:hAnsi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6807B63" wp14:editId="5DC24AB0">
                <wp:simplePos x="0" y="0"/>
                <wp:positionH relativeFrom="column">
                  <wp:posOffset>3401226</wp:posOffset>
                </wp:positionH>
                <wp:positionV relativeFrom="paragraph">
                  <wp:posOffset>598279</wp:posOffset>
                </wp:positionV>
                <wp:extent cx="2414905" cy="445273"/>
                <wp:effectExtent l="0" t="0" r="23495" b="12065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905" cy="445273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03B5F" w14:textId="4E194AA5" w:rsidR="00804504" w:rsidRDefault="00804504" w:rsidP="0080450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Cofaktor</w:t>
                            </w:r>
                            <w:proofErr w:type="spellEnd"/>
                          </w:p>
                          <w:p w14:paraId="1A1012C2" w14:textId="77777777" w:rsidR="00936A95" w:rsidRPr="00142399" w:rsidRDefault="00936A95" w:rsidP="00936A9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23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Nicht-Protein-Komponente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des Enzyms</w:t>
                            </w:r>
                          </w:p>
                          <w:p w14:paraId="045DB5B2" w14:textId="77777777" w:rsidR="00936A95" w:rsidRPr="00804504" w:rsidRDefault="00936A95" w:rsidP="0080450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C527B64" w14:textId="77777777" w:rsidR="00804504" w:rsidRPr="00234466" w:rsidRDefault="00804504" w:rsidP="0080450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807B63" id="Abgerundetes Rechteck 3" o:spid="_x0000_s1027" style="position:absolute;margin-left:267.8pt;margin-top:47.1pt;width:190.15pt;height:35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" fillcolor="#d8d8d8 [2732]" strokecolor="black [3200]">
                <v:stroke joinstyle="miter"/>
                <v:textbox inset="0,,0">
                  <w:txbxContent>
                    <w:p w14:paraId="43E03B5F" w14:textId="4E194AA5" w:rsidR="00804504" w:rsidRDefault="00804504" w:rsidP="0080450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Cofaktor</w:t>
                      </w:r>
                      <w:proofErr w:type="spellEnd"/>
                    </w:p>
                    <w:p w14:paraId="1A1012C2" w14:textId="77777777" w:rsidR="00936A95" w:rsidRPr="00142399" w:rsidRDefault="00936A95" w:rsidP="00936A9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2399">
                        <w:rPr>
                          <w:rFonts w:ascii="Arial" w:hAnsi="Arial" w:cs="Arial"/>
                          <w:sz w:val="20"/>
                          <w:szCs w:val="20"/>
                        </w:rPr>
                        <w:t>Nicht-Protein-Komponente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des Enzyms</w:t>
                      </w:r>
                    </w:p>
                    <w:p w14:paraId="045DB5B2" w14:textId="77777777" w:rsidR="00936A95" w:rsidRPr="00804504" w:rsidRDefault="00936A95" w:rsidP="0080450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0C527B64" w14:textId="77777777" w:rsidR="00804504" w:rsidRPr="00234466" w:rsidRDefault="00804504" w:rsidP="0080450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36A95">
        <w:rPr>
          <w:rFonts w:ascii="Arial" w:hAnsi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5E0829" wp14:editId="06708F36">
                <wp:simplePos x="0" y="0"/>
                <wp:positionH relativeFrom="column">
                  <wp:posOffset>2796540</wp:posOffset>
                </wp:positionH>
                <wp:positionV relativeFrom="paragraph">
                  <wp:posOffset>95250</wp:posOffset>
                </wp:positionV>
                <wp:extent cx="224790" cy="5824220"/>
                <wp:effectExtent l="635" t="0" r="23495" b="99695"/>
                <wp:wrapNone/>
                <wp:docPr id="9" name="Geschweifte Klammer lin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4790" cy="5824220"/>
                        </a:xfrm>
                        <a:prstGeom prst="leftBrace">
                          <a:avLst>
                            <a:gd name="adj1" fmla="val 8333"/>
                            <a:gd name="adj2" fmla="val 49764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6CDF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Geschweifte Klammer links 9" o:spid="_x0000_s1026" type="#_x0000_t87" style="position:absolute;margin-left:220.2pt;margin-top:7.5pt;width:17.7pt;height:458.6pt;rotation:-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" adj="69,10749" strokecolor="black [3213]">
                <v:stroke joinstyle="miter"/>
              </v:shape>
            </w:pict>
          </mc:Fallback>
        </mc:AlternateContent>
      </w:r>
      <w:r w:rsidR="00936A95">
        <w:rPr>
          <w:rFonts w:ascii="Arial" w:hAnsi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BD7D32" wp14:editId="40AAB214">
                <wp:simplePos x="0" y="0"/>
                <wp:positionH relativeFrom="column">
                  <wp:posOffset>3432175</wp:posOffset>
                </wp:positionH>
                <wp:positionV relativeFrom="paragraph">
                  <wp:posOffset>1805305</wp:posOffset>
                </wp:positionV>
                <wp:extent cx="995680" cy="497840"/>
                <wp:effectExtent l="0" t="0" r="13970" b="16510"/>
                <wp:wrapNone/>
                <wp:docPr id="6" name="Abgerundetes 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680" cy="49784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5A86B" w14:textId="397E1036" w:rsidR="00804504" w:rsidRDefault="00142399" w:rsidP="0080450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Cosubstrat</w:t>
                            </w:r>
                            <w:proofErr w:type="spellEnd"/>
                          </w:p>
                          <w:p w14:paraId="2A7B06CF" w14:textId="3668F7F1" w:rsidR="00804504" w:rsidRPr="00234466" w:rsidRDefault="00C15FF7" w:rsidP="0080450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(</w:t>
                            </w:r>
                            <w:r w:rsidR="0014239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„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Co</w:t>
                            </w:r>
                            <w:r w:rsidR="0014239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enzym“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BD7D32" id="Abgerundetes Rechteck 6" o:spid="_x0000_s1028" style="position:absolute;margin-left:270.25pt;margin-top:142.15pt;width:78.4pt;height:3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" fillcolor="#d8d8d8 [2732]" strokecolor="black [3200]">
                <v:stroke joinstyle="miter"/>
                <v:textbox inset="1mm,1mm,1mm,1mm">
                  <w:txbxContent>
                    <w:p w14:paraId="69E5A86B" w14:textId="397E1036" w:rsidR="00804504" w:rsidRDefault="00142399" w:rsidP="0080450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</w:rPr>
                        <w:t>Cosubstrat</w:t>
                      </w:r>
                      <w:proofErr w:type="spellEnd"/>
                    </w:p>
                    <w:p w14:paraId="2A7B06CF" w14:textId="3668F7F1" w:rsidR="00804504" w:rsidRPr="00234466" w:rsidRDefault="00C15FF7" w:rsidP="0080450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(</w:t>
                      </w:r>
                      <w:r w:rsidR="00142399">
                        <w:rPr>
                          <w:rFonts w:ascii="Arial" w:hAnsi="Arial" w:cs="Arial"/>
                          <w:b/>
                          <w:i/>
                        </w:rPr>
                        <w:t>„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Co</w:t>
                      </w:r>
                      <w:r w:rsidR="00142399">
                        <w:rPr>
                          <w:rFonts w:ascii="Arial" w:hAnsi="Arial" w:cs="Arial"/>
                          <w:b/>
                          <w:i/>
                        </w:rPr>
                        <w:t>enzym“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936A95">
        <w:rPr>
          <w:rFonts w:ascii="Arial" w:hAnsi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FCD3D9" wp14:editId="2F75D8AA">
                <wp:simplePos x="0" y="0"/>
                <wp:positionH relativeFrom="column">
                  <wp:posOffset>4504055</wp:posOffset>
                </wp:positionH>
                <wp:positionV relativeFrom="paragraph">
                  <wp:posOffset>1266825</wp:posOffset>
                </wp:positionV>
                <wp:extent cx="1296035" cy="518160"/>
                <wp:effectExtent l="0" t="0" r="18415" b="15240"/>
                <wp:wrapNone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518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45C7F" w14:textId="6FB75D01" w:rsidR="00142399" w:rsidRPr="00142399" w:rsidRDefault="00C15FF7" w:rsidP="00C15F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42399">
                              <w:rPr>
                                <w:rFonts w:ascii="Arial" w:hAnsi="Arial" w:cs="Arial"/>
                                <w:sz w:val="20"/>
                              </w:rPr>
                              <w:t>fest verbunden</w:t>
                            </w:r>
                            <w:r w:rsidR="00142399" w:rsidRPr="00142399">
                              <w:rPr>
                                <w:rFonts w:ascii="Arial" w:hAnsi="Arial" w:cs="Arial"/>
                                <w:sz w:val="20"/>
                              </w:rPr>
                              <w:t xml:space="preserve">, </w:t>
                            </w:r>
                          </w:p>
                          <w:p w14:paraId="72CE9CC1" w14:textId="23FD3BD8" w:rsidR="00C15FF7" w:rsidRPr="00142399" w:rsidRDefault="00142399" w:rsidP="00C15F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42399">
                              <w:rPr>
                                <w:rFonts w:ascii="Arial" w:hAnsi="Arial" w:cs="Arial"/>
                                <w:sz w:val="20"/>
                              </w:rPr>
                              <w:t>z. B. Biotin</w:t>
                            </w:r>
                          </w:p>
                          <w:p w14:paraId="7B60856E" w14:textId="77777777" w:rsidR="00C15FF7" w:rsidRPr="00142399" w:rsidRDefault="00C15FF7" w:rsidP="00C15FF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FCD3D9" id="Abgerundetes Rechteck 7" o:spid="_x0000_s1029" style="position:absolute;margin-left:354.65pt;margin-top:99.75pt;width:102.05pt;height:4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" fillcolor="white [3212]" strokecolor="white [3212]">
                <v:stroke joinstyle="miter"/>
                <v:textbox inset="0,0,0,0">
                  <w:txbxContent>
                    <w:p w14:paraId="0E245C7F" w14:textId="6FB75D01" w:rsidR="00142399" w:rsidRPr="00142399" w:rsidRDefault="00C15FF7" w:rsidP="00C15FF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142399">
                        <w:rPr>
                          <w:rFonts w:ascii="Arial" w:hAnsi="Arial" w:cs="Arial"/>
                          <w:sz w:val="20"/>
                        </w:rPr>
                        <w:t>fest verbunden</w:t>
                      </w:r>
                      <w:r w:rsidR="00142399" w:rsidRPr="00142399">
                        <w:rPr>
                          <w:rFonts w:ascii="Arial" w:hAnsi="Arial" w:cs="Arial"/>
                          <w:sz w:val="20"/>
                        </w:rPr>
                        <w:t xml:space="preserve">, </w:t>
                      </w:r>
                    </w:p>
                    <w:p w14:paraId="72CE9CC1" w14:textId="23FD3BD8" w:rsidR="00C15FF7" w:rsidRPr="00142399" w:rsidRDefault="00142399" w:rsidP="00C15FF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142399">
                        <w:rPr>
                          <w:rFonts w:ascii="Arial" w:hAnsi="Arial" w:cs="Arial"/>
                          <w:sz w:val="20"/>
                        </w:rPr>
                        <w:t>z. B. Biotin</w:t>
                      </w:r>
                    </w:p>
                    <w:p w14:paraId="7B60856E" w14:textId="77777777" w:rsidR="00C15FF7" w:rsidRPr="00142399" w:rsidRDefault="00C15FF7" w:rsidP="00C15FF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36A95">
        <w:rPr>
          <w:rFonts w:ascii="Arial" w:hAnsi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DFBFAF" wp14:editId="6F0694BB">
                <wp:simplePos x="0" y="0"/>
                <wp:positionH relativeFrom="column">
                  <wp:posOffset>4490085</wp:posOffset>
                </wp:positionH>
                <wp:positionV relativeFrom="paragraph">
                  <wp:posOffset>1802765</wp:posOffset>
                </wp:positionV>
                <wp:extent cx="1310640" cy="497840"/>
                <wp:effectExtent l="0" t="0" r="22860" b="16510"/>
                <wp:wrapNone/>
                <wp:docPr id="8" name="Abgerundetes 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4978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F3739" w14:textId="77777777" w:rsidR="00142399" w:rsidRDefault="00C15FF7" w:rsidP="0014239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42399">
                              <w:rPr>
                                <w:rFonts w:ascii="Arial" w:hAnsi="Arial" w:cs="Arial"/>
                                <w:sz w:val="20"/>
                              </w:rPr>
                              <w:t>vorübergehende Wechselwirkung</w:t>
                            </w:r>
                            <w:r w:rsidR="00142399" w:rsidRPr="00142399">
                              <w:rPr>
                                <w:rFonts w:ascii="Arial" w:hAnsi="Arial" w:cs="Arial"/>
                                <w:sz w:val="20"/>
                              </w:rPr>
                              <w:t xml:space="preserve">, </w:t>
                            </w:r>
                          </w:p>
                          <w:p w14:paraId="1D402240" w14:textId="13E654FC" w:rsidR="00C15FF7" w:rsidRPr="00142399" w:rsidRDefault="00142399" w:rsidP="0014239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42399">
                              <w:rPr>
                                <w:rFonts w:ascii="Arial" w:hAnsi="Arial" w:cs="Arial"/>
                                <w:sz w:val="20"/>
                              </w:rPr>
                              <w:t>z. B. ATP, Vitamin C</w:t>
                            </w:r>
                          </w:p>
                          <w:p w14:paraId="71673195" w14:textId="77777777" w:rsidR="00C15FF7" w:rsidRPr="00142399" w:rsidRDefault="00C15FF7" w:rsidP="0014239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D6E3FF2" w14:textId="77777777" w:rsidR="00C15FF7" w:rsidRPr="00142399" w:rsidRDefault="00C15FF7" w:rsidP="0014239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DFBFAF" id="Abgerundetes Rechteck 8" o:spid="_x0000_s1030" style="position:absolute;margin-left:353.55pt;margin-top:141.95pt;width:103.2pt;height:3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" fillcolor="white [3212]" strokecolor="white [3212]">
                <v:stroke joinstyle="miter"/>
                <v:textbox inset="0,0,0,0">
                  <w:txbxContent>
                    <w:p w14:paraId="23AF3739" w14:textId="77777777" w:rsidR="00142399" w:rsidRDefault="00C15FF7" w:rsidP="0014239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142399">
                        <w:rPr>
                          <w:rFonts w:ascii="Arial" w:hAnsi="Arial" w:cs="Arial"/>
                          <w:sz w:val="20"/>
                        </w:rPr>
                        <w:t>vorübergehende Wechselwirkung</w:t>
                      </w:r>
                      <w:r w:rsidR="00142399" w:rsidRPr="00142399">
                        <w:rPr>
                          <w:rFonts w:ascii="Arial" w:hAnsi="Arial" w:cs="Arial"/>
                          <w:sz w:val="20"/>
                        </w:rPr>
                        <w:t xml:space="preserve">, </w:t>
                      </w:r>
                    </w:p>
                    <w:p w14:paraId="1D402240" w14:textId="13E654FC" w:rsidR="00C15FF7" w:rsidRPr="00142399" w:rsidRDefault="00142399" w:rsidP="0014239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142399">
                        <w:rPr>
                          <w:rFonts w:ascii="Arial" w:hAnsi="Arial" w:cs="Arial"/>
                          <w:sz w:val="20"/>
                        </w:rPr>
                        <w:t>z. B. ATP, Vitamin C</w:t>
                      </w:r>
                    </w:p>
                    <w:p w14:paraId="71673195" w14:textId="77777777" w:rsidR="00C15FF7" w:rsidRPr="00142399" w:rsidRDefault="00C15FF7" w:rsidP="0014239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2D6E3FF2" w14:textId="77777777" w:rsidR="00C15FF7" w:rsidRPr="00142399" w:rsidRDefault="00C15FF7" w:rsidP="0014239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36A95">
        <w:rPr>
          <w:rFonts w:ascii="Arial" w:hAnsi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A49431" wp14:editId="2853F776">
                <wp:simplePos x="0" y="0"/>
                <wp:positionH relativeFrom="column">
                  <wp:posOffset>3315970</wp:posOffset>
                </wp:positionH>
                <wp:positionV relativeFrom="paragraph">
                  <wp:posOffset>1259840</wp:posOffset>
                </wp:positionV>
                <wp:extent cx="1118235" cy="496570"/>
                <wp:effectExtent l="0" t="0" r="24765" b="17780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235" cy="49657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6AD67" w14:textId="06C89A59" w:rsidR="00804504" w:rsidRPr="00234466" w:rsidRDefault="00804504" w:rsidP="0080450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C15FF7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Prosthetische</w:t>
                            </w:r>
                            <w:proofErr w:type="spellEnd"/>
                            <w:r w:rsidRPr="00C15FF7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Gruppe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49431" id="Abgerundetes Rechteck 5" o:spid="_x0000_s1031" style="position:absolute;margin-left:261.1pt;margin-top:99.2pt;width:88.05pt;height:3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" fillcolor="#d8d8d8 [2732]" strokecolor="black [3200]">
                <v:stroke joinstyle="miter"/>
                <v:textbox inset="1mm,1mm,1mm,1mm">
                  <w:txbxContent>
                    <w:p w14:paraId="5A46AD67" w14:textId="06C89A59" w:rsidR="00804504" w:rsidRPr="00234466" w:rsidRDefault="00804504" w:rsidP="0080450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C15FF7">
                        <w:rPr>
                          <w:rFonts w:ascii="Arial" w:hAnsi="Arial" w:cs="Arial"/>
                          <w:b/>
                          <w:i/>
                        </w:rPr>
                        <w:t>Prosthetische</w:t>
                      </w:r>
                      <w:proofErr w:type="spellEnd"/>
                      <w:r w:rsidRPr="00C15FF7">
                        <w:rPr>
                          <w:rFonts w:ascii="Arial" w:hAnsi="Arial" w:cs="Arial"/>
                          <w:b/>
                          <w:i/>
                        </w:rPr>
                        <w:t xml:space="preserve"> Gruppe</w:t>
                      </w:r>
                    </w:p>
                  </w:txbxContent>
                </v:textbox>
              </v:roundrect>
            </w:pict>
          </mc:Fallback>
        </mc:AlternateContent>
      </w:r>
      <w:r w:rsidR="009A46C2">
        <w:rPr>
          <w:rFonts w:ascii="Arial" w:hAnsi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0F43C7" wp14:editId="69B8596F">
                <wp:simplePos x="0" y="0"/>
                <wp:positionH relativeFrom="column">
                  <wp:posOffset>3316131</wp:posOffset>
                </wp:positionH>
                <wp:positionV relativeFrom="paragraph">
                  <wp:posOffset>2358390</wp:posOffset>
                </wp:positionV>
                <wp:extent cx="1118235" cy="496570"/>
                <wp:effectExtent l="0" t="0" r="24765" b="17780"/>
                <wp:wrapNone/>
                <wp:docPr id="11" name="Abgerundetes 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235" cy="49657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A7D00" w14:textId="70DFDC94" w:rsidR="00142399" w:rsidRPr="00E1051B" w:rsidRDefault="00BA011D" w:rsidP="00E1051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Metall-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i</w:t>
                            </w:r>
                            <w:r w:rsidR="0014239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on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0F43C7" id="Abgerundetes Rechteck 11" o:spid="_x0000_s1032" style="position:absolute;margin-left:261.1pt;margin-top:185.7pt;width:88.05pt;height:39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" fillcolor="#d8d8d8 [2732]" strokecolor="black [3200]">
                <v:stroke joinstyle="miter"/>
                <v:textbox inset="1mm,1mm,1mm,1mm">
                  <w:txbxContent>
                    <w:p w14:paraId="5E4A7D00" w14:textId="70DFDC94" w:rsidR="00142399" w:rsidRPr="00E1051B" w:rsidRDefault="00BA011D" w:rsidP="00E1051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Metall-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</w:rPr>
                        <w:t>i</w:t>
                      </w:r>
                      <w:r w:rsidR="00142399">
                        <w:rPr>
                          <w:rFonts w:ascii="Arial" w:hAnsi="Arial" w:cs="Arial"/>
                          <w:b/>
                          <w:i/>
                        </w:rPr>
                        <w:t>on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en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936A95">
        <w:rPr>
          <w:rFonts w:ascii="Arial" w:hAnsi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553DC" wp14:editId="615F8A86">
                <wp:simplePos x="0" y="0"/>
                <wp:positionH relativeFrom="column">
                  <wp:posOffset>-6985</wp:posOffset>
                </wp:positionH>
                <wp:positionV relativeFrom="paragraph">
                  <wp:posOffset>591820</wp:posOffset>
                </wp:positionV>
                <wp:extent cx="3357245" cy="2333625"/>
                <wp:effectExtent l="0" t="0" r="14605" b="28575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7245" cy="2333625"/>
                        </a:xfrm>
                        <a:prstGeom prst="roundRect">
                          <a:avLst>
                            <a:gd name="adj" fmla="val 4708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85D00" w14:textId="059861A2" w:rsidR="00804504" w:rsidRPr="00804504" w:rsidRDefault="00804504" w:rsidP="0080450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04504">
                              <w:rPr>
                                <w:rFonts w:ascii="Arial" w:hAnsi="Arial" w:cs="Arial"/>
                                <w:b/>
                              </w:rPr>
                              <w:t>Apoenzym</w:t>
                            </w:r>
                          </w:p>
                          <w:p w14:paraId="41E63ED2" w14:textId="78395D09" w:rsidR="00804504" w:rsidRPr="00234466" w:rsidRDefault="00804504" w:rsidP="0080450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Proteinanteil des Enzyms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1553DC" id="Abgerundetes Rechteck 2" o:spid="_x0000_s1033" style="position:absolute;margin-left:-.55pt;margin-top:46.6pt;width:264.35pt;height:18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" fillcolor="#d8d8d8 [2732]" strokecolor="black [3200]">
                <v:stroke joinstyle="miter"/>
                <v:textbox>
                  <w:txbxContent>
                    <w:p w14:paraId="7F185D00" w14:textId="059861A2" w:rsidR="00804504" w:rsidRPr="00804504" w:rsidRDefault="00804504" w:rsidP="0080450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04504">
                        <w:rPr>
                          <w:rFonts w:ascii="Arial" w:hAnsi="Arial" w:cs="Arial"/>
                          <w:b/>
                        </w:rPr>
                        <w:t>Apoenzym</w:t>
                      </w:r>
                    </w:p>
                    <w:p w14:paraId="41E63ED2" w14:textId="78395D09" w:rsidR="00804504" w:rsidRPr="00234466" w:rsidRDefault="00804504" w:rsidP="0080450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Proteinanteil des Enzyms</w:t>
                      </w:r>
                    </w:p>
                  </w:txbxContent>
                </v:textbox>
              </v:roundrect>
            </w:pict>
          </mc:Fallback>
        </mc:AlternateContent>
      </w:r>
      <w:r w:rsidR="00936A95">
        <w:rPr>
          <w:rFonts w:ascii="Arial" w:hAnsi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05B6C2" wp14:editId="3D55E1CB">
                <wp:simplePos x="0" y="0"/>
                <wp:positionH relativeFrom="column">
                  <wp:posOffset>3473450</wp:posOffset>
                </wp:positionH>
                <wp:positionV relativeFrom="paragraph">
                  <wp:posOffset>1041239</wp:posOffset>
                </wp:positionV>
                <wp:extent cx="2277745" cy="278765"/>
                <wp:effectExtent l="0" t="0" r="27305" b="26035"/>
                <wp:wrapNone/>
                <wp:docPr id="4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7745" cy="2787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59B06" w14:textId="1CFD1485" w:rsidR="000C0427" w:rsidRPr="00142399" w:rsidRDefault="000C0427" w:rsidP="00936A9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23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Veränderung + Regeneration</w:t>
                            </w:r>
                          </w:p>
                          <w:p w14:paraId="22F0FD44" w14:textId="77777777" w:rsidR="00804504" w:rsidRPr="00234466" w:rsidRDefault="00804504" w:rsidP="0080450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05B6C2" id="Abgerundetes Rechteck 4" o:spid="_x0000_s1034" style="position:absolute;margin-left:273.5pt;margin-top:82pt;width:179.35pt;height:2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" fillcolor="white [3212]" strokecolor="white [3212]">
                <v:stroke joinstyle="miter"/>
                <v:textbox inset="0,0,0,0">
                  <w:txbxContent>
                    <w:p w14:paraId="72B59B06" w14:textId="1CFD1485" w:rsidR="000C0427" w:rsidRPr="00142399" w:rsidRDefault="000C0427" w:rsidP="00936A9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2399">
                        <w:rPr>
                          <w:rFonts w:ascii="Arial" w:hAnsi="Arial" w:cs="Arial"/>
                          <w:sz w:val="20"/>
                          <w:szCs w:val="20"/>
                        </w:rPr>
                        <w:t>Veränderung + Regeneration</w:t>
                      </w:r>
                    </w:p>
                    <w:p w14:paraId="22F0FD44" w14:textId="77777777" w:rsidR="00804504" w:rsidRPr="00234466" w:rsidRDefault="00804504" w:rsidP="0080450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36A95">
        <w:rPr>
          <w:rFonts w:ascii="Arial" w:hAnsi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6FFE80" wp14:editId="3E17F28D">
                <wp:simplePos x="0" y="0"/>
                <wp:positionH relativeFrom="column">
                  <wp:posOffset>-19050</wp:posOffset>
                </wp:positionH>
                <wp:positionV relativeFrom="paragraph">
                  <wp:posOffset>3082129</wp:posOffset>
                </wp:positionV>
                <wp:extent cx="5779135" cy="177165"/>
                <wp:effectExtent l="0" t="0" r="12065" b="13335"/>
                <wp:wrapNone/>
                <wp:docPr id="10" name="Abgerundetes 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135" cy="1771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8A5FD" w14:textId="377D28D6" w:rsidR="000C0427" w:rsidRPr="00C15FF7" w:rsidRDefault="000C0427" w:rsidP="000C042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katalytische Aktivität</w:t>
                            </w:r>
                          </w:p>
                          <w:p w14:paraId="3D14B8DF" w14:textId="77777777" w:rsidR="000C0427" w:rsidRPr="00234466" w:rsidRDefault="000C0427" w:rsidP="000C042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6FFE80" id="Abgerundetes Rechteck 10" o:spid="_x0000_s1035" style="position:absolute;margin-left:-1.5pt;margin-top:242.7pt;width:455.05pt;height:13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" fillcolor="white [3212]" strokecolor="white [3212]">
                <v:stroke joinstyle="miter"/>
                <v:textbox inset="0,0,0,0">
                  <w:txbxContent>
                    <w:p w14:paraId="4B48A5FD" w14:textId="377D28D6" w:rsidR="000C0427" w:rsidRPr="00C15FF7" w:rsidRDefault="000C0427" w:rsidP="000C042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katalytische Aktivität</w:t>
                      </w:r>
                    </w:p>
                    <w:p w14:paraId="3D14B8DF" w14:textId="77777777" w:rsidR="000C0427" w:rsidRPr="00234466" w:rsidRDefault="000C0427" w:rsidP="000C042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34466">
        <w:rPr>
          <w:rFonts w:ascii="Arial" w:hAnsi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349D0" wp14:editId="359EA18C">
                <wp:simplePos x="0" y="0"/>
                <wp:positionH relativeFrom="column">
                  <wp:posOffset>-12691</wp:posOffset>
                </wp:positionH>
                <wp:positionV relativeFrom="paragraph">
                  <wp:posOffset>59150</wp:posOffset>
                </wp:positionV>
                <wp:extent cx="5834418" cy="443552"/>
                <wp:effectExtent l="0" t="0" r="13970" b="1397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4418" cy="443552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511B3C" w14:textId="4CFC77D2" w:rsidR="00234466" w:rsidRPr="00804504" w:rsidRDefault="00804504" w:rsidP="0023446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04504">
                              <w:rPr>
                                <w:rFonts w:ascii="Arial" w:hAnsi="Arial" w:cs="Arial"/>
                                <w:b/>
                              </w:rPr>
                              <w:t>Holoenzym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2349D0" id="Abgerundetes Rechteck 1" o:spid="_x0000_s1036" style="position:absolute;margin-left:-1pt;margin-top:4.65pt;width:459.4pt;height:3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" fillcolor="#d8d8d8 [2732]" strokecolor="black [3200]">
                <v:stroke joinstyle="miter"/>
                <v:textbox>
                  <w:txbxContent>
                    <w:p w14:paraId="0F511B3C" w14:textId="4CFC77D2" w:rsidR="00234466" w:rsidRPr="00804504" w:rsidRDefault="00804504" w:rsidP="0023446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04504">
                        <w:rPr>
                          <w:rFonts w:ascii="Arial" w:hAnsi="Arial" w:cs="Arial"/>
                          <w:b/>
                        </w:rPr>
                        <w:t>Holoenzym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05282" w:rsidRPr="00234466" w:rsidSect="00936A95">
      <w:footerReference w:type="default" r:id="rId8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B9339" w16cex:dateUtc="2022-02-19T15:03:00Z"/>
  <w16cex:commentExtensible w16cex:durableId="25BB9AB8" w16cex:dateUtc="2022-02-19T15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1152D7" w16cid:durableId="25BB9339"/>
  <w16cid:commentId w16cid:paraId="2E3AFEA0" w16cid:durableId="25BB9A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483DA" w14:textId="77777777" w:rsidR="00BA1A1C" w:rsidRDefault="00BA1A1C" w:rsidP="008A10E4">
      <w:pPr>
        <w:spacing w:after="0" w:line="240" w:lineRule="auto"/>
      </w:pPr>
      <w:r>
        <w:separator/>
      </w:r>
    </w:p>
  </w:endnote>
  <w:endnote w:type="continuationSeparator" w:id="0">
    <w:p w14:paraId="3A079D69" w14:textId="77777777" w:rsidR="00BA1A1C" w:rsidRDefault="00BA1A1C" w:rsidP="008A1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EA0E0" w14:textId="77777777" w:rsidR="00DD2228" w:rsidRPr="00DD2228" w:rsidRDefault="00DD2228" w:rsidP="00DD22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4E35F" w14:textId="77777777" w:rsidR="00BA1A1C" w:rsidRDefault="00BA1A1C" w:rsidP="008A10E4">
      <w:pPr>
        <w:spacing w:after="0" w:line="240" w:lineRule="auto"/>
      </w:pPr>
      <w:r>
        <w:separator/>
      </w:r>
    </w:p>
  </w:footnote>
  <w:footnote w:type="continuationSeparator" w:id="0">
    <w:p w14:paraId="2D9339A9" w14:textId="77777777" w:rsidR="00BA1A1C" w:rsidRDefault="00BA1A1C" w:rsidP="008A1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17B75"/>
    <w:multiLevelType w:val="multilevel"/>
    <w:tmpl w:val="B14C52AA"/>
    <w:styleLink w:val="WWNum3a"/>
    <w:lvl w:ilvl="0">
      <w:numFmt w:val="bullet"/>
      <w:pStyle w:val="UVuListe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522C1B0D"/>
    <w:multiLevelType w:val="hybridMultilevel"/>
    <w:tmpl w:val="DC68FD5A"/>
    <w:styleLink w:val="Strich"/>
    <w:lvl w:ilvl="0" w:tplc="07E2EC6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B37ADA3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B4C6C7D6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0C6018C8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27E8581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1BEA3E24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57B6480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3FE2175A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20FA704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CF"/>
    <w:rsid w:val="00003BAF"/>
    <w:rsid w:val="000053CB"/>
    <w:rsid w:val="00012580"/>
    <w:rsid w:val="00033636"/>
    <w:rsid w:val="000371E3"/>
    <w:rsid w:val="00051419"/>
    <w:rsid w:val="00052DA3"/>
    <w:rsid w:val="000546F6"/>
    <w:rsid w:val="00055C40"/>
    <w:rsid w:val="00056195"/>
    <w:rsid w:val="00057FE5"/>
    <w:rsid w:val="00067AE6"/>
    <w:rsid w:val="0008456E"/>
    <w:rsid w:val="000873C7"/>
    <w:rsid w:val="00087875"/>
    <w:rsid w:val="000903FA"/>
    <w:rsid w:val="000A413A"/>
    <w:rsid w:val="000A6E6C"/>
    <w:rsid w:val="000B76A7"/>
    <w:rsid w:val="000C0427"/>
    <w:rsid w:val="000C74A9"/>
    <w:rsid w:val="000D32FD"/>
    <w:rsid w:val="000E17B6"/>
    <w:rsid w:val="000F1E54"/>
    <w:rsid w:val="00105282"/>
    <w:rsid w:val="001063B8"/>
    <w:rsid w:val="00113FD7"/>
    <w:rsid w:val="00116D04"/>
    <w:rsid w:val="00120B06"/>
    <w:rsid w:val="00124FA5"/>
    <w:rsid w:val="00125260"/>
    <w:rsid w:val="0013593E"/>
    <w:rsid w:val="00142399"/>
    <w:rsid w:val="001549B0"/>
    <w:rsid w:val="00180D07"/>
    <w:rsid w:val="0018775A"/>
    <w:rsid w:val="00190C24"/>
    <w:rsid w:val="0019271B"/>
    <w:rsid w:val="001977D5"/>
    <w:rsid w:val="001A247E"/>
    <w:rsid w:val="001B15DF"/>
    <w:rsid w:val="001B1B21"/>
    <w:rsid w:val="001B1E31"/>
    <w:rsid w:val="001D0601"/>
    <w:rsid w:val="001D125B"/>
    <w:rsid w:val="001D4DAD"/>
    <w:rsid w:val="001E4127"/>
    <w:rsid w:val="001E494B"/>
    <w:rsid w:val="001F30EA"/>
    <w:rsid w:val="001F496F"/>
    <w:rsid w:val="00204DEF"/>
    <w:rsid w:val="00214C4A"/>
    <w:rsid w:val="002151F7"/>
    <w:rsid w:val="00234466"/>
    <w:rsid w:val="002464C9"/>
    <w:rsid w:val="002474D7"/>
    <w:rsid w:val="00252969"/>
    <w:rsid w:val="002614D7"/>
    <w:rsid w:val="00262FFE"/>
    <w:rsid w:val="00277A91"/>
    <w:rsid w:val="002850F2"/>
    <w:rsid w:val="00290864"/>
    <w:rsid w:val="00292367"/>
    <w:rsid w:val="00292FF5"/>
    <w:rsid w:val="002B55BF"/>
    <w:rsid w:val="002B7104"/>
    <w:rsid w:val="002B78BD"/>
    <w:rsid w:val="002C1A99"/>
    <w:rsid w:val="002D74D6"/>
    <w:rsid w:val="002E6954"/>
    <w:rsid w:val="0030311C"/>
    <w:rsid w:val="00304FE8"/>
    <w:rsid w:val="003206B9"/>
    <w:rsid w:val="00320B0E"/>
    <w:rsid w:val="003221DD"/>
    <w:rsid w:val="00327C20"/>
    <w:rsid w:val="0033088B"/>
    <w:rsid w:val="00332942"/>
    <w:rsid w:val="00334EC1"/>
    <w:rsid w:val="00336E84"/>
    <w:rsid w:val="00340E25"/>
    <w:rsid w:val="003433A4"/>
    <w:rsid w:val="00343E2C"/>
    <w:rsid w:val="00351A4D"/>
    <w:rsid w:val="003542D7"/>
    <w:rsid w:val="00362A6A"/>
    <w:rsid w:val="0036796D"/>
    <w:rsid w:val="00377429"/>
    <w:rsid w:val="003817C0"/>
    <w:rsid w:val="00382597"/>
    <w:rsid w:val="00397476"/>
    <w:rsid w:val="003A1A6C"/>
    <w:rsid w:val="003A1BED"/>
    <w:rsid w:val="003B1FC7"/>
    <w:rsid w:val="003B7B40"/>
    <w:rsid w:val="003C1FEA"/>
    <w:rsid w:val="003C2CE6"/>
    <w:rsid w:val="003C612C"/>
    <w:rsid w:val="003D3FF2"/>
    <w:rsid w:val="003D7E60"/>
    <w:rsid w:val="003E0652"/>
    <w:rsid w:val="003E0F04"/>
    <w:rsid w:val="003E307E"/>
    <w:rsid w:val="003F0648"/>
    <w:rsid w:val="003F1C83"/>
    <w:rsid w:val="003F5101"/>
    <w:rsid w:val="003F54C8"/>
    <w:rsid w:val="003F6669"/>
    <w:rsid w:val="00401BF6"/>
    <w:rsid w:val="004127B6"/>
    <w:rsid w:val="0042290C"/>
    <w:rsid w:val="00427908"/>
    <w:rsid w:val="00430D56"/>
    <w:rsid w:val="00431034"/>
    <w:rsid w:val="00436125"/>
    <w:rsid w:val="00442FB4"/>
    <w:rsid w:val="00443679"/>
    <w:rsid w:val="00444AE0"/>
    <w:rsid w:val="00452642"/>
    <w:rsid w:val="00462D6B"/>
    <w:rsid w:val="004643F1"/>
    <w:rsid w:val="00480883"/>
    <w:rsid w:val="00480ADA"/>
    <w:rsid w:val="004866E6"/>
    <w:rsid w:val="004933B6"/>
    <w:rsid w:val="0049515B"/>
    <w:rsid w:val="004A266C"/>
    <w:rsid w:val="004A70FB"/>
    <w:rsid w:val="004B325D"/>
    <w:rsid w:val="004C2672"/>
    <w:rsid w:val="004C5A70"/>
    <w:rsid w:val="004D6FED"/>
    <w:rsid w:val="004E24D0"/>
    <w:rsid w:val="004E372A"/>
    <w:rsid w:val="004E46F7"/>
    <w:rsid w:val="004E5F73"/>
    <w:rsid w:val="004F6E14"/>
    <w:rsid w:val="004F6F2C"/>
    <w:rsid w:val="00500F20"/>
    <w:rsid w:val="00505020"/>
    <w:rsid w:val="00520283"/>
    <w:rsid w:val="0052055D"/>
    <w:rsid w:val="00520E44"/>
    <w:rsid w:val="00533D10"/>
    <w:rsid w:val="00535511"/>
    <w:rsid w:val="00543F1B"/>
    <w:rsid w:val="005506FE"/>
    <w:rsid w:val="00552009"/>
    <w:rsid w:val="005557F1"/>
    <w:rsid w:val="00563610"/>
    <w:rsid w:val="005734EC"/>
    <w:rsid w:val="00581477"/>
    <w:rsid w:val="00582987"/>
    <w:rsid w:val="00594D65"/>
    <w:rsid w:val="00597FF3"/>
    <w:rsid w:val="005B1278"/>
    <w:rsid w:val="005B1A48"/>
    <w:rsid w:val="005B66F7"/>
    <w:rsid w:val="005C2369"/>
    <w:rsid w:val="005C5776"/>
    <w:rsid w:val="005D0D72"/>
    <w:rsid w:val="005E3558"/>
    <w:rsid w:val="00601BB2"/>
    <w:rsid w:val="006049F3"/>
    <w:rsid w:val="006113BF"/>
    <w:rsid w:val="00616F48"/>
    <w:rsid w:val="006210A7"/>
    <w:rsid w:val="006210FF"/>
    <w:rsid w:val="0062343C"/>
    <w:rsid w:val="0063219D"/>
    <w:rsid w:val="0064411C"/>
    <w:rsid w:val="006522E1"/>
    <w:rsid w:val="006526B3"/>
    <w:rsid w:val="00661CE4"/>
    <w:rsid w:val="00661DF5"/>
    <w:rsid w:val="00663147"/>
    <w:rsid w:val="00663BB1"/>
    <w:rsid w:val="00671CE0"/>
    <w:rsid w:val="00681FCD"/>
    <w:rsid w:val="0068371F"/>
    <w:rsid w:val="00691DEB"/>
    <w:rsid w:val="00691F40"/>
    <w:rsid w:val="006A0B0F"/>
    <w:rsid w:val="006A1EDF"/>
    <w:rsid w:val="006B3C99"/>
    <w:rsid w:val="006B70C3"/>
    <w:rsid w:val="006B7212"/>
    <w:rsid w:val="006C3DE9"/>
    <w:rsid w:val="006D13F3"/>
    <w:rsid w:val="006D468A"/>
    <w:rsid w:val="006D4735"/>
    <w:rsid w:val="006E0651"/>
    <w:rsid w:val="006E3CE5"/>
    <w:rsid w:val="006F35A3"/>
    <w:rsid w:val="006F722A"/>
    <w:rsid w:val="00713763"/>
    <w:rsid w:val="0071482E"/>
    <w:rsid w:val="007201DA"/>
    <w:rsid w:val="007205B9"/>
    <w:rsid w:val="00721909"/>
    <w:rsid w:val="007274AB"/>
    <w:rsid w:val="00732E13"/>
    <w:rsid w:val="00734F44"/>
    <w:rsid w:val="00737AE1"/>
    <w:rsid w:val="00747BEC"/>
    <w:rsid w:val="007503D9"/>
    <w:rsid w:val="00753EC7"/>
    <w:rsid w:val="0076568C"/>
    <w:rsid w:val="007717C9"/>
    <w:rsid w:val="00772A1D"/>
    <w:rsid w:val="0077398A"/>
    <w:rsid w:val="00773A21"/>
    <w:rsid w:val="00775A46"/>
    <w:rsid w:val="007818D5"/>
    <w:rsid w:val="00786637"/>
    <w:rsid w:val="007947CF"/>
    <w:rsid w:val="007A4ABA"/>
    <w:rsid w:val="007A6212"/>
    <w:rsid w:val="007B35D0"/>
    <w:rsid w:val="007C6640"/>
    <w:rsid w:val="007E1CD8"/>
    <w:rsid w:val="007E27BD"/>
    <w:rsid w:val="007F7CA4"/>
    <w:rsid w:val="00802998"/>
    <w:rsid w:val="00804504"/>
    <w:rsid w:val="00836E2C"/>
    <w:rsid w:val="00840E32"/>
    <w:rsid w:val="008537A8"/>
    <w:rsid w:val="00854B97"/>
    <w:rsid w:val="00861B73"/>
    <w:rsid w:val="00862ACE"/>
    <w:rsid w:val="00873726"/>
    <w:rsid w:val="0088462E"/>
    <w:rsid w:val="00887182"/>
    <w:rsid w:val="008A10E4"/>
    <w:rsid w:val="008A635F"/>
    <w:rsid w:val="008A6B6C"/>
    <w:rsid w:val="008B0C41"/>
    <w:rsid w:val="008B29C1"/>
    <w:rsid w:val="008B4C84"/>
    <w:rsid w:val="008C60E5"/>
    <w:rsid w:val="008C7D09"/>
    <w:rsid w:val="008D53D8"/>
    <w:rsid w:val="008E4D42"/>
    <w:rsid w:val="008E54B7"/>
    <w:rsid w:val="008F29BA"/>
    <w:rsid w:val="00900E22"/>
    <w:rsid w:val="0090469B"/>
    <w:rsid w:val="00914E59"/>
    <w:rsid w:val="00930A6A"/>
    <w:rsid w:val="0093377F"/>
    <w:rsid w:val="00935DD4"/>
    <w:rsid w:val="00936A95"/>
    <w:rsid w:val="00941AF0"/>
    <w:rsid w:val="00942461"/>
    <w:rsid w:val="009424B1"/>
    <w:rsid w:val="009469A7"/>
    <w:rsid w:val="00960464"/>
    <w:rsid w:val="00961D62"/>
    <w:rsid w:val="009639B9"/>
    <w:rsid w:val="00987455"/>
    <w:rsid w:val="00992925"/>
    <w:rsid w:val="009935C7"/>
    <w:rsid w:val="009937FC"/>
    <w:rsid w:val="009A1918"/>
    <w:rsid w:val="009A46C2"/>
    <w:rsid w:val="009B1EBE"/>
    <w:rsid w:val="009B2750"/>
    <w:rsid w:val="009B7C84"/>
    <w:rsid w:val="009B7DAD"/>
    <w:rsid w:val="009C6C26"/>
    <w:rsid w:val="009C72E1"/>
    <w:rsid w:val="009C75C3"/>
    <w:rsid w:val="009D1678"/>
    <w:rsid w:val="009D4C8C"/>
    <w:rsid w:val="009E0C3E"/>
    <w:rsid w:val="009E1770"/>
    <w:rsid w:val="009F06A2"/>
    <w:rsid w:val="00A10835"/>
    <w:rsid w:val="00A16789"/>
    <w:rsid w:val="00A20D78"/>
    <w:rsid w:val="00A21485"/>
    <w:rsid w:val="00A2783C"/>
    <w:rsid w:val="00A3298C"/>
    <w:rsid w:val="00A34324"/>
    <w:rsid w:val="00A3789F"/>
    <w:rsid w:val="00A4225C"/>
    <w:rsid w:val="00A43B53"/>
    <w:rsid w:val="00A45CF6"/>
    <w:rsid w:val="00A761CA"/>
    <w:rsid w:val="00A90420"/>
    <w:rsid w:val="00A913B2"/>
    <w:rsid w:val="00A914AC"/>
    <w:rsid w:val="00A91FA2"/>
    <w:rsid w:val="00A92E2E"/>
    <w:rsid w:val="00AA59D7"/>
    <w:rsid w:val="00AA798A"/>
    <w:rsid w:val="00AB2A96"/>
    <w:rsid w:val="00AC1042"/>
    <w:rsid w:val="00AC404F"/>
    <w:rsid w:val="00AC59A5"/>
    <w:rsid w:val="00AE0400"/>
    <w:rsid w:val="00AE0D22"/>
    <w:rsid w:val="00AE1092"/>
    <w:rsid w:val="00AE77A2"/>
    <w:rsid w:val="00AE7E56"/>
    <w:rsid w:val="00B0001D"/>
    <w:rsid w:val="00B21E22"/>
    <w:rsid w:val="00B25F28"/>
    <w:rsid w:val="00B3103A"/>
    <w:rsid w:val="00B3119C"/>
    <w:rsid w:val="00B40791"/>
    <w:rsid w:val="00B46772"/>
    <w:rsid w:val="00B7714A"/>
    <w:rsid w:val="00B95D09"/>
    <w:rsid w:val="00BA011D"/>
    <w:rsid w:val="00BA1A1C"/>
    <w:rsid w:val="00BA4D7A"/>
    <w:rsid w:val="00BA7FBD"/>
    <w:rsid w:val="00BB11DA"/>
    <w:rsid w:val="00BB3DCB"/>
    <w:rsid w:val="00BD035E"/>
    <w:rsid w:val="00BD3BB4"/>
    <w:rsid w:val="00BD70AD"/>
    <w:rsid w:val="00BE324D"/>
    <w:rsid w:val="00BE5307"/>
    <w:rsid w:val="00BF7133"/>
    <w:rsid w:val="00C03A67"/>
    <w:rsid w:val="00C10AF2"/>
    <w:rsid w:val="00C11086"/>
    <w:rsid w:val="00C121B3"/>
    <w:rsid w:val="00C15030"/>
    <w:rsid w:val="00C15DA7"/>
    <w:rsid w:val="00C15FF7"/>
    <w:rsid w:val="00C16A28"/>
    <w:rsid w:val="00C25DA4"/>
    <w:rsid w:val="00C2755E"/>
    <w:rsid w:val="00C30467"/>
    <w:rsid w:val="00C30B54"/>
    <w:rsid w:val="00C43DE2"/>
    <w:rsid w:val="00C44CAA"/>
    <w:rsid w:val="00C46EA0"/>
    <w:rsid w:val="00C57C73"/>
    <w:rsid w:val="00C652EA"/>
    <w:rsid w:val="00C70EAF"/>
    <w:rsid w:val="00C75938"/>
    <w:rsid w:val="00CB4052"/>
    <w:rsid w:val="00CB4B2F"/>
    <w:rsid w:val="00CB6F7C"/>
    <w:rsid w:val="00CC33A1"/>
    <w:rsid w:val="00CE0EB2"/>
    <w:rsid w:val="00CE1190"/>
    <w:rsid w:val="00CE2662"/>
    <w:rsid w:val="00CF0032"/>
    <w:rsid w:val="00CF35E4"/>
    <w:rsid w:val="00CF42CC"/>
    <w:rsid w:val="00CF5578"/>
    <w:rsid w:val="00CF62D7"/>
    <w:rsid w:val="00D10388"/>
    <w:rsid w:val="00D254EF"/>
    <w:rsid w:val="00D27B46"/>
    <w:rsid w:val="00D34C92"/>
    <w:rsid w:val="00D40C43"/>
    <w:rsid w:val="00D422CC"/>
    <w:rsid w:val="00D43596"/>
    <w:rsid w:val="00D4637A"/>
    <w:rsid w:val="00D645CA"/>
    <w:rsid w:val="00D742C5"/>
    <w:rsid w:val="00D744C2"/>
    <w:rsid w:val="00D94526"/>
    <w:rsid w:val="00D94FE8"/>
    <w:rsid w:val="00D9650B"/>
    <w:rsid w:val="00DA5C5F"/>
    <w:rsid w:val="00DA6C58"/>
    <w:rsid w:val="00DA6DD5"/>
    <w:rsid w:val="00DA7CE8"/>
    <w:rsid w:val="00DB2FB5"/>
    <w:rsid w:val="00DB4FA2"/>
    <w:rsid w:val="00DC0618"/>
    <w:rsid w:val="00DC7D40"/>
    <w:rsid w:val="00DD2228"/>
    <w:rsid w:val="00DE2F8E"/>
    <w:rsid w:val="00DF031B"/>
    <w:rsid w:val="00DF5238"/>
    <w:rsid w:val="00E04440"/>
    <w:rsid w:val="00E07310"/>
    <w:rsid w:val="00E1051B"/>
    <w:rsid w:val="00E222A9"/>
    <w:rsid w:val="00E306B6"/>
    <w:rsid w:val="00E31437"/>
    <w:rsid w:val="00E420F7"/>
    <w:rsid w:val="00E5475D"/>
    <w:rsid w:val="00E54E9A"/>
    <w:rsid w:val="00E62CFB"/>
    <w:rsid w:val="00E80504"/>
    <w:rsid w:val="00E83CD0"/>
    <w:rsid w:val="00E85C54"/>
    <w:rsid w:val="00E8749B"/>
    <w:rsid w:val="00E91BCF"/>
    <w:rsid w:val="00E95B66"/>
    <w:rsid w:val="00EA4759"/>
    <w:rsid w:val="00EB0130"/>
    <w:rsid w:val="00EB6C21"/>
    <w:rsid w:val="00EE1F87"/>
    <w:rsid w:val="00EE26FD"/>
    <w:rsid w:val="00EE57CD"/>
    <w:rsid w:val="00EE59CD"/>
    <w:rsid w:val="00EF1345"/>
    <w:rsid w:val="00EF6819"/>
    <w:rsid w:val="00F067F9"/>
    <w:rsid w:val="00F1078F"/>
    <w:rsid w:val="00F11790"/>
    <w:rsid w:val="00F13756"/>
    <w:rsid w:val="00F27FFB"/>
    <w:rsid w:val="00F3469D"/>
    <w:rsid w:val="00F43311"/>
    <w:rsid w:val="00F47F44"/>
    <w:rsid w:val="00F7063C"/>
    <w:rsid w:val="00F749AC"/>
    <w:rsid w:val="00F8667A"/>
    <w:rsid w:val="00FA03F9"/>
    <w:rsid w:val="00FA1CC7"/>
    <w:rsid w:val="00FB696F"/>
    <w:rsid w:val="00FC0CA0"/>
    <w:rsid w:val="00FC629E"/>
    <w:rsid w:val="00FC6591"/>
    <w:rsid w:val="00FC694F"/>
    <w:rsid w:val="00FC79F7"/>
    <w:rsid w:val="00FD2E89"/>
    <w:rsid w:val="00FD65B4"/>
    <w:rsid w:val="00FD6F24"/>
    <w:rsid w:val="00FE1E20"/>
    <w:rsid w:val="00FF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92C9EB"/>
  <w15:docId w15:val="{BD44B982-C296-467E-A71C-7F6F9061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16D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A47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279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40C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40C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D40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116D04"/>
    <w:rPr>
      <w:rFonts w:asciiTheme="majorHAnsi" w:eastAsiaTheme="majorEastAsia" w:hAnsiTheme="majorHAnsi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4759"/>
    <w:rPr>
      <w:rFonts w:asciiTheme="majorHAnsi" w:eastAsiaTheme="majorEastAsia" w:hAnsiTheme="majorHAnsi" w:cstheme="majorBidi"/>
      <w:sz w:val="28"/>
      <w:szCs w:val="26"/>
    </w:rPr>
  </w:style>
  <w:style w:type="paragraph" w:styleId="Listenabsatz">
    <w:name w:val="List Paragraph"/>
    <w:basedOn w:val="Standard"/>
    <w:uiPriority w:val="34"/>
    <w:qFormat/>
    <w:rsid w:val="00051419"/>
    <w:pPr>
      <w:ind w:left="720"/>
      <w:contextualSpacing/>
    </w:pPr>
  </w:style>
  <w:style w:type="paragraph" w:customStyle="1" w:styleId="berschrift11">
    <w:name w:val="Überschrift 11"/>
    <w:next w:val="Standard"/>
    <w:rsid w:val="00480ADA"/>
    <w:pPr>
      <w:keepNext/>
      <w:keepLines/>
      <w:spacing w:before="240" w:after="0"/>
      <w:outlineLvl w:val="0"/>
    </w:pPr>
    <w:rPr>
      <w:rFonts w:ascii="Lucida Grande" w:eastAsia="ヒラギノ角ゴ Pro W3" w:hAnsi="Lucida Grande" w:cs="Times New Roman"/>
      <w:color w:val="0C62A8"/>
      <w:sz w:val="32"/>
      <w:szCs w:val="20"/>
      <w:lang w:eastAsia="de-DE"/>
    </w:rPr>
  </w:style>
  <w:style w:type="paragraph" w:customStyle="1" w:styleId="Listenabsatz1">
    <w:name w:val="Listenabsatz1"/>
    <w:rsid w:val="00480ADA"/>
    <w:pPr>
      <w:ind w:left="720"/>
    </w:pPr>
    <w:rPr>
      <w:rFonts w:ascii="Lucida Grande" w:eastAsia="ヒラギノ角ゴ Pro W3" w:hAnsi="Lucida Grande" w:cs="Times New Roman"/>
      <w:color w:val="000000"/>
      <w:szCs w:val="20"/>
      <w:lang w:eastAsia="de-DE"/>
    </w:rPr>
  </w:style>
  <w:style w:type="numbering" w:customStyle="1" w:styleId="Liste21">
    <w:name w:val="Liste 21"/>
    <w:rsid w:val="00480ADA"/>
  </w:style>
  <w:style w:type="paragraph" w:styleId="Kopfzeile">
    <w:name w:val="header"/>
    <w:basedOn w:val="Standard"/>
    <w:link w:val="KopfzeileZchn"/>
    <w:uiPriority w:val="99"/>
    <w:unhideWhenUsed/>
    <w:rsid w:val="008A1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10E4"/>
  </w:style>
  <w:style w:type="paragraph" w:styleId="Fuzeile">
    <w:name w:val="footer"/>
    <w:basedOn w:val="Standard"/>
    <w:link w:val="FuzeileZchn"/>
    <w:uiPriority w:val="99"/>
    <w:unhideWhenUsed/>
    <w:rsid w:val="008A1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10E4"/>
  </w:style>
  <w:style w:type="paragraph" w:styleId="KeinLeerraum">
    <w:name w:val="No Spacing"/>
    <w:link w:val="KeinLeerraumZchn"/>
    <w:uiPriority w:val="1"/>
    <w:qFormat/>
    <w:rsid w:val="008A10E4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A10E4"/>
    <w:rPr>
      <w:rFonts w:eastAsiaTheme="minorEastAsia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2790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9CD"/>
    <w:rPr>
      <w:rFonts w:ascii="Segoe UI" w:hAnsi="Segoe UI" w:cs="Segoe UI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A1B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A1BED"/>
    <w:rPr>
      <w:rFonts w:eastAsiaTheme="minorEastAsia"/>
      <w:color w:val="5A5A5A" w:themeColor="text1" w:themeTint="A5"/>
      <w:spacing w:val="15"/>
    </w:rPr>
  </w:style>
  <w:style w:type="numbering" w:customStyle="1" w:styleId="Strich">
    <w:name w:val="Strich"/>
    <w:rsid w:val="00F47F44"/>
    <w:pPr>
      <w:numPr>
        <w:numId w:val="1"/>
      </w:numPr>
    </w:pPr>
  </w:style>
  <w:style w:type="paragraph" w:customStyle="1" w:styleId="Text">
    <w:name w:val="Text"/>
    <w:rsid w:val="00F47F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de-DE"/>
    </w:rPr>
  </w:style>
  <w:style w:type="character" w:styleId="Kommentarzeichen">
    <w:name w:val="annotation reference"/>
    <w:basedOn w:val="Absatz-Standardschriftart"/>
    <w:uiPriority w:val="99"/>
    <w:unhideWhenUsed/>
    <w:rsid w:val="006321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3219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219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21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219D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semiHidden/>
    <w:unhideWhenUsed/>
    <w:rsid w:val="00362A6A"/>
    <w:rPr>
      <w:color w:val="0000FF"/>
      <w:u w:val="single"/>
    </w:rPr>
  </w:style>
  <w:style w:type="character" w:customStyle="1" w:styleId="mw-headline">
    <w:name w:val="mw-headline"/>
    <w:basedOn w:val="Absatz-Standardschriftart"/>
    <w:rsid w:val="00A90420"/>
  </w:style>
  <w:style w:type="paragraph" w:customStyle="1" w:styleId="UVuListe">
    <w:name w:val="UV_uListe"/>
    <w:basedOn w:val="Standard"/>
    <w:rsid w:val="001F30EA"/>
    <w:pPr>
      <w:widowControl w:val="0"/>
      <w:numPr>
        <w:numId w:val="2"/>
      </w:numPr>
      <w:autoSpaceDN w:val="0"/>
      <w:spacing w:after="60" w:line="240" w:lineRule="auto"/>
      <w:textAlignment w:val="baseline"/>
    </w:pPr>
    <w:rPr>
      <w:rFonts w:ascii="Arial" w:eastAsia="Times New Roman" w:hAnsi="Arial" w:cs="Arial"/>
      <w:iCs/>
      <w:sz w:val="18"/>
      <w:szCs w:val="18"/>
      <w:lang w:eastAsia="de-DE"/>
    </w:rPr>
  </w:style>
  <w:style w:type="numbering" w:customStyle="1" w:styleId="WWNum3a">
    <w:name w:val="WWNum3a"/>
    <w:basedOn w:val="KeineListe"/>
    <w:rsid w:val="001F30EA"/>
    <w:pPr>
      <w:numPr>
        <w:numId w:val="2"/>
      </w:numPr>
    </w:pPr>
  </w:style>
  <w:style w:type="character" w:styleId="BesuchterLink">
    <w:name w:val="FollowedHyperlink"/>
    <w:basedOn w:val="Absatz-Standardschriftart"/>
    <w:uiPriority w:val="99"/>
    <w:semiHidden/>
    <w:unhideWhenUsed/>
    <w:rsid w:val="006F72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2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4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27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88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2435E-AD68-4B3D-ACCF-F232E414A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594</Characters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2016-04-13T19:17:00Z</cp:lastPrinted>
  <dcterms:created xsi:type="dcterms:W3CDTF">2022-05-05T10:06:00Z</dcterms:created>
  <dcterms:modified xsi:type="dcterms:W3CDTF">2022-05-20T07:08:00Z</dcterms:modified>
</cp:coreProperties>
</file>