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F5" w:rsidRDefault="008874A8" w:rsidP="00092E6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Sag’s nicht</w:t>
      </w:r>
      <w:r w:rsidR="005751C9">
        <w:rPr>
          <w:rFonts w:ascii="Arial" w:hAnsi="Arial" w:cs="Arial"/>
          <w:b/>
          <w:sz w:val="28"/>
          <w:szCs w:val="28"/>
        </w:rPr>
        <w:t>!</w:t>
      </w:r>
      <w:r w:rsidR="00092E6F">
        <w:rPr>
          <w:rFonts w:ascii="Arial" w:hAnsi="Arial" w:cs="Arial"/>
          <w:sz w:val="24"/>
          <w:szCs w:val="24"/>
        </w:rPr>
        <w:br/>
      </w:r>
      <w:r w:rsidR="001C3F80" w:rsidRPr="00825340">
        <w:rPr>
          <w:rFonts w:ascii="Arial" w:hAnsi="Arial" w:cs="Arial"/>
          <w:sz w:val="24"/>
          <w:szCs w:val="24"/>
        </w:rPr>
        <w:t xml:space="preserve">(am Beispiel </w:t>
      </w:r>
      <w:r>
        <w:rPr>
          <w:rFonts w:ascii="Arial" w:hAnsi="Arial" w:cs="Arial"/>
          <w:sz w:val="24"/>
          <w:szCs w:val="24"/>
        </w:rPr>
        <w:t>Sinne</w:t>
      </w:r>
      <w:r w:rsidR="001C3F80" w:rsidRPr="00825340">
        <w:rPr>
          <w:rFonts w:ascii="Arial" w:hAnsi="Arial" w:cs="Arial"/>
          <w:sz w:val="24"/>
          <w:szCs w:val="24"/>
        </w:rPr>
        <w:t>)</w:t>
      </w:r>
    </w:p>
    <w:p w:rsidR="00B640C9" w:rsidRPr="00BB35F5" w:rsidRDefault="005D77C8" w:rsidP="00590FD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35F5">
        <w:rPr>
          <w:rFonts w:ascii="Arial" w:hAnsi="Arial" w:cs="Arial"/>
          <w:b/>
          <w:sz w:val="24"/>
          <w:szCs w:val="24"/>
          <w:u w:val="single"/>
        </w:rPr>
        <w:t>Anleitung</w:t>
      </w:r>
    </w:p>
    <w:p w:rsidR="008874A8" w:rsidRDefault="003D16E4" w:rsidP="00771B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5F5">
        <w:rPr>
          <w:rFonts w:ascii="Arial" w:hAnsi="Arial" w:cs="Arial"/>
          <w:sz w:val="24"/>
          <w:szCs w:val="24"/>
        </w:rPr>
        <w:t xml:space="preserve">Bei dieser Übung </w:t>
      </w:r>
      <w:r w:rsidR="00771BE5">
        <w:rPr>
          <w:rFonts w:ascii="Arial" w:hAnsi="Arial" w:cs="Arial"/>
          <w:sz w:val="24"/>
          <w:szCs w:val="24"/>
        </w:rPr>
        <w:t>müssen</w:t>
      </w:r>
      <w:r w:rsidR="0014433C">
        <w:rPr>
          <w:rFonts w:ascii="Arial" w:hAnsi="Arial" w:cs="Arial"/>
          <w:sz w:val="24"/>
          <w:szCs w:val="24"/>
        </w:rPr>
        <w:t xml:space="preserve"> die Schülerinnen und Schüler Fachbegriffe erklären, ohne bestimmte </w:t>
      </w:r>
      <w:r w:rsidR="00771BE5">
        <w:rPr>
          <w:rFonts w:ascii="Arial" w:hAnsi="Arial" w:cs="Arial"/>
          <w:sz w:val="24"/>
          <w:szCs w:val="24"/>
        </w:rPr>
        <w:t>Worte dabei zu benutzen, die mit den Fachbegriffen im engen Zusammenhang stehen.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Die Klasse wird in zwei Mannschaften aufgeteilt. Aus der ersten Mannschaft kommt ein/e Schüler/in nach vorne.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Er/sie sieht sich die oberste Karte an und versucht den obersten, fett gedruckten Begriff zu erklären. Dabei darf er/sie den Begriff selber (oder Teile daraus) und die darunter stehenden Wörter (oder Teile daraus) nicht benutzen. Seine/ihre Mannschaft versucht den gesuchten Begriff zu erraten.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Ein/e Mitspieler/in der Gegenmannschaft kontrolliert, ob der/die Spieler/in die verbotenen Wörter verwendet. In diesem Fall wird die Karte weggelegt und eine neue Karte genommen.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Ist ein Begriff erraten, so nimmt der/die Spieler/in die nächste Karte und erklärt diesen Begriff.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>In zwei Minuten sollen möglichst viele Begriffe erraten werden. Pro erratenen Begriff gibt es einen Punkt.</w:t>
      </w:r>
    </w:p>
    <w:p w:rsidR="008874A8" w:rsidRPr="00E231DD" w:rsidRDefault="008874A8" w:rsidP="00771B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231DD">
        <w:rPr>
          <w:rFonts w:ascii="Arial" w:eastAsia="Times New Roman" w:hAnsi="Arial" w:cs="Arial"/>
          <w:sz w:val="24"/>
          <w:szCs w:val="24"/>
          <w:lang w:eastAsia="de-DE"/>
        </w:rPr>
        <w:t xml:space="preserve">Dann wird gewechselt. </w:t>
      </w:r>
    </w:p>
    <w:p w:rsidR="008874A8" w:rsidRDefault="008874A8" w:rsidP="00825340">
      <w:pPr>
        <w:jc w:val="both"/>
        <w:rPr>
          <w:rFonts w:ascii="Arial" w:hAnsi="Arial" w:cs="Arial"/>
          <w:sz w:val="24"/>
          <w:szCs w:val="24"/>
        </w:rPr>
      </w:pPr>
    </w:p>
    <w:p w:rsidR="001C3F80" w:rsidRPr="00BB35F5" w:rsidRDefault="001C3F80" w:rsidP="008253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B35F5">
        <w:rPr>
          <w:rFonts w:ascii="Arial" w:hAnsi="Arial" w:cs="Arial"/>
          <w:b/>
          <w:sz w:val="24"/>
          <w:szCs w:val="24"/>
          <w:u w:val="single"/>
        </w:rPr>
        <w:t>Ziele:</w:t>
      </w:r>
    </w:p>
    <w:p w:rsidR="008874A8" w:rsidRPr="00E231DD" w:rsidRDefault="008874A8" w:rsidP="008874A8">
      <w:pPr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Diese Übungsform fördert die Kommunikations- und Konzentrationsfähigkeit der Schülerinnen und Schüler.</w:t>
      </w:r>
    </w:p>
    <w:p w:rsidR="008874A8" w:rsidRDefault="008874A8" w:rsidP="00161C7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161C70" w:rsidRPr="001F2708" w:rsidRDefault="00161C70" w:rsidP="00161C7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1F2708">
        <w:rPr>
          <w:rFonts w:ascii="Arial" w:hAnsi="Arial" w:cs="Arial"/>
          <w:sz w:val="24"/>
          <w:szCs w:val="24"/>
          <w:u w:val="single"/>
        </w:rPr>
        <w:t>Folgende Kompetenzen</w:t>
      </w:r>
      <w:r>
        <w:rPr>
          <w:rStyle w:val="Funotenzeichen"/>
          <w:rFonts w:ascii="Arial" w:hAnsi="Arial" w:cs="Arial"/>
          <w:sz w:val="24"/>
          <w:szCs w:val="24"/>
          <w:u w:val="single"/>
        </w:rPr>
        <w:footnoteReference w:id="1"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1F2708">
        <w:rPr>
          <w:rFonts w:ascii="Arial" w:hAnsi="Arial" w:cs="Arial"/>
          <w:sz w:val="24"/>
          <w:szCs w:val="24"/>
          <w:u w:val="single"/>
        </w:rPr>
        <w:t xml:space="preserve">können damit </w:t>
      </w:r>
      <w:r>
        <w:rPr>
          <w:rFonts w:ascii="Arial" w:hAnsi="Arial" w:cs="Arial"/>
          <w:sz w:val="24"/>
          <w:szCs w:val="24"/>
          <w:u w:val="single"/>
        </w:rPr>
        <w:t xml:space="preserve">besonders </w:t>
      </w:r>
      <w:r w:rsidRPr="001F2708">
        <w:rPr>
          <w:rFonts w:ascii="Arial" w:hAnsi="Arial" w:cs="Arial"/>
          <w:sz w:val="24"/>
          <w:szCs w:val="24"/>
          <w:u w:val="single"/>
        </w:rPr>
        <w:t>gefördert werden:</w:t>
      </w:r>
    </w:p>
    <w:p w:rsidR="008874A8" w:rsidRPr="00E231DD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K7 Beschreiben, präsentieren, begründen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naturwissenschaftliche Sachverhalte, Handlungen und Handlungsergebnisse für andere nachvollziehbar beschreiben und begründen.</w:t>
      </w:r>
    </w:p>
    <w:p w:rsidR="008874A8" w:rsidRPr="00E231DD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31DD">
        <w:rPr>
          <w:rFonts w:ascii="Arial" w:hAnsi="Arial" w:cs="Arial"/>
          <w:sz w:val="24"/>
          <w:szCs w:val="24"/>
        </w:rPr>
        <w:t>UF1 Fakten wiedergeben und erläutern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Phänomene und Vorgänge mit einfachen naturwissenschaftlichen Konzepten beschreiben und erläutern.</w:t>
      </w:r>
    </w:p>
    <w:p w:rsidR="008874A8" w:rsidRPr="004A53A5" w:rsidRDefault="008874A8" w:rsidP="008874A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A53A5">
        <w:rPr>
          <w:rFonts w:ascii="Arial" w:hAnsi="Arial" w:cs="Arial"/>
          <w:sz w:val="24"/>
          <w:szCs w:val="24"/>
        </w:rPr>
        <w:t>UF2 Konzepte unterscheiden und auswählen</w:t>
      </w:r>
    </w:p>
    <w:p w:rsidR="008874A8" w:rsidRDefault="008874A8" w:rsidP="008874A8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4A53A5">
        <w:rPr>
          <w:rFonts w:ascii="Arial" w:eastAsia="Calibri" w:hAnsi="Arial" w:cs="Arial"/>
          <w:i/>
          <w:sz w:val="24"/>
          <w:szCs w:val="24"/>
        </w:rPr>
        <w:t xml:space="preserve">Schülerinnen und Schüler können </w:t>
      </w:r>
      <w:r w:rsidRPr="004A53A5">
        <w:rPr>
          <w:rFonts w:ascii="Arial" w:hAnsi="Arial" w:cs="Arial"/>
          <w:i/>
          <w:sz w:val="24"/>
          <w:szCs w:val="24"/>
        </w:rPr>
        <w:t>bei der Beschreibung naturwissenschaftlicher Sachverhalte Fachbegriffe angemessen und korrekt verwenden</w:t>
      </w:r>
    </w:p>
    <w:p w:rsidR="0014433C" w:rsidRDefault="0014433C" w:rsidP="008874A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14433C" w:rsidRDefault="0014433C" w:rsidP="008874A8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244716" w:rsidRDefault="001C3F80" w:rsidP="00BB35F5">
      <w:pPr>
        <w:jc w:val="both"/>
        <w:rPr>
          <w:rFonts w:ascii="Arial" w:hAnsi="Arial" w:cs="Arial"/>
          <w:sz w:val="24"/>
          <w:szCs w:val="24"/>
        </w:rPr>
      </w:pPr>
      <w:r w:rsidRPr="00825340">
        <w:rPr>
          <w:rFonts w:ascii="Arial" w:hAnsi="Arial" w:cs="Arial"/>
          <w:sz w:val="24"/>
          <w:szCs w:val="24"/>
          <w:u w:val="single"/>
        </w:rPr>
        <w:t>Tipp:</w:t>
      </w:r>
      <w:r w:rsidRPr="00825340">
        <w:rPr>
          <w:rFonts w:ascii="Arial" w:hAnsi="Arial" w:cs="Arial"/>
          <w:sz w:val="24"/>
          <w:szCs w:val="24"/>
        </w:rPr>
        <w:t xml:space="preserve"> </w:t>
      </w:r>
    </w:p>
    <w:p w:rsidR="0014433C" w:rsidRPr="00410C1D" w:rsidRDefault="0014433C" w:rsidP="0014433C">
      <w:pPr>
        <w:jc w:val="both"/>
        <w:rPr>
          <w:rFonts w:ascii="Arial" w:hAnsi="Arial" w:cs="Arial"/>
          <w:sz w:val="24"/>
          <w:szCs w:val="24"/>
        </w:rPr>
      </w:pPr>
      <w:r w:rsidRPr="00410C1D">
        <w:rPr>
          <w:rFonts w:ascii="Arial" w:hAnsi="Arial" w:cs="Arial"/>
          <w:sz w:val="24"/>
          <w:szCs w:val="24"/>
        </w:rPr>
        <w:t>Wenn das Spiel den Schülerinnen und Schülern bekannt ist, ist es eine gute Übung für sie, selbst solche Spielkarten für Begriffe aus dem Fachunterricht zu erstellen.</w:t>
      </w:r>
    </w:p>
    <w:p w:rsidR="0014433C" w:rsidRPr="00BB35F5" w:rsidRDefault="0014433C" w:rsidP="00BB35F5">
      <w:pPr>
        <w:jc w:val="both"/>
        <w:rPr>
          <w:rFonts w:ascii="Arial" w:hAnsi="Arial" w:cs="Arial"/>
          <w:sz w:val="24"/>
          <w:szCs w:val="24"/>
        </w:rPr>
      </w:pPr>
    </w:p>
    <w:p w:rsidR="0014433C" w:rsidRDefault="0014433C" w:rsidP="00144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Karten</w:t>
      </w:r>
      <w:r w:rsidR="00244716" w:rsidRPr="00590FD7">
        <w:rPr>
          <w:rFonts w:ascii="Arial" w:hAnsi="Arial" w:cs="Arial"/>
          <w:b/>
          <w:sz w:val="24"/>
          <w:szCs w:val="24"/>
        </w:rPr>
        <w:t>material</w:t>
      </w:r>
    </w:p>
    <w:p w:rsidR="0014433C" w:rsidRPr="0014433C" w:rsidRDefault="0014433C" w:rsidP="0014433C">
      <w:pPr>
        <w:jc w:val="both"/>
        <w:rPr>
          <w:rFonts w:ascii="Arial" w:hAnsi="Arial" w:cs="Arial"/>
          <w:sz w:val="24"/>
          <w:szCs w:val="24"/>
        </w:rPr>
      </w:pPr>
      <w:r w:rsidRPr="0014433C">
        <w:rPr>
          <w:rFonts w:ascii="Arial" w:hAnsi="Arial" w:cs="Arial"/>
          <w:sz w:val="24"/>
          <w:szCs w:val="24"/>
        </w:rPr>
        <w:t xml:space="preserve">(Die Lehrperson schneidet die Kärtchen </w:t>
      </w:r>
      <w:r>
        <w:rPr>
          <w:rFonts w:ascii="Arial" w:hAnsi="Arial" w:cs="Arial"/>
          <w:sz w:val="24"/>
          <w:szCs w:val="24"/>
        </w:rPr>
        <w:t xml:space="preserve">vorher </w:t>
      </w:r>
      <w:r w:rsidRPr="0014433C">
        <w:rPr>
          <w:rFonts w:ascii="Arial" w:hAnsi="Arial" w:cs="Arial"/>
          <w:sz w:val="24"/>
          <w:szCs w:val="24"/>
        </w:rPr>
        <w:t>aus und legt alle auf einen Stapel.)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8"/>
      </w:tblGrid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Netzhaut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Leinwand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Sehnerv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 xml:space="preserve">der </w:t>
            </w:r>
            <w:proofErr w:type="spellStart"/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Blinde</w:t>
            </w:r>
            <w:proofErr w:type="spellEnd"/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 xml:space="preserve"> Fleck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Sinneszellen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Lederhaut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Hülle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hart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Aderhaut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Blut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Nährstoffe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Linse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sammeln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scharf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Hornhaut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durchsichtig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Wimpern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Augenbrauen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Schweiß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Haare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Tränendrüse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Flüssigkeit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befeuchten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weinen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Sinnesorgan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Iris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Augenfarbe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Regenbogen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Pupille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Pupille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Öffnung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vordere Augenkammer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Versorgung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Hornhaut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Nährstoffe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Farbenblindheit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Farbkreis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grün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Sammellinse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Weitsichtigkeit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Brille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Sehfehler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optische Täuschung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gleich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Gehirn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Bild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Lichtstrahl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treffen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Bild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Netzhaut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ansehen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Geruch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Nase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Reiz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Nase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Sinnesorgan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riechen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Parfum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Ohr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Sinnesorgan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Schall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der Schmerz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weh tun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Gleichgewicht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Sinn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Lage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Kälte</w:t>
            </w: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Haut</w:t>
            </w: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Temperatur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de-DE"/>
              </w:rPr>
              <w:t>die Tränenflüssigkeit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Feuchtigkeit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zwinkern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Augenlid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Schutz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Feuchtigkeit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Gesichtsfeld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Tier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Winkel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gucken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fühlen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wahrnehmen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Druck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die Regenbogenhaut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Iris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Farbe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groß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Pupillenreflex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klein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Dunkelheit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öffnen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Schall</w:t>
            </w: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Geräusch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Ohr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hören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die Zerstreuungslinse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Kurzsichtigkeit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Brille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Sehfehler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Sehnerv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Information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Leitung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Verbindung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4433C" w:rsidRPr="00821878" w:rsidTr="0099263F">
        <w:trPr>
          <w:trHeight w:val="2438"/>
        </w:trPr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Glaskörper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geleeartig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Licht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Ausfüllen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das Augenlid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schließen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befeuchten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Reflex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118" w:type="dxa"/>
            <w:vAlign w:val="center"/>
          </w:tcPr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  <w:p w:rsidR="0014433C" w:rsidRPr="00E231DD" w:rsidRDefault="0014433C" w:rsidP="0099263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der Tränensack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Nase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Staub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231D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Flüssigkeit</w:t>
            </w:r>
          </w:p>
          <w:p w:rsidR="0014433C" w:rsidRPr="00E231DD" w:rsidRDefault="0014433C" w:rsidP="00992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14433C" w:rsidRDefault="0014433C" w:rsidP="0014433C">
      <w:pPr>
        <w:jc w:val="both"/>
        <w:rPr>
          <w:rFonts w:ascii="Arial" w:hAnsi="Arial" w:cs="Arial"/>
          <w:b/>
          <w:sz w:val="24"/>
          <w:szCs w:val="24"/>
        </w:rPr>
      </w:pPr>
    </w:p>
    <w:sectPr w:rsidR="0014433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1B" w:rsidRDefault="00FA3E1B" w:rsidP="00281316">
      <w:pPr>
        <w:spacing w:after="0" w:line="240" w:lineRule="auto"/>
      </w:pPr>
      <w:r>
        <w:separator/>
      </w:r>
    </w:p>
  </w:endnote>
  <w:endnote w:type="continuationSeparator" w:id="0">
    <w:p w:rsidR="00FA3E1B" w:rsidRDefault="00FA3E1B" w:rsidP="0028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1B" w:rsidRDefault="00FA3E1B" w:rsidP="00281316">
      <w:pPr>
        <w:spacing w:after="0" w:line="240" w:lineRule="auto"/>
      </w:pPr>
      <w:r>
        <w:separator/>
      </w:r>
    </w:p>
  </w:footnote>
  <w:footnote w:type="continuationSeparator" w:id="0">
    <w:p w:rsidR="00FA3E1B" w:rsidRDefault="00FA3E1B" w:rsidP="00281316">
      <w:pPr>
        <w:spacing w:after="0" w:line="240" w:lineRule="auto"/>
      </w:pPr>
      <w:r>
        <w:continuationSeparator/>
      </w:r>
    </w:p>
  </w:footnote>
  <w:footnote w:id="1">
    <w:p w:rsidR="00161C70" w:rsidRDefault="00161C70" w:rsidP="00161C70">
      <w:pPr>
        <w:jc w:val="both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="00190C79">
        <w:rPr>
          <w:rFonts w:ascii="Arial" w:hAnsi="Arial" w:cs="Arial"/>
          <w:sz w:val="20"/>
          <w:szCs w:val="20"/>
        </w:rPr>
        <w:t>Die</w:t>
      </w:r>
      <w:r w:rsidRPr="002630F9">
        <w:rPr>
          <w:rFonts w:ascii="Arial" w:hAnsi="Arial" w:cs="Arial"/>
          <w:sz w:val="20"/>
          <w:szCs w:val="20"/>
        </w:rPr>
        <w:t xml:space="preserve"> aufgeführten Kompetenzen beziehen sich auf den Kernlehrplan Naturwissenschaften für die Gesamtschule (Einführungserlass 2011).</w:t>
      </w:r>
    </w:p>
    <w:p w:rsidR="00161C70" w:rsidRDefault="00161C70" w:rsidP="00161C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856" w:rsidRPr="00281316" w:rsidRDefault="00D72856" w:rsidP="00281316">
    <w:pPr>
      <w:pStyle w:val="Kopfzeile"/>
      <w:tabs>
        <w:tab w:val="clear" w:pos="4536"/>
      </w:tabs>
      <w:jc w:val="right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611523E" wp14:editId="018CD21E">
          <wp:simplePos x="0" y="0"/>
          <wp:positionH relativeFrom="column">
            <wp:posOffset>-452120</wp:posOffset>
          </wp:positionH>
          <wp:positionV relativeFrom="paragraph">
            <wp:posOffset>-230505</wp:posOffset>
          </wp:positionV>
          <wp:extent cx="666750" cy="6286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1316">
      <w:rPr>
        <w:rFonts w:ascii="Arial" w:hAnsi="Arial" w:cs="Arial"/>
        <w:b/>
        <w:sz w:val="24"/>
        <w:szCs w:val="24"/>
      </w:rPr>
      <w:t>Intelligentes Üben als Bestandteil des naturwissenschaftlichen Unterrichts</w:t>
    </w:r>
  </w:p>
  <w:p w:rsidR="00D72856" w:rsidRPr="00281316" w:rsidRDefault="00D72856">
    <w:pPr>
      <w:pStyle w:val="Kopfzeil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47D"/>
    <w:multiLevelType w:val="hybridMultilevel"/>
    <w:tmpl w:val="3440F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A50F6"/>
    <w:multiLevelType w:val="hybridMultilevel"/>
    <w:tmpl w:val="75743E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2CA"/>
    <w:multiLevelType w:val="hybridMultilevel"/>
    <w:tmpl w:val="A0B4C9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778E"/>
    <w:multiLevelType w:val="hybridMultilevel"/>
    <w:tmpl w:val="4BBCD5D8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6731"/>
    <w:multiLevelType w:val="hybridMultilevel"/>
    <w:tmpl w:val="12AE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B6758"/>
    <w:multiLevelType w:val="hybridMultilevel"/>
    <w:tmpl w:val="05363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0415"/>
    <w:multiLevelType w:val="hybridMultilevel"/>
    <w:tmpl w:val="9B42C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C1121"/>
    <w:multiLevelType w:val="hybridMultilevel"/>
    <w:tmpl w:val="8A7C1DF6"/>
    <w:lvl w:ilvl="0" w:tplc="D450987A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F479A"/>
    <w:multiLevelType w:val="hybridMultilevel"/>
    <w:tmpl w:val="4E6E45C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D0A88"/>
    <w:multiLevelType w:val="hybridMultilevel"/>
    <w:tmpl w:val="1056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31D6"/>
    <w:multiLevelType w:val="hybridMultilevel"/>
    <w:tmpl w:val="11A090E0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16"/>
    <w:rsid w:val="000164C1"/>
    <w:rsid w:val="000245DF"/>
    <w:rsid w:val="00070264"/>
    <w:rsid w:val="00072616"/>
    <w:rsid w:val="00077956"/>
    <w:rsid w:val="00091AAF"/>
    <w:rsid w:val="00092E6F"/>
    <w:rsid w:val="000A0F68"/>
    <w:rsid w:val="000D0669"/>
    <w:rsid w:val="00117339"/>
    <w:rsid w:val="001204AF"/>
    <w:rsid w:val="0012527D"/>
    <w:rsid w:val="0014433C"/>
    <w:rsid w:val="001560BF"/>
    <w:rsid w:val="00161C70"/>
    <w:rsid w:val="0016435B"/>
    <w:rsid w:val="00172441"/>
    <w:rsid w:val="0018101F"/>
    <w:rsid w:val="00181E54"/>
    <w:rsid w:val="00190C79"/>
    <w:rsid w:val="001B1374"/>
    <w:rsid w:val="001C3F80"/>
    <w:rsid w:val="001C3F8A"/>
    <w:rsid w:val="001E438A"/>
    <w:rsid w:val="001F2708"/>
    <w:rsid w:val="00202782"/>
    <w:rsid w:val="00214797"/>
    <w:rsid w:val="00220998"/>
    <w:rsid w:val="00226CB9"/>
    <w:rsid w:val="002331A1"/>
    <w:rsid w:val="00244716"/>
    <w:rsid w:val="00250B7D"/>
    <w:rsid w:val="00253817"/>
    <w:rsid w:val="002630F9"/>
    <w:rsid w:val="00273C41"/>
    <w:rsid w:val="00281316"/>
    <w:rsid w:val="00286422"/>
    <w:rsid w:val="002B5E1A"/>
    <w:rsid w:val="003126A9"/>
    <w:rsid w:val="0032226B"/>
    <w:rsid w:val="00325D1D"/>
    <w:rsid w:val="003431EB"/>
    <w:rsid w:val="003456DF"/>
    <w:rsid w:val="00370DF5"/>
    <w:rsid w:val="003842FA"/>
    <w:rsid w:val="003A50E1"/>
    <w:rsid w:val="003B68CE"/>
    <w:rsid w:val="003D16E4"/>
    <w:rsid w:val="003D37FF"/>
    <w:rsid w:val="003D391C"/>
    <w:rsid w:val="003F1948"/>
    <w:rsid w:val="0040017C"/>
    <w:rsid w:val="004029B5"/>
    <w:rsid w:val="00424E58"/>
    <w:rsid w:val="00431921"/>
    <w:rsid w:val="004334B0"/>
    <w:rsid w:val="00462D59"/>
    <w:rsid w:val="00482171"/>
    <w:rsid w:val="004E4D20"/>
    <w:rsid w:val="004F0B1B"/>
    <w:rsid w:val="004F457F"/>
    <w:rsid w:val="00503CD7"/>
    <w:rsid w:val="00504FD4"/>
    <w:rsid w:val="005153D0"/>
    <w:rsid w:val="00522B14"/>
    <w:rsid w:val="00523886"/>
    <w:rsid w:val="00530DAA"/>
    <w:rsid w:val="00533F9A"/>
    <w:rsid w:val="00553DA7"/>
    <w:rsid w:val="0056757D"/>
    <w:rsid w:val="005751C9"/>
    <w:rsid w:val="00584E67"/>
    <w:rsid w:val="0058663F"/>
    <w:rsid w:val="00590FD7"/>
    <w:rsid w:val="0059199D"/>
    <w:rsid w:val="005A4090"/>
    <w:rsid w:val="005B0436"/>
    <w:rsid w:val="005B0615"/>
    <w:rsid w:val="005B4109"/>
    <w:rsid w:val="005C20F0"/>
    <w:rsid w:val="005C30F8"/>
    <w:rsid w:val="005C369D"/>
    <w:rsid w:val="005D281C"/>
    <w:rsid w:val="005D3FD6"/>
    <w:rsid w:val="005D6887"/>
    <w:rsid w:val="005D77C8"/>
    <w:rsid w:val="005E40F0"/>
    <w:rsid w:val="005F3588"/>
    <w:rsid w:val="00616593"/>
    <w:rsid w:val="006166DF"/>
    <w:rsid w:val="006174CC"/>
    <w:rsid w:val="00623858"/>
    <w:rsid w:val="006605F5"/>
    <w:rsid w:val="00696A55"/>
    <w:rsid w:val="00696E46"/>
    <w:rsid w:val="006A4B4B"/>
    <w:rsid w:val="006B5BBD"/>
    <w:rsid w:val="006D2E12"/>
    <w:rsid w:val="006E381C"/>
    <w:rsid w:val="006F1440"/>
    <w:rsid w:val="007078A8"/>
    <w:rsid w:val="0071520A"/>
    <w:rsid w:val="00727277"/>
    <w:rsid w:val="00742FE2"/>
    <w:rsid w:val="0074469F"/>
    <w:rsid w:val="00765D70"/>
    <w:rsid w:val="00771BE5"/>
    <w:rsid w:val="00772BD4"/>
    <w:rsid w:val="007742A7"/>
    <w:rsid w:val="00775445"/>
    <w:rsid w:val="007942AC"/>
    <w:rsid w:val="007E47F6"/>
    <w:rsid w:val="007F3CFB"/>
    <w:rsid w:val="00810B14"/>
    <w:rsid w:val="0081156E"/>
    <w:rsid w:val="008131C2"/>
    <w:rsid w:val="0081448B"/>
    <w:rsid w:val="00822DCB"/>
    <w:rsid w:val="0082500B"/>
    <w:rsid w:val="00825340"/>
    <w:rsid w:val="008334CF"/>
    <w:rsid w:val="00836D75"/>
    <w:rsid w:val="00841C36"/>
    <w:rsid w:val="00845F1F"/>
    <w:rsid w:val="00855568"/>
    <w:rsid w:val="00861E6C"/>
    <w:rsid w:val="00884D9F"/>
    <w:rsid w:val="008874A8"/>
    <w:rsid w:val="008B273D"/>
    <w:rsid w:val="008B2B7A"/>
    <w:rsid w:val="008B367A"/>
    <w:rsid w:val="008C52E7"/>
    <w:rsid w:val="008E2692"/>
    <w:rsid w:val="009022A7"/>
    <w:rsid w:val="009139C1"/>
    <w:rsid w:val="00936F42"/>
    <w:rsid w:val="00962F19"/>
    <w:rsid w:val="009640EB"/>
    <w:rsid w:val="00973231"/>
    <w:rsid w:val="00993CAD"/>
    <w:rsid w:val="009A6034"/>
    <w:rsid w:val="009C31C2"/>
    <w:rsid w:val="009E1CC2"/>
    <w:rsid w:val="009E7D3F"/>
    <w:rsid w:val="009F1C8A"/>
    <w:rsid w:val="009F6625"/>
    <w:rsid w:val="009F7C64"/>
    <w:rsid w:val="00A00423"/>
    <w:rsid w:val="00A22245"/>
    <w:rsid w:val="00A35B07"/>
    <w:rsid w:val="00A42E4B"/>
    <w:rsid w:val="00A60D81"/>
    <w:rsid w:val="00A6706B"/>
    <w:rsid w:val="00A70DC3"/>
    <w:rsid w:val="00AA11FA"/>
    <w:rsid w:val="00AA5CC0"/>
    <w:rsid w:val="00AA713D"/>
    <w:rsid w:val="00AC3036"/>
    <w:rsid w:val="00AC4133"/>
    <w:rsid w:val="00AE4FD1"/>
    <w:rsid w:val="00B13C55"/>
    <w:rsid w:val="00B13D3E"/>
    <w:rsid w:val="00B31190"/>
    <w:rsid w:val="00B46323"/>
    <w:rsid w:val="00B640C9"/>
    <w:rsid w:val="00B70A6F"/>
    <w:rsid w:val="00B72595"/>
    <w:rsid w:val="00B90494"/>
    <w:rsid w:val="00BB35F5"/>
    <w:rsid w:val="00C00C4E"/>
    <w:rsid w:val="00C0671F"/>
    <w:rsid w:val="00C21F95"/>
    <w:rsid w:val="00C23F27"/>
    <w:rsid w:val="00C4331E"/>
    <w:rsid w:val="00C43EB4"/>
    <w:rsid w:val="00C87EC3"/>
    <w:rsid w:val="00C93AE6"/>
    <w:rsid w:val="00CC7330"/>
    <w:rsid w:val="00CD091E"/>
    <w:rsid w:val="00CF3B01"/>
    <w:rsid w:val="00D009E8"/>
    <w:rsid w:val="00D059D9"/>
    <w:rsid w:val="00D3110F"/>
    <w:rsid w:val="00D31833"/>
    <w:rsid w:val="00D350B7"/>
    <w:rsid w:val="00D3622C"/>
    <w:rsid w:val="00D375D6"/>
    <w:rsid w:val="00D45920"/>
    <w:rsid w:val="00D552A6"/>
    <w:rsid w:val="00D56B38"/>
    <w:rsid w:val="00D674DD"/>
    <w:rsid w:val="00D72856"/>
    <w:rsid w:val="00D928F5"/>
    <w:rsid w:val="00D946C5"/>
    <w:rsid w:val="00DA762B"/>
    <w:rsid w:val="00DE6847"/>
    <w:rsid w:val="00DF00C5"/>
    <w:rsid w:val="00E26587"/>
    <w:rsid w:val="00E330D6"/>
    <w:rsid w:val="00E40F42"/>
    <w:rsid w:val="00E54348"/>
    <w:rsid w:val="00E61EB8"/>
    <w:rsid w:val="00E65FF4"/>
    <w:rsid w:val="00E722D8"/>
    <w:rsid w:val="00E76B5A"/>
    <w:rsid w:val="00E96388"/>
    <w:rsid w:val="00ED3D63"/>
    <w:rsid w:val="00ED5806"/>
    <w:rsid w:val="00F2377B"/>
    <w:rsid w:val="00F2396C"/>
    <w:rsid w:val="00F33261"/>
    <w:rsid w:val="00F424F2"/>
    <w:rsid w:val="00F45097"/>
    <w:rsid w:val="00F74B4C"/>
    <w:rsid w:val="00F9103A"/>
    <w:rsid w:val="00F94421"/>
    <w:rsid w:val="00FA3E1B"/>
    <w:rsid w:val="00FB0DC8"/>
    <w:rsid w:val="00FC04F2"/>
    <w:rsid w:val="00FD1F0A"/>
    <w:rsid w:val="00FE0F97"/>
    <w:rsid w:val="00FE7BE8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1316"/>
  </w:style>
  <w:style w:type="paragraph" w:styleId="Fuzeile">
    <w:name w:val="footer"/>
    <w:basedOn w:val="Standard"/>
    <w:link w:val="FuzeileZchn"/>
    <w:uiPriority w:val="99"/>
    <w:unhideWhenUsed/>
    <w:rsid w:val="00281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13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3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13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99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1479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3330-B5A6-43CD-ADAC-09551F9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EA89DA18.dotm</Template>
  <TotalTime>0</TotalTime>
  <Pages>4</Pages>
  <Words>536</Words>
  <Characters>3245</Characters>
  <Application>Microsoft Office Word</Application>
  <DocSecurity>0</DocSecurity>
  <Lines>270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Kossuch</dc:creator>
  <cp:lastModifiedBy>Georg Trendel</cp:lastModifiedBy>
  <cp:revision>4</cp:revision>
  <cp:lastPrinted>2013-04-10T08:37:00Z</cp:lastPrinted>
  <dcterms:created xsi:type="dcterms:W3CDTF">2013-07-12T22:41:00Z</dcterms:created>
  <dcterms:modified xsi:type="dcterms:W3CDTF">2013-07-24T12:45:00Z</dcterms:modified>
</cp:coreProperties>
</file>