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69" w:rsidRDefault="00155A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8A70D" wp14:editId="73BD911C">
                <wp:simplePos x="0" y="0"/>
                <wp:positionH relativeFrom="column">
                  <wp:posOffset>316174</wp:posOffset>
                </wp:positionH>
                <wp:positionV relativeFrom="paragraph">
                  <wp:posOffset>-10795</wp:posOffset>
                </wp:positionV>
                <wp:extent cx="9184602" cy="6482687"/>
                <wp:effectExtent l="0" t="0" r="1714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02" cy="6482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69" w:rsidRPr="00155A69" w:rsidRDefault="00155A69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155A69" w:rsidRPr="00D2297F" w:rsidRDefault="00155A69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D2297F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D 017</w:t>
                            </w:r>
                          </w:p>
                          <w:p w:rsidR="00155A69" w:rsidRPr="00622DA7" w:rsidRDefault="00155A69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622DA7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1</w:t>
                            </w:r>
                          </w:p>
                          <w:p w:rsidR="00155A69" w:rsidRPr="00622DA7" w:rsidRDefault="00155A69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22DA7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„Nicht auch noch Gender, oder?!“</w:t>
                            </w:r>
                          </w:p>
                          <w:p w:rsidR="00155A69" w:rsidRDefault="00155A69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622DA7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Wie sich ein Kollegium für genderbewusste Arbeit gewinnen lässt</w:t>
                            </w:r>
                          </w:p>
                          <w:p w:rsidR="00155A69" w:rsidRDefault="00155A69" w:rsidP="00A928BE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</w:pPr>
                            <w:r w:rsidRPr="00E450E1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Dr. Birgit </w:t>
                            </w:r>
                            <w:proofErr w:type="spellStart"/>
                            <w:r w:rsidRPr="00E450E1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Palzkill</w:t>
                            </w:r>
                            <w:proofErr w:type="spellEnd"/>
                            <w:r w:rsidRPr="00E450E1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 (Lehrerin an der Käthe-Kollwitz-Schule Leverkusen, Diplom-Supervisorin)</w:t>
                            </w:r>
                          </w:p>
                          <w:p w:rsidR="00155A69" w:rsidRDefault="00155A69" w:rsidP="00A92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9pt;margin-top:-.85pt;width:723.2pt;height:5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" strokecolor="#0070c0" strokeweight="1.25pt">
                <v:textbox>
                  <w:txbxContent>
                    <w:p w:rsidR="00155A69" w:rsidRPr="00155A69" w:rsidRDefault="00155A69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:rsidR="00155A69" w:rsidRPr="00D2297F" w:rsidRDefault="00155A69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D2297F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D 017</w:t>
                      </w:r>
                    </w:p>
                    <w:p w:rsidR="00155A69" w:rsidRPr="00622DA7" w:rsidRDefault="00155A69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622DA7"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1</w:t>
                      </w:r>
                    </w:p>
                    <w:p w:rsidR="00155A69" w:rsidRPr="00622DA7" w:rsidRDefault="00155A69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22DA7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„Nicht auch noch Gender, oder?!“</w:t>
                      </w:r>
                    </w:p>
                    <w:p w:rsidR="00155A69" w:rsidRDefault="00155A69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622DA7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Wie sich ein Kollegium für genderbewusste Arbeit gewinnen lässt</w:t>
                      </w:r>
                    </w:p>
                    <w:p w:rsidR="00155A69" w:rsidRDefault="00155A69" w:rsidP="00A928BE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</w:pPr>
                      <w:r w:rsidRPr="00E450E1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Dr. Birgit </w:t>
                      </w:r>
                      <w:proofErr w:type="spellStart"/>
                      <w:r w:rsidRPr="00E450E1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Palzkill</w:t>
                      </w:r>
                      <w:proofErr w:type="spellEnd"/>
                      <w:r w:rsidRPr="00E450E1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 (Lehrerin an der Käthe-Kollwitz-Schule Leverkusen, Diplom-Supervisorin)</w:t>
                      </w:r>
                    </w:p>
                    <w:p w:rsidR="00155A69" w:rsidRDefault="00155A69" w:rsidP="00A928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5A69" w:rsidRDefault="00155A69"/>
    <w:p w:rsidR="00155A69" w:rsidRDefault="00155A69"/>
    <w:p w:rsidR="00155A69" w:rsidRDefault="00155A69">
      <w:pPr>
        <w:sectPr w:rsidR="00155A69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55A69" w:rsidRDefault="00155A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A70D" wp14:editId="73BD911C">
                <wp:simplePos x="0" y="0"/>
                <wp:positionH relativeFrom="column">
                  <wp:posOffset>221027</wp:posOffset>
                </wp:positionH>
                <wp:positionV relativeFrom="paragraph">
                  <wp:posOffset>1905</wp:posOffset>
                </wp:positionV>
                <wp:extent cx="9184602" cy="6482687"/>
                <wp:effectExtent l="0" t="0" r="1714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02" cy="6482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75" w:rsidRPr="00D30875" w:rsidRDefault="00D30875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55A69" w:rsidRPr="00A928BE" w:rsidRDefault="00155A69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D 018</w:t>
                            </w:r>
                          </w:p>
                          <w:p w:rsidR="00155A69" w:rsidRPr="00622DA7" w:rsidRDefault="00155A69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2</w:t>
                            </w:r>
                          </w:p>
                          <w:p w:rsidR="00155A69" w:rsidRDefault="00155A69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D2B60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24% Handwerkerinnen und 7% Ergothera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peuten –</w:t>
                            </w:r>
                          </w:p>
                          <w:p w:rsidR="00155A69" w:rsidRPr="00CD2B60" w:rsidRDefault="00155A69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D2B60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Zur Notwendigkeit einer gendersensiblen Berufswahlorientierung</w:t>
                            </w:r>
                          </w:p>
                          <w:p w:rsidR="00155A69" w:rsidRDefault="00155A69" w:rsidP="00A928BE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</w:pPr>
                            <w:r w:rsidRPr="00CD2B60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CD2B60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Michael </w:t>
                            </w:r>
                            <w:proofErr w:type="spellStart"/>
                            <w:r w:rsidRPr="00CD2B60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Drogand-Strud</w:t>
                            </w:r>
                            <w:proofErr w:type="spellEnd"/>
                            <w:r w:rsidRPr="00CD2B60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 (Diplom-Sozialwissenschaftler, Vorstand LAG Jungenarbeit)</w:t>
                            </w:r>
                          </w:p>
                          <w:p w:rsidR="00155A69" w:rsidRDefault="00155A69" w:rsidP="00155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4pt;margin-top:.15pt;width:723.2pt;height:5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" strokecolor="#0070c0" strokeweight="1.25pt">
                <v:textbox>
                  <w:txbxContent>
                    <w:p w:rsidR="00D30875" w:rsidRPr="00D30875" w:rsidRDefault="00D30875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55A69" w:rsidRPr="00A928BE" w:rsidRDefault="00155A69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D 018</w:t>
                      </w:r>
                    </w:p>
                    <w:p w:rsidR="00155A69" w:rsidRPr="00622DA7" w:rsidRDefault="00155A69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2</w:t>
                      </w:r>
                    </w:p>
                    <w:p w:rsidR="00155A69" w:rsidRDefault="00155A69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D2B60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24% Handwerkerinnen und 7% Ergothera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peuten –</w:t>
                      </w:r>
                    </w:p>
                    <w:p w:rsidR="00155A69" w:rsidRPr="00CD2B60" w:rsidRDefault="00155A69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D2B60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Zur Notwendigkeit einer gendersensiblen Berufswahlorientierung</w:t>
                      </w:r>
                    </w:p>
                    <w:p w:rsidR="00155A69" w:rsidRDefault="00155A69" w:rsidP="00A928BE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</w:pPr>
                      <w:r w:rsidRPr="00CD2B60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CD2B60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Michael </w:t>
                      </w:r>
                      <w:proofErr w:type="spellStart"/>
                      <w:r w:rsidRPr="00CD2B60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Drogand-Strud</w:t>
                      </w:r>
                      <w:proofErr w:type="spellEnd"/>
                      <w:r w:rsidRPr="00CD2B60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 (Diplom-Sozialwissenschaftler, Vorstand LAG Jungenarbeit)</w:t>
                      </w:r>
                    </w:p>
                    <w:p w:rsidR="00155A69" w:rsidRDefault="00155A69" w:rsidP="00155A69"/>
                  </w:txbxContent>
                </v:textbox>
              </v:shape>
            </w:pict>
          </mc:Fallback>
        </mc:AlternateContent>
      </w:r>
    </w:p>
    <w:p w:rsidR="00155A69" w:rsidRDefault="00155A69">
      <w:pPr>
        <w:sectPr w:rsidR="00155A69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55A69" w:rsidRDefault="00A928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C2C4F" wp14:editId="10DCB65B">
                <wp:simplePos x="0" y="0"/>
                <wp:positionH relativeFrom="column">
                  <wp:posOffset>223169</wp:posOffset>
                </wp:positionH>
                <wp:positionV relativeFrom="paragraph">
                  <wp:posOffset>-36508</wp:posOffset>
                </wp:positionV>
                <wp:extent cx="9184602" cy="6482687"/>
                <wp:effectExtent l="0" t="0" r="1714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02" cy="6482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75" w:rsidRPr="00D30875" w:rsidRDefault="00D30875" w:rsidP="00D3087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A928BE" w:rsidRPr="00A928BE" w:rsidRDefault="00A928BE" w:rsidP="00D3087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D 007</w:t>
                            </w:r>
                          </w:p>
                          <w:p w:rsidR="00A928BE" w:rsidRPr="00622DA7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3</w:t>
                            </w:r>
                          </w:p>
                          <w:p w:rsidR="00A928BE" w:rsidRPr="00CD2B60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D2B60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„Eine Schule ohne Homophobie – geht das?“ Info-Workshop zum diskriminierungssensiblen Umgang mit Unterschieden der sexuellen und geschlechtlichen Identität </w:t>
                            </w:r>
                          </w:p>
                          <w:p w:rsidR="00A928BE" w:rsidRDefault="00A928BE" w:rsidP="00A928BE">
                            <w:pPr>
                              <w:jc w:val="center"/>
                            </w:pPr>
                            <w:r w:rsidRPr="00CD2B60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Frank G. Pohl (Landeskoordinator für Schule der Vielfalt)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7.55pt;margin-top:-2.85pt;width:723.2pt;height:5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" strokecolor="#0070c0" strokeweight="1.25pt">
                <v:textbox>
                  <w:txbxContent>
                    <w:p w:rsidR="00D30875" w:rsidRPr="00D30875" w:rsidRDefault="00D30875" w:rsidP="00D3087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A928BE" w:rsidRPr="00A928BE" w:rsidRDefault="00A928BE" w:rsidP="00D3087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D 007</w:t>
                      </w:r>
                    </w:p>
                    <w:p w:rsidR="00A928BE" w:rsidRPr="00622DA7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3</w:t>
                      </w:r>
                    </w:p>
                    <w:p w:rsidR="00A928BE" w:rsidRPr="00CD2B60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D2B60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„Eine Schule ohne Homophobie – geht das?“ Info-Workshop zum diskriminierungssensiblen Umgang mit Unterschieden der sexuellen und geschlechtlichen Identität </w:t>
                      </w:r>
                    </w:p>
                    <w:p w:rsidR="00A928BE" w:rsidRDefault="00A928BE" w:rsidP="00A928BE">
                      <w:pPr>
                        <w:jc w:val="center"/>
                      </w:pPr>
                      <w:r w:rsidRPr="00CD2B60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Frank G. Pohl (Landeskoordinator für Schule der Vielfalt)</w:t>
                      </w:r>
                    </w:p>
                  </w:txbxContent>
                </v:textbox>
              </v:shape>
            </w:pict>
          </mc:Fallback>
        </mc:AlternateContent>
      </w:r>
    </w:p>
    <w:p w:rsidR="00155A69" w:rsidRDefault="00155A69">
      <w:pPr>
        <w:sectPr w:rsidR="00155A69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55A69" w:rsidRDefault="00A928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730B7" wp14:editId="6B84B0FF">
                <wp:simplePos x="0" y="0"/>
                <wp:positionH relativeFrom="column">
                  <wp:posOffset>280035</wp:posOffset>
                </wp:positionH>
                <wp:positionV relativeFrom="paragraph">
                  <wp:posOffset>-20585</wp:posOffset>
                </wp:positionV>
                <wp:extent cx="9184602" cy="6482687"/>
                <wp:effectExtent l="0" t="0" r="17145" b="139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602" cy="6482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75" w:rsidRPr="00D30875" w:rsidRDefault="00D30875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A928BE" w:rsidRPr="00A928BE" w:rsidRDefault="00A928BE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D 047</w:t>
                            </w:r>
                          </w:p>
                          <w:p w:rsidR="00A928BE" w:rsidRPr="00622DA7" w:rsidRDefault="00A928BE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4</w:t>
                            </w:r>
                          </w:p>
                          <w:p w:rsidR="00A928BE" w:rsidRPr="00CD2B60" w:rsidRDefault="00A928BE" w:rsidP="00A928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D2B60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Selbstbehauptung, Ökotechnik, Lebensplanung und Cyber-Mobbing –</w:t>
                            </w:r>
                          </w:p>
                          <w:p w:rsid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D2B60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Themen und Konzepte für Mädchenprojekte</w:t>
                            </w:r>
                          </w:p>
                          <w:p w:rsidR="00A928BE" w:rsidRDefault="00A928BE" w:rsidP="00A928BE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Petra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Kurek</w:t>
                            </w:r>
                            <w:proofErr w:type="spellEnd"/>
                            <w:r w:rsidRPr="00CD2B60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Mitarbeiterin des Mädchenzentrums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Mabilda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 xml:space="preserve"> e.V.</w:t>
                            </w:r>
                            <w:r w:rsidRPr="00CD2B60">
                              <w:rPr>
                                <w:rFonts w:ascii="Century Gothic" w:hAnsi="Century Gothic"/>
                                <w:i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A928BE" w:rsidRDefault="00A92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22.05pt;margin-top:-1.6pt;width:723.2pt;height:5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" strokecolor="#0070c0" strokeweight="1.25pt">
                <v:textbox>
                  <w:txbxContent>
                    <w:p w:rsidR="00D30875" w:rsidRPr="00D30875" w:rsidRDefault="00D30875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A928BE" w:rsidRPr="00A928BE" w:rsidRDefault="00A928BE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D 047</w:t>
                      </w:r>
                    </w:p>
                    <w:p w:rsidR="00A928BE" w:rsidRPr="00622DA7" w:rsidRDefault="00A928BE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4</w:t>
                      </w:r>
                    </w:p>
                    <w:p w:rsidR="00A928BE" w:rsidRPr="00CD2B60" w:rsidRDefault="00A928BE" w:rsidP="00A928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 w:rsidRPr="00CD2B60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Selbstbehauptung, Ökotechnik, Lebensplanung und Cyber-Mobbing –</w:t>
                      </w:r>
                    </w:p>
                    <w:p w:rsid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 w:rsidRPr="00CD2B60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Themen und Konzepte für Mädchenprojekte</w:t>
                      </w:r>
                    </w:p>
                    <w:p w:rsidR="00A928BE" w:rsidRDefault="00A928BE" w:rsidP="00A928BE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Petra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Kurek</w:t>
                      </w:r>
                      <w:proofErr w:type="spellEnd"/>
                      <w:r w:rsidRPr="00CD2B60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Mitarbeiterin des Mädchenzentrums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Mabilda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 xml:space="preserve"> e.V.</w:t>
                      </w:r>
                      <w:r w:rsidRPr="00CD2B60">
                        <w:rPr>
                          <w:rFonts w:ascii="Century Gothic" w:hAnsi="Century Gothic"/>
                          <w:i/>
                          <w:sz w:val="56"/>
                          <w:szCs w:val="56"/>
                        </w:rPr>
                        <w:t>)</w:t>
                      </w:r>
                    </w:p>
                    <w:p w:rsidR="00A928BE" w:rsidRDefault="00A928BE"/>
                  </w:txbxContent>
                </v:textbox>
              </v:shape>
            </w:pict>
          </mc:Fallback>
        </mc:AlternateContent>
      </w:r>
    </w:p>
    <w:p w:rsidR="00155A69" w:rsidRDefault="00155A69"/>
    <w:p w:rsidR="00155A69" w:rsidRDefault="00155A69">
      <w:pPr>
        <w:sectPr w:rsidR="00155A69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928BE" w:rsidRDefault="00A928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BA909" wp14:editId="4140A106">
                <wp:simplePos x="0" y="0"/>
                <wp:positionH relativeFrom="column">
                  <wp:posOffset>226089</wp:posOffset>
                </wp:positionH>
                <wp:positionV relativeFrom="paragraph">
                  <wp:posOffset>63500</wp:posOffset>
                </wp:positionV>
                <wp:extent cx="9184005" cy="6482080"/>
                <wp:effectExtent l="0" t="0" r="17145" b="1397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64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BE" w:rsidRPr="00A928BE" w:rsidRDefault="00A928BE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D 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02</w:t>
                            </w:r>
                          </w:p>
                          <w:p w:rsidR="00A928BE" w:rsidRPr="00622DA7" w:rsidRDefault="00A928BE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5</w:t>
                            </w:r>
                          </w:p>
                          <w:p w:rsidR="00A928BE" w:rsidRPr="00CD71DF" w:rsidRDefault="00A928BE" w:rsidP="00A928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CD71DF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  <w:t>Gegen 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  <w:t>nterdrückung im Namen der Ehre</w:t>
                            </w:r>
                            <w:r w:rsidR="00D30875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CD71DF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</w:p>
                          <w:p w:rsid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CD71DF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lang w:eastAsia="de-DE"/>
                              </w:rPr>
                              <w:t>Junge Männer aus ‚Ehrenkulturen‘ für Gleichberechtigung und Menschenrechte</w:t>
                            </w:r>
                          </w:p>
                          <w:p w:rsid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D71DF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Jaouad</w:t>
                            </w:r>
                            <w:proofErr w:type="spellEnd"/>
                            <w:r w:rsidRPr="00CD71DF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 Hanin/Sonja Fatma Bläser (Projektmitarbeitende bei Heroes Köln e.V.)</w:t>
                            </w:r>
                          </w:p>
                          <w:p w:rsidR="00A928BE" w:rsidRDefault="00A928BE" w:rsidP="00A92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17.8pt;margin-top:5pt;width:723.15pt;height:5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" strokecolor="#0070c0" strokeweight="1.25pt">
                <v:textbox>
                  <w:txbxContent>
                    <w:p w:rsidR="00A928BE" w:rsidRPr="00A928BE" w:rsidRDefault="00A928BE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D 0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02</w:t>
                      </w:r>
                    </w:p>
                    <w:p w:rsidR="00A928BE" w:rsidRPr="00622DA7" w:rsidRDefault="00A928BE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5</w:t>
                      </w:r>
                    </w:p>
                    <w:p w:rsidR="00A928BE" w:rsidRPr="00CD71DF" w:rsidRDefault="00A928BE" w:rsidP="00A928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</w:pPr>
                      <w:r w:rsidRPr="00CD71DF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  <w:t>Gegen U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  <w:t>nterdrückung im Namen der Ehre</w:t>
                      </w:r>
                      <w:r w:rsidR="00D30875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CD71DF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</w:p>
                    <w:p w:rsid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CD71DF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lang w:eastAsia="de-DE"/>
                        </w:rPr>
                        <w:t>Junge Männer aus ‚Ehrenkulturen‘ für Gleichberechtigung und Menschenrechte</w:t>
                      </w:r>
                    </w:p>
                    <w:p w:rsid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</w:pPr>
                      <w:proofErr w:type="spellStart"/>
                      <w:r w:rsidRPr="00CD71DF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Jaouad</w:t>
                      </w:r>
                      <w:proofErr w:type="spellEnd"/>
                      <w:r w:rsidRPr="00CD71DF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 Hanin/Sonja Fatma Bläser (Projektmitarbeitende bei Heroes Köln e.V.)</w:t>
                      </w:r>
                    </w:p>
                    <w:p w:rsidR="00A928BE" w:rsidRDefault="00A928BE" w:rsidP="00A928BE"/>
                  </w:txbxContent>
                </v:textbox>
              </v:shape>
            </w:pict>
          </mc:Fallback>
        </mc:AlternateContent>
      </w:r>
    </w:p>
    <w:p w:rsidR="00A928BE" w:rsidRDefault="00A928BE"/>
    <w:p w:rsidR="00A928BE" w:rsidRDefault="00A928BE"/>
    <w:p w:rsidR="00A928BE" w:rsidRDefault="00A928BE"/>
    <w:p w:rsidR="00A928BE" w:rsidRDefault="00A928BE">
      <w:pPr>
        <w:sectPr w:rsidR="00A928BE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928BE" w:rsidRDefault="00A928BE">
      <w:pPr>
        <w:sectPr w:rsidR="00A928BE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84C3E" wp14:editId="5721AE01">
                <wp:simplePos x="0" y="0"/>
                <wp:positionH relativeFrom="column">
                  <wp:posOffset>201930</wp:posOffset>
                </wp:positionH>
                <wp:positionV relativeFrom="paragraph">
                  <wp:posOffset>25694</wp:posOffset>
                </wp:positionV>
                <wp:extent cx="9184005" cy="6482080"/>
                <wp:effectExtent l="0" t="0" r="1714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64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BE" w:rsidRPr="00A928BE" w:rsidRDefault="00A928BE" w:rsidP="00A928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W 063</w:t>
                            </w:r>
                          </w:p>
                          <w:p w:rsidR="00A928BE" w:rsidRPr="00622DA7" w:rsidRDefault="00A928BE" w:rsidP="00A928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6</w:t>
                            </w:r>
                          </w:p>
                          <w:p w:rsidR="00A928BE" w:rsidRPr="00AD5113" w:rsidRDefault="00A928BE" w:rsidP="00143DA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AD5113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Männlichkeit, Ethnizität und soziale Schichteffekte – eine (aktuelle) Herausforderung für die pädagogische Praxis? Theoretische und praktische Überlegungen für schulische Handlungsfelder</w:t>
                            </w:r>
                          </w:p>
                          <w:p w:rsidR="00A928BE" w:rsidRDefault="00A928BE" w:rsidP="00A928BE">
                            <w:pPr>
                              <w:jc w:val="center"/>
                            </w:pPr>
                            <w:r w:rsidRPr="00AD5113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Anne-Dorothee </w:t>
                            </w:r>
                            <w:proofErr w:type="spellStart"/>
                            <w:r w:rsidRPr="00AD5113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Warmuth</w:t>
                            </w:r>
                            <w:proofErr w:type="spellEnd"/>
                            <w:r w:rsidRPr="00AD5113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 (wissenschaftliche Mitarbeiterin an der Universität Paderborn)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15.9pt;margin-top:2pt;width:723.15pt;height:5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" strokecolor="#0070c0" strokeweight="1.25pt">
                <v:textbox>
                  <w:txbxContent>
                    <w:p w:rsidR="00A928BE" w:rsidRPr="00A928BE" w:rsidRDefault="00A928BE" w:rsidP="00A928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W 063</w:t>
                      </w:r>
                    </w:p>
                    <w:p w:rsidR="00A928BE" w:rsidRPr="00622DA7" w:rsidRDefault="00A928BE" w:rsidP="00A928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6</w:t>
                      </w:r>
                    </w:p>
                    <w:p w:rsidR="00A928BE" w:rsidRPr="00AD5113" w:rsidRDefault="00A928BE" w:rsidP="00143DA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AD5113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Männlichkeit, Ethnizität und soziale Schichteffekte – eine (aktuelle) Herausforderung für die pädagogische Praxis? Theoretische und praktische Überlegungen für schulische Handlungsfelder</w:t>
                      </w:r>
                    </w:p>
                    <w:p w:rsidR="00A928BE" w:rsidRDefault="00A928BE" w:rsidP="00A928BE">
                      <w:pPr>
                        <w:jc w:val="center"/>
                      </w:pPr>
                      <w:r w:rsidRPr="00AD5113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Anne-Dorothee </w:t>
                      </w:r>
                      <w:proofErr w:type="spellStart"/>
                      <w:r w:rsidRPr="00AD5113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Warmuth</w:t>
                      </w:r>
                      <w:proofErr w:type="spellEnd"/>
                      <w:r w:rsidRPr="00AD5113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 (wissenschaftliche Mitarbeiterin an der Universität Paderborn)</w:t>
                      </w:r>
                    </w:p>
                  </w:txbxContent>
                </v:textbox>
              </v:shape>
            </w:pict>
          </mc:Fallback>
        </mc:AlternateContent>
      </w:r>
    </w:p>
    <w:p w:rsidR="00A928BE" w:rsidRDefault="004B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5DC2B" wp14:editId="443C31C4">
                <wp:simplePos x="0" y="0"/>
                <wp:positionH relativeFrom="column">
                  <wp:posOffset>242570</wp:posOffset>
                </wp:positionH>
                <wp:positionV relativeFrom="paragraph">
                  <wp:posOffset>107315</wp:posOffset>
                </wp:positionV>
                <wp:extent cx="9184005" cy="6482080"/>
                <wp:effectExtent l="0" t="0" r="17145" b="1397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64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75" w:rsidRPr="00D30875" w:rsidRDefault="00D30875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:rsidR="00A928BE" w:rsidRP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W 057</w:t>
                            </w:r>
                          </w:p>
                          <w:p w:rsidR="00A928BE" w:rsidRPr="00622DA7" w:rsidRDefault="00A928BE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7</w:t>
                            </w:r>
                          </w:p>
                          <w:p w:rsidR="00A928BE" w:rsidRPr="00DA6720" w:rsidRDefault="00A928BE" w:rsidP="00A928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6720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Sexualisierte Übergriffe – und dann?! –</w:t>
                            </w:r>
                          </w:p>
                          <w:p w:rsid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DA6720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Zum professionellen Umgang mit sexualisierter Gewalt in der Schule</w:t>
                            </w:r>
                          </w:p>
                          <w:p w:rsidR="00A928BE" w:rsidRDefault="00A928BE" w:rsidP="00A928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</w:pPr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Sylvia </w:t>
                            </w:r>
                            <w:proofErr w:type="spellStart"/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Neldner</w:t>
                            </w:r>
                            <w:proofErr w:type="spellEnd"/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/Wilma Daniel (Mitarbeiterinnen bei </w:t>
                            </w:r>
                            <w:proofErr w:type="spellStart"/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femina</w:t>
                            </w:r>
                            <w:proofErr w:type="spellEnd"/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vita</w:t>
                            </w:r>
                            <w:proofErr w:type="spellEnd"/>
                            <w:r w:rsidRPr="00DA6720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, Mädchenhaus Herford e.V.)</w:t>
                            </w:r>
                          </w:p>
                          <w:p w:rsid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A928BE" w:rsidRDefault="00A928BE" w:rsidP="00A92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margin-left:19.1pt;margin-top:8.45pt;width:723.15pt;height:5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" strokecolor="#0070c0" strokeweight="1.25pt">
                <v:textbox>
                  <w:txbxContent>
                    <w:p w:rsidR="00D30875" w:rsidRPr="00D30875" w:rsidRDefault="00D30875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72"/>
                        </w:rPr>
                      </w:pPr>
                    </w:p>
                    <w:p w:rsidR="00A928BE" w:rsidRP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W 057</w:t>
                      </w:r>
                    </w:p>
                    <w:p w:rsidR="00A928BE" w:rsidRPr="00622DA7" w:rsidRDefault="00A928BE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7</w:t>
                      </w:r>
                    </w:p>
                    <w:p w:rsidR="00A928BE" w:rsidRPr="00DA6720" w:rsidRDefault="00A928BE" w:rsidP="00A928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 w:rsidRPr="00DA6720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Sexualisierte Übergriffe – und dann?! –</w:t>
                      </w:r>
                    </w:p>
                    <w:p w:rsid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DA6720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Zum professionellen Umgang mit sexualisierter Gewalt in der Schule</w:t>
                      </w:r>
                    </w:p>
                    <w:p w:rsidR="00A928BE" w:rsidRDefault="00A928BE" w:rsidP="00A928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</w:pPr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Sylvia </w:t>
                      </w:r>
                      <w:proofErr w:type="spellStart"/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Neldner</w:t>
                      </w:r>
                      <w:proofErr w:type="spellEnd"/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/Wilma Daniel (Mitarbeiterinnen bei </w:t>
                      </w:r>
                      <w:proofErr w:type="spellStart"/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femina</w:t>
                      </w:r>
                      <w:proofErr w:type="spellEnd"/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vita</w:t>
                      </w:r>
                      <w:proofErr w:type="spellEnd"/>
                      <w:r w:rsidRPr="00DA6720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, Mädchenhaus Herford e.V.)</w:t>
                      </w:r>
                    </w:p>
                    <w:p w:rsid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</w:pPr>
                    </w:p>
                    <w:p w:rsidR="00A928BE" w:rsidRDefault="00A928BE" w:rsidP="00A928BE"/>
                  </w:txbxContent>
                </v:textbox>
              </v:shape>
            </w:pict>
          </mc:Fallback>
        </mc:AlternateContent>
      </w:r>
    </w:p>
    <w:p w:rsidR="00A928BE" w:rsidRDefault="00A928BE"/>
    <w:p w:rsidR="00A928BE" w:rsidRDefault="00A928BE"/>
    <w:p w:rsidR="00A928BE" w:rsidRDefault="00A928BE">
      <w:pPr>
        <w:sectPr w:rsidR="00A928BE" w:rsidSect="00155A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928BE" w:rsidRDefault="00A928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DA4CD" wp14:editId="57280FC2">
                <wp:simplePos x="0" y="0"/>
                <wp:positionH relativeFrom="column">
                  <wp:posOffset>285067</wp:posOffset>
                </wp:positionH>
                <wp:positionV relativeFrom="paragraph">
                  <wp:posOffset>-121920</wp:posOffset>
                </wp:positionV>
                <wp:extent cx="9184005" cy="6482080"/>
                <wp:effectExtent l="0" t="0" r="17145" b="139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648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75" w:rsidRPr="00D30875" w:rsidRDefault="00D30875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A928BE" w:rsidRPr="00A928BE" w:rsidRDefault="00A928BE" w:rsidP="00A928B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928BE">
                              <w:rPr>
                                <w:rFonts w:ascii="Century Gothic" w:hAnsi="Century Gothic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D 009 / D 010</w:t>
                            </w:r>
                          </w:p>
                          <w:p w:rsidR="00A928BE" w:rsidRPr="005C53C1" w:rsidRDefault="00A928BE" w:rsidP="00A928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bookmarkStart w:id="0" w:name="_GoBack"/>
                            <w:r w:rsidRPr="005C53C1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Workshop 8</w:t>
                            </w:r>
                          </w:p>
                          <w:bookmarkEnd w:id="0"/>
                          <w:p w:rsidR="00A928BE" w:rsidRPr="005C53C1" w:rsidRDefault="00A928BE" w:rsidP="00143DAE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72"/>
                                <w:szCs w:val="72"/>
                              </w:rPr>
                            </w:pPr>
                            <w:r w:rsidRPr="005C53C1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Genderpädagogik leicht gemacht – Methoden der geschlechtersensiblen und interkulturellen Arbeit mit Mädchen_ und Jungen_</w:t>
                            </w:r>
                          </w:p>
                          <w:p w:rsidR="00A928BE" w:rsidRDefault="00A928BE" w:rsidP="00D30875">
                            <w:pPr>
                              <w:jc w:val="center"/>
                            </w:pPr>
                            <w:r w:rsidRPr="005C53C1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Filiz </w:t>
                            </w:r>
                            <w:proofErr w:type="spellStart"/>
                            <w:r w:rsidR="003C0401" w:rsidRPr="003C0401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>Şirin</w:t>
                            </w:r>
                            <w:proofErr w:type="spellEnd"/>
                            <w:r w:rsidRPr="005C53C1">
                              <w:rPr>
                                <w:rFonts w:ascii="Century Gothic" w:hAnsi="Century Gothic"/>
                                <w:i/>
                                <w:sz w:val="52"/>
                                <w:szCs w:val="52"/>
                              </w:rPr>
                              <w:t xml:space="preserve"> (Mitarbeiterin bei FUMA Fachstelle Gender NRW e.V.)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22.45pt;margin-top:-9.6pt;width:723.15pt;height:5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" strokecolor="#0070c0" strokeweight="1.25pt">
                <v:textbox>
                  <w:txbxContent>
                    <w:p w:rsidR="00D30875" w:rsidRPr="00D30875" w:rsidRDefault="00D30875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:rsidR="00A928BE" w:rsidRPr="00A928BE" w:rsidRDefault="00A928BE" w:rsidP="00A928B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A928BE">
                        <w:rPr>
                          <w:rFonts w:ascii="Century Gothic" w:hAnsi="Century Gothic"/>
                          <w:b/>
                          <w:color w:val="0070C0"/>
                          <w:sz w:val="144"/>
                          <w:szCs w:val="144"/>
                        </w:rPr>
                        <w:t>D 009 / D 010</w:t>
                      </w:r>
                    </w:p>
                    <w:p w:rsidR="00A928BE" w:rsidRPr="005C53C1" w:rsidRDefault="00A928BE" w:rsidP="00A928BE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bookmarkStart w:id="1" w:name="_GoBack"/>
                      <w:r w:rsidRPr="005C53C1"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Workshop 8</w:t>
                      </w:r>
                    </w:p>
                    <w:bookmarkEnd w:id="1"/>
                    <w:p w:rsidR="00A928BE" w:rsidRPr="005C53C1" w:rsidRDefault="00A928BE" w:rsidP="00143DAE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i/>
                          <w:sz w:val="72"/>
                          <w:szCs w:val="72"/>
                        </w:rPr>
                      </w:pPr>
                      <w:r w:rsidRPr="005C53C1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Genderpädagogik leicht gemacht – Methoden der geschlechtersensiblen und interkulturellen Arbeit mit Mädchen_ und Jungen_</w:t>
                      </w:r>
                    </w:p>
                    <w:p w:rsidR="00A928BE" w:rsidRDefault="00A928BE" w:rsidP="00D30875">
                      <w:pPr>
                        <w:jc w:val="center"/>
                      </w:pPr>
                      <w:r w:rsidRPr="005C53C1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Filiz </w:t>
                      </w:r>
                      <w:proofErr w:type="spellStart"/>
                      <w:r w:rsidR="003C0401" w:rsidRPr="003C0401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>Şirin</w:t>
                      </w:r>
                      <w:proofErr w:type="spellEnd"/>
                      <w:r w:rsidRPr="005C53C1">
                        <w:rPr>
                          <w:rFonts w:ascii="Century Gothic" w:hAnsi="Century Gothic"/>
                          <w:i/>
                          <w:sz w:val="52"/>
                          <w:szCs w:val="52"/>
                        </w:rPr>
                        <w:t xml:space="preserve"> (Mitarbeiterin bei FUMA Fachstelle Gender NRW e.V.)</w:t>
                      </w:r>
                    </w:p>
                  </w:txbxContent>
                </v:textbox>
              </v:shape>
            </w:pict>
          </mc:Fallback>
        </mc:AlternateContent>
      </w:r>
    </w:p>
    <w:p w:rsidR="00A928BE" w:rsidRDefault="00A928BE"/>
    <w:p w:rsidR="00A928BE" w:rsidRDefault="00A928BE"/>
    <w:p w:rsidR="00A928BE" w:rsidRDefault="00A928BE"/>
    <w:p w:rsidR="00A928BE" w:rsidRDefault="00A928BE"/>
    <w:p w:rsidR="00A928BE" w:rsidRDefault="00A928BE"/>
    <w:p w:rsidR="00155A69" w:rsidRDefault="00155A69"/>
    <w:p w:rsidR="00E2493D" w:rsidRDefault="00E2493D"/>
    <w:sectPr w:rsidR="00E2493D" w:rsidSect="00155A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9"/>
    <w:rsid w:val="00143DAE"/>
    <w:rsid w:val="00155A69"/>
    <w:rsid w:val="003C0401"/>
    <w:rsid w:val="0043181C"/>
    <w:rsid w:val="004B06F1"/>
    <w:rsid w:val="00831411"/>
    <w:rsid w:val="00A928BE"/>
    <w:rsid w:val="00D30875"/>
    <w:rsid w:val="00E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A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A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FAFE57C0.dotm</Template>
  <TotalTime>0</TotalTime>
  <Pages>8</Pages>
  <Words>0</Words>
  <Characters>0</Characters>
  <Application>Microsoft Office Word</Application>
  <DocSecurity>0</DocSecurity>
  <Lines>28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-7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Cappenberg, Claudia</dc:creator>
  <cp:lastModifiedBy>Cappenberg, Claudia</cp:lastModifiedBy>
  <cp:revision>4</cp:revision>
  <cp:lastPrinted>2016-09-27T12:27:00Z</cp:lastPrinted>
  <dcterms:created xsi:type="dcterms:W3CDTF">2016-09-27T11:54:00Z</dcterms:created>
  <dcterms:modified xsi:type="dcterms:W3CDTF">2016-09-27T12:39:00Z</dcterms:modified>
</cp:coreProperties>
</file>