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C0" w:rsidRPr="004171D2" w:rsidRDefault="001B39C0" w:rsidP="004171D2">
      <w:pPr>
        <w:jc w:val="right"/>
        <w:rPr>
          <w:rFonts w:ascii="Calibri" w:hAnsi="Calibri"/>
          <w:b/>
          <w:color w:val="808080"/>
          <w:sz w:val="20"/>
        </w:rPr>
      </w:pPr>
    </w:p>
    <w:p w:rsidR="00DB56C5" w:rsidRPr="00CF6A7B" w:rsidRDefault="00DB56C5" w:rsidP="00DB56C5">
      <w:pPr>
        <w:rPr>
          <w:rFonts w:ascii="Calibri" w:hAnsi="Calibri"/>
        </w:rPr>
      </w:pPr>
      <w:r w:rsidRPr="00CF6A7B">
        <w:rPr>
          <w:rFonts w:ascii="Calibri" w:hAnsi="Calibri"/>
          <w:b/>
        </w:rPr>
        <w:t>Kursprofil</w:t>
      </w:r>
      <w:r w:rsidR="00813DD7">
        <w:rPr>
          <w:rFonts w:ascii="Calibri" w:hAnsi="Calibri"/>
          <w:b/>
        </w:rPr>
        <w:t xml:space="preserve"> – Se</w:t>
      </w:r>
      <w:r w:rsidRPr="00CF6A7B">
        <w:rPr>
          <w:rFonts w:ascii="Calibri" w:hAnsi="Calibri"/>
          <w:b/>
        </w:rPr>
        <w:t>quenzbildung</w:t>
      </w:r>
      <w:r w:rsidRPr="00CF6A7B">
        <w:rPr>
          <w:rStyle w:val="Funotenzeichen"/>
          <w:rFonts w:ascii="Calibri" w:hAnsi="Calibri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38"/>
        <w:gridCol w:w="8079"/>
      </w:tblGrid>
      <w:tr w:rsidR="00C3646B" w:rsidRPr="00533E46" w:rsidTr="00533E46">
        <w:tc>
          <w:tcPr>
            <w:tcW w:w="7338" w:type="dxa"/>
            <w:shd w:val="clear" w:color="auto" w:fill="auto"/>
          </w:tcPr>
          <w:p w:rsidR="00C3646B" w:rsidRPr="00533E46" w:rsidRDefault="00C3646B" w:rsidP="00C3646B">
            <w:pPr>
              <w:spacing w:before="120"/>
              <w:ind w:right="-108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>BF 1 Den Körper wahrnehmen und Bewegungsfähigkeiten ausprägen</w:t>
            </w:r>
          </w:p>
          <w:p w:rsidR="00C3646B" w:rsidRPr="00533E46" w:rsidRDefault="00C3646B" w:rsidP="00C3646B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>BF 6 Gestalten, Tanzen, Darstellen – Gymnastik/Tanz, Bewegungskünste</w:t>
            </w:r>
          </w:p>
          <w:p w:rsidR="00C3646B" w:rsidRPr="00533E46" w:rsidRDefault="00C3646B" w:rsidP="00C3646B">
            <w:pPr>
              <w:spacing w:before="180"/>
              <w:rPr>
                <w:rFonts w:ascii="Calibri" w:hAnsi="Calibri"/>
                <w:color w:val="A6A6A6"/>
              </w:rPr>
            </w:pPr>
            <w:r w:rsidRPr="00533E46">
              <w:rPr>
                <w:rFonts w:ascii="Calibri" w:hAnsi="Calibri"/>
                <w:color w:val="A6A6A6"/>
              </w:rPr>
              <w:t>BF 7 Spielen in und mit Regelstrukturen – Sportspiele (</w:t>
            </w:r>
            <w:proofErr w:type="spellStart"/>
            <w:r w:rsidRPr="00533E46">
              <w:rPr>
                <w:rFonts w:ascii="Calibri" w:hAnsi="Calibri"/>
                <w:color w:val="A6A6A6"/>
              </w:rPr>
              <w:t>Flag</w:t>
            </w:r>
            <w:proofErr w:type="spellEnd"/>
            <w:r w:rsidRPr="00533E46">
              <w:rPr>
                <w:rFonts w:ascii="Calibri" w:hAnsi="Calibri"/>
                <w:color w:val="A6A6A6"/>
              </w:rPr>
              <w:t>-Football)</w:t>
            </w:r>
          </w:p>
        </w:tc>
        <w:tc>
          <w:tcPr>
            <w:tcW w:w="8079" w:type="dxa"/>
            <w:shd w:val="clear" w:color="auto" w:fill="auto"/>
          </w:tcPr>
          <w:p w:rsidR="00C3646B" w:rsidRPr="00533E46" w:rsidRDefault="00C3646B" w:rsidP="00C3646B">
            <w:pPr>
              <w:spacing w:before="12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>IF b Bewegungsgestaltung</w:t>
            </w:r>
          </w:p>
          <w:p w:rsidR="00C3646B" w:rsidRPr="00533E46" w:rsidRDefault="00C3646B" w:rsidP="00C3646B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>IF f Gesundheit</w:t>
            </w:r>
          </w:p>
          <w:p w:rsidR="00C3646B" w:rsidRPr="00533E46" w:rsidRDefault="00C3646B" w:rsidP="00C3646B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 xml:space="preserve">sowie alle </w:t>
            </w:r>
            <w:r w:rsidRPr="00533E46">
              <w:rPr>
                <w:rFonts w:ascii="Calibri" w:hAnsi="Calibri"/>
                <w:b/>
              </w:rPr>
              <w:t>fettgedruckten</w:t>
            </w:r>
            <w:r w:rsidRPr="00533E46">
              <w:rPr>
                <w:rFonts w:ascii="Calibri" w:hAnsi="Calibri"/>
              </w:rPr>
              <w:t xml:space="preserve"> KE der SK/MK/UK aus den IF a / c / d / e</w:t>
            </w:r>
          </w:p>
        </w:tc>
      </w:tr>
    </w:tbl>
    <w:p w:rsidR="00DB56C5" w:rsidRPr="00CF6A7B" w:rsidRDefault="00DB56C5" w:rsidP="00DB56C5">
      <w:pPr>
        <w:rPr>
          <w:rFonts w:ascii="Calibri" w:hAnsi="Calibri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92"/>
        <w:gridCol w:w="1327"/>
        <w:gridCol w:w="7938"/>
        <w:gridCol w:w="1985"/>
        <w:gridCol w:w="2358"/>
      </w:tblGrid>
      <w:tr w:rsidR="00165110" w:rsidRPr="00F5659F" w:rsidTr="007F233B">
        <w:trPr>
          <w:trHeight w:val="47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165110" w:rsidRPr="00F5659F" w:rsidRDefault="00165110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F5659F">
              <w:rPr>
                <w:rFonts w:ascii="Calibri" w:hAnsi="Calibri"/>
                <w:b/>
              </w:rPr>
              <w:t>Halb-jahr</w:t>
            </w:r>
            <w:proofErr w:type="gramEnd"/>
          </w:p>
        </w:tc>
        <w:tc>
          <w:tcPr>
            <w:tcW w:w="2319" w:type="dxa"/>
            <w:gridSpan w:val="2"/>
            <w:vMerge w:val="restart"/>
            <w:shd w:val="clear" w:color="auto" w:fill="auto"/>
            <w:vAlign w:val="center"/>
          </w:tcPr>
          <w:p w:rsidR="00165110" w:rsidRPr="00F5659F" w:rsidRDefault="00165110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:rsidR="00165110" w:rsidRPr="00F5659F" w:rsidRDefault="00165110" w:rsidP="007F233B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165110" w:rsidRPr="00F5659F" w:rsidRDefault="007F233B" w:rsidP="007F233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</w:t>
            </w:r>
            <w:r w:rsidR="0054747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165110" w:rsidRPr="00F5659F">
              <w:rPr>
                <w:rFonts w:ascii="Calibri" w:hAnsi="Calibri"/>
              </w:rPr>
              <w:t xml:space="preserve">BWK   </w:t>
            </w:r>
            <w:r w:rsidR="00547476">
              <w:rPr>
                <w:rFonts w:ascii="Calibri" w:hAnsi="Calibri"/>
              </w:rPr>
              <w:t xml:space="preserve"> </w:t>
            </w:r>
            <w:r w:rsidR="00165110" w:rsidRPr="00F5659F">
              <w:rPr>
                <w:rFonts w:ascii="Calibri" w:hAnsi="Calibri"/>
              </w:rPr>
              <w:t xml:space="preserve"> SK</w:t>
            </w:r>
            <w:r w:rsidR="00165110">
              <w:rPr>
                <w:rFonts w:ascii="Calibri" w:hAnsi="Calibri"/>
              </w:rPr>
              <w:t xml:space="preserve"> </w:t>
            </w:r>
            <w:r w:rsidR="00165110" w:rsidRPr="00F5659F">
              <w:rPr>
                <w:rFonts w:ascii="Calibri" w:hAnsi="Calibri"/>
              </w:rPr>
              <w:t>/ MK</w:t>
            </w:r>
            <w:r w:rsidR="00165110">
              <w:rPr>
                <w:rFonts w:ascii="Calibri" w:hAnsi="Calibri"/>
              </w:rPr>
              <w:t xml:space="preserve"> </w:t>
            </w:r>
            <w:r w:rsidR="00165110" w:rsidRPr="00F5659F">
              <w:rPr>
                <w:rFonts w:ascii="Calibri" w:hAnsi="Calibri"/>
              </w:rPr>
              <w:t>/ UK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165110" w:rsidRPr="00F5659F" w:rsidRDefault="00165110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Themen der einzel</w:t>
            </w:r>
            <w:bookmarkStart w:id="0" w:name="_GoBack"/>
            <w:bookmarkEnd w:id="0"/>
            <w:r w:rsidRPr="00F5659F">
              <w:rPr>
                <w:rFonts w:ascii="Calibri" w:hAnsi="Calibri"/>
                <w:b/>
              </w:rPr>
              <w:t>nen Unterrichtsvorhaben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:rsidR="00165110" w:rsidRPr="00F5659F" w:rsidRDefault="00165110" w:rsidP="007F233B">
            <w:pPr>
              <w:tabs>
                <w:tab w:val="center" w:pos="2444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 w:rsidR="004171D2">
              <w:rPr>
                <w:rStyle w:val="Funotenzeichen"/>
                <w:rFonts w:ascii="Calibri" w:hAnsi="Calibri"/>
                <w:b/>
              </w:rPr>
              <w:footnoteReference w:id="2"/>
            </w:r>
          </w:p>
        </w:tc>
      </w:tr>
      <w:tr w:rsidR="00165110" w:rsidRPr="00F5659F" w:rsidTr="007F233B">
        <w:trPr>
          <w:trHeight w:val="273"/>
        </w:trPr>
        <w:tc>
          <w:tcPr>
            <w:tcW w:w="766" w:type="dxa"/>
            <w:vMerge/>
            <w:shd w:val="clear" w:color="auto" w:fill="auto"/>
            <w:vAlign w:val="center"/>
          </w:tcPr>
          <w:p w:rsidR="00165110" w:rsidRPr="00F5659F" w:rsidRDefault="00165110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:rsidR="00165110" w:rsidRPr="00F5659F" w:rsidRDefault="00165110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165110" w:rsidRPr="00F5659F" w:rsidRDefault="00165110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5110" w:rsidRPr="00547476" w:rsidRDefault="00165110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w</w:t>
            </w:r>
            <w:r w:rsidR="00166F73" w:rsidRPr="00547476">
              <w:rPr>
                <w:rFonts w:ascii="Calibri" w:hAnsi="Calibri"/>
                <w:sz w:val="22"/>
                <w:szCs w:val="22"/>
              </w:rPr>
              <w:t>ettkampf</w:t>
            </w:r>
            <w:r w:rsidRPr="00547476">
              <w:rPr>
                <w:rFonts w:ascii="Calibri" w:hAnsi="Calibri"/>
                <w:sz w:val="22"/>
                <w:szCs w:val="22"/>
              </w:rPr>
              <w:t>bezogen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65110" w:rsidRPr="00547476" w:rsidRDefault="00165110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fakultativ</w:t>
            </w:r>
          </w:p>
        </w:tc>
      </w:tr>
      <w:tr w:rsidR="0097571F" w:rsidTr="00547476">
        <w:tc>
          <w:tcPr>
            <w:tcW w:w="766" w:type="dxa"/>
            <w:vMerge w:val="restart"/>
            <w:shd w:val="clear" w:color="auto" w:fill="auto"/>
            <w:vAlign w:val="center"/>
          </w:tcPr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3E46">
              <w:rPr>
                <w:rFonts w:ascii="Calibri" w:hAnsi="Calibri"/>
                <w:b/>
                <w:sz w:val="22"/>
                <w:szCs w:val="22"/>
              </w:rPr>
              <w:t>Q 1.1.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75" w:rsidRPr="0054747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 xml:space="preserve">BWK </w:t>
            </w:r>
            <w:r w:rsidR="0097571F"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1.</w:t>
            </w: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IF d SK 1,</w:t>
            </w:r>
          </w:p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MK 1+2;</w:t>
            </w:r>
          </w:p>
          <w:p w:rsidR="00204675" w:rsidRPr="00533E46" w:rsidRDefault="00204675" w:rsidP="00547476">
            <w:pPr>
              <w:spacing w:before="60"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If f SK 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4675" w:rsidRPr="00533E46" w:rsidRDefault="00204675" w:rsidP="007F233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1: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Alles im grünen Bereich</w:t>
            </w:r>
            <w:r w:rsidRPr="00533E46">
              <w:rPr>
                <w:rFonts w:ascii="Calibri" w:hAnsi="Calibri" w:cs="Arial"/>
                <w:sz w:val="22"/>
                <w:szCs w:val="22"/>
              </w:rPr>
              <w:t xml:space="preserve"> – Trainingsprinzipien zur Optimierung der allgemeinen aeroben Ausdauer beim Laufen </w:t>
            </w:r>
            <w:r w:rsidRPr="00547476">
              <w:rPr>
                <w:rFonts w:ascii="Calibri" w:hAnsi="Calibri" w:cs="Arial"/>
                <w:sz w:val="22"/>
                <w:szCs w:val="22"/>
                <w:u w:val="single"/>
              </w:rPr>
              <w:t>oder</w:t>
            </w:r>
            <w:r w:rsidRPr="00533E46">
              <w:rPr>
                <w:rFonts w:ascii="Calibri" w:hAnsi="Calibri" w:cs="Arial"/>
                <w:sz w:val="22"/>
                <w:szCs w:val="22"/>
              </w:rPr>
              <w:t xml:space="preserve"> Inlineskaten am </w:t>
            </w:r>
            <w:proofErr w:type="spellStart"/>
            <w:r w:rsidRPr="00533E46">
              <w:rPr>
                <w:rFonts w:ascii="Calibri" w:hAnsi="Calibri" w:cs="Arial"/>
                <w:sz w:val="22"/>
                <w:szCs w:val="22"/>
              </w:rPr>
              <w:t>Phönixsee</w:t>
            </w:r>
            <w:proofErr w:type="spellEnd"/>
            <w:r w:rsidRPr="00533E46">
              <w:rPr>
                <w:rFonts w:ascii="Calibri" w:hAnsi="Calibri" w:cs="Arial"/>
                <w:sz w:val="22"/>
                <w:szCs w:val="22"/>
              </w:rPr>
              <w:t xml:space="preserve"> anwenden und vor dem Hintergrund der eigenen Trainingsgestaltung/Belastung erläutern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5.000m laufen</w:t>
            </w:r>
          </w:p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10.000m skaten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571F" w:rsidTr="00547476">
        <w:tc>
          <w:tcPr>
            <w:tcW w:w="766" w:type="dxa"/>
            <w:vMerge/>
            <w:shd w:val="clear" w:color="auto" w:fill="auto"/>
            <w:vAlign w:val="center"/>
          </w:tcPr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675" w:rsidRPr="0054747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C3646B" w:rsidRPr="00547476">
              <w:rPr>
                <w:rFonts w:ascii="Calibri" w:hAnsi="Calibri"/>
                <w:b/>
                <w:color w:val="3366FF"/>
                <w:sz w:val="22"/>
                <w:szCs w:val="22"/>
              </w:rPr>
              <w:t>6.</w:t>
            </w:r>
            <w:r w:rsidRPr="00547476">
              <w:rPr>
                <w:rFonts w:ascii="Calibri" w:hAnsi="Calibri"/>
                <w:b/>
                <w:color w:val="3366FF"/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IF b SK 1,</w:t>
            </w:r>
          </w:p>
          <w:p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UK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4675" w:rsidRPr="00533E46" w:rsidRDefault="00204675" w:rsidP="007F233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2: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Technik und Raum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47476">
              <w:rPr>
                <w:rFonts w:ascii="Calibri" w:hAnsi="Calibri" w:cs="Arial"/>
                <w:bCs/>
                <w:sz w:val="22"/>
                <w:szCs w:val="22"/>
              </w:rPr>
              <w:t>–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 w:cs="Arial"/>
                <w:bCs/>
                <w:sz w:val="22"/>
                <w:szCs w:val="22"/>
              </w:rPr>
              <w:t xml:space="preserve">Eine Choreographie mit dem </w:t>
            </w:r>
            <w:r w:rsidRPr="00533E46">
              <w:rPr>
                <w:rFonts w:ascii="Calibri" w:hAnsi="Calibri" w:cs="Arial"/>
                <w:bCs/>
                <w:sz w:val="22"/>
                <w:szCs w:val="22"/>
                <w:u w:val="single"/>
              </w:rPr>
              <w:t>Handgerät Band</w:t>
            </w:r>
            <w:r w:rsidRPr="00533E46">
              <w:rPr>
                <w:rFonts w:ascii="Calibri" w:hAnsi="Calibri" w:cs="Arial"/>
                <w:bCs/>
                <w:sz w:val="22"/>
                <w:szCs w:val="22"/>
              </w:rPr>
              <w:t xml:space="preserve"> unter besonderer Berücksichtigung des Gestaltungskriteriums Raum sowie ausgewählter Ausführungskriterien im Hinblick auf die gestalterische Umsetzung verschiedener Partnerbezüge präsentieren und beurteilen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675" w:rsidRPr="00533E46" w:rsidRDefault="003123D6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="00204675" w:rsidRPr="00533E46">
              <w:rPr>
                <w:rFonts w:ascii="Calibri" w:hAnsi="Calibri"/>
                <w:sz w:val="22"/>
                <w:szCs w:val="22"/>
              </w:rPr>
              <w:t>ym</w:t>
            </w:r>
            <w:r>
              <w:rPr>
                <w:rFonts w:ascii="Calibri" w:hAnsi="Calibri"/>
                <w:sz w:val="22"/>
                <w:szCs w:val="22"/>
              </w:rPr>
              <w:t xml:space="preserve">nastische </w:t>
            </w:r>
            <w:r w:rsidR="00204675" w:rsidRPr="00533E46">
              <w:rPr>
                <w:rFonts w:ascii="Calibri" w:hAnsi="Calibri"/>
                <w:sz w:val="22"/>
                <w:szCs w:val="22"/>
              </w:rPr>
              <w:t>Präsentation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04675" w:rsidRPr="00533E46" w:rsidRDefault="00204675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</w:t>
            </w:r>
            <w:r w:rsidR="003123D6">
              <w:rPr>
                <w:rFonts w:ascii="Calibri" w:hAnsi="Calibri"/>
                <w:sz w:val="22"/>
                <w:szCs w:val="22"/>
              </w:rPr>
              <w:t>egungs</w:t>
            </w:r>
            <w:r w:rsidRPr="00533E46">
              <w:rPr>
                <w:rFonts w:ascii="Calibri" w:hAnsi="Calibri"/>
                <w:sz w:val="22"/>
                <w:szCs w:val="22"/>
              </w:rPr>
              <w:t xml:space="preserve">komposition </w:t>
            </w:r>
            <w:r w:rsidR="003123D6">
              <w:rPr>
                <w:rFonts w:ascii="Calibri" w:hAnsi="Calibri"/>
                <w:sz w:val="22"/>
                <w:szCs w:val="22"/>
              </w:rPr>
              <w:t>(</w:t>
            </w:r>
            <w:r w:rsidRPr="00533E46">
              <w:rPr>
                <w:rFonts w:ascii="Calibri" w:hAnsi="Calibri"/>
                <w:sz w:val="22"/>
                <w:szCs w:val="22"/>
              </w:rPr>
              <w:t>Gym</w:t>
            </w:r>
            <w:r w:rsidR="003123D6">
              <w:rPr>
                <w:rFonts w:ascii="Calibri" w:hAnsi="Calibri"/>
                <w:sz w:val="22"/>
                <w:szCs w:val="22"/>
              </w:rPr>
              <w:t>nastik)</w:t>
            </w:r>
          </w:p>
        </w:tc>
      </w:tr>
      <w:tr w:rsidR="007F233B" w:rsidTr="00547476">
        <w:tc>
          <w:tcPr>
            <w:tcW w:w="766" w:type="dxa"/>
            <w:vMerge w:val="restart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3E46">
              <w:rPr>
                <w:rFonts w:ascii="Calibri" w:hAnsi="Calibri"/>
                <w:b/>
                <w:sz w:val="22"/>
                <w:szCs w:val="22"/>
              </w:rPr>
              <w:t>Q 1.2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1.3</w:t>
            </w: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br/>
              <w:t>BWK 1.4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IF f SK 1,</w:t>
            </w:r>
          </w:p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MK 1,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>UK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3: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So werde ich stark! </w:t>
            </w:r>
            <w:r w:rsidRPr="00547476">
              <w:rPr>
                <w:rFonts w:ascii="Calibri" w:hAnsi="Calibri" w:cs="Arial"/>
                <w:bCs/>
                <w:sz w:val="22"/>
                <w:szCs w:val="22"/>
              </w:rPr>
              <w:t>–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 w:cs="Arial"/>
                <w:bCs/>
                <w:sz w:val="22"/>
                <w:szCs w:val="22"/>
              </w:rPr>
              <w:t>Möglichkeiten eines Konzepts ganzheitlicher Körperkräftigung unter Berücksichtigung unterschiedlicher Muskelgruppen und Dehnmethoden differenziert nach Leistungsvermögen gezielt für sich selbst nutzen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F233B" w:rsidRPr="00533E46" w:rsidRDefault="007F233B" w:rsidP="00A65CF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  <w:r w:rsidR="00A65CF3">
              <w:rPr>
                <w:rFonts w:ascii="Calibri" w:hAnsi="Calibri"/>
                <w:sz w:val="22"/>
                <w:szCs w:val="22"/>
              </w:rPr>
              <w:br/>
            </w: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7F233B" w:rsidTr="00547476">
        <w:tc>
          <w:tcPr>
            <w:tcW w:w="766" w:type="dxa"/>
            <w:vMerge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3366FF"/>
                <w:sz w:val="22"/>
                <w:szCs w:val="22"/>
              </w:rPr>
              <w:t>BWK 6.3 BWK 6.4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IF b SK 1,</w:t>
            </w:r>
          </w:p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 xml:space="preserve">MK 1, 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>UK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F233B" w:rsidRPr="00533E46" w:rsidRDefault="007F233B" w:rsidP="003123D6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sz w:val="22"/>
                <w:szCs w:val="22"/>
              </w:rPr>
              <w:t xml:space="preserve">UV 4: </w:t>
            </w:r>
            <w:r w:rsidRPr="00547476">
              <w:rPr>
                <w:rFonts w:ascii="Calibri" w:hAnsi="Calibri" w:cs="Arial"/>
                <w:b/>
                <w:i/>
                <w:sz w:val="22"/>
                <w:szCs w:val="22"/>
              </w:rPr>
              <w:t>Von der Improvisation zur Komposition</w:t>
            </w:r>
            <w:r w:rsidRPr="00533E46">
              <w:rPr>
                <w:rFonts w:ascii="Calibri" w:hAnsi="Calibri" w:cs="Arial"/>
                <w:sz w:val="22"/>
                <w:szCs w:val="22"/>
              </w:rPr>
              <w:t xml:space="preserve"> – Eine themenbezogene Bewegungs</w:t>
            </w:r>
            <w:r w:rsidR="003123D6">
              <w:rPr>
                <w:rFonts w:ascii="Calibri" w:hAnsi="Calibri" w:cs="Arial"/>
                <w:sz w:val="22"/>
                <w:szCs w:val="22"/>
              </w:rPr>
              <w:softHyphen/>
            </w:r>
            <w:r w:rsidRPr="00533E46">
              <w:rPr>
                <w:rFonts w:ascii="Calibri" w:hAnsi="Calibri" w:cs="Arial"/>
                <w:sz w:val="22"/>
                <w:szCs w:val="22"/>
              </w:rPr>
              <w:t>komposition mit begründeter Wirkung (kongruent/kontrastierend/formanalog) auf den Zuschauer unter Einbezug von Objekten (z.B. Gießkanne</w:t>
            </w:r>
            <w:r w:rsidR="003123D6">
              <w:rPr>
                <w:rFonts w:ascii="Calibri" w:hAnsi="Calibri" w:cs="Arial"/>
                <w:sz w:val="22"/>
                <w:szCs w:val="22"/>
              </w:rPr>
              <w:t>/</w:t>
            </w:r>
            <w:r w:rsidRPr="00533E46">
              <w:rPr>
                <w:rFonts w:ascii="Calibri" w:hAnsi="Calibri" w:cs="Arial"/>
                <w:sz w:val="22"/>
                <w:szCs w:val="22"/>
              </w:rPr>
              <w:t>Handtuch) und Ausgangs</w:t>
            </w:r>
            <w:r w:rsidR="003123D6">
              <w:rPr>
                <w:rFonts w:ascii="Calibri" w:hAnsi="Calibri" w:cs="Arial"/>
                <w:sz w:val="22"/>
                <w:szCs w:val="22"/>
              </w:rPr>
              <w:softHyphen/>
            </w:r>
            <w:r w:rsidRPr="00533E46">
              <w:rPr>
                <w:rFonts w:ascii="Calibri" w:hAnsi="Calibri" w:cs="Arial"/>
                <w:sz w:val="22"/>
                <w:szCs w:val="22"/>
              </w:rPr>
              <w:t>punkten (z.B. Text/Musik/Emotion) skizzieren, gestalten und präsentieren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Improvisation</w:t>
            </w:r>
            <w:r w:rsidR="003123D6">
              <w:rPr>
                <w:rFonts w:ascii="Calibri" w:hAnsi="Calibri"/>
                <w:sz w:val="22"/>
                <w:szCs w:val="22"/>
              </w:rPr>
              <w:br/>
            </w:r>
            <w:r w:rsidRPr="00533E46">
              <w:rPr>
                <w:rFonts w:ascii="Calibri" w:hAnsi="Calibri"/>
                <w:sz w:val="22"/>
                <w:szCs w:val="22"/>
              </w:rPr>
              <w:t>Bewegungskomposition</w:t>
            </w:r>
          </w:p>
        </w:tc>
      </w:tr>
      <w:tr w:rsidR="007F233B" w:rsidTr="00547476">
        <w:tc>
          <w:tcPr>
            <w:tcW w:w="766" w:type="dxa"/>
            <w:vMerge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008000"/>
                <w:sz w:val="22"/>
                <w:szCs w:val="22"/>
              </w:rPr>
              <w:t>BWK 7.3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IF e MK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sz w:val="22"/>
                <w:szCs w:val="22"/>
              </w:rPr>
              <w:t xml:space="preserve">UV 5: </w:t>
            </w:r>
            <w:r w:rsidRPr="0054747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Überall erfolgreich kooperieren und </w:t>
            </w:r>
            <w:proofErr w:type="spellStart"/>
            <w:r w:rsidRPr="00547476">
              <w:rPr>
                <w:rFonts w:ascii="Calibri" w:hAnsi="Calibri" w:cs="Arial"/>
                <w:b/>
                <w:i/>
                <w:sz w:val="22"/>
                <w:szCs w:val="22"/>
              </w:rPr>
              <w:t>wettkämpfen</w:t>
            </w:r>
            <w:proofErr w:type="spellEnd"/>
            <w:r w:rsidRPr="00533E4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47476">
              <w:rPr>
                <w:rFonts w:ascii="Calibri" w:hAnsi="Calibri" w:cs="Arial"/>
                <w:sz w:val="22"/>
                <w:szCs w:val="22"/>
              </w:rPr>
              <w:t>–</w:t>
            </w:r>
            <w:r w:rsidRPr="00533E4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 w:cs="Arial"/>
                <w:sz w:val="22"/>
                <w:szCs w:val="22"/>
              </w:rPr>
              <w:t xml:space="preserve">Spielsituationen in Schule und Freizeit angemessen bewältigen z.B. am Beispiel </w:t>
            </w:r>
            <w:proofErr w:type="spellStart"/>
            <w:r w:rsidRPr="00533E46">
              <w:rPr>
                <w:rFonts w:ascii="Calibri" w:hAnsi="Calibri" w:cs="Arial"/>
                <w:sz w:val="22"/>
                <w:szCs w:val="22"/>
              </w:rPr>
              <w:t>Flag</w:t>
            </w:r>
            <w:proofErr w:type="spellEnd"/>
            <w:r w:rsidRPr="00533E46">
              <w:rPr>
                <w:rFonts w:ascii="Calibri" w:hAnsi="Calibri" w:cs="Arial"/>
                <w:sz w:val="22"/>
                <w:szCs w:val="22"/>
              </w:rPr>
              <w:t>-Football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:rsidR="007F233B" w:rsidRPr="00533E46" w:rsidRDefault="007F233B" w:rsidP="00547476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33E46">
              <w:rPr>
                <w:rFonts w:ascii="Calibri" w:hAnsi="Calibri"/>
                <w:i/>
                <w:color w:val="008000"/>
                <w:sz w:val="22"/>
                <w:szCs w:val="22"/>
              </w:rPr>
              <w:t xml:space="preserve">Dieses UV ist für die </w:t>
            </w:r>
            <w:r w:rsidR="00547476">
              <w:rPr>
                <w:rFonts w:ascii="Calibri" w:hAnsi="Calibri"/>
                <w:i/>
                <w:color w:val="008000"/>
                <w:sz w:val="22"/>
                <w:szCs w:val="22"/>
              </w:rPr>
              <w:t>Abiturp</w:t>
            </w:r>
            <w:r w:rsidRPr="00533E46">
              <w:rPr>
                <w:rFonts w:ascii="Calibri" w:hAnsi="Calibri"/>
                <w:i/>
                <w:color w:val="008000"/>
                <w:sz w:val="22"/>
                <w:szCs w:val="22"/>
              </w:rPr>
              <w:t>rüfung</w:t>
            </w:r>
            <w:r w:rsidR="00547476">
              <w:rPr>
                <w:rFonts w:ascii="Calibri" w:hAnsi="Calibri"/>
                <w:i/>
                <w:color w:val="008000"/>
                <w:sz w:val="22"/>
                <w:szCs w:val="22"/>
              </w:rPr>
              <w:t xml:space="preserve"> nicht rele</w:t>
            </w:r>
            <w:r w:rsidR="00547476">
              <w:rPr>
                <w:rFonts w:ascii="Calibri" w:hAnsi="Calibri"/>
                <w:i/>
                <w:color w:val="008000"/>
                <w:sz w:val="22"/>
                <w:szCs w:val="22"/>
              </w:rPr>
              <w:softHyphen/>
              <w:t>vant</w:t>
            </w:r>
            <w:r w:rsidRPr="00533E46">
              <w:rPr>
                <w:rFonts w:ascii="Calibri" w:hAnsi="Calibri"/>
                <w:i/>
                <w:color w:val="008000"/>
                <w:sz w:val="22"/>
                <w:szCs w:val="22"/>
              </w:rPr>
              <w:t xml:space="preserve">, jedoch wichtig, um alle </w:t>
            </w:r>
            <w:r w:rsidR="00547476">
              <w:rPr>
                <w:rFonts w:ascii="Calibri" w:hAnsi="Calibri"/>
                <w:i/>
                <w:color w:val="008000"/>
                <w:sz w:val="22"/>
                <w:szCs w:val="22"/>
              </w:rPr>
              <w:t>KE</w:t>
            </w:r>
            <w:r w:rsidRPr="00533E46">
              <w:rPr>
                <w:rFonts w:ascii="Calibri" w:hAnsi="Calibri"/>
                <w:i/>
                <w:color w:val="008000"/>
                <w:sz w:val="22"/>
                <w:szCs w:val="22"/>
              </w:rPr>
              <w:t xml:space="preserve"> anzubahnen</w:t>
            </w:r>
            <w:r w:rsidR="00547476">
              <w:rPr>
                <w:rFonts w:ascii="Calibri" w:hAnsi="Calibri"/>
                <w:i/>
                <w:color w:val="008000"/>
                <w:sz w:val="22"/>
                <w:szCs w:val="22"/>
              </w:rPr>
              <w:t>!</w:t>
            </w:r>
          </w:p>
        </w:tc>
      </w:tr>
    </w:tbl>
    <w:p w:rsidR="00533E46" w:rsidRDefault="00533E46">
      <w:pPr>
        <w:sectPr w:rsidR="00533E46" w:rsidSect="00533E46">
          <w:headerReference w:type="first" r:id="rId8"/>
          <w:pgSz w:w="16840" w:h="11900" w:orient="landscape"/>
          <w:pgMar w:top="993" w:right="720" w:bottom="426" w:left="720" w:header="992" w:footer="417" w:gutter="0"/>
          <w:cols w:space="708"/>
          <w:titlePg/>
          <w:docGrid w:linePitch="360"/>
        </w:sect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92"/>
        <w:gridCol w:w="1327"/>
        <w:gridCol w:w="800"/>
        <w:gridCol w:w="7138"/>
        <w:gridCol w:w="1934"/>
        <w:gridCol w:w="2409"/>
      </w:tblGrid>
      <w:tr w:rsidR="007F233B" w:rsidRPr="00F5659F" w:rsidTr="007F233B">
        <w:trPr>
          <w:trHeight w:val="50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7F233B" w:rsidRPr="00F5659F" w:rsidRDefault="007F233B" w:rsidP="007B4F8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F5659F">
              <w:rPr>
                <w:rFonts w:ascii="Calibri" w:hAnsi="Calibri"/>
                <w:b/>
              </w:rPr>
              <w:lastRenderedPageBreak/>
              <w:t>Halb-jahr</w:t>
            </w:r>
            <w:proofErr w:type="gramEnd"/>
          </w:p>
        </w:tc>
        <w:tc>
          <w:tcPr>
            <w:tcW w:w="2319" w:type="dxa"/>
            <w:gridSpan w:val="2"/>
            <w:vMerge w:val="restart"/>
            <w:shd w:val="clear" w:color="auto" w:fill="auto"/>
            <w:vAlign w:val="center"/>
          </w:tcPr>
          <w:p w:rsidR="007F233B" w:rsidRPr="00F5659F" w:rsidRDefault="007F233B" w:rsidP="007B4F8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:rsidR="007F233B" w:rsidRPr="00F5659F" w:rsidRDefault="007F233B" w:rsidP="007B4F8E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F233B" w:rsidRPr="007F233B" w:rsidRDefault="007F233B" w:rsidP="0054747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4747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Pr="007F233B">
              <w:rPr>
                <w:rFonts w:ascii="Calibri" w:hAnsi="Calibri"/>
              </w:rPr>
              <w:t xml:space="preserve">BWK   </w:t>
            </w:r>
            <w:r w:rsidR="0054747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7F233B">
              <w:rPr>
                <w:rFonts w:ascii="Calibri" w:hAnsi="Calibri"/>
              </w:rPr>
              <w:t>SK / MK / UK</w:t>
            </w:r>
          </w:p>
        </w:tc>
        <w:tc>
          <w:tcPr>
            <w:tcW w:w="7938" w:type="dxa"/>
            <w:gridSpan w:val="2"/>
            <w:vMerge w:val="restart"/>
            <w:shd w:val="clear" w:color="auto" w:fill="auto"/>
            <w:vAlign w:val="center"/>
          </w:tcPr>
          <w:p w:rsidR="007F233B" w:rsidRPr="00F5659F" w:rsidRDefault="007F233B" w:rsidP="007B4F8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Themen der einzelnen Unterrichtsvorhaben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:rsidR="007F233B" w:rsidRPr="00F5659F" w:rsidRDefault="007F233B" w:rsidP="007F233B">
            <w:pPr>
              <w:tabs>
                <w:tab w:val="center" w:pos="2444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t>2</w:t>
            </w:r>
          </w:p>
        </w:tc>
      </w:tr>
      <w:tr w:rsidR="007F233B" w:rsidRPr="00F5659F" w:rsidTr="007F233B">
        <w:trPr>
          <w:trHeight w:val="504"/>
        </w:trPr>
        <w:tc>
          <w:tcPr>
            <w:tcW w:w="766" w:type="dxa"/>
            <w:vMerge/>
            <w:shd w:val="clear" w:color="auto" w:fill="auto"/>
            <w:vAlign w:val="center"/>
          </w:tcPr>
          <w:p w:rsidR="007F233B" w:rsidRPr="00F5659F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:rsidR="007F233B" w:rsidRPr="00F5659F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gridSpan w:val="2"/>
            <w:vMerge/>
            <w:shd w:val="clear" w:color="auto" w:fill="auto"/>
            <w:vAlign w:val="center"/>
          </w:tcPr>
          <w:p w:rsidR="007F233B" w:rsidRPr="00F5659F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wettkampfbezogen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fakultativ</w:t>
            </w:r>
          </w:p>
        </w:tc>
      </w:tr>
      <w:tr w:rsidR="00547476" w:rsidTr="00547476">
        <w:tc>
          <w:tcPr>
            <w:tcW w:w="766" w:type="dxa"/>
            <w:vMerge w:val="restart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3E46">
              <w:rPr>
                <w:rFonts w:ascii="Calibri" w:hAnsi="Calibri"/>
                <w:b/>
                <w:sz w:val="22"/>
                <w:szCs w:val="22"/>
              </w:rPr>
              <w:t>Q2.1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476" w:rsidRPr="00547476" w:rsidRDefault="00547476" w:rsidP="007F233B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IF a SK 2,</w:t>
            </w:r>
          </w:p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MK 1;</w:t>
            </w:r>
          </w:p>
          <w:p w:rsidR="00547476" w:rsidRPr="00533E46" w:rsidRDefault="00547476" w:rsidP="007F233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IF d SK 1, 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br/>
              <w:t>MK 1;</w:t>
            </w:r>
          </w:p>
          <w:p w:rsidR="00547476" w:rsidRPr="00533E46" w:rsidRDefault="00547476" w:rsidP="007F233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IF f MK 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6: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Gekonnt koordinieren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 w:cs="Arial"/>
                <w:bCs/>
                <w:sz w:val="22"/>
                <w:szCs w:val="22"/>
              </w:rPr>
              <w:t>– Schritte auf, über und um den Stepper in Verbindung mit Armbewegungen und ggfs. weiteren Materialien zum gezielten Training der einzelnen koordinativen Fähigkeiten auswählen und in einem Bewegungskonzept anwenden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</w:p>
        </w:tc>
      </w:tr>
      <w:tr w:rsidR="00547476" w:rsidTr="00547476">
        <w:tc>
          <w:tcPr>
            <w:tcW w:w="766" w:type="dxa"/>
            <w:vMerge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476" w:rsidRPr="00547476" w:rsidRDefault="00547476" w:rsidP="007F233B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BWK 1.3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47476" w:rsidRPr="00533E46" w:rsidRDefault="00547476" w:rsidP="007F23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IF f SK 1,</w:t>
            </w:r>
          </w:p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 xml:space="preserve">MK 1, 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>UK 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7: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Wenn schon „</w:t>
            </w:r>
            <w:proofErr w:type="spellStart"/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Muckibude</w:t>
            </w:r>
            <w:proofErr w:type="spellEnd"/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“ – dann aber richtig </w:t>
            </w:r>
            <w:r w:rsidRPr="00533E46">
              <w:rPr>
                <w:rFonts w:ascii="Calibri" w:hAnsi="Calibri" w:cs="Arial"/>
                <w:sz w:val="22"/>
                <w:szCs w:val="22"/>
              </w:rPr>
              <w:t xml:space="preserve">– Möglichkeiten eines Konzepts ganzheitlicher Körperkräftigung durch gezielten Geräteeinsatz von Langhanteln gesundheitsbewusst für sich selbst nutzen </w:t>
            </w:r>
            <w:r w:rsidRPr="00533E46">
              <w:rPr>
                <w:rFonts w:ascii="Calibri" w:hAnsi="Calibri" w:cs="Arial"/>
                <w:sz w:val="22"/>
                <w:szCs w:val="22"/>
              </w:rPr>
              <w:sym w:font="Wingdings" w:char="F0E0"/>
            </w:r>
            <w:r w:rsidRPr="00533E46">
              <w:rPr>
                <w:rFonts w:ascii="Calibri" w:hAnsi="Calibri" w:cs="Arial"/>
                <w:sz w:val="22"/>
                <w:szCs w:val="22"/>
              </w:rPr>
              <w:t xml:space="preserve"> Handlungsplan (5 Besuche im Fitnessstudio)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547476" w:rsidTr="00547476">
        <w:tc>
          <w:tcPr>
            <w:tcW w:w="766" w:type="dxa"/>
            <w:vMerge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476" w:rsidRPr="00547476" w:rsidRDefault="00547476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3366FF"/>
                <w:sz w:val="22"/>
                <w:szCs w:val="22"/>
              </w:rPr>
              <w:t>BWK 6.2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47476" w:rsidRPr="00533E46" w:rsidRDefault="00547476" w:rsidP="007F23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IF a SK 1, UK1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8: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Wir schaffen das alleine – Ergebnis einer Lernaufgabe</w:t>
            </w:r>
            <w:r w:rsidRPr="0054747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 w:cs="Arial"/>
                <w:sz w:val="22"/>
                <w:szCs w:val="22"/>
              </w:rPr>
              <w:t xml:space="preserve">– Eine </w:t>
            </w:r>
            <w:proofErr w:type="spellStart"/>
            <w:r w:rsidRPr="00533E46">
              <w:rPr>
                <w:rFonts w:ascii="Calibri" w:hAnsi="Calibri" w:cs="Arial"/>
                <w:sz w:val="22"/>
                <w:szCs w:val="22"/>
              </w:rPr>
              <w:t>Jumpstyle</w:t>
            </w:r>
            <w:proofErr w:type="spellEnd"/>
            <w:r w:rsidRPr="00533E46">
              <w:rPr>
                <w:rFonts w:ascii="Calibri" w:hAnsi="Calibri" w:cs="Arial"/>
                <w:sz w:val="22"/>
                <w:szCs w:val="22"/>
              </w:rPr>
              <w:t>- oder Hip-Hop-Choreographie je nach Interessenlage auf der Grundlage selbst gesteuerten Lernens (</w:t>
            </w:r>
            <w:r w:rsidRPr="00533E46">
              <w:rPr>
                <w:rFonts w:ascii="Calibri" w:hAnsi="Calibri" w:cs="Arial"/>
                <w:sz w:val="22"/>
                <w:szCs w:val="22"/>
              </w:rPr>
              <w:sym w:font="Wingdings" w:char="F0E0"/>
            </w:r>
            <w:r w:rsidRPr="00533E46">
              <w:rPr>
                <w:rFonts w:ascii="Calibri" w:hAnsi="Calibri" w:cs="Arial"/>
                <w:sz w:val="22"/>
                <w:szCs w:val="22"/>
              </w:rPr>
              <w:t xml:space="preserve"> Expertenpuzzle) entwerfen, üben, präsentieren und beurteilen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47476" w:rsidRPr="00533E46" w:rsidRDefault="003123D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547476" w:rsidRPr="00533E46">
              <w:rPr>
                <w:rFonts w:ascii="Calibri" w:hAnsi="Calibri"/>
                <w:sz w:val="22"/>
                <w:szCs w:val="22"/>
              </w:rPr>
              <w:t>änzerische Präsentation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7476" w:rsidRPr="00533E46" w:rsidRDefault="0054747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Improvisation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>Bewegungskomposition</w:t>
            </w:r>
          </w:p>
        </w:tc>
      </w:tr>
      <w:tr w:rsidR="007F233B" w:rsidTr="00547476">
        <w:tc>
          <w:tcPr>
            <w:tcW w:w="766" w:type="dxa"/>
            <w:vMerge w:val="restart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3E46">
              <w:rPr>
                <w:rFonts w:ascii="Calibri" w:hAnsi="Calibri"/>
                <w:b/>
                <w:sz w:val="22"/>
                <w:szCs w:val="22"/>
              </w:rPr>
              <w:t>Q 2.2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F233B" w:rsidRPr="00533E46" w:rsidRDefault="007F233B" w:rsidP="007F23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IF f MK 1</w:t>
            </w:r>
          </w:p>
        </w:tc>
        <w:tc>
          <w:tcPr>
            <w:tcW w:w="800" w:type="dxa"/>
            <w:vMerge w:val="restart"/>
            <w:shd w:val="clear" w:color="auto" w:fill="auto"/>
            <w:textDirection w:val="btLr"/>
            <w:tcFitText/>
            <w:vAlign w:val="center"/>
          </w:tcPr>
          <w:p w:rsidR="007F233B" w:rsidRPr="00533E46" w:rsidRDefault="007F233B" w:rsidP="007F233B">
            <w:pPr>
              <w:spacing w:line="276" w:lineRule="auto"/>
              <w:ind w:left="113" w:right="113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547476">
              <w:rPr>
                <w:rFonts w:ascii="Calibri" w:hAnsi="Calibri" w:cs="Arial"/>
                <w:i/>
                <w:color w:val="008000"/>
                <w:sz w:val="22"/>
                <w:szCs w:val="22"/>
              </w:rPr>
              <w:t>In Verbindung mit</w:t>
            </w:r>
            <w:r w:rsidRPr="0054747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547476">
              <w:rPr>
                <w:rFonts w:ascii="Calibri" w:hAnsi="Calibri" w:cs="Arial"/>
                <w:i/>
                <w:color w:val="008000"/>
                <w:sz w:val="22"/>
                <w:szCs w:val="22"/>
              </w:rPr>
              <w:t>nachfolgendem UV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7F233B" w:rsidRPr="00533E46" w:rsidRDefault="007F233B" w:rsidP="007F233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9: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Yoga für Einsteiger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47476">
              <w:rPr>
                <w:rFonts w:ascii="Calibri" w:hAnsi="Calibri" w:cs="Arial"/>
                <w:bCs/>
                <w:sz w:val="22"/>
                <w:szCs w:val="22"/>
              </w:rPr>
              <w:t xml:space="preserve">– </w:t>
            </w:r>
            <w:r w:rsidRPr="00533E46">
              <w:rPr>
                <w:rFonts w:ascii="Calibri" w:hAnsi="Calibri" w:cs="Arial"/>
                <w:bCs/>
                <w:sz w:val="22"/>
                <w:szCs w:val="22"/>
              </w:rPr>
              <w:t>einen gezielten Handlungsplan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 w:cs="Arial"/>
                <w:sz w:val="22"/>
                <w:szCs w:val="22"/>
              </w:rPr>
              <w:t>zur Harmonisierung von Körper und Psyche durch den gezielten Einsatz einzelner Übungen/Übungsverbindungen für sich und andere entwerfen, umsetzen und reflektieren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7F233B" w:rsidTr="00547476">
        <w:tc>
          <w:tcPr>
            <w:tcW w:w="766" w:type="dxa"/>
            <w:vMerge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3366FF"/>
                <w:sz w:val="22"/>
                <w:szCs w:val="22"/>
              </w:rPr>
              <w:t>BWK 6.3 BWK 6.4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IF b MK 1, UK 1;</w:t>
            </w:r>
          </w:p>
          <w:p w:rsidR="007F233B" w:rsidRPr="00533E46" w:rsidRDefault="007F233B" w:rsidP="007F233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IF c SK 1</w:t>
            </w: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138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10: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Mit Masken auf die Bühne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47476">
              <w:rPr>
                <w:rFonts w:ascii="Calibri" w:hAnsi="Calibri" w:cs="Arial"/>
                <w:bCs/>
                <w:sz w:val="22"/>
                <w:szCs w:val="22"/>
              </w:rPr>
              <w:t>–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 w:cs="Arial"/>
                <w:sz w:val="22"/>
                <w:szCs w:val="22"/>
              </w:rPr>
              <w:t>Gefühle (z.B. Wut, Trauer, Liebe, Freude) in einer Bewegungskomposition durch unterschiedliche Bezüge in der Gruppe sowie die Gestaltung der Masken tänzerisch/pantomimisch darstellen und in ihrer Wirkung beurteilen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7F233B" w:rsidRPr="00533E46" w:rsidRDefault="003123D6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7F233B" w:rsidRPr="00533E46">
              <w:rPr>
                <w:rFonts w:ascii="Calibri" w:hAnsi="Calibri"/>
                <w:sz w:val="22"/>
                <w:szCs w:val="22"/>
              </w:rPr>
              <w:t>änzerische Präsentation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233B" w:rsidTr="00547476">
        <w:tc>
          <w:tcPr>
            <w:tcW w:w="766" w:type="dxa"/>
            <w:vMerge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F233B" w:rsidRPr="00533E46" w:rsidRDefault="007F233B" w:rsidP="007F23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IF f SK 2, UK 1,</w:t>
            </w:r>
          </w:p>
          <w:p w:rsidR="007F233B" w:rsidRPr="00533E46" w:rsidRDefault="007F233B" w:rsidP="007F23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MK 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F233B" w:rsidRPr="00533E46" w:rsidRDefault="007F233B" w:rsidP="007F23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UV 11: </w:t>
            </w:r>
            <w:r w:rsidRPr="0054747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Kämpf dich fit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47476">
              <w:rPr>
                <w:rFonts w:ascii="Calibri" w:hAnsi="Calibri" w:cs="Arial"/>
                <w:bCs/>
                <w:sz w:val="22"/>
                <w:szCs w:val="22"/>
              </w:rPr>
              <w:t>–</w:t>
            </w:r>
            <w:r w:rsidRPr="00533E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 w:cs="Arial"/>
                <w:bCs/>
                <w:sz w:val="22"/>
                <w:szCs w:val="22"/>
              </w:rPr>
              <w:t xml:space="preserve"> ein Bewegungskonzept zur Gestaltung einer Trainingseinheit im Blick auf die Kombination von Angriffs-  und Verteidigungstechniken im Thai Bo für die 2er Gruppe planen, umsetzen und beurteilen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</w:p>
        </w:tc>
      </w:tr>
    </w:tbl>
    <w:p w:rsidR="00B73D59" w:rsidRPr="00F5659F" w:rsidRDefault="00B73D59">
      <w:pPr>
        <w:rPr>
          <w:rFonts w:ascii="Calibri" w:hAnsi="Calibri"/>
        </w:rPr>
      </w:pPr>
    </w:p>
    <w:sectPr w:rsidR="00B73D59" w:rsidRPr="00F5659F" w:rsidSect="00533E46">
      <w:headerReference w:type="first" r:id="rId9"/>
      <w:pgSz w:w="16840" w:h="11900" w:orient="landscape"/>
      <w:pgMar w:top="993" w:right="720" w:bottom="426" w:left="720" w:header="992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0E" w:rsidRDefault="00B35F0E" w:rsidP="008937EC">
      <w:r>
        <w:separator/>
      </w:r>
    </w:p>
  </w:endnote>
  <w:endnote w:type="continuationSeparator" w:id="0">
    <w:p w:rsidR="00B35F0E" w:rsidRDefault="00B35F0E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0E" w:rsidRDefault="00B35F0E" w:rsidP="008937EC">
      <w:r>
        <w:separator/>
      </w:r>
    </w:p>
  </w:footnote>
  <w:footnote w:type="continuationSeparator" w:id="0">
    <w:p w:rsidR="00B35F0E" w:rsidRDefault="00B35F0E" w:rsidP="008937EC">
      <w:r>
        <w:continuationSeparator/>
      </w:r>
    </w:p>
  </w:footnote>
  <w:footnote w:id="1">
    <w:p w:rsidR="00DB56C5" w:rsidRPr="00533E46" w:rsidRDefault="00DB56C5" w:rsidP="00DB56C5">
      <w:pPr>
        <w:pStyle w:val="Funotentext"/>
        <w:rPr>
          <w:rFonts w:ascii="Calibri" w:hAnsi="Calibri"/>
        </w:rPr>
      </w:pPr>
      <w:r w:rsidRPr="004A12F8">
        <w:rPr>
          <w:rStyle w:val="Funotenzeichen"/>
          <w:rFonts w:ascii="Calibri" w:hAnsi="Calibri"/>
        </w:rPr>
        <w:footnoteRef/>
      </w:r>
      <w:r w:rsidRPr="004A12F8">
        <w:rPr>
          <w:rFonts w:ascii="Calibri" w:hAnsi="Calibri"/>
        </w:rPr>
        <w:t xml:space="preserve"> </w:t>
      </w:r>
      <w:r w:rsidRPr="00533E46">
        <w:rPr>
          <w:rFonts w:ascii="Calibri" w:hAnsi="Calibri"/>
        </w:rPr>
        <w:t xml:space="preserve">Es gibt </w:t>
      </w:r>
      <w:r w:rsidRPr="00533E46">
        <w:rPr>
          <w:rFonts w:ascii="Calibri" w:hAnsi="Calibri"/>
          <w:u w:val="single"/>
        </w:rPr>
        <w:t>keine</w:t>
      </w:r>
      <w:r w:rsidRPr="00533E46">
        <w:rPr>
          <w:rFonts w:ascii="Calibri" w:hAnsi="Calibri"/>
        </w:rPr>
        <w:t xml:space="preserve"> vorgeschriebene Dauer – und dementsprechend auch </w:t>
      </w:r>
      <w:r w:rsidRPr="00533E46">
        <w:rPr>
          <w:rFonts w:ascii="Calibri" w:hAnsi="Calibri"/>
          <w:u w:val="single"/>
        </w:rPr>
        <w:t>keine festgelegte Anzahl</w:t>
      </w:r>
      <w:r w:rsidRPr="00533E46">
        <w:rPr>
          <w:rFonts w:ascii="Calibri" w:hAnsi="Calibri"/>
        </w:rPr>
        <w:t xml:space="preserve"> – von Unterrichtsvorhaben. </w:t>
      </w:r>
    </w:p>
  </w:footnote>
  <w:footnote w:id="2">
    <w:p w:rsidR="004171D2" w:rsidRPr="00533E46" w:rsidRDefault="004171D2">
      <w:pPr>
        <w:pStyle w:val="Funotentext"/>
        <w:rPr>
          <w:rFonts w:ascii="Calibri" w:hAnsi="Calibri"/>
        </w:rPr>
      </w:pPr>
      <w:r w:rsidRPr="00533E46">
        <w:rPr>
          <w:rStyle w:val="Funotenzeichen"/>
          <w:rFonts w:ascii="Calibri" w:hAnsi="Calibri"/>
        </w:rPr>
        <w:footnoteRef/>
      </w:r>
      <w:r w:rsidRPr="00533E46">
        <w:rPr>
          <w:rFonts w:ascii="Calibri" w:hAnsi="Calibri"/>
        </w:rPr>
        <w:t xml:space="preserve"> Hier sind </w:t>
      </w:r>
      <w:r w:rsidRPr="00533E46">
        <w:rPr>
          <w:rFonts w:ascii="Calibri" w:hAnsi="Calibri"/>
          <w:b/>
          <w:i/>
          <w:u w:val="single"/>
        </w:rPr>
        <w:t>kurz</w:t>
      </w:r>
      <w:r w:rsidRPr="00533E46">
        <w:rPr>
          <w:rFonts w:ascii="Calibri" w:hAnsi="Calibri"/>
        </w:rPr>
        <w:t xml:space="preserve"> die möglichen Prüfungsformen einzutragen, wie z. B. „2 mit 2 VB“, „Weit-, Dreisprung“, „Komposition (im Tanz)“!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76" w:rsidRPr="00547476" w:rsidRDefault="00533E46" w:rsidP="00533E46">
    <w:pPr>
      <w:tabs>
        <w:tab w:val="center" w:pos="4536"/>
        <w:tab w:val="right" w:pos="9072"/>
      </w:tabs>
      <w:rPr>
        <w:rFonts w:ascii="Calibri" w:hAnsi="Calibri"/>
        <w:sz w:val="20"/>
        <w:szCs w:val="20"/>
        <w:lang w:eastAsia="x-none"/>
      </w:rPr>
    </w:pPr>
    <w:r w:rsidRPr="00533E46">
      <w:rPr>
        <w:rFonts w:ascii="Calibri" w:hAnsi="Calibri"/>
        <w:b/>
        <w:lang w:eastAsia="x-none"/>
      </w:rPr>
      <w:t>Beispiel für eine Kursprofilbildung – BF/</w:t>
    </w:r>
    <w:r w:rsidR="00547476">
      <w:rPr>
        <w:rFonts w:ascii="Calibri" w:hAnsi="Calibri"/>
        <w:b/>
        <w:lang w:eastAsia="x-none"/>
      </w:rPr>
      <w:t>SB 1 und BF/SB 6</w:t>
    </w:r>
    <w:r w:rsidR="00547476">
      <w:rPr>
        <w:rFonts w:ascii="Calibri" w:hAnsi="Calibri"/>
        <w:b/>
        <w:lang w:eastAsia="x-none"/>
      </w:rPr>
      <w:br/>
    </w:r>
    <w:r w:rsidRPr="00547476">
      <w:rPr>
        <w:rFonts w:ascii="Calibri" w:hAnsi="Calibri"/>
        <w:sz w:val="20"/>
        <w:szCs w:val="20"/>
        <w:lang w:eastAsia="x-none"/>
      </w:rPr>
      <w:t>(ZIELONKA 2016</w:t>
    </w:r>
    <w:r w:rsidR="00776C0E" w:rsidRPr="00547476">
      <w:rPr>
        <w:rFonts w:ascii="Calibri" w:hAnsi="Calibri"/>
        <w:sz w:val="20"/>
        <w:szCs w:val="20"/>
        <w:lang w:eastAsia="x-none"/>
      </w:rPr>
      <w:t xml:space="preserve">, </w:t>
    </w:r>
    <w:hyperlink r:id="rId1" w:history="1">
      <w:r w:rsidR="00547476" w:rsidRPr="004F5F4B">
        <w:rPr>
          <w:rStyle w:val="Hyperlink"/>
          <w:rFonts w:ascii="Calibri" w:hAnsi="Calibri"/>
          <w:sz w:val="20"/>
          <w:szCs w:val="20"/>
          <w:lang w:eastAsia="x-none"/>
        </w:rPr>
        <w:t>http://www.schulentwicklung.nrw.de/lehrplaene/lehrplannavigator-s-ii/gymnasiale-oberstufe/sport/hinweise-und-beispiele/unterstuetzungsmaterial-grundkurs.html</w:t>
      </w:r>
    </w:hyperlink>
    <w:r w:rsidRPr="00547476">
      <w:rPr>
        <w:rFonts w:ascii="Calibri" w:hAnsi="Calibri"/>
        <w:sz w:val="20"/>
        <w:szCs w:val="20"/>
        <w:lang w:eastAsia="x-none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46" w:rsidRDefault="00A10798" w:rsidP="00547476">
    <w:pPr>
      <w:tabs>
        <w:tab w:val="center" w:pos="4536"/>
        <w:tab w:val="right" w:pos="9072"/>
      </w:tabs>
      <w:rPr>
        <w:rFonts w:ascii="Calibri" w:hAnsi="Calibri"/>
        <w:sz w:val="20"/>
        <w:szCs w:val="20"/>
        <w:lang w:eastAsia="x-none"/>
      </w:rPr>
    </w:pPr>
    <w:r>
      <w:rPr>
        <w:rFonts w:ascii="Calibri" w:hAnsi="Calibri"/>
        <w:b/>
        <w:lang w:eastAsia="x-none"/>
      </w:rPr>
      <w:t xml:space="preserve">Fortsetzung – </w:t>
    </w:r>
    <w:r w:rsidR="00776C0E" w:rsidRPr="00776C0E">
      <w:rPr>
        <w:rFonts w:ascii="Calibri" w:hAnsi="Calibri"/>
        <w:b/>
        <w:lang w:eastAsia="x-none"/>
      </w:rPr>
      <w:t xml:space="preserve">Beispiel für eine Kursprofilbildung – BF/SB 1 und BF/SB 6 </w:t>
    </w:r>
    <w:r w:rsidR="00547476">
      <w:rPr>
        <w:rFonts w:ascii="Calibri" w:hAnsi="Calibri"/>
        <w:b/>
        <w:lang w:eastAsia="x-none"/>
      </w:rPr>
      <w:br/>
    </w:r>
    <w:r w:rsidR="00547476" w:rsidRPr="00547476">
      <w:rPr>
        <w:rFonts w:ascii="Calibri" w:hAnsi="Calibri"/>
        <w:sz w:val="20"/>
        <w:szCs w:val="20"/>
        <w:lang w:eastAsia="x-none"/>
      </w:rPr>
      <w:t>(</w:t>
    </w:r>
    <w:r>
      <w:rPr>
        <w:rFonts w:ascii="Calibri" w:hAnsi="Calibri"/>
        <w:sz w:val="20"/>
        <w:szCs w:val="20"/>
        <w:lang w:eastAsia="x-none"/>
      </w:rPr>
      <w:t xml:space="preserve">ZIELONKA 2016, </w:t>
    </w:r>
    <w:hyperlink r:id="rId1" w:history="1">
      <w:r w:rsidR="00547476" w:rsidRPr="004F5F4B">
        <w:rPr>
          <w:rStyle w:val="Hyperlink"/>
          <w:rFonts w:ascii="Calibri" w:hAnsi="Calibri"/>
          <w:sz w:val="20"/>
          <w:szCs w:val="20"/>
          <w:lang w:eastAsia="x-none"/>
        </w:rPr>
        <w:t>http://www.schulentwicklung.nrw.de/lehrplaene/lehrplannavigator-s-ii/gymnasiale-oberstufe/sport/hinweise-und-beispiele/unterstuetzungsmaterial-grundkurs.html</w:t>
      </w:r>
    </w:hyperlink>
    <w:r w:rsidR="00547476" w:rsidRPr="00547476">
      <w:rPr>
        <w:rFonts w:ascii="Calibri" w:hAnsi="Calibri"/>
        <w:sz w:val="20"/>
        <w:szCs w:val="20"/>
        <w:lang w:eastAsia="x-none"/>
      </w:rPr>
      <w:t>)</w:t>
    </w:r>
  </w:p>
  <w:p w:rsidR="00547476" w:rsidRPr="00776C0E" w:rsidRDefault="00547476" w:rsidP="00547476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59"/>
    <w:rsid w:val="0000097F"/>
    <w:rsid w:val="00052AA6"/>
    <w:rsid w:val="0007794B"/>
    <w:rsid w:val="00093041"/>
    <w:rsid w:val="000A0E8C"/>
    <w:rsid w:val="000B6E08"/>
    <w:rsid w:val="000C00FE"/>
    <w:rsid w:val="001027FF"/>
    <w:rsid w:val="001104B3"/>
    <w:rsid w:val="00165110"/>
    <w:rsid w:val="00166F73"/>
    <w:rsid w:val="00171A90"/>
    <w:rsid w:val="00185DAD"/>
    <w:rsid w:val="001B39C0"/>
    <w:rsid w:val="001C63FB"/>
    <w:rsid w:val="00204675"/>
    <w:rsid w:val="00242168"/>
    <w:rsid w:val="002774B4"/>
    <w:rsid w:val="002819C7"/>
    <w:rsid w:val="002A4668"/>
    <w:rsid w:val="002B424D"/>
    <w:rsid w:val="002F2E07"/>
    <w:rsid w:val="003123D6"/>
    <w:rsid w:val="00316C27"/>
    <w:rsid w:val="00367B81"/>
    <w:rsid w:val="004171D2"/>
    <w:rsid w:val="00431729"/>
    <w:rsid w:val="004821A2"/>
    <w:rsid w:val="00533E46"/>
    <w:rsid w:val="00547476"/>
    <w:rsid w:val="00557E29"/>
    <w:rsid w:val="00621F3C"/>
    <w:rsid w:val="006B69D6"/>
    <w:rsid w:val="00742CF7"/>
    <w:rsid w:val="00743560"/>
    <w:rsid w:val="00776C0E"/>
    <w:rsid w:val="007B0782"/>
    <w:rsid w:val="007F233B"/>
    <w:rsid w:val="00810AC9"/>
    <w:rsid w:val="00813DD7"/>
    <w:rsid w:val="00817B19"/>
    <w:rsid w:val="00821F44"/>
    <w:rsid w:val="00876B85"/>
    <w:rsid w:val="008937EC"/>
    <w:rsid w:val="008C26AA"/>
    <w:rsid w:val="00964272"/>
    <w:rsid w:val="0097571F"/>
    <w:rsid w:val="009E6AA8"/>
    <w:rsid w:val="009E6D15"/>
    <w:rsid w:val="00A10798"/>
    <w:rsid w:val="00A65CF3"/>
    <w:rsid w:val="00A92755"/>
    <w:rsid w:val="00B22DED"/>
    <w:rsid w:val="00B35F0E"/>
    <w:rsid w:val="00B73D59"/>
    <w:rsid w:val="00BB377A"/>
    <w:rsid w:val="00BE0490"/>
    <w:rsid w:val="00BE105F"/>
    <w:rsid w:val="00BE38A5"/>
    <w:rsid w:val="00BF0690"/>
    <w:rsid w:val="00C03000"/>
    <w:rsid w:val="00C3646B"/>
    <w:rsid w:val="00C820FA"/>
    <w:rsid w:val="00C848EA"/>
    <w:rsid w:val="00D526D8"/>
    <w:rsid w:val="00DB56C5"/>
    <w:rsid w:val="00DD684F"/>
    <w:rsid w:val="00E074D0"/>
    <w:rsid w:val="00E56217"/>
    <w:rsid w:val="00E60D81"/>
    <w:rsid w:val="00E963AA"/>
    <w:rsid w:val="00EA3833"/>
    <w:rsid w:val="00EB2969"/>
    <w:rsid w:val="00F247CC"/>
    <w:rsid w:val="00F351FF"/>
    <w:rsid w:val="00F5659F"/>
    <w:rsid w:val="00F629D4"/>
    <w:rsid w:val="00F63E0C"/>
    <w:rsid w:val="00F678E5"/>
    <w:rsid w:val="00F8669E"/>
    <w:rsid w:val="00FA5A5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0C1CD"/>
  <w15:chartTrackingRefBased/>
  <w15:docId w15:val="{2D9B61B2-7BC2-4B09-9A89-D6161B19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F23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60D81"/>
  </w:style>
  <w:style w:type="character" w:styleId="Funotenzeichen">
    <w:name w:val="footnote reference"/>
    <w:unhideWhenUsed/>
    <w:rsid w:val="00E60D81"/>
    <w:rPr>
      <w:vertAlign w:val="superscript"/>
    </w:rPr>
  </w:style>
  <w:style w:type="character" w:styleId="Hyperlink">
    <w:name w:val="Hyperlink"/>
    <w:uiPriority w:val="99"/>
    <w:unhideWhenUsed/>
    <w:rsid w:val="00547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ntwicklung.nrw.de/lehrplaene/lehrplannavigator-s-ii/gymnasiale-oberstufe/sport/hinweise-und-beispiele/unterstuetzungsmaterial-grundkur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ntwicklung.nrw.de/lehrplaene/lehrplannavigator-s-ii/gymnasiale-oberstufe/sport/hinweise-und-beispiele/unterstuetzungsmaterial-grundkur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3283-8192-4155-99EF-132F0D9F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Zielonka</dc:creator>
  <cp:keywords/>
  <cp:lastModifiedBy>Stefan Nitsche</cp:lastModifiedBy>
  <cp:revision>4</cp:revision>
  <cp:lastPrinted>2014-12-07T17:32:00Z</cp:lastPrinted>
  <dcterms:created xsi:type="dcterms:W3CDTF">2016-10-05T08:18:00Z</dcterms:created>
  <dcterms:modified xsi:type="dcterms:W3CDTF">2016-10-05T10:30:00Z</dcterms:modified>
</cp:coreProperties>
</file>