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0230E" w14:textId="77777777" w:rsidR="00BA7185" w:rsidRPr="000A1439" w:rsidRDefault="00BA7185" w:rsidP="00BA7185">
      <w:pPr>
        <w:suppressAutoHyphens w:val="0"/>
        <w:rPr>
          <w:rFonts w:ascii="Cambria" w:eastAsia="MS Mincho" w:hAnsi="Cambria"/>
          <w:b/>
          <w:color w:val="808080"/>
          <w:sz w:val="24"/>
          <w:szCs w:val="24"/>
          <w:lang w:eastAsia="de-DE"/>
        </w:rPr>
      </w:pPr>
      <w:r w:rsidRPr="000A1439">
        <w:rPr>
          <w:rFonts w:ascii="Cambria" w:eastAsia="MS Mincho" w:hAnsi="Cambria"/>
          <w:b/>
          <w:color w:val="808080"/>
          <w:sz w:val="24"/>
          <w:szCs w:val="24"/>
          <w:lang w:eastAsia="de-DE"/>
        </w:rPr>
        <w:t xml:space="preserve">Kursprofilbildung </w:t>
      </w:r>
      <w:proofErr w:type="gramStart"/>
      <w:r w:rsidRPr="000A1439">
        <w:rPr>
          <w:rFonts w:ascii="Cambria" w:eastAsia="MS Mincho" w:hAnsi="Cambria"/>
          <w:b/>
          <w:color w:val="808080"/>
          <w:sz w:val="24"/>
          <w:szCs w:val="24"/>
          <w:lang w:eastAsia="de-DE"/>
        </w:rPr>
        <w:t>LK Qualifikationsphase</w:t>
      </w:r>
      <w:proofErr w:type="gramEnd"/>
    </w:p>
    <w:p w14:paraId="188DAA4D" w14:textId="77777777" w:rsidR="00BA7185" w:rsidRPr="000A1439" w:rsidRDefault="00BA7185" w:rsidP="00BA7185">
      <w:pPr>
        <w:suppressAutoHyphens w:val="0"/>
        <w:rPr>
          <w:rFonts w:ascii="Cambria" w:eastAsia="MS Mincho" w:hAnsi="Cambria"/>
          <w:b/>
          <w:sz w:val="24"/>
          <w:szCs w:val="24"/>
          <w:lang w:eastAsia="de-DE"/>
        </w:rPr>
      </w:pPr>
    </w:p>
    <w:p w14:paraId="0DCB1A20" w14:textId="77777777" w:rsidR="00BA7185" w:rsidRPr="000A1439" w:rsidRDefault="00BA7185" w:rsidP="00BA7185">
      <w:pPr>
        <w:suppressAutoHyphens w:val="0"/>
        <w:rPr>
          <w:rFonts w:ascii="Calibri" w:eastAsia="MS Mincho" w:hAnsi="Calibri"/>
          <w:b/>
          <w:i/>
          <w:sz w:val="24"/>
          <w:szCs w:val="24"/>
          <w:lang w:eastAsia="de-DE"/>
        </w:rPr>
      </w:pPr>
      <w:r w:rsidRPr="000A1439">
        <w:rPr>
          <w:rFonts w:ascii="Calibri" w:eastAsia="MS Mincho" w:hAnsi="Calibri"/>
          <w:b/>
          <w:sz w:val="24"/>
          <w:szCs w:val="24"/>
          <w:lang w:eastAsia="de-DE"/>
        </w:rPr>
        <w:t xml:space="preserve">Kursprofil </w:t>
      </w:r>
      <w:r>
        <w:rPr>
          <w:rFonts w:ascii="Calibri" w:eastAsia="MS Mincho" w:hAnsi="Calibri"/>
          <w:b/>
          <w:sz w:val="24"/>
          <w:szCs w:val="24"/>
          <w:lang w:eastAsia="de-DE"/>
        </w:rPr>
        <w:t>–</w:t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 xml:space="preserve"> Sequenzbildung</w:t>
      </w:r>
      <w:r w:rsidRPr="000A1439">
        <w:rPr>
          <w:rFonts w:ascii="Calibri" w:eastAsia="MS Mincho" w:hAnsi="Calibri"/>
          <w:b/>
          <w:sz w:val="24"/>
          <w:szCs w:val="24"/>
          <w:vertAlign w:val="superscript"/>
          <w:lang w:eastAsia="de-DE"/>
        </w:rPr>
        <w:footnoteReference w:id="1"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 xml:space="preserve"> (Leistungskurs)</w:t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  <w:r w:rsidRPr="000A1439">
        <w:rPr>
          <w:rFonts w:ascii="Calibri" w:eastAsia="MS Mincho" w:hAnsi="Calibri"/>
          <w:b/>
          <w:sz w:val="24"/>
          <w:szCs w:val="24"/>
          <w:lang w:eastAsia="de-DE"/>
        </w:rPr>
        <w:tab/>
      </w:r>
    </w:p>
    <w:p w14:paraId="43B60269" w14:textId="77777777" w:rsidR="00BA7185" w:rsidRPr="000A1439" w:rsidRDefault="00BA7185" w:rsidP="00BA7185">
      <w:pPr>
        <w:suppressAutoHyphens w:val="0"/>
        <w:rPr>
          <w:rFonts w:ascii="Calibri" w:eastAsia="MS Mincho" w:hAnsi="Calibri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1"/>
        <w:gridCol w:w="8187"/>
      </w:tblGrid>
      <w:tr w:rsidR="00BA7185" w:rsidRPr="000A1439" w14:paraId="72E9ECBC" w14:textId="77777777" w:rsidTr="009447BB">
        <w:trPr>
          <w:trHeight w:val="1690"/>
        </w:trPr>
        <w:tc>
          <w:tcPr>
            <w:tcW w:w="7214" w:type="dxa"/>
            <w:shd w:val="clear" w:color="auto" w:fill="auto"/>
          </w:tcPr>
          <w:p w14:paraId="3887463E" w14:textId="77777777" w:rsidR="00BA7185" w:rsidRPr="000A1439" w:rsidRDefault="00BA7185" w:rsidP="009447BB">
            <w:pPr>
              <w:suppressAutoHyphens w:val="0"/>
              <w:spacing w:before="12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 xml:space="preserve">BF 7 Spielen in und mit Regelstrukturen – Sportspiele </w:t>
            </w: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(</w:t>
            </w:r>
            <w:r w:rsidRPr="000A1439"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t>Volleyball</w:t>
            </w:r>
            <w:r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t>)</w:t>
            </w:r>
          </w:p>
          <w:p w14:paraId="389E9908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37619FF3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BF 3 Laufen, Springen, Werfen - Leichtathletik</w:t>
            </w:r>
          </w:p>
        </w:tc>
        <w:tc>
          <w:tcPr>
            <w:tcW w:w="8203" w:type="dxa"/>
            <w:shd w:val="clear" w:color="auto" w:fill="auto"/>
          </w:tcPr>
          <w:p w14:paraId="3741F12A" w14:textId="77777777" w:rsidR="00BA7185" w:rsidRPr="000A1439" w:rsidRDefault="00BA7185" w:rsidP="009447BB">
            <w:pPr>
              <w:suppressAutoHyphens w:val="0"/>
              <w:spacing w:before="120"/>
              <w:rPr>
                <w:rFonts w:ascii="Calibri" w:eastAsia="MS Mincho" w:hAnsi="Calibri"/>
                <w:sz w:val="24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 xml:space="preserve">IF </w:t>
            </w:r>
            <w:proofErr w:type="spellStart"/>
            <w:proofErr w:type="gramStart"/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>a</w:t>
            </w:r>
            <w:proofErr w:type="spellEnd"/>
            <w:proofErr w:type="gramEnd"/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ab/>
              <w:t>IF d</w:t>
            </w:r>
          </w:p>
          <w:p w14:paraId="77CDA17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val="en-US" w:eastAsia="de-DE"/>
              </w:rPr>
            </w:pPr>
          </w:p>
          <w:p w14:paraId="26B81777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>IF b</w:t>
            </w: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val="en-US" w:eastAsia="de-DE"/>
              </w:rPr>
              <w:tab/>
              <w:t>IF e</w:t>
            </w:r>
          </w:p>
          <w:p w14:paraId="7F6903C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val="en-US" w:eastAsia="de-DE"/>
              </w:rPr>
            </w:pPr>
          </w:p>
          <w:p w14:paraId="7AC2B112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IF c</w:t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ab/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ab/>
              <w:t>IF f</w:t>
            </w:r>
          </w:p>
          <w:p w14:paraId="1A100058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</w:tr>
    </w:tbl>
    <w:p w14:paraId="132BCE0D" w14:textId="77777777" w:rsidR="00BA7185" w:rsidRPr="000A1439" w:rsidRDefault="00BA7185" w:rsidP="00BA7185">
      <w:pPr>
        <w:suppressAutoHyphens w:val="0"/>
        <w:rPr>
          <w:rFonts w:ascii="Calibri" w:eastAsia="MS Mincho" w:hAnsi="Calibri"/>
          <w:sz w:val="24"/>
          <w:szCs w:val="24"/>
          <w:lang w:eastAsia="de-D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8250"/>
        <w:gridCol w:w="1418"/>
        <w:gridCol w:w="1417"/>
        <w:gridCol w:w="1247"/>
      </w:tblGrid>
      <w:tr w:rsidR="00BA7185" w:rsidRPr="000A1439" w14:paraId="2D41051F" w14:textId="77777777" w:rsidTr="009447BB">
        <w:trPr>
          <w:trHeight w:val="630"/>
        </w:trPr>
        <w:tc>
          <w:tcPr>
            <w:tcW w:w="817" w:type="dxa"/>
            <w:vMerge w:val="restart"/>
            <w:shd w:val="clear" w:color="auto" w:fill="auto"/>
          </w:tcPr>
          <w:p w14:paraId="128C95FA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</w:p>
          <w:p w14:paraId="366255B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t>Halb-jahr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757F024D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t>Bezug zu den KE</w:t>
            </w:r>
          </w:p>
          <w:p w14:paraId="2488465A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1AFFA04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 xml:space="preserve">BWK    </w:t>
            </w:r>
            <w:r w:rsidRPr="000A1439">
              <w:rPr>
                <w:rFonts w:ascii="Calibri" w:eastAsia="MS Mincho" w:hAnsi="Calibri"/>
                <w:lang w:eastAsia="de-DE"/>
              </w:rPr>
              <w:t xml:space="preserve">  </w:t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SK/ MK/ UK</w:t>
            </w:r>
          </w:p>
        </w:tc>
        <w:tc>
          <w:tcPr>
            <w:tcW w:w="8250" w:type="dxa"/>
            <w:vMerge w:val="restart"/>
            <w:shd w:val="clear" w:color="auto" w:fill="auto"/>
          </w:tcPr>
          <w:p w14:paraId="5BB44C09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</w:p>
          <w:p w14:paraId="2ED5CE5C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t xml:space="preserve">Themen der einzelnen Unterrichtsvorhaben </w:t>
            </w:r>
            <w:r w:rsidRPr="000A1439">
              <w:rPr>
                <w:rFonts w:ascii="Calibri" w:eastAsia="MS Mincho" w:hAnsi="Calibri"/>
                <w:lang w:eastAsia="de-DE"/>
              </w:rPr>
              <w:t>(Gegenstände)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B5A7823" w14:textId="77777777" w:rsidR="00BA7185" w:rsidRPr="000A1439" w:rsidRDefault="00BA7185" w:rsidP="009447BB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de-DE"/>
              </w:rPr>
            </w:pPr>
            <w:r w:rsidRPr="00042AEF"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t xml:space="preserve">Prüfungsrelevante </w:t>
            </w:r>
            <w:r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br/>
            </w:r>
            <w:r w:rsidRPr="00042AEF"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t>Gegenstände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BFB2F4" w14:textId="77777777" w:rsidR="00BA7185" w:rsidRPr="000A1439" w:rsidRDefault="00BA7185" w:rsidP="009447BB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  <w:t>Zentrale Klausur</w:t>
            </w:r>
          </w:p>
        </w:tc>
      </w:tr>
      <w:tr w:rsidR="00BA7185" w:rsidRPr="000A1439" w14:paraId="7A8B5742" w14:textId="77777777" w:rsidTr="009447BB">
        <w:trPr>
          <w:trHeight w:val="554"/>
        </w:trPr>
        <w:tc>
          <w:tcPr>
            <w:tcW w:w="817" w:type="dxa"/>
            <w:vMerge/>
            <w:shd w:val="clear" w:color="auto" w:fill="auto"/>
          </w:tcPr>
          <w:p w14:paraId="326E3EDE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A6EA4DD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8250" w:type="dxa"/>
            <w:vMerge/>
            <w:shd w:val="clear" w:color="auto" w:fill="auto"/>
          </w:tcPr>
          <w:p w14:paraId="11B78070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C70D79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Calibri" w:eastAsia="MS Mincho" w:hAnsi="Calibri"/>
                <w:lang w:eastAsia="de-DE"/>
              </w:rPr>
              <w:t>w</w:t>
            </w:r>
            <w:r w:rsidRPr="00042AEF">
              <w:rPr>
                <w:rFonts w:ascii="Calibri" w:eastAsia="MS Mincho" w:hAnsi="Calibri"/>
                <w:lang w:eastAsia="de-DE"/>
              </w:rPr>
              <w:t>ettkampf</w:t>
            </w:r>
            <w:r>
              <w:rPr>
                <w:rFonts w:ascii="Calibri" w:eastAsia="MS Mincho" w:hAnsi="Calibri"/>
                <w:lang w:eastAsia="de-DE"/>
              </w:rPr>
              <w:t>-</w:t>
            </w:r>
            <w:r w:rsidRPr="00042AEF">
              <w:rPr>
                <w:rFonts w:ascii="Calibri" w:eastAsia="MS Mincho" w:hAnsi="Calibri"/>
                <w:lang w:eastAsia="de-DE"/>
              </w:rPr>
              <w:t>bezogen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5CAB0E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de-DE"/>
              </w:rPr>
            </w:pPr>
            <w:r w:rsidRPr="00042AEF">
              <w:rPr>
                <w:rFonts w:ascii="Calibri" w:eastAsia="MS Mincho" w:hAnsi="Calibri"/>
                <w:lang w:eastAsia="de-DE"/>
              </w:rPr>
              <w:t>fakultativ</w:t>
            </w:r>
          </w:p>
        </w:tc>
        <w:tc>
          <w:tcPr>
            <w:tcW w:w="1247" w:type="dxa"/>
            <w:shd w:val="clear" w:color="auto" w:fill="auto"/>
          </w:tcPr>
          <w:p w14:paraId="101B1899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bCs/>
                <w:lang w:eastAsia="de-DE"/>
              </w:rPr>
              <w:t>Vorgaben 20</w:t>
            </w:r>
            <w:r w:rsidRPr="004A1B0B">
              <w:rPr>
                <w:rFonts w:ascii="Calibri" w:eastAsia="MS Mincho" w:hAnsi="Calibri"/>
                <w:b/>
                <w:bCs/>
                <w:u w:val="single"/>
                <w:lang w:eastAsia="de-DE"/>
              </w:rPr>
              <w:t>19</w:t>
            </w:r>
          </w:p>
        </w:tc>
      </w:tr>
      <w:tr w:rsidR="00BA7185" w:rsidRPr="000A1439" w14:paraId="30FC5D06" w14:textId="77777777" w:rsidTr="009447BB">
        <w:trPr>
          <w:trHeight w:val="1556"/>
        </w:trPr>
        <w:tc>
          <w:tcPr>
            <w:tcW w:w="817" w:type="dxa"/>
            <w:shd w:val="clear" w:color="auto" w:fill="auto"/>
          </w:tcPr>
          <w:p w14:paraId="4E9F6939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1.1</w:t>
            </w:r>
          </w:p>
        </w:tc>
        <w:tc>
          <w:tcPr>
            <w:tcW w:w="851" w:type="dxa"/>
            <w:shd w:val="clear" w:color="auto" w:fill="auto"/>
          </w:tcPr>
          <w:p w14:paraId="54949F6D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3.3</w:t>
            </w:r>
          </w:p>
          <w:p w14:paraId="64B4EBC4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(4.2)</w:t>
            </w:r>
          </w:p>
        </w:tc>
        <w:tc>
          <w:tcPr>
            <w:tcW w:w="1417" w:type="dxa"/>
            <w:shd w:val="clear" w:color="auto" w:fill="auto"/>
          </w:tcPr>
          <w:p w14:paraId="0BC5AFDF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d</w:t>
            </w:r>
          </w:p>
          <w:p w14:paraId="39F8C68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SK d1, d2</w:t>
            </w:r>
          </w:p>
          <w:p w14:paraId="17E595BF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MK d2, f1</w:t>
            </w:r>
          </w:p>
          <w:p w14:paraId="5DAE6C4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UK d2</w:t>
            </w:r>
          </w:p>
          <w:p w14:paraId="077D640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8250" w:type="dxa"/>
            <w:shd w:val="clear" w:color="auto" w:fill="auto"/>
          </w:tcPr>
          <w:p w14:paraId="7072E76F" w14:textId="77777777" w:rsidR="00BA7185" w:rsidRPr="000A1439" w:rsidRDefault="00BA7185" w:rsidP="009447B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ascii="Cambria" w:eastAsia="MS Mincho" w:hAnsi="Cambria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>Vielfältige Trainingsmöglichkeiten verschiedener Ausdauererscheinungsformen an den Schwerpunktbeispielen Leichtathletik und Schwimmen erfahren, begreifen und durch unterschiedliche Trainingsmethoden kennen und einschätzen lernen</w:t>
            </w:r>
            <w:r w:rsidRPr="000A1439">
              <w:rPr>
                <w:rFonts w:ascii="Cambria" w:eastAsia="MS Mincho" w:hAnsi="Cambria"/>
                <w:snapToGrid w:val="0"/>
                <w:sz w:val="24"/>
                <w:szCs w:val="24"/>
                <w:lang w:eastAsia="de-DE"/>
              </w:rPr>
              <w:t xml:space="preserve"> </w:t>
            </w:r>
          </w:p>
          <w:p w14:paraId="03258271" w14:textId="77777777" w:rsidR="00BA7185" w:rsidRPr="000A1439" w:rsidRDefault="00BA7185" w:rsidP="009447B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>(5000m-Lauf, 800m Schwimmen, Geländelauf; Dauermethode, Intervallmethode, Wettkampfmethode, Ausdauerformen, HKS, Energiebereitstellung)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9D8EE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5000m L, 800 m SW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3FEEE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3CE79A1F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1C1070CE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vAlign w:val="center"/>
          </w:tcPr>
          <w:p w14:paraId="77E236B8" w14:textId="170DC2F6" w:rsidR="00EB3CE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d</w:t>
            </w:r>
            <w:r w:rsidR="00EB3CE9">
              <w:rPr>
                <w:rFonts w:ascii="Calibri" w:eastAsia="MS Mincho" w:hAnsi="Calibri"/>
                <w:sz w:val="24"/>
                <w:szCs w:val="24"/>
                <w:lang w:eastAsia="de-DE"/>
              </w:rPr>
              <w:t>1.1</w:t>
            </w:r>
          </w:p>
          <w:p w14:paraId="3F5EC2C7" w14:textId="77777777" w:rsidR="00BA7185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d</w:t>
            </w:r>
            <w:r w:rsidR="00EB3CE9">
              <w:rPr>
                <w:rFonts w:ascii="Calibri" w:eastAsia="MS Mincho" w:hAnsi="Calibri"/>
                <w:sz w:val="24"/>
                <w:szCs w:val="24"/>
                <w:lang w:eastAsia="de-DE"/>
              </w:rPr>
              <w:t>2.1</w:t>
            </w:r>
          </w:p>
          <w:p w14:paraId="462A0456" w14:textId="77777777" w:rsidR="009B1494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f1</w:t>
            </w:r>
          </w:p>
          <w:p w14:paraId="3DC45BA3" w14:textId="1A4AE46E" w:rsidR="00EB3CE9" w:rsidRPr="000A1439" w:rsidRDefault="00EB3CE9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f2.1</w:t>
            </w:r>
          </w:p>
        </w:tc>
      </w:tr>
      <w:tr w:rsidR="00BA7185" w:rsidRPr="000A1439" w14:paraId="4E5FF1B9" w14:textId="77777777" w:rsidTr="00944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7CB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EBB3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FCB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6F72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>Aufbau und Arbeitsweise Skelettmuskulatur und deren Anpassung an sportliches Training</w:t>
            </w:r>
          </w:p>
          <w:p w14:paraId="5ED43643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snapToGrid w:val="0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 xml:space="preserve">(Muskelbündel, Muskelfaser, </w:t>
            </w:r>
            <w:proofErr w:type="spellStart"/>
            <w:r w:rsidRPr="000A1439">
              <w:rPr>
                <w:snapToGrid w:val="0"/>
                <w:lang w:eastAsia="de-DE"/>
              </w:rPr>
              <w:t>Titin</w:t>
            </w:r>
            <w:proofErr w:type="spellEnd"/>
            <w:r w:rsidRPr="000A1439">
              <w:rPr>
                <w:snapToGrid w:val="0"/>
                <w:lang w:eastAsia="de-DE"/>
              </w:rPr>
              <w:t xml:space="preserve">, </w:t>
            </w:r>
            <w:proofErr w:type="spellStart"/>
            <w:r w:rsidRPr="000A1439">
              <w:rPr>
                <w:snapToGrid w:val="0"/>
                <w:lang w:eastAsia="de-DE"/>
              </w:rPr>
              <w:t>Aktin</w:t>
            </w:r>
            <w:proofErr w:type="spellEnd"/>
            <w:r w:rsidRPr="000A1439">
              <w:rPr>
                <w:snapToGrid w:val="0"/>
                <w:lang w:eastAsia="de-DE"/>
              </w:rPr>
              <w:t>, Myosin, Nerv-Reizleitung, Motorische Endplatte, Aktionspotential, Alles-oder-Nichts-Gesetz)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9DFB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6067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F4D" w14:textId="77777777" w:rsidR="00EB3CE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d</w:t>
            </w:r>
            <w:r w:rsidR="00EB3CE9">
              <w:rPr>
                <w:rFonts w:ascii="Calibri" w:eastAsia="MS Mincho" w:hAnsi="Calibri"/>
                <w:sz w:val="24"/>
                <w:szCs w:val="24"/>
                <w:lang w:eastAsia="de-DE"/>
              </w:rPr>
              <w:t>3.1</w:t>
            </w:r>
          </w:p>
          <w:p w14:paraId="1BF62E6E" w14:textId="77D019D6" w:rsidR="00BA7185" w:rsidRPr="000A1439" w:rsidRDefault="00BA7185" w:rsidP="00EB3CE9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</w:tr>
      <w:tr w:rsidR="00BA7185" w:rsidRPr="000A1439" w14:paraId="376E4AD4" w14:textId="77777777" w:rsidTr="009447BB">
        <w:trPr>
          <w:trHeight w:val="1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362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37E2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980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d</w:t>
            </w:r>
          </w:p>
          <w:p w14:paraId="56F8A7A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SK d1, d2</w:t>
            </w:r>
          </w:p>
          <w:p w14:paraId="1C447A5A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MK d2</w:t>
            </w:r>
          </w:p>
          <w:p w14:paraId="0A168985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UK d1, d2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6FC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>Gruppenbasierte Vorbereitung, Durchführung und Reflexion von volleyballspezifischen Spielformen im Mit- und Gegeneinander unter besonderer Berücksichtigung der konditionellen Fähigkeiten</w:t>
            </w:r>
          </w:p>
          <w:p w14:paraId="1163C6B5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>(2 mit 2, 2 gegen 2, 3 mit 3, 3 gegen 3, 4 mit 4, 4 gegen 4, Individualtaktik, Gruppentaktik, Power-Volleyball, Schnelligkeit, Kraft, Beweglichkeit, konditionelle Anforderungsprofile)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DA55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BAC7" w14:textId="77777777" w:rsidR="00BA7185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2 mit2,</w:t>
            </w: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br/>
            </w:r>
          </w:p>
          <w:p w14:paraId="18D86493" w14:textId="77777777" w:rsidR="00BA7185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3 mit 3,</w:t>
            </w:r>
          </w:p>
          <w:p w14:paraId="40970DAE" w14:textId="77777777" w:rsidR="00BA7185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7DF4A17A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4 mit/</w:t>
            </w: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br/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gegen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A49" w14:textId="3F6BB650" w:rsidR="00BA7185" w:rsidRPr="000A1439" w:rsidRDefault="00BA7185" w:rsidP="00EB3CE9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d1</w:t>
            </w:r>
            <w:r w:rsidR="00EB3CE9">
              <w:rPr>
                <w:rFonts w:ascii="Calibri" w:eastAsia="MS Mincho" w:hAnsi="Calibri"/>
                <w:sz w:val="24"/>
                <w:szCs w:val="24"/>
                <w:lang w:eastAsia="de-DE"/>
              </w:rPr>
              <w:t>.2</w:t>
            </w:r>
          </w:p>
        </w:tc>
      </w:tr>
      <w:tr w:rsidR="00BA7185" w:rsidRPr="000A1439" w14:paraId="6BA97B16" w14:textId="77777777" w:rsidTr="00944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655C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32B2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99F4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d</w:t>
            </w:r>
          </w:p>
          <w:p w14:paraId="1311DD77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SK d1, d2</w:t>
            </w:r>
          </w:p>
          <w:p w14:paraId="2F69DE12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MK d2</w:t>
            </w:r>
          </w:p>
          <w:p w14:paraId="0B792917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lastRenderedPageBreak/>
              <w:t>UK d1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14F2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lastRenderedPageBreak/>
              <w:t>Erarbeitung, Durchführung und Bewertung eines Krafttrainings für ausgewählte leichtathletische Disziplinen</w:t>
            </w:r>
          </w:p>
          <w:p w14:paraId="63726D97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snapToGrid w:val="0"/>
                <w:lang w:eastAsia="de-DE"/>
              </w:rPr>
            </w:pPr>
          </w:p>
          <w:p w14:paraId="37E3265A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>(Trainingsprinzipien, Krafttraining, -formen, Krafttests, Anpassung der Muskulatur)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2523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6C68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1DEFB091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0F557BE7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ECC5" w14:textId="77777777" w:rsidR="00EB3CE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d1</w:t>
            </w:r>
            <w:r w:rsidR="00EB3CE9">
              <w:rPr>
                <w:rFonts w:ascii="Calibri" w:eastAsia="MS Mincho" w:hAnsi="Calibri"/>
                <w:sz w:val="24"/>
                <w:szCs w:val="24"/>
                <w:lang w:eastAsia="de-DE"/>
              </w:rPr>
              <w:t>.1</w:t>
            </w:r>
          </w:p>
          <w:p w14:paraId="47EFC822" w14:textId="77777777" w:rsidR="00BA7185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d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2.1</w:t>
            </w:r>
          </w:p>
          <w:p w14:paraId="5D7EFC7F" w14:textId="05BC0DEB" w:rsidR="009B1494" w:rsidRPr="000A1439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d3.1</w:t>
            </w:r>
          </w:p>
        </w:tc>
      </w:tr>
      <w:tr w:rsidR="00BA7185" w:rsidRPr="000A1439" w14:paraId="0434F2A4" w14:textId="77777777" w:rsidTr="00944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EADC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B1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64D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a</w:t>
            </w:r>
          </w:p>
          <w:p w14:paraId="53605143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SK a2</w:t>
            </w:r>
          </w:p>
          <w:p w14:paraId="311A6A5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MK a1</w:t>
            </w:r>
          </w:p>
          <w:p w14:paraId="5D6EF7EE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UK a1</w:t>
            </w:r>
          </w:p>
          <w:p w14:paraId="052A3B42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  <w:t>IF: d</w:t>
            </w:r>
          </w:p>
          <w:p w14:paraId="403005A1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UK d1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C33D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="MS Mincho"/>
                <w:i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 xml:space="preserve">Verbesserung der Spielleistung im Volleyball und der Partnersportart Badminton durch die selbstständige Erarbeitung und den Einsatz von Technik – und Spielbeobachtungsbögen unter besonderer Berücksichtigung des KAR Modells </w:t>
            </w:r>
            <w:r w:rsidRPr="000A1439">
              <w:rPr>
                <w:rFonts w:eastAsia="MS Mincho"/>
                <w:i/>
                <w:snapToGrid w:val="0"/>
                <w:sz w:val="24"/>
                <w:szCs w:val="24"/>
                <w:lang w:eastAsia="de-DE"/>
              </w:rPr>
              <w:t>(UV Lars Wollny)</w:t>
            </w:r>
          </w:p>
          <w:p w14:paraId="07D2B529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>(KAR-Modell, Informationskanäle/Analysatoren, Koordinative Fähigkeiten, Beobachtungsbögen, Spielbeobachtung; Volleyballtechniken, Badmintontechniken)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89A3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FE57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 xml:space="preserve">3 mit 3, </w:t>
            </w: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br/>
            </w: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br/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4 mit 4</w:t>
            </w:r>
          </w:p>
          <w:p w14:paraId="49023E6D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F740" w14:textId="20DE846D" w:rsidR="009B1494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a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2.1</w:t>
            </w:r>
          </w:p>
          <w:p w14:paraId="1C7AB3EA" w14:textId="77777777" w:rsidR="009B1494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a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4.1</w:t>
            </w:r>
          </w:p>
          <w:p w14:paraId="6155C499" w14:textId="77777777" w:rsidR="009B1494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b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1.</w:t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1</w:t>
            </w:r>
          </w:p>
          <w:p w14:paraId="7621A7F2" w14:textId="6293B886" w:rsidR="00BA7185" w:rsidRPr="000A1439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b2</w:t>
            </w:r>
          </w:p>
        </w:tc>
      </w:tr>
      <w:tr w:rsidR="00BA7185" w:rsidRPr="000A1439" w14:paraId="74C20CA2" w14:textId="77777777" w:rsidTr="00944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3DA3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A207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E4A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a</w:t>
            </w:r>
          </w:p>
          <w:p w14:paraId="5CA682C1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SK a1, a2</w:t>
            </w:r>
          </w:p>
          <w:p w14:paraId="7AF306C4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MK a2</w:t>
            </w:r>
          </w:p>
          <w:p w14:paraId="5857998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UK a1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4B94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>Methodische Möglichkeiten des Erlernens leichtathletischer Disziplinen unter besonderer Berücksichtigung der bisher nicht durchgeführten Disziplinen Speerwurf und Dreisprung erproben sowie die durchgeführten Disziplinen auf Grundlage gesundheitsrelevanter Theorien beurteilen</w:t>
            </w:r>
          </w:p>
          <w:p w14:paraId="27223DB1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  <w:p w14:paraId="67A5695E" w14:textId="77777777" w:rsidR="00BA7185" w:rsidRPr="000A1439" w:rsidRDefault="00BA7185" w:rsidP="009447BB">
            <w:pPr>
              <w:suppressAutoHyphens w:val="0"/>
              <w:rPr>
                <w:snapToGrid w:val="0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 xml:space="preserve">(Teillernmethode, Ganzheitsmethode, Methodische Übungsreihen, Methodische Prinzipien, Lernstufen)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3295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 xml:space="preserve">Speer, </w:t>
            </w: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br/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Dreisprung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C7F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 xml:space="preserve">Speer, </w:t>
            </w: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br/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Dreisprung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6ED" w14:textId="77777777" w:rsidR="009B1494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a1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.1</w:t>
            </w:r>
          </w:p>
          <w:p w14:paraId="71D43354" w14:textId="792CB984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a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1.</w:t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2</w:t>
            </w:r>
          </w:p>
        </w:tc>
      </w:tr>
      <w:tr w:rsidR="00BA7185" w:rsidRPr="000A1439" w14:paraId="3605E225" w14:textId="77777777" w:rsidTr="00944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8B13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4B37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6BB9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  <w:t xml:space="preserve">IF: e </w:t>
            </w:r>
            <w:r w:rsidRPr="000A1439">
              <w:rPr>
                <w:rFonts w:ascii="Calibri" w:eastAsia="MS Mincho" w:hAnsi="Calibri"/>
                <w:b/>
                <w:i/>
                <w:sz w:val="28"/>
                <w:szCs w:val="24"/>
                <w:lang w:eastAsia="de-DE"/>
              </w:rPr>
              <w:t>(a)</w:t>
            </w:r>
          </w:p>
          <w:p w14:paraId="6A1683E0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SK e1, e3</w:t>
            </w:r>
          </w:p>
          <w:p w14:paraId="7CCE2940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MK e1, e2</w:t>
            </w:r>
          </w:p>
          <w:p w14:paraId="0C116647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i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i/>
                <w:sz w:val="22"/>
                <w:szCs w:val="24"/>
                <w:lang w:eastAsia="de-DE"/>
              </w:rPr>
              <w:t xml:space="preserve"> (UK a1)</w:t>
            </w:r>
            <w:r w:rsidRPr="000A1439">
              <w:rPr>
                <w:rFonts w:ascii="Calibri" w:eastAsia="MS Mincho" w:hAnsi="Calibri"/>
                <w:i/>
                <w:sz w:val="22"/>
                <w:szCs w:val="24"/>
                <w:lang w:eastAsia="de-DE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662C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>Entwicklung und Erprobung von alternativen und freizeitrelevanten Sportspielvarianten anhand von unterschiedlichen Spielvermittlungsmodellen unter besonderer Berücksichtigung der Variante Beachvolleyball</w:t>
            </w:r>
          </w:p>
          <w:p w14:paraId="5595582F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  <w:p w14:paraId="5D64F7BC" w14:textId="77777777" w:rsidR="00BA7185" w:rsidRPr="000A1439" w:rsidRDefault="00BA7185" w:rsidP="009447BB">
            <w:pPr>
              <w:suppressAutoHyphens w:val="0"/>
              <w:rPr>
                <w:snapToGrid w:val="0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>(Integrative Sportspielvermittlung, Taktik-Spiel-Modell)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E063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D775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proofErr w:type="gramStart"/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2 :</w:t>
            </w:r>
            <w:proofErr w:type="gramEnd"/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 xml:space="preserve"> 2</w:t>
            </w:r>
          </w:p>
          <w:p w14:paraId="1F5284C3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16E6" w14:textId="77777777" w:rsidR="009B1494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e3.1</w:t>
            </w:r>
          </w:p>
          <w:p w14:paraId="040EC919" w14:textId="77777777" w:rsidR="009B1494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e3.2</w:t>
            </w:r>
          </w:p>
          <w:p w14:paraId="3BBBFDD7" w14:textId="17565536" w:rsidR="00BA7185" w:rsidRPr="000A1439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e3.3</w:t>
            </w:r>
          </w:p>
        </w:tc>
      </w:tr>
      <w:tr w:rsidR="00BA7185" w:rsidRPr="000A1439" w14:paraId="57531333" w14:textId="77777777" w:rsidTr="009447BB">
        <w:tc>
          <w:tcPr>
            <w:tcW w:w="817" w:type="dxa"/>
            <w:shd w:val="clear" w:color="auto" w:fill="auto"/>
          </w:tcPr>
          <w:p w14:paraId="1AC17265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2.1</w:t>
            </w:r>
          </w:p>
        </w:tc>
        <w:tc>
          <w:tcPr>
            <w:tcW w:w="851" w:type="dxa"/>
            <w:shd w:val="clear" w:color="auto" w:fill="auto"/>
          </w:tcPr>
          <w:p w14:paraId="0A4E5513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3.2</w:t>
            </w:r>
          </w:p>
        </w:tc>
        <w:tc>
          <w:tcPr>
            <w:tcW w:w="1417" w:type="dxa"/>
            <w:shd w:val="clear" w:color="auto" w:fill="auto"/>
          </w:tcPr>
          <w:p w14:paraId="7A227F35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e</w:t>
            </w:r>
          </w:p>
          <w:p w14:paraId="18771522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MK e2</w:t>
            </w:r>
          </w:p>
          <w:p w14:paraId="2B727D03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val="en-US" w:eastAsia="de-DE"/>
              </w:rPr>
            </w:pPr>
          </w:p>
          <w:p w14:paraId="6232B6C0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a</w:t>
            </w:r>
          </w:p>
          <w:p w14:paraId="4E99DBB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SK a3</w:t>
            </w:r>
          </w:p>
          <w:p w14:paraId="7F8EA789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UK a1</w:t>
            </w:r>
          </w:p>
        </w:tc>
        <w:tc>
          <w:tcPr>
            <w:tcW w:w="8250" w:type="dxa"/>
            <w:shd w:val="clear" w:color="auto" w:fill="auto"/>
          </w:tcPr>
          <w:p w14:paraId="1EBE2B7B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>Mehrkampf in LA - biomechanische Grundlagen sowie Phaseneinteilung leichtathletischer Disziplinen anhand von Beobachtungsbögen analysieren</w:t>
            </w:r>
          </w:p>
          <w:p w14:paraId="0096D924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  <w:p w14:paraId="3614EA2F" w14:textId="77777777" w:rsidR="00BA7185" w:rsidRPr="000A1439" w:rsidRDefault="00BA7185" w:rsidP="009447BB">
            <w:pPr>
              <w:suppressAutoHyphens w:val="0"/>
              <w:rPr>
                <w:snapToGrid w:val="0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>(Funktionelle Bewegungsanalyse nach Göhner, Biomechanische Prinzipien nach Hochmuth, leichtathletische Disziplinen aus den Bereichen Sprint, Sprung, Wurf/ Stoß, Lauf)</w:t>
            </w:r>
          </w:p>
          <w:p w14:paraId="5B68D814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  <w:p w14:paraId="603655C0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848277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Mehr-kampf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DCF4B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105655B4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vAlign w:val="center"/>
          </w:tcPr>
          <w:p w14:paraId="2DEB320B" w14:textId="77777777" w:rsidR="009B1494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a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3.1</w:t>
            </w:r>
          </w:p>
          <w:p w14:paraId="5B228B9E" w14:textId="1432DE9E" w:rsidR="00BA7185" w:rsidRPr="000A1439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a3.2</w:t>
            </w:r>
          </w:p>
        </w:tc>
      </w:tr>
      <w:tr w:rsidR="00BA7185" w:rsidRPr="000A1439" w14:paraId="088F6FBC" w14:textId="77777777" w:rsidTr="00944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6D76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0AD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5DF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F</w:t>
            </w:r>
          </w:p>
          <w:p w14:paraId="6B707C55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SK f1</w:t>
            </w:r>
          </w:p>
          <w:p w14:paraId="555EBE4A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 xml:space="preserve">UK </w:t>
            </w:r>
          </w:p>
          <w:p w14:paraId="2EB70F00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val="en-US" w:eastAsia="de-DE"/>
              </w:rPr>
            </w:pPr>
          </w:p>
          <w:p w14:paraId="3FC73EFA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 xml:space="preserve">IF: </w:t>
            </w:r>
          </w:p>
          <w:p w14:paraId="59C7DDB4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 xml:space="preserve">MK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16E8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>LA historisch – Doping speziell in der Leichtathletik der ehemaligen DDR und der Osteuropäischen Regionen am Beispiel verschiedener Disziplinen und deren technisch, taktischen Entwicklung</w:t>
            </w:r>
          </w:p>
          <w:p w14:paraId="5028BE49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  <w:p w14:paraId="4618E7F6" w14:textId="77777777" w:rsidR="00BA7185" w:rsidRPr="000A1439" w:rsidRDefault="00BA7185" w:rsidP="009447BB">
            <w:pPr>
              <w:suppressAutoHyphens w:val="0"/>
              <w:rPr>
                <w:snapToGrid w:val="0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 xml:space="preserve">(Dopingsubstanzen, Gründe des Dopings, Anti Doping Initiativen) </w:t>
            </w:r>
          </w:p>
          <w:p w14:paraId="4487A25B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5CAB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DD45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57D46F0A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0BB4BDB5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A4F" w14:textId="77777777" w:rsidR="009B1494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e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4.1</w:t>
            </w:r>
          </w:p>
          <w:p w14:paraId="09046292" w14:textId="77777777" w:rsidR="009B1494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e4.2</w:t>
            </w:r>
          </w:p>
          <w:p w14:paraId="25EB6F87" w14:textId="77777777" w:rsidR="00663063" w:rsidRDefault="00663063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f3</w:t>
            </w:r>
          </w:p>
          <w:p w14:paraId="2FDE91E3" w14:textId="5AF28BD6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f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4.1</w:t>
            </w:r>
          </w:p>
        </w:tc>
      </w:tr>
      <w:tr w:rsidR="00BA7185" w:rsidRPr="000A1439" w14:paraId="4CE97C49" w14:textId="77777777" w:rsidTr="00944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309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4B59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9982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val="en-US" w:eastAsia="de-DE"/>
              </w:rPr>
              <w:t>IF: b</w:t>
            </w:r>
          </w:p>
          <w:p w14:paraId="381BEAAA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SK b1</w:t>
            </w:r>
          </w:p>
          <w:p w14:paraId="22065ED1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Mk b1</w:t>
            </w:r>
          </w:p>
          <w:p w14:paraId="69703058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val="en-US"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val="en-US" w:eastAsia="de-DE"/>
              </w:rPr>
              <w:t>UK b1</w:t>
            </w:r>
          </w:p>
          <w:p w14:paraId="0FFB978F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  <w:lastRenderedPageBreak/>
              <w:t>IF: c</w:t>
            </w:r>
          </w:p>
          <w:p w14:paraId="41F1F887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SK c1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9FE" w14:textId="77777777" w:rsidR="00BA7185" w:rsidRPr="000A1439" w:rsidRDefault="00BA7185" w:rsidP="009447BB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lastRenderedPageBreak/>
              <w:t>Entwicklung und Bewertung nach Gestaltungskriterien eines Rollenspiels zur Verdeutlichung unterschiedlicher Aggressionstheorien im Sport mit Hilfe einer Vorbereitung, Durchführung und Reflexion einer Kampf-/Stunt-/Judo-Show</w:t>
            </w:r>
          </w:p>
          <w:p w14:paraId="5435B524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lastRenderedPageBreak/>
              <w:t>(Triebtheoretisches Modell, Frustrations- Aggressionstheorie, Lerntheoretischer Ansatz, Sozialisationstheoretischer Ansatz)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0743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5F5E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185984AC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3D438723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38D9" w14:textId="77777777" w:rsidR="00BA7185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b1</w:t>
            </w:r>
          </w:p>
          <w:p w14:paraId="62A41C95" w14:textId="26B52A43" w:rsidR="009B1494" w:rsidRPr="000A1439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e4</w:t>
            </w:r>
          </w:p>
        </w:tc>
      </w:tr>
      <w:tr w:rsidR="00BA7185" w:rsidRPr="000A1439" w14:paraId="77A2240A" w14:textId="77777777" w:rsidTr="009447BB">
        <w:tc>
          <w:tcPr>
            <w:tcW w:w="817" w:type="dxa"/>
            <w:shd w:val="clear" w:color="auto" w:fill="auto"/>
          </w:tcPr>
          <w:p w14:paraId="3451D589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Q 2.2</w:t>
            </w:r>
          </w:p>
        </w:tc>
        <w:tc>
          <w:tcPr>
            <w:tcW w:w="851" w:type="dxa"/>
            <w:shd w:val="clear" w:color="auto" w:fill="auto"/>
          </w:tcPr>
          <w:p w14:paraId="4279BA84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7.4</w:t>
            </w:r>
          </w:p>
        </w:tc>
        <w:tc>
          <w:tcPr>
            <w:tcW w:w="1417" w:type="dxa"/>
            <w:shd w:val="clear" w:color="auto" w:fill="auto"/>
          </w:tcPr>
          <w:p w14:paraId="52F53A4F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  <w:t>IF: e</w:t>
            </w:r>
          </w:p>
          <w:p w14:paraId="24CAD92B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SK e1, e2</w:t>
            </w:r>
          </w:p>
          <w:p w14:paraId="14FA12C0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UK e1</w:t>
            </w:r>
          </w:p>
          <w:p w14:paraId="58AE1834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  <w:t>IF: c</w:t>
            </w:r>
          </w:p>
          <w:p w14:paraId="29E37588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MK c1</w:t>
            </w:r>
          </w:p>
        </w:tc>
        <w:tc>
          <w:tcPr>
            <w:tcW w:w="8250" w:type="dxa"/>
            <w:shd w:val="clear" w:color="auto" w:fill="auto"/>
          </w:tcPr>
          <w:p w14:paraId="1620B8CD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>Spielformen anderer Kulturkreise organisieren, durchführen in Bezug auf Regeln und Regeländerungen beurteilen</w:t>
            </w:r>
          </w:p>
          <w:p w14:paraId="005E5483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  <w:p w14:paraId="3DDCD65E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>(Spielregeln nach Digel, Auswirkungen von Regeländerungen)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B781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44B28B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558260CD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vAlign w:val="center"/>
          </w:tcPr>
          <w:p w14:paraId="51136DA1" w14:textId="77777777" w:rsidR="009B1494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e1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.1</w:t>
            </w:r>
          </w:p>
          <w:p w14:paraId="05C87E4E" w14:textId="1B8F226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e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1.</w:t>
            </w: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2</w:t>
            </w:r>
          </w:p>
        </w:tc>
      </w:tr>
      <w:tr w:rsidR="00BA7185" w:rsidRPr="000A1439" w14:paraId="28740EAF" w14:textId="77777777" w:rsidTr="009447BB">
        <w:tc>
          <w:tcPr>
            <w:tcW w:w="817" w:type="dxa"/>
            <w:shd w:val="clear" w:color="auto" w:fill="auto"/>
          </w:tcPr>
          <w:p w14:paraId="224D8C32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 xml:space="preserve">Q 2.2 </w:t>
            </w:r>
          </w:p>
        </w:tc>
        <w:tc>
          <w:tcPr>
            <w:tcW w:w="851" w:type="dxa"/>
            <w:shd w:val="clear" w:color="auto" w:fill="auto"/>
          </w:tcPr>
          <w:p w14:paraId="140817AF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7.2</w:t>
            </w:r>
          </w:p>
        </w:tc>
        <w:tc>
          <w:tcPr>
            <w:tcW w:w="1417" w:type="dxa"/>
            <w:shd w:val="clear" w:color="auto" w:fill="auto"/>
          </w:tcPr>
          <w:p w14:paraId="15814CEC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8"/>
                <w:szCs w:val="24"/>
                <w:lang w:eastAsia="de-DE"/>
              </w:rPr>
              <w:t>IF: e</w:t>
            </w:r>
          </w:p>
          <w:p w14:paraId="1C70C3FE" w14:textId="77777777" w:rsidR="00BA7185" w:rsidRPr="004115B5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</w:pPr>
            <w:r w:rsidRPr="004115B5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SK e1</w:t>
            </w:r>
          </w:p>
          <w:p w14:paraId="2D1B9AFA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MK e1</w:t>
            </w:r>
          </w:p>
          <w:p w14:paraId="17152909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MK e2</w:t>
            </w:r>
          </w:p>
          <w:p w14:paraId="21D40B4C" w14:textId="77777777" w:rsidR="00BA7185" w:rsidRPr="000A143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UK e1</w:t>
            </w:r>
          </w:p>
        </w:tc>
        <w:tc>
          <w:tcPr>
            <w:tcW w:w="8250" w:type="dxa"/>
            <w:shd w:val="clear" w:color="auto" w:fill="auto"/>
          </w:tcPr>
          <w:p w14:paraId="5EC231F5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rFonts w:eastAsia="MS Mincho"/>
                <w:snapToGrid w:val="0"/>
                <w:sz w:val="24"/>
                <w:szCs w:val="24"/>
                <w:lang w:eastAsia="de-DE"/>
              </w:rPr>
              <w:t xml:space="preserve">Volleyball: Taktisch klug und dennoch fair im Spiel sechs gegen und sechs mit sechs </w:t>
            </w:r>
          </w:p>
          <w:p w14:paraId="5B036B8E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</w:p>
          <w:p w14:paraId="2D42017A" w14:textId="77777777" w:rsidR="00BA7185" w:rsidRPr="000A1439" w:rsidRDefault="00BA7185" w:rsidP="009447BB">
            <w:pPr>
              <w:suppressAutoHyphens w:val="0"/>
              <w:rPr>
                <w:rFonts w:eastAsia="MS Mincho"/>
                <w:snapToGrid w:val="0"/>
                <w:sz w:val="24"/>
                <w:szCs w:val="24"/>
                <w:lang w:eastAsia="de-DE"/>
              </w:rPr>
            </w:pPr>
            <w:r w:rsidRPr="000A1439">
              <w:rPr>
                <w:snapToGrid w:val="0"/>
                <w:lang w:eastAsia="de-DE"/>
              </w:rPr>
              <w:t>(Angst und Stress, Flow – Konzept)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F6575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6:6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425EE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  <w:p w14:paraId="6CCFC891" w14:textId="77777777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</w:p>
        </w:tc>
        <w:tc>
          <w:tcPr>
            <w:tcW w:w="1247" w:type="dxa"/>
            <w:vAlign w:val="center"/>
          </w:tcPr>
          <w:p w14:paraId="33D5D2FA" w14:textId="77777777" w:rsidR="009B1494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c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1.1</w:t>
            </w:r>
          </w:p>
          <w:p w14:paraId="7A4E49D9" w14:textId="1A87D842" w:rsidR="00BA7185" w:rsidRPr="000A1439" w:rsidRDefault="00BA7185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 w:rsidRPr="000A1439">
              <w:rPr>
                <w:rFonts w:ascii="Calibri" w:eastAsia="MS Mincho" w:hAnsi="Calibri"/>
                <w:sz w:val="24"/>
                <w:szCs w:val="24"/>
                <w:lang w:eastAsia="de-DE"/>
              </w:rPr>
              <w:t>c</w:t>
            </w:r>
            <w:r w:rsidR="009B1494">
              <w:rPr>
                <w:rFonts w:ascii="Calibri" w:eastAsia="MS Mincho" w:hAnsi="Calibri"/>
                <w:sz w:val="24"/>
                <w:szCs w:val="24"/>
                <w:lang w:eastAsia="de-DE"/>
              </w:rPr>
              <w:t>2.2</w:t>
            </w:r>
          </w:p>
        </w:tc>
      </w:tr>
      <w:tr w:rsidR="00BA7185" w:rsidRPr="00F5659F" w14:paraId="2FE0C44A" w14:textId="77777777" w:rsidTr="009447BB">
        <w:tc>
          <w:tcPr>
            <w:tcW w:w="817" w:type="dxa"/>
            <w:shd w:val="clear" w:color="auto" w:fill="auto"/>
          </w:tcPr>
          <w:p w14:paraId="07640500" w14:textId="77777777" w:rsidR="00BA7185" w:rsidRDefault="00BA7185" w:rsidP="009447BB">
            <w:pPr>
              <w:suppressAutoHyphens w:val="0"/>
              <w:rPr>
                <w:rFonts w:ascii="Calibri" w:hAnsi="Calibri"/>
              </w:rPr>
            </w:pPr>
            <w:r w:rsidRPr="005C77EE">
              <w:rPr>
                <w:rFonts w:ascii="Calibri" w:eastAsia="MS Mincho" w:hAnsi="Calibri"/>
                <w:sz w:val="24"/>
                <w:szCs w:val="24"/>
                <w:lang w:eastAsia="de-DE"/>
              </w:rPr>
              <w:t>Q</w:t>
            </w: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 xml:space="preserve"> </w:t>
            </w:r>
            <w:r w:rsidRPr="005C77EE">
              <w:rPr>
                <w:rFonts w:ascii="Calibri" w:eastAsia="MS Mincho" w:hAnsi="Calibri"/>
                <w:sz w:val="24"/>
                <w:szCs w:val="24"/>
                <w:lang w:eastAsia="de-DE"/>
              </w:rPr>
              <w:t>2.2</w:t>
            </w:r>
          </w:p>
          <w:p w14:paraId="23209809" w14:textId="77777777" w:rsidR="00BA7185" w:rsidRPr="00F5659F" w:rsidRDefault="00BA7185" w:rsidP="009447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auto"/>
          </w:tcPr>
          <w:p w14:paraId="34754C3D" w14:textId="77777777" w:rsidR="00BA7185" w:rsidRPr="00F5659F" w:rsidRDefault="00BA7185" w:rsidP="009447BB">
            <w:pPr>
              <w:suppressAutoHyphens w:val="0"/>
              <w:rPr>
                <w:rFonts w:ascii="Calibri" w:hAnsi="Calibri"/>
              </w:rPr>
            </w:pPr>
            <w:r w:rsidRPr="005C77EE">
              <w:rPr>
                <w:rFonts w:ascii="Calibri" w:eastAsia="MS Mincho" w:hAnsi="Calibri"/>
                <w:sz w:val="24"/>
                <w:szCs w:val="24"/>
                <w:lang w:eastAsia="de-DE"/>
              </w:rPr>
              <w:t>3.2</w:t>
            </w:r>
          </w:p>
        </w:tc>
        <w:tc>
          <w:tcPr>
            <w:tcW w:w="1417" w:type="dxa"/>
            <w:shd w:val="clear" w:color="auto" w:fill="auto"/>
          </w:tcPr>
          <w:p w14:paraId="12FA9821" w14:textId="77777777" w:rsidR="00BA7185" w:rsidRPr="00EB3CE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GB" w:eastAsia="de-DE"/>
              </w:rPr>
            </w:pPr>
            <w:r w:rsidRPr="00EB3CE9">
              <w:rPr>
                <w:rFonts w:ascii="Calibri" w:eastAsia="MS Mincho" w:hAnsi="Calibri"/>
                <w:b/>
                <w:sz w:val="28"/>
                <w:szCs w:val="24"/>
                <w:lang w:val="en-GB" w:eastAsia="de-DE"/>
              </w:rPr>
              <w:t>IF: c</w:t>
            </w:r>
          </w:p>
          <w:p w14:paraId="32AAE6E8" w14:textId="77777777" w:rsidR="00BA7185" w:rsidRPr="00EB3CE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GB" w:eastAsia="de-DE"/>
              </w:rPr>
            </w:pPr>
            <w:r w:rsidRPr="00EB3CE9">
              <w:rPr>
                <w:rFonts w:ascii="Calibri" w:eastAsia="MS Mincho" w:hAnsi="Calibri"/>
                <w:b/>
                <w:sz w:val="22"/>
                <w:szCs w:val="24"/>
                <w:lang w:val="en-GB" w:eastAsia="de-DE"/>
              </w:rPr>
              <w:t>SK c2</w:t>
            </w:r>
          </w:p>
          <w:p w14:paraId="61691F9B" w14:textId="77777777" w:rsidR="00BA7185" w:rsidRPr="00EB3CE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8"/>
                <w:szCs w:val="24"/>
                <w:lang w:val="en-GB" w:eastAsia="de-DE"/>
              </w:rPr>
            </w:pPr>
            <w:r w:rsidRPr="00EB3CE9">
              <w:rPr>
                <w:rFonts w:ascii="Calibri" w:eastAsia="MS Mincho" w:hAnsi="Calibri"/>
                <w:b/>
                <w:sz w:val="28"/>
                <w:szCs w:val="24"/>
                <w:lang w:val="en-GB" w:eastAsia="de-DE"/>
              </w:rPr>
              <w:t>IF: d</w:t>
            </w:r>
          </w:p>
          <w:p w14:paraId="18EE6889" w14:textId="77777777" w:rsidR="00BA7185" w:rsidRPr="00EB3CE9" w:rsidRDefault="00BA7185" w:rsidP="009447BB">
            <w:pPr>
              <w:suppressAutoHyphens w:val="0"/>
              <w:rPr>
                <w:rFonts w:ascii="Calibri" w:eastAsia="MS Mincho" w:hAnsi="Calibri"/>
                <w:b/>
                <w:sz w:val="22"/>
                <w:szCs w:val="24"/>
                <w:lang w:val="en-GB" w:eastAsia="de-DE"/>
              </w:rPr>
            </w:pPr>
            <w:r w:rsidRPr="00EB3CE9">
              <w:rPr>
                <w:rFonts w:ascii="Calibri" w:eastAsia="MS Mincho" w:hAnsi="Calibri"/>
                <w:b/>
                <w:sz w:val="22"/>
                <w:szCs w:val="24"/>
                <w:lang w:val="en-GB" w:eastAsia="de-DE"/>
              </w:rPr>
              <w:t>MK d2</w:t>
            </w:r>
          </w:p>
          <w:p w14:paraId="0D2D007A" w14:textId="77777777" w:rsidR="00BA7185" w:rsidRPr="005C77EE" w:rsidRDefault="00BA7185" w:rsidP="009447BB">
            <w:pPr>
              <w:suppressAutoHyphens w:val="0"/>
              <w:rPr>
                <w:rFonts w:ascii="Calibri" w:hAnsi="Calibri"/>
                <w:lang w:val="en-US"/>
              </w:rPr>
            </w:pPr>
            <w:r w:rsidRPr="005C77EE">
              <w:rPr>
                <w:rFonts w:ascii="Calibri" w:eastAsia="MS Mincho" w:hAnsi="Calibri"/>
                <w:b/>
                <w:sz w:val="22"/>
                <w:szCs w:val="24"/>
                <w:lang w:eastAsia="de-DE"/>
              </w:rPr>
              <w:t>UK d1</w:t>
            </w:r>
          </w:p>
        </w:tc>
        <w:tc>
          <w:tcPr>
            <w:tcW w:w="8250" w:type="dxa"/>
            <w:shd w:val="clear" w:color="auto" w:fill="auto"/>
          </w:tcPr>
          <w:p w14:paraId="1277FE59" w14:textId="77777777" w:rsidR="00BA7185" w:rsidRPr="00F5659F" w:rsidRDefault="00BA7185" w:rsidP="009447BB">
            <w:pPr>
              <w:rPr>
                <w:rFonts w:ascii="Calibri" w:hAnsi="Calibri"/>
              </w:rPr>
            </w:pPr>
            <w:r w:rsidRPr="005C77EE">
              <w:rPr>
                <w:rFonts w:eastAsia="MS Mincho"/>
                <w:snapToGrid w:val="0"/>
                <w:sz w:val="24"/>
                <w:szCs w:val="24"/>
                <w:lang w:eastAsia="de-DE"/>
              </w:rPr>
              <w:t xml:space="preserve">Wettkampf! </w:t>
            </w:r>
            <w:r>
              <w:rPr>
                <w:rFonts w:eastAsia="MS Mincho"/>
                <w:snapToGrid w:val="0"/>
                <w:sz w:val="24"/>
                <w:szCs w:val="24"/>
                <w:lang w:eastAsia="de-DE"/>
              </w:rPr>
              <w:t xml:space="preserve">– Individuelle </w:t>
            </w:r>
            <w:r w:rsidRPr="005C77EE">
              <w:rPr>
                <w:rFonts w:eastAsia="MS Mincho"/>
                <w:snapToGrid w:val="0"/>
                <w:sz w:val="24"/>
                <w:szCs w:val="24"/>
                <w:lang w:eastAsia="de-DE"/>
              </w:rPr>
              <w:t>Planung, Realisierung und Analyse</w:t>
            </w:r>
            <w:r>
              <w:rPr>
                <w:rFonts w:ascii="Calibri" w:hAnsi="Calibri"/>
              </w:rPr>
              <w:t xml:space="preserve"> </w:t>
            </w:r>
            <w:r w:rsidRPr="005C77EE">
              <w:rPr>
                <w:rFonts w:eastAsia="MS Mincho"/>
                <w:snapToGrid w:val="0"/>
                <w:sz w:val="24"/>
                <w:szCs w:val="24"/>
                <w:lang w:eastAsia="de-DE"/>
              </w:rPr>
              <w:t>eines leichtathletischen Dreikampfs</w:t>
            </w:r>
            <w:r>
              <w:rPr>
                <w:rFonts w:eastAsia="MS Mincho"/>
                <w:snapToGrid w:val="0"/>
                <w:sz w:val="24"/>
                <w:szCs w:val="24"/>
                <w:lang w:eastAsia="de-DE"/>
              </w:rPr>
              <w:t xml:space="preserve"> in den ausgewählten Prüfungsdisziplinen</w:t>
            </w:r>
          </w:p>
        </w:tc>
        <w:tc>
          <w:tcPr>
            <w:tcW w:w="1418" w:type="dxa"/>
            <w:shd w:val="clear" w:color="auto" w:fill="auto"/>
          </w:tcPr>
          <w:p w14:paraId="20654E63" w14:textId="77777777" w:rsidR="00BA7185" w:rsidRPr="00F5659F" w:rsidRDefault="00BA7185" w:rsidP="009447BB">
            <w:pPr>
              <w:suppressAutoHyphens w:val="0"/>
              <w:jc w:val="center"/>
              <w:rPr>
                <w:rFonts w:ascii="Calibri" w:hAnsi="Calibri"/>
              </w:rPr>
            </w:pPr>
            <w:r w:rsidRPr="005C77EE">
              <w:rPr>
                <w:rFonts w:ascii="Calibri" w:eastAsia="MS Mincho" w:hAnsi="Calibri"/>
                <w:sz w:val="24"/>
                <w:szCs w:val="24"/>
                <w:lang w:eastAsia="de-DE"/>
              </w:rPr>
              <w:t>Mehrkampf</w:t>
            </w:r>
          </w:p>
        </w:tc>
        <w:tc>
          <w:tcPr>
            <w:tcW w:w="1417" w:type="dxa"/>
            <w:shd w:val="clear" w:color="auto" w:fill="auto"/>
          </w:tcPr>
          <w:p w14:paraId="697CEC53" w14:textId="77777777" w:rsidR="00BA7185" w:rsidRPr="00F5659F" w:rsidRDefault="00BA7185" w:rsidP="009447BB">
            <w:pPr>
              <w:jc w:val="center"/>
              <w:rPr>
                <w:rFonts w:ascii="Calibri" w:hAnsi="Calibri"/>
              </w:rPr>
            </w:pPr>
          </w:p>
          <w:p w14:paraId="78832D7A" w14:textId="77777777" w:rsidR="00BA7185" w:rsidRPr="00F5659F" w:rsidRDefault="00BA7185" w:rsidP="009447BB">
            <w:pPr>
              <w:jc w:val="center"/>
              <w:rPr>
                <w:rFonts w:ascii="Calibri" w:hAnsi="Calibri"/>
              </w:rPr>
            </w:pPr>
          </w:p>
          <w:p w14:paraId="5B748ECA" w14:textId="77777777" w:rsidR="00BA7185" w:rsidRPr="00F5659F" w:rsidRDefault="00BA7185" w:rsidP="009447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</w:tcPr>
          <w:p w14:paraId="56412B3D" w14:textId="77777777" w:rsidR="00BA7185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c2.1</w:t>
            </w:r>
          </w:p>
          <w:p w14:paraId="21B11A49" w14:textId="77777777" w:rsidR="009B1494" w:rsidRDefault="009B1494" w:rsidP="009447BB">
            <w:pPr>
              <w:suppressAutoHyphens w:val="0"/>
              <w:jc w:val="center"/>
              <w:rPr>
                <w:rFonts w:ascii="Calibri" w:eastAsia="MS Mincho" w:hAnsi="Calibri"/>
                <w:sz w:val="24"/>
                <w:szCs w:val="24"/>
                <w:lang w:eastAsia="de-DE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a3.1</w:t>
            </w:r>
          </w:p>
          <w:p w14:paraId="2196C3C3" w14:textId="549E6DD7" w:rsidR="009B1494" w:rsidRPr="00F5659F" w:rsidRDefault="009B1494" w:rsidP="009447BB">
            <w:pPr>
              <w:suppressAutoHyphens w:val="0"/>
              <w:jc w:val="center"/>
              <w:rPr>
                <w:rFonts w:ascii="Calibri" w:hAnsi="Calibri"/>
              </w:rPr>
            </w:pPr>
            <w:r>
              <w:rPr>
                <w:rFonts w:ascii="Calibri" w:eastAsia="MS Mincho" w:hAnsi="Calibri"/>
                <w:sz w:val="24"/>
                <w:szCs w:val="24"/>
                <w:lang w:eastAsia="de-DE"/>
              </w:rPr>
              <w:t>a3.2</w:t>
            </w:r>
          </w:p>
        </w:tc>
      </w:tr>
    </w:tbl>
    <w:p w14:paraId="5CD72A6A" w14:textId="77777777" w:rsidR="00BA7185" w:rsidRPr="00965108" w:rsidRDefault="00BA7185" w:rsidP="00BA7185"/>
    <w:sectPr w:rsidR="00BA7185" w:rsidRPr="00965108" w:rsidSect="00BA4920">
      <w:footnotePr>
        <w:numRestart w:val="eachSect"/>
      </w:footnotePr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C16B" w14:textId="77777777" w:rsidR="00F87D35" w:rsidRDefault="00F87D35">
      <w:r>
        <w:separator/>
      </w:r>
    </w:p>
  </w:endnote>
  <w:endnote w:type="continuationSeparator" w:id="0">
    <w:p w14:paraId="69709071" w14:textId="77777777" w:rsidR="00F87D35" w:rsidRDefault="00F8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0012" w14:textId="77777777" w:rsidR="00F87D35" w:rsidRDefault="00F87D35">
      <w:r>
        <w:separator/>
      </w:r>
    </w:p>
  </w:footnote>
  <w:footnote w:type="continuationSeparator" w:id="0">
    <w:p w14:paraId="61D1DFC6" w14:textId="77777777" w:rsidR="00F87D35" w:rsidRDefault="00F87D35">
      <w:r>
        <w:continuationSeparator/>
      </w:r>
    </w:p>
  </w:footnote>
  <w:footnote w:id="1">
    <w:p w14:paraId="4583150D" w14:textId="77777777" w:rsidR="00BA7185" w:rsidRDefault="00BA7185" w:rsidP="00BA7185">
      <w:pPr>
        <w:pStyle w:val="Funotentext"/>
      </w:pPr>
      <w:r>
        <w:rPr>
          <w:rStyle w:val="Funotenzeichen"/>
        </w:rPr>
        <w:footnoteRef/>
      </w:r>
      <w:r>
        <w:t xml:space="preserve"> Es gibt </w:t>
      </w:r>
      <w:r w:rsidRPr="00E60D81">
        <w:rPr>
          <w:u w:val="single"/>
        </w:rPr>
        <w:t>keine</w:t>
      </w:r>
      <w:r>
        <w:t xml:space="preserve"> vorgeschriebene Dauer – und dementsprechend auch </w:t>
      </w:r>
      <w:r w:rsidRPr="00E60D81">
        <w:rPr>
          <w:u w:val="single"/>
        </w:rPr>
        <w:t>keine festgelegte Anzahl</w:t>
      </w:r>
      <w:r>
        <w:t xml:space="preserve"> – von Unterrichtsvorhaben.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9A4F33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A645AB6"/>
    <w:multiLevelType w:val="hybridMultilevel"/>
    <w:tmpl w:val="FBA8E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417575F"/>
    <w:multiLevelType w:val="hybridMultilevel"/>
    <w:tmpl w:val="1E8A079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240232"/>
    <w:multiLevelType w:val="hybridMultilevel"/>
    <w:tmpl w:val="401845A2"/>
    <w:lvl w:ilvl="0" w:tplc="677A19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D6BD5"/>
    <w:multiLevelType w:val="hybridMultilevel"/>
    <w:tmpl w:val="123AAD62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8AD7035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A2A14E5"/>
    <w:multiLevelType w:val="hybridMultilevel"/>
    <w:tmpl w:val="0B286392"/>
    <w:lvl w:ilvl="0" w:tplc="0720A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27246"/>
    <w:multiLevelType w:val="hybridMultilevel"/>
    <w:tmpl w:val="85D6C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23569">
    <w:abstractNumId w:val="0"/>
  </w:num>
  <w:num w:numId="2" w16cid:durableId="367997906">
    <w:abstractNumId w:val="1"/>
  </w:num>
  <w:num w:numId="3" w16cid:durableId="540243098">
    <w:abstractNumId w:val="2"/>
  </w:num>
  <w:num w:numId="4" w16cid:durableId="1451049097">
    <w:abstractNumId w:val="3"/>
  </w:num>
  <w:num w:numId="5" w16cid:durableId="1591040954">
    <w:abstractNumId w:val="10"/>
  </w:num>
  <w:num w:numId="6" w16cid:durableId="869489699">
    <w:abstractNumId w:val="7"/>
  </w:num>
  <w:num w:numId="7" w16cid:durableId="1633056414">
    <w:abstractNumId w:val="11"/>
  </w:num>
  <w:num w:numId="8" w16cid:durableId="1306202696">
    <w:abstractNumId w:val="8"/>
  </w:num>
  <w:num w:numId="9" w16cid:durableId="1320689331">
    <w:abstractNumId w:val="9"/>
  </w:num>
  <w:num w:numId="10" w16cid:durableId="1272202714">
    <w:abstractNumId w:val="6"/>
  </w:num>
  <w:num w:numId="11" w16cid:durableId="354311882">
    <w:abstractNumId w:val="4"/>
  </w:num>
  <w:num w:numId="12" w16cid:durableId="1333219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E"/>
    <w:rsid w:val="000662A1"/>
    <w:rsid w:val="00074058"/>
    <w:rsid w:val="000A1439"/>
    <w:rsid w:val="00103658"/>
    <w:rsid w:val="00114676"/>
    <w:rsid w:val="00146F88"/>
    <w:rsid w:val="001552FD"/>
    <w:rsid w:val="00191002"/>
    <w:rsid w:val="001F0DA2"/>
    <w:rsid w:val="002134A5"/>
    <w:rsid w:val="00234621"/>
    <w:rsid w:val="00247096"/>
    <w:rsid w:val="00293188"/>
    <w:rsid w:val="0034051B"/>
    <w:rsid w:val="004515AE"/>
    <w:rsid w:val="00485751"/>
    <w:rsid w:val="004A1B0B"/>
    <w:rsid w:val="004F076A"/>
    <w:rsid w:val="00527C25"/>
    <w:rsid w:val="005D5583"/>
    <w:rsid w:val="00662CCB"/>
    <w:rsid w:val="00663063"/>
    <w:rsid w:val="006D71F0"/>
    <w:rsid w:val="00704E77"/>
    <w:rsid w:val="00717666"/>
    <w:rsid w:val="00733A32"/>
    <w:rsid w:val="0073440E"/>
    <w:rsid w:val="00741AEC"/>
    <w:rsid w:val="00743241"/>
    <w:rsid w:val="00822943"/>
    <w:rsid w:val="00865BF7"/>
    <w:rsid w:val="008C023D"/>
    <w:rsid w:val="008D1E0C"/>
    <w:rsid w:val="008F04EE"/>
    <w:rsid w:val="008F3750"/>
    <w:rsid w:val="00965108"/>
    <w:rsid w:val="009B1494"/>
    <w:rsid w:val="009E46BB"/>
    <w:rsid w:val="00AD022A"/>
    <w:rsid w:val="00AD2340"/>
    <w:rsid w:val="00B0652B"/>
    <w:rsid w:val="00BA4920"/>
    <w:rsid w:val="00BA7185"/>
    <w:rsid w:val="00BC10C6"/>
    <w:rsid w:val="00BE520E"/>
    <w:rsid w:val="00BF73D5"/>
    <w:rsid w:val="00C521E6"/>
    <w:rsid w:val="00C64DC8"/>
    <w:rsid w:val="00C7445F"/>
    <w:rsid w:val="00CC20C5"/>
    <w:rsid w:val="00CF27B0"/>
    <w:rsid w:val="00D61B88"/>
    <w:rsid w:val="00E21451"/>
    <w:rsid w:val="00E24DDF"/>
    <w:rsid w:val="00EB3CE9"/>
    <w:rsid w:val="00EC6C80"/>
    <w:rsid w:val="00F86F75"/>
    <w:rsid w:val="00F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E74A4"/>
  <w15:chartTrackingRefBased/>
  <w15:docId w15:val="{BE9C895E-BC61-4BE6-97B5-EAA3B3FB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jc w:val="righ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uiPriority w:val="99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Funotentext">
    <w:name w:val="footnote text"/>
    <w:basedOn w:val="Standard"/>
    <w:link w:val="FunotentextZchn"/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86F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6F75"/>
    <w:pPr>
      <w:suppressAutoHyphens w:val="0"/>
      <w:ind w:left="720"/>
      <w:contextualSpacing/>
    </w:pPr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F86F7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48DC-072A-4D0D-B465-D0E3F8CF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Abiturformulare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Abiturformulare</dc:title>
  <dc:subject>Deckblatt Formular 11</dc:subject>
  <dc:creator>Fachaufsicht Sport Dezernat 43</dc:creator>
  <cp:keywords/>
  <cp:lastModifiedBy>32_nitste</cp:lastModifiedBy>
  <cp:revision>2</cp:revision>
  <cp:lastPrinted>2015-09-22T19:48:00Z</cp:lastPrinted>
  <dcterms:created xsi:type="dcterms:W3CDTF">2023-09-29T09:33:00Z</dcterms:created>
  <dcterms:modified xsi:type="dcterms:W3CDTF">2023-09-29T09:33:00Z</dcterms:modified>
</cp:coreProperties>
</file>