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EE5C" w14:textId="3BDBDFE7" w:rsidR="00935C8D" w:rsidRPr="00935C8D" w:rsidRDefault="00935C8D" w:rsidP="0088240C">
      <w:pPr>
        <w:spacing w:after="120"/>
        <w:rPr>
          <w:rFonts w:asciiTheme="minorHAnsi" w:hAnsiTheme="minorHAnsi" w:cstheme="minorHAnsi"/>
          <w:b/>
          <w:sz w:val="28"/>
        </w:rPr>
      </w:pPr>
      <w:bookmarkStart w:id="0" w:name="_Hlk20429200"/>
      <w:r>
        <w:rPr>
          <w:rFonts w:asciiTheme="minorHAnsi" w:hAnsiTheme="minorHAnsi" w:cstheme="minorHAnsi"/>
          <w:b/>
          <w:sz w:val="28"/>
        </w:rPr>
        <w:t>B</w:t>
      </w:r>
      <w:r w:rsidR="0088240C">
        <w:rPr>
          <w:rFonts w:asciiTheme="minorHAnsi" w:hAnsiTheme="minorHAnsi" w:cstheme="minorHAnsi"/>
          <w:b/>
          <w:sz w:val="28"/>
        </w:rPr>
        <w:t>F/SB</w:t>
      </w:r>
      <w:r>
        <w:rPr>
          <w:rFonts w:asciiTheme="minorHAnsi" w:hAnsiTheme="minorHAnsi" w:cstheme="minorHAnsi"/>
          <w:b/>
          <w:sz w:val="28"/>
        </w:rPr>
        <w:t xml:space="preserve"> 1</w:t>
      </w:r>
      <w:r w:rsidR="0088240C">
        <w:rPr>
          <w:rFonts w:asciiTheme="minorHAnsi" w:hAnsiTheme="minorHAnsi" w:cstheme="minorHAnsi"/>
          <w:b/>
          <w:sz w:val="28"/>
        </w:rPr>
        <w:t xml:space="preserve"> – Den Körper wahrnehmen und Bewegungsfähigkeiten entwickeln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796"/>
        <w:gridCol w:w="2126"/>
        <w:gridCol w:w="2126"/>
      </w:tblGrid>
      <w:tr w:rsidR="00935C8D" w14:paraId="0F02B11C" w14:textId="77777777" w:rsidTr="0088240C">
        <w:tc>
          <w:tcPr>
            <w:tcW w:w="2122" w:type="dxa"/>
            <w:shd w:val="clear" w:color="auto" w:fill="FBE4D5"/>
            <w:vAlign w:val="center"/>
          </w:tcPr>
          <w:p w14:paraId="52FB8EE3" w14:textId="2C075B38" w:rsidR="00935C8D" w:rsidRDefault="00935C8D" w:rsidP="0088240C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Nummer im </w:t>
            </w:r>
            <w:r w:rsidR="0088240C">
              <w:rPr>
                <w:rFonts w:asciiTheme="minorHAnsi" w:hAnsiTheme="minorHAnsi" w:cstheme="minorHAnsi"/>
                <w:b/>
                <w:sz w:val="28"/>
              </w:rPr>
              <w:br w:type="textWrapping" w:clear="all"/>
            </w:r>
            <w:r>
              <w:rPr>
                <w:rFonts w:asciiTheme="minorHAnsi" w:hAnsiTheme="minorHAnsi" w:cstheme="minorHAnsi"/>
                <w:b/>
                <w:sz w:val="28"/>
              </w:rPr>
              <w:t>Bewegungsfeld</w:t>
            </w:r>
          </w:p>
        </w:tc>
        <w:tc>
          <w:tcPr>
            <w:tcW w:w="7796" w:type="dxa"/>
            <w:shd w:val="clear" w:color="auto" w:fill="FBE4D5"/>
            <w:vAlign w:val="center"/>
          </w:tcPr>
          <w:p w14:paraId="17A56E63" w14:textId="0ACE31A3" w:rsidR="00935C8D" w:rsidRDefault="00935C8D" w:rsidP="0088240C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Name des UVs</w:t>
            </w:r>
          </w:p>
        </w:tc>
        <w:tc>
          <w:tcPr>
            <w:tcW w:w="2126" w:type="dxa"/>
            <w:shd w:val="clear" w:color="auto" w:fill="FBE4D5"/>
            <w:vAlign w:val="center"/>
          </w:tcPr>
          <w:p w14:paraId="4088903A" w14:textId="628B7554" w:rsidR="00935C8D" w:rsidRDefault="00935C8D" w:rsidP="0088240C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Jahrgangsstufe</w:t>
            </w:r>
          </w:p>
        </w:tc>
        <w:tc>
          <w:tcPr>
            <w:tcW w:w="2126" w:type="dxa"/>
            <w:shd w:val="clear" w:color="auto" w:fill="FBE4D5"/>
            <w:vAlign w:val="center"/>
          </w:tcPr>
          <w:p w14:paraId="5211C6C1" w14:textId="3FB2F1C6" w:rsidR="00935C8D" w:rsidRDefault="00935C8D" w:rsidP="0088240C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Zeitlicher </w:t>
            </w:r>
            <w:r w:rsidR="0088240C">
              <w:rPr>
                <w:rFonts w:asciiTheme="minorHAnsi" w:hAnsiTheme="minorHAnsi" w:cstheme="minorHAnsi"/>
                <w:b/>
                <w:sz w:val="28"/>
              </w:rPr>
              <w:br w:type="textWrapping" w:clear="all"/>
            </w:r>
            <w:r>
              <w:rPr>
                <w:rFonts w:asciiTheme="minorHAnsi" w:hAnsiTheme="minorHAnsi" w:cstheme="minorHAnsi"/>
                <w:b/>
                <w:sz w:val="28"/>
              </w:rPr>
              <w:t>Umfang</w:t>
            </w:r>
            <w:r w:rsidR="0088240C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935C8D" w14:paraId="31F43958" w14:textId="77777777" w:rsidTr="0088240C">
        <w:trPr>
          <w:trHeight w:val="737"/>
        </w:trPr>
        <w:tc>
          <w:tcPr>
            <w:tcW w:w="2122" w:type="dxa"/>
          </w:tcPr>
          <w:p w14:paraId="75512E39" w14:textId="53D3F481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1.1</w:t>
            </w:r>
          </w:p>
        </w:tc>
        <w:tc>
          <w:tcPr>
            <w:tcW w:w="7796" w:type="dxa"/>
          </w:tcPr>
          <w:p w14:paraId="4667439B" w14:textId="5F1929A8" w:rsidR="00935C8D" w:rsidRPr="00935C8D" w:rsidRDefault="00935C8D" w:rsidP="00935C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35C8D">
              <w:rPr>
                <w:rFonts w:asciiTheme="minorHAnsi" w:hAnsiTheme="minorHAnsi" w:cstheme="minorHAnsi"/>
                <w:b/>
                <w:i/>
                <w:iCs/>
                <w:sz w:val="24"/>
              </w:rPr>
              <w:t xml:space="preserve">„Ausdauer macht Spaß!“ </w:t>
            </w:r>
            <w:r w:rsidRPr="00935C8D">
              <w:rPr>
                <w:rFonts w:asciiTheme="minorHAnsi" w:hAnsiTheme="minorHAnsi" w:cstheme="minorHAnsi"/>
                <w:iCs/>
                <w:sz w:val="24"/>
              </w:rPr>
              <w:t>– In unterschiedlichen spielerischen Belastungssituationen die Reaktionen des eigenen Körpers kennen lernen und beschreiben</w:t>
            </w:r>
          </w:p>
        </w:tc>
        <w:tc>
          <w:tcPr>
            <w:tcW w:w="2126" w:type="dxa"/>
          </w:tcPr>
          <w:p w14:paraId="029977BD" w14:textId="0557ED15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2126" w:type="dxa"/>
          </w:tcPr>
          <w:p w14:paraId="54934CC0" w14:textId="192EE78B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</w:tr>
      <w:tr w:rsidR="00935C8D" w14:paraId="487A3F19" w14:textId="77777777" w:rsidTr="00935C8D">
        <w:trPr>
          <w:trHeight w:val="907"/>
        </w:trPr>
        <w:tc>
          <w:tcPr>
            <w:tcW w:w="2122" w:type="dxa"/>
          </w:tcPr>
          <w:p w14:paraId="0148BC6A" w14:textId="5CA05177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1.2</w:t>
            </w:r>
          </w:p>
        </w:tc>
        <w:tc>
          <w:tcPr>
            <w:tcW w:w="7796" w:type="dxa"/>
          </w:tcPr>
          <w:p w14:paraId="5E70E102" w14:textId="3BE25431" w:rsidR="00935C8D" w:rsidRPr="00935C8D" w:rsidRDefault="00935C8D" w:rsidP="00935C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35C8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„Fit und leistungsstark“</w:t>
            </w:r>
            <w:r w:rsidRPr="00935C8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In einer selbst gewählten Schwimmtechnik unter Berücksichtigung der Reaktionen des eigenen Körpers ausdauernd schwimmen können</w:t>
            </w:r>
          </w:p>
        </w:tc>
        <w:tc>
          <w:tcPr>
            <w:tcW w:w="2126" w:type="dxa"/>
          </w:tcPr>
          <w:p w14:paraId="2B74F3E7" w14:textId="0D623613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40BDB29E" w14:textId="0BC12357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</w:tr>
      <w:tr w:rsidR="00935C8D" w14:paraId="7900B02A" w14:textId="77777777" w:rsidTr="00935C8D">
        <w:trPr>
          <w:trHeight w:val="907"/>
        </w:trPr>
        <w:tc>
          <w:tcPr>
            <w:tcW w:w="2122" w:type="dxa"/>
          </w:tcPr>
          <w:p w14:paraId="14D38AE9" w14:textId="5C4A8EC7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1.3</w:t>
            </w:r>
          </w:p>
        </w:tc>
        <w:tc>
          <w:tcPr>
            <w:tcW w:w="7796" w:type="dxa"/>
          </w:tcPr>
          <w:p w14:paraId="1284C48B" w14:textId="69143D90" w:rsidR="00935C8D" w:rsidRPr="00935C8D" w:rsidRDefault="00935C8D" w:rsidP="00935C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35C8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„Vorbereitung mit Plan“ </w:t>
            </w:r>
            <w:r w:rsidRPr="00935C8D">
              <w:rPr>
                <w:rFonts w:asciiTheme="minorHAnsi" w:hAnsiTheme="minorHAnsi" w:cstheme="minorHAnsi"/>
                <w:iCs/>
                <w:sz w:val="24"/>
                <w:szCs w:val="24"/>
              </w:rPr>
              <w:t>– Kennen lernen der grundlegenden Bestandteile von allgemeinen und sportartspezifischen Aufwärmprogrammen als gezielte Maßnahme zur Verletzungsprophylaxe</w:t>
            </w:r>
          </w:p>
        </w:tc>
        <w:tc>
          <w:tcPr>
            <w:tcW w:w="2126" w:type="dxa"/>
          </w:tcPr>
          <w:p w14:paraId="0A74CF4F" w14:textId="33545B3C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3E41AFC3" w14:textId="463CD8B3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</w:tr>
      <w:tr w:rsidR="00935C8D" w14:paraId="456A5666" w14:textId="77777777" w:rsidTr="0088240C">
        <w:trPr>
          <w:trHeight w:val="510"/>
        </w:trPr>
        <w:tc>
          <w:tcPr>
            <w:tcW w:w="14170" w:type="dxa"/>
            <w:gridSpan w:val="4"/>
            <w:vAlign w:val="center"/>
          </w:tcPr>
          <w:p w14:paraId="05C72F32" w14:textId="4740D574" w:rsidR="00935C8D" w:rsidRDefault="00935C8D" w:rsidP="00886ADF">
            <w:pPr>
              <w:ind w:left="470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Erprobungsstufe</w:t>
            </w:r>
          </w:p>
        </w:tc>
      </w:tr>
      <w:tr w:rsidR="00935C8D" w14:paraId="7D49E1A8" w14:textId="77777777" w:rsidTr="0088240C">
        <w:trPr>
          <w:trHeight w:val="567"/>
        </w:trPr>
        <w:tc>
          <w:tcPr>
            <w:tcW w:w="2122" w:type="dxa"/>
          </w:tcPr>
          <w:p w14:paraId="1B815A9A" w14:textId="648D3FB3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1.4</w:t>
            </w:r>
          </w:p>
        </w:tc>
        <w:tc>
          <w:tcPr>
            <w:tcW w:w="7796" w:type="dxa"/>
          </w:tcPr>
          <w:p w14:paraId="4C7D8DBA" w14:textId="174020FA" w:rsidR="00935C8D" w:rsidRPr="00935C8D" w:rsidRDefault="00935C8D" w:rsidP="00935C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35C8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„Ich mach mich fit!“</w:t>
            </w:r>
            <w:r w:rsidRPr="00935C8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Ausdauerndes Laufen systematisch verbessern</w:t>
            </w:r>
          </w:p>
        </w:tc>
        <w:tc>
          <w:tcPr>
            <w:tcW w:w="2126" w:type="dxa"/>
          </w:tcPr>
          <w:p w14:paraId="07B2F2DD" w14:textId="19D1B45C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2126" w:type="dxa"/>
          </w:tcPr>
          <w:p w14:paraId="771BB70A" w14:textId="1D00EA57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</w:tr>
      <w:tr w:rsidR="00935C8D" w14:paraId="0637AC35" w14:textId="77777777" w:rsidTr="0088240C">
        <w:trPr>
          <w:trHeight w:val="680"/>
        </w:trPr>
        <w:tc>
          <w:tcPr>
            <w:tcW w:w="2122" w:type="dxa"/>
          </w:tcPr>
          <w:p w14:paraId="1662E0F2" w14:textId="4F87EE11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1.5</w:t>
            </w:r>
          </w:p>
        </w:tc>
        <w:tc>
          <w:tcPr>
            <w:tcW w:w="7796" w:type="dxa"/>
          </w:tcPr>
          <w:p w14:paraId="6A5C6194" w14:textId="0F10D344" w:rsidR="00935C8D" w:rsidRPr="00935C8D" w:rsidRDefault="00935C8D" w:rsidP="00935C8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35C8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„Fit für die Bretter“</w:t>
            </w:r>
            <w:r w:rsidRPr="00935C8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Unterschiedliche Fitnessgymnastik-Programme zur gezielten Vorbereitung auf die Ski-Exkursion erproben und reflektieren</w:t>
            </w:r>
          </w:p>
        </w:tc>
        <w:tc>
          <w:tcPr>
            <w:tcW w:w="2126" w:type="dxa"/>
          </w:tcPr>
          <w:p w14:paraId="75185769" w14:textId="1A2A753F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2126" w:type="dxa"/>
          </w:tcPr>
          <w:p w14:paraId="41DE3F85" w14:textId="2CC4EFA6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</w:tr>
      <w:tr w:rsidR="00935C8D" w14:paraId="55E1BD9E" w14:textId="77777777" w:rsidTr="0088240C">
        <w:trPr>
          <w:trHeight w:val="680"/>
        </w:trPr>
        <w:tc>
          <w:tcPr>
            <w:tcW w:w="2122" w:type="dxa"/>
          </w:tcPr>
          <w:p w14:paraId="6A3BBFA7" w14:textId="3487A2B1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1.6</w:t>
            </w:r>
          </w:p>
        </w:tc>
        <w:tc>
          <w:tcPr>
            <w:tcW w:w="7796" w:type="dxa"/>
          </w:tcPr>
          <w:p w14:paraId="11345B56" w14:textId="5034412C" w:rsidR="00935C8D" w:rsidRPr="00935C8D" w:rsidRDefault="00935C8D" w:rsidP="00935C8D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935C8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„Das Fitnessstudio in der Turnhalle“</w:t>
            </w:r>
            <w:r w:rsidRPr="00935C8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Planung, Durchführung und Reflexion eines selbst erstellten Fitnesszirkels mit gesund-funktionalen Übungen</w:t>
            </w:r>
          </w:p>
        </w:tc>
        <w:tc>
          <w:tcPr>
            <w:tcW w:w="2126" w:type="dxa"/>
          </w:tcPr>
          <w:p w14:paraId="20A0BAC6" w14:textId="52793CC3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</w:t>
            </w:r>
          </w:p>
        </w:tc>
        <w:tc>
          <w:tcPr>
            <w:tcW w:w="2126" w:type="dxa"/>
          </w:tcPr>
          <w:p w14:paraId="512A112D" w14:textId="3F6C4150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35C8D" w14:paraId="705E944A" w14:textId="77777777" w:rsidTr="00935C8D">
        <w:trPr>
          <w:trHeight w:val="907"/>
        </w:trPr>
        <w:tc>
          <w:tcPr>
            <w:tcW w:w="2122" w:type="dxa"/>
          </w:tcPr>
          <w:p w14:paraId="5DAC3E1A" w14:textId="6C24C075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1.7</w:t>
            </w:r>
          </w:p>
        </w:tc>
        <w:tc>
          <w:tcPr>
            <w:tcW w:w="7796" w:type="dxa"/>
          </w:tcPr>
          <w:p w14:paraId="33D741B0" w14:textId="5748FB01" w:rsidR="00935C8D" w:rsidRPr="00935C8D" w:rsidRDefault="00935C8D" w:rsidP="00935C8D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935C8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„Gekonnt koordinieren“</w:t>
            </w:r>
            <w:r w:rsidRPr="00935C8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Planung und Durchführung eines vielfältigen Koordinationstrainings unter besonderer Berücksichtigung der unterschiedlichen Anforderungen (u.a. Zeit-, Belastungs- und Präzisionsdruck) von sportlichen Bewegungen</w:t>
            </w:r>
          </w:p>
        </w:tc>
        <w:tc>
          <w:tcPr>
            <w:tcW w:w="2126" w:type="dxa"/>
          </w:tcPr>
          <w:p w14:paraId="63FFD966" w14:textId="25D2338D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</w:t>
            </w:r>
          </w:p>
        </w:tc>
        <w:tc>
          <w:tcPr>
            <w:tcW w:w="2126" w:type="dxa"/>
          </w:tcPr>
          <w:p w14:paraId="6943FD70" w14:textId="6C74FE5C" w:rsidR="00935C8D" w:rsidRDefault="00935C8D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35C8D" w14:paraId="4682894A" w14:textId="77777777" w:rsidTr="00935C8D">
        <w:trPr>
          <w:trHeight w:val="907"/>
        </w:trPr>
        <w:tc>
          <w:tcPr>
            <w:tcW w:w="2122" w:type="dxa"/>
          </w:tcPr>
          <w:p w14:paraId="7DE0ACC4" w14:textId="5F66C3E4" w:rsidR="00935C8D" w:rsidRDefault="0088240C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1.8</w:t>
            </w:r>
          </w:p>
        </w:tc>
        <w:tc>
          <w:tcPr>
            <w:tcW w:w="7796" w:type="dxa"/>
          </w:tcPr>
          <w:p w14:paraId="2F50E54C" w14:textId="0475EDF4" w:rsidR="00935C8D" w:rsidRPr="0088240C" w:rsidRDefault="0088240C" w:rsidP="00935C8D">
            <w:pPr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88240C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„Ausdauertraining geht auch in der Muckibude“</w:t>
            </w:r>
            <w:r w:rsidRPr="0088240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ausgewählte Ausdauertrainingstrainingsformen aus dem Fitnessstudio unter Berücksichtigung von Fitnesstrends und Gesundheitsaspekten durchführen</w:t>
            </w:r>
          </w:p>
        </w:tc>
        <w:tc>
          <w:tcPr>
            <w:tcW w:w="2126" w:type="dxa"/>
          </w:tcPr>
          <w:p w14:paraId="4D796575" w14:textId="303D3275" w:rsidR="00935C8D" w:rsidRDefault="0088240C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14:paraId="453612F8" w14:textId="541BB856" w:rsidR="00935C8D" w:rsidRDefault="0088240C" w:rsidP="00935C8D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88240C" w14:paraId="2034610A" w14:textId="77777777" w:rsidTr="0088240C">
        <w:trPr>
          <w:trHeight w:val="510"/>
        </w:trPr>
        <w:tc>
          <w:tcPr>
            <w:tcW w:w="12044" w:type="dxa"/>
            <w:gridSpan w:val="3"/>
            <w:vAlign w:val="center"/>
          </w:tcPr>
          <w:p w14:paraId="13219D07" w14:textId="77777777" w:rsidR="0088240C" w:rsidRDefault="0088240C" w:rsidP="0088240C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Sekundarstufe I</w:t>
            </w:r>
          </w:p>
        </w:tc>
        <w:tc>
          <w:tcPr>
            <w:tcW w:w="2126" w:type="dxa"/>
            <w:vAlign w:val="center"/>
          </w:tcPr>
          <w:p w14:paraId="29904F06" w14:textId="61DA84C1" w:rsidR="0088240C" w:rsidRDefault="0088240C" w:rsidP="0088240C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68 WS</w:t>
            </w:r>
          </w:p>
        </w:tc>
      </w:tr>
    </w:tbl>
    <w:p w14:paraId="1418EAE0" w14:textId="4697CC6B" w:rsidR="0088240C" w:rsidRPr="00935C8D" w:rsidRDefault="0088240C" w:rsidP="0088240C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BF/SB 2</w:t>
      </w:r>
      <w:r w:rsidR="00E67251">
        <w:rPr>
          <w:rFonts w:asciiTheme="minorHAnsi" w:hAnsiTheme="minorHAnsi" w:cstheme="minorHAnsi"/>
          <w:b/>
          <w:sz w:val="28"/>
        </w:rPr>
        <w:t xml:space="preserve"> - </w:t>
      </w:r>
      <w:r>
        <w:rPr>
          <w:rFonts w:asciiTheme="minorHAnsi" w:hAnsiTheme="minorHAnsi" w:cstheme="minorHAnsi"/>
          <w:b/>
          <w:sz w:val="28"/>
        </w:rPr>
        <w:t>Das Spielen entdecken</w:t>
      </w:r>
      <w:r w:rsidR="00E67251">
        <w:rPr>
          <w:rFonts w:asciiTheme="minorHAnsi" w:hAnsiTheme="minorHAnsi" w:cstheme="minorHAnsi"/>
          <w:b/>
          <w:sz w:val="28"/>
        </w:rPr>
        <w:t xml:space="preserve"> und</w:t>
      </w:r>
      <w:r>
        <w:rPr>
          <w:rFonts w:asciiTheme="minorHAnsi" w:hAnsiTheme="minorHAnsi" w:cstheme="minorHAnsi"/>
          <w:b/>
          <w:sz w:val="28"/>
        </w:rPr>
        <w:t xml:space="preserve"> Spielräume nutzen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796"/>
        <w:gridCol w:w="2126"/>
        <w:gridCol w:w="2126"/>
      </w:tblGrid>
      <w:tr w:rsidR="00E67251" w14:paraId="41F44E97" w14:textId="77777777" w:rsidTr="00E67251">
        <w:tc>
          <w:tcPr>
            <w:tcW w:w="2122" w:type="dxa"/>
            <w:shd w:val="clear" w:color="auto" w:fill="FE6202"/>
            <w:vAlign w:val="center"/>
          </w:tcPr>
          <w:p w14:paraId="1AF7497A" w14:textId="77777777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 xml:space="preserve">Nummer im </w:t>
            </w:r>
            <w:r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Bewegungsfeld</w:t>
            </w:r>
          </w:p>
        </w:tc>
        <w:tc>
          <w:tcPr>
            <w:tcW w:w="7796" w:type="dxa"/>
            <w:shd w:val="clear" w:color="auto" w:fill="FE6202"/>
            <w:vAlign w:val="center"/>
          </w:tcPr>
          <w:p w14:paraId="1BCA8658" w14:textId="77777777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Name des UVs</w:t>
            </w:r>
          </w:p>
        </w:tc>
        <w:tc>
          <w:tcPr>
            <w:tcW w:w="2126" w:type="dxa"/>
            <w:shd w:val="clear" w:color="auto" w:fill="FE6202"/>
            <w:vAlign w:val="center"/>
          </w:tcPr>
          <w:p w14:paraId="43909A36" w14:textId="77777777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Jahrgangsstufe</w:t>
            </w:r>
          </w:p>
        </w:tc>
        <w:tc>
          <w:tcPr>
            <w:tcW w:w="2126" w:type="dxa"/>
            <w:shd w:val="clear" w:color="auto" w:fill="FE6202"/>
            <w:vAlign w:val="center"/>
          </w:tcPr>
          <w:p w14:paraId="1D78E4F5" w14:textId="39A40BC5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Zeitlicher </w:t>
            </w:r>
            <w:r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 xml:space="preserve">Umfang </w:t>
            </w:r>
          </w:p>
        </w:tc>
      </w:tr>
      <w:tr w:rsidR="0088240C" w14:paraId="4AD851E9" w14:textId="77777777" w:rsidTr="003C5F20">
        <w:trPr>
          <w:trHeight w:val="737"/>
        </w:trPr>
        <w:tc>
          <w:tcPr>
            <w:tcW w:w="2122" w:type="dxa"/>
          </w:tcPr>
          <w:p w14:paraId="5477CA8D" w14:textId="07EE51A5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</w:t>
            </w:r>
            <w:r w:rsidR="0088240C">
              <w:rPr>
                <w:rFonts w:asciiTheme="minorHAnsi" w:hAnsiTheme="minorHAnsi" w:cstheme="minorHAnsi"/>
                <w:b/>
                <w:sz w:val="28"/>
              </w:rPr>
              <w:t>.1</w:t>
            </w:r>
          </w:p>
        </w:tc>
        <w:tc>
          <w:tcPr>
            <w:tcW w:w="7796" w:type="dxa"/>
          </w:tcPr>
          <w:p w14:paraId="12A258F2" w14:textId="6ED74184" w:rsidR="0088240C" w:rsidRPr="00E67251" w:rsidRDefault="00E67251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67251">
              <w:rPr>
                <w:rFonts w:asciiTheme="minorHAnsi" w:hAnsiTheme="minorHAnsi" w:cstheme="minorHAnsi"/>
                <w:b/>
                <w:i/>
                <w:iCs/>
                <w:sz w:val="24"/>
              </w:rPr>
              <w:t xml:space="preserve">„Spielen fürs Köpfchen“ </w:t>
            </w:r>
            <w:r w:rsidRPr="00E67251">
              <w:rPr>
                <w:rFonts w:asciiTheme="minorHAnsi" w:hAnsiTheme="minorHAnsi" w:cstheme="minorHAnsi"/>
                <w:iCs/>
                <w:sz w:val="24"/>
              </w:rPr>
              <w:t>– Vielfältige Spiel- und Übungsformen („</w:t>
            </w:r>
            <w:r w:rsidRPr="00E67251">
              <w:rPr>
                <w:rFonts w:asciiTheme="minorHAnsi" w:hAnsiTheme="minorHAnsi" w:cstheme="minorHAnsi"/>
                <w:i/>
                <w:iCs/>
                <w:sz w:val="24"/>
              </w:rPr>
              <w:t xml:space="preserve">Games </w:t>
            </w:r>
            <w:proofErr w:type="spellStart"/>
            <w:r w:rsidRPr="00E67251">
              <w:rPr>
                <w:rFonts w:asciiTheme="minorHAnsi" w:hAnsiTheme="minorHAnsi" w:cstheme="minorHAnsi"/>
                <w:i/>
                <w:iCs/>
                <w:sz w:val="24"/>
              </w:rPr>
              <w:t>for</w:t>
            </w:r>
            <w:proofErr w:type="spellEnd"/>
            <w:r w:rsidRPr="00E67251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E67251">
              <w:rPr>
                <w:rFonts w:asciiTheme="minorHAnsi" w:hAnsiTheme="minorHAnsi" w:cstheme="minorHAnsi"/>
                <w:i/>
                <w:iCs/>
                <w:sz w:val="24"/>
              </w:rPr>
              <w:t>brains</w:t>
            </w:r>
            <w:proofErr w:type="spellEnd"/>
            <w:r w:rsidRPr="00E67251">
              <w:rPr>
                <w:rFonts w:asciiTheme="minorHAnsi" w:hAnsiTheme="minorHAnsi" w:cstheme="minorHAnsi"/>
                <w:i/>
                <w:iCs/>
                <w:sz w:val="24"/>
              </w:rPr>
              <w:t>“</w:t>
            </w:r>
            <w:r w:rsidRPr="00E67251">
              <w:rPr>
                <w:rFonts w:asciiTheme="minorHAnsi" w:hAnsiTheme="minorHAnsi" w:cstheme="minorHAnsi"/>
                <w:iCs/>
                <w:sz w:val="24"/>
              </w:rPr>
              <w:t>) u.a. zur Förderung der Konzentrationsfähigkeit erproben</w:t>
            </w:r>
          </w:p>
        </w:tc>
        <w:tc>
          <w:tcPr>
            <w:tcW w:w="2126" w:type="dxa"/>
          </w:tcPr>
          <w:p w14:paraId="793AE798" w14:textId="77777777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2126" w:type="dxa"/>
          </w:tcPr>
          <w:p w14:paraId="63D3AE73" w14:textId="7955EC6F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</w:t>
            </w:r>
          </w:p>
        </w:tc>
      </w:tr>
      <w:tr w:rsidR="0088240C" w14:paraId="4413F26B" w14:textId="77777777" w:rsidTr="003C5F20">
        <w:trPr>
          <w:trHeight w:val="907"/>
        </w:trPr>
        <w:tc>
          <w:tcPr>
            <w:tcW w:w="2122" w:type="dxa"/>
          </w:tcPr>
          <w:p w14:paraId="67CB3334" w14:textId="22F0CF60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</w:t>
            </w:r>
            <w:r w:rsidR="0088240C">
              <w:rPr>
                <w:rFonts w:asciiTheme="minorHAnsi" w:hAnsiTheme="minorHAnsi" w:cstheme="minorHAnsi"/>
                <w:b/>
                <w:sz w:val="28"/>
              </w:rPr>
              <w:t>.2</w:t>
            </w:r>
          </w:p>
        </w:tc>
        <w:tc>
          <w:tcPr>
            <w:tcW w:w="7796" w:type="dxa"/>
          </w:tcPr>
          <w:p w14:paraId="797850BE" w14:textId="2CEBD857" w:rsidR="0088240C" w:rsidRPr="00E67251" w:rsidRDefault="00E67251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6725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„Gemeinsam und kooperativ“ </w:t>
            </w:r>
            <w:r w:rsidRPr="00E67251">
              <w:rPr>
                <w:rFonts w:asciiTheme="minorHAnsi" w:hAnsiTheme="minorHAnsi" w:cstheme="minorHAnsi"/>
                <w:iCs/>
                <w:sz w:val="24"/>
                <w:szCs w:val="24"/>
              </w:rPr>
              <w:t>– Unterschiedliche Spiele und Spielideen unter besonderer Berücksichtigung der gruppenübergreifenden Kooperation durchführen</w:t>
            </w:r>
          </w:p>
        </w:tc>
        <w:tc>
          <w:tcPr>
            <w:tcW w:w="2126" w:type="dxa"/>
          </w:tcPr>
          <w:p w14:paraId="17BE76B9" w14:textId="25CDBF19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2126" w:type="dxa"/>
          </w:tcPr>
          <w:p w14:paraId="00DD47B1" w14:textId="77777777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</w:tr>
      <w:tr w:rsidR="0088240C" w14:paraId="0C666C42" w14:textId="77777777" w:rsidTr="003C5F20">
        <w:trPr>
          <w:trHeight w:val="907"/>
        </w:trPr>
        <w:tc>
          <w:tcPr>
            <w:tcW w:w="2122" w:type="dxa"/>
          </w:tcPr>
          <w:p w14:paraId="4C47D7A6" w14:textId="011312DA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</w:t>
            </w:r>
            <w:r w:rsidR="0088240C">
              <w:rPr>
                <w:rFonts w:asciiTheme="minorHAnsi" w:hAnsiTheme="minorHAnsi" w:cstheme="minorHAnsi"/>
                <w:b/>
                <w:sz w:val="28"/>
              </w:rPr>
              <w:t>.3</w:t>
            </w:r>
          </w:p>
        </w:tc>
        <w:tc>
          <w:tcPr>
            <w:tcW w:w="7796" w:type="dxa"/>
          </w:tcPr>
          <w:p w14:paraId="7B28EC5E" w14:textId="0D9BDAFE" w:rsidR="0088240C" w:rsidRPr="00E67251" w:rsidRDefault="00E67251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6725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„Welche (Pausen-)Spiele machen am meisten Spaß? </w:t>
            </w:r>
            <w:r w:rsidRPr="00E67251">
              <w:rPr>
                <w:rFonts w:asciiTheme="minorHAnsi" w:hAnsiTheme="minorHAnsi" w:cstheme="minorHAnsi"/>
                <w:iCs/>
                <w:sz w:val="24"/>
                <w:szCs w:val="24"/>
              </w:rPr>
              <w:t>– Verschiedene Spiele und Spielideen kennen lernen, kriterienorientiert variieren und deren Regeln dokumentieren</w:t>
            </w:r>
          </w:p>
        </w:tc>
        <w:tc>
          <w:tcPr>
            <w:tcW w:w="2126" w:type="dxa"/>
          </w:tcPr>
          <w:p w14:paraId="6C00D605" w14:textId="77777777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771F7207" w14:textId="77777777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</w:tr>
      <w:tr w:rsidR="00E67251" w14:paraId="5058FA10" w14:textId="77777777" w:rsidTr="003C5F20">
        <w:trPr>
          <w:trHeight w:val="907"/>
        </w:trPr>
        <w:tc>
          <w:tcPr>
            <w:tcW w:w="2122" w:type="dxa"/>
          </w:tcPr>
          <w:p w14:paraId="6BB068E1" w14:textId="264C5BFD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2.4</w:t>
            </w:r>
          </w:p>
        </w:tc>
        <w:tc>
          <w:tcPr>
            <w:tcW w:w="7796" w:type="dxa"/>
          </w:tcPr>
          <w:p w14:paraId="69B46138" w14:textId="265C14E5" w:rsidR="00E67251" w:rsidRPr="00E67251" w:rsidRDefault="00E67251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E6725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„Wir entwickeln ein neues Spiel“</w:t>
            </w:r>
            <w:r w:rsidRPr="00E6725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Ein eigenes Spiel ausgehend von bekannten Spielideen und vereinfachten Regelstrukturen entwickeln und hinsichtlich ausgewählter Aspekte bewerten</w:t>
            </w:r>
          </w:p>
        </w:tc>
        <w:tc>
          <w:tcPr>
            <w:tcW w:w="2126" w:type="dxa"/>
          </w:tcPr>
          <w:p w14:paraId="48028752" w14:textId="2E708772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240E36CC" w14:textId="2741FAA3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14</w:t>
            </w:r>
          </w:p>
        </w:tc>
      </w:tr>
      <w:tr w:rsidR="0088240C" w14:paraId="3CF4C304" w14:textId="77777777" w:rsidTr="003C5F20">
        <w:trPr>
          <w:trHeight w:val="510"/>
        </w:trPr>
        <w:tc>
          <w:tcPr>
            <w:tcW w:w="14170" w:type="dxa"/>
            <w:gridSpan w:val="4"/>
            <w:vAlign w:val="center"/>
          </w:tcPr>
          <w:p w14:paraId="5053E13D" w14:textId="77777777" w:rsidR="0088240C" w:rsidRDefault="0088240C" w:rsidP="00886ADF">
            <w:pPr>
              <w:ind w:left="470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Erprobungsstufe</w:t>
            </w:r>
          </w:p>
        </w:tc>
      </w:tr>
      <w:tr w:rsidR="0088240C" w14:paraId="6201EADD" w14:textId="77777777" w:rsidTr="003C5F20">
        <w:trPr>
          <w:trHeight w:val="567"/>
        </w:trPr>
        <w:tc>
          <w:tcPr>
            <w:tcW w:w="2122" w:type="dxa"/>
          </w:tcPr>
          <w:p w14:paraId="14EA52D6" w14:textId="3C565AA8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2.5</w:t>
            </w:r>
          </w:p>
        </w:tc>
        <w:tc>
          <w:tcPr>
            <w:tcW w:w="7796" w:type="dxa"/>
          </w:tcPr>
          <w:p w14:paraId="7C78A22C" w14:textId="0DDC7D34" w:rsidR="0088240C" w:rsidRPr="0061321B" w:rsidRDefault="0061321B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1321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„Glück - Strategie - Geschicklichkeit“ </w:t>
            </w:r>
            <w:r w:rsidRPr="0061321B">
              <w:rPr>
                <w:rFonts w:asciiTheme="minorHAnsi" w:hAnsiTheme="minorHAnsi" w:cstheme="minorHAnsi"/>
                <w:iCs/>
                <w:sz w:val="24"/>
                <w:szCs w:val="24"/>
              </w:rPr>
              <w:t>–Spiele mit unterschiedlichen Strukturmerkmalen beim Spielen erleben, gezielt variieren und auf ihre Wirkung hin reflektieren</w:t>
            </w:r>
          </w:p>
        </w:tc>
        <w:tc>
          <w:tcPr>
            <w:tcW w:w="2126" w:type="dxa"/>
          </w:tcPr>
          <w:p w14:paraId="3AF2684C" w14:textId="7A7F84A7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0097FE42" w14:textId="0C9DD34F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88240C" w14:paraId="76F24A8F" w14:textId="77777777" w:rsidTr="003C5F20">
        <w:trPr>
          <w:trHeight w:val="680"/>
        </w:trPr>
        <w:tc>
          <w:tcPr>
            <w:tcW w:w="2122" w:type="dxa"/>
          </w:tcPr>
          <w:p w14:paraId="7E9C05A9" w14:textId="6E1D6437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</w:t>
            </w:r>
            <w:r w:rsidR="0088240C">
              <w:rPr>
                <w:rFonts w:asciiTheme="minorHAnsi" w:hAnsiTheme="minorHAnsi" w:cstheme="minorHAnsi"/>
                <w:b/>
                <w:sz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7796" w:type="dxa"/>
          </w:tcPr>
          <w:p w14:paraId="429226D8" w14:textId="57741C92" w:rsidR="0088240C" w:rsidRPr="00E67251" w:rsidRDefault="00E67251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6725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„Spielend lernen“ </w:t>
            </w:r>
            <w:r w:rsidRPr="00E67251">
              <w:rPr>
                <w:rFonts w:asciiTheme="minorHAnsi" w:hAnsiTheme="minorHAnsi" w:cstheme="minorHAnsi"/>
                <w:iCs/>
                <w:sz w:val="24"/>
                <w:szCs w:val="24"/>
              </w:rPr>
              <w:t>– Spiele mit konditionellen, koordinativen und kognitiven Anforderungen spielen, variieren und eigenständig weiterentwickeln</w:t>
            </w:r>
          </w:p>
        </w:tc>
        <w:tc>
          <w:tcPr>
            <w:tcW w:w="2126" w:type="dxa"/>
          </w:tcPr>
          <w:p w14:paraId="7BE90F72" w14:textId="5C1ACFED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37028698" w14:textId="24613EC3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10</w:t>
            </w:r>
          </w:p>
        </w:tc>
      </w:tr>
      <w:tr w:rsidR="0088240C" w14:paraId="51A9E437" w14:textId="77777777" w:rsidTr="003C5F20">
        <w:trPr>
          <w:trHeight w:val="907"/>
        </w:trPr>
        <w:tc>
          <w:tcPr>
            <w:tcW w:w="2122" w:type="dxa"/>
          </w:tcPr>
          <w:p w14:paraId="64E8962E" w14:textId="53FC0B3D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</w:t>
            </w:r>
            <w:r w:rsidR="0088240C">
              <w:rPr>
                <w:rFonts w:asciiTheme="minorHAnsi" w:hAnsiTheme="minorHAnsi" w:cstheme="minorHAnsi"/>
                <w:b/>
                <w:sz w:val="28"/>
              </w:rPr>
              <w:t>.7</w:t>
            </w:r>
          </w:p>
        </w:tc>
        <w:tc>
          <w:tcPr>
            <w:tcW w:w="7796" w:type="dxa"/>
          </w:tcPr>
          <w:p w14:paraId="49D64910" w14:textId="4554FBC5" w:rsidR="0088240C" w:rsidRPr="00E67251" w:rsidRDefault="00E67251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E6725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„So spielt man anderswo“ </w:t>
            </w:r>
            <w:r w:rsidRPr="00E67251">
              <w:rPr>
                <w:rFonts w:asciiTheme="minorHAnsi" w:hAnsiTheme="minorHAnsi" w:cstheme="minorHAnsi"/>
                <w:iCs/>
                <w:sz w:val="24"/>
                <w:szCs w:val="24"/>
              </w:rPr>
              <w:t>– Spiele aus anderen Kulturen spielen und hinsichtlich ausgewählter Aspekte (u.a. Leistungsbegriff, Partizipation, mit- und gegeneinander) analysieren und beurteilen</w:t>
            </w:r>
          </w:p>
        </w:tc>
        <w:tc>
          <w:tcPr>
            <w:tcW w:w="2126" w:type="dxa"/>
          </w:tcPr>
          <w:p w14:paraId="3CBDC94C" w14:textId="68C1C059" w:rsidR="0088240C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2126" w:type="dxa"/>
          </w:tcPr>
          <w:p w14:paraId="57E04452" w14:textId="77777777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88240C" w14:paraId="5321499E" w14:textId="77777777" w:rsidTr="003C5F20">
        <w:trPr>
          <w:trHeight w:val="510"/>
        </w:trPr>
        <w:tc>
          <w:tcPr>
            <w:tcW w:w="12044" w:type="dxa"/>
            <w:gridSpan w:val="3"/>
            <w:vAlign w:val="center"/>
          </w:tcPr>
          <w:p w14:paraId="402B511F" w14:textId="77777777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Sekundarstufe I</w:t>
            </w:r>
          </w:p>
        </w:tc>
        <w:tc>
          <w:tcPr>
            <w:tcW w:w="2126" w:type="dxa"/>
            <w:vAlign w:val="center"/>
          </w:tcPr>
          <w:p w14:paraId="58D3DF10" w14:textId="2CA9627A" w:rsidR="0088240C" w:rsidRDefault="0088240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  <w:r w:rsidR="00E67251">
              <w:rPr>
                <w:rFonts w:asciiTheme="minorHAnsi" w:hAnsiTheme="minorHAnsi" w:cstheme="minorHAnsi"/>
                <w:b/>
                <w:sz w:val="28"/>
              </w:rPr>
              <w:t>6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WS</w:t>
            </w:r>
          </w:p>
        </w:tc>
      </w:tr>
    </w:tbl>
    <w:p w14:paraId="38E3A3EA" w14:textId="77777777" w:rsidR="00E67251" w:rsidRDefault="00E67251" w:rsidP="00935C8D">
      <w:pPr>
        <w:rPr>
          <w:rFonts w:asciiTheme="minorHAnsi" w:hAnsiTheme="minorHAnsi" w:cstheme="minorHAnsi"/>
          <w:b/>
          <w:sz w:val="28"/>
        </w:rPr>
        <w:sectPr w:rsidR="00E67251" w:rsidSect="00C439EA">
          <w:headerReference w:type="default" r:id="rId7"/>
          <w:pgSz w:w="16838" w:h="11906" w:orient="landscape"/>
          <w:pgMar w:top="993" w:right="1417" w:bottom="1134" w:left="1134" w:header="709" w:footer="709" w:gutter="0"/>
          <w:cols w:space="708"/>
          <w:docGrid w:linePitch="360"/>
        </w:sectPr>
      </w:pPr>
    </w:p>
    <w:p w14:paraId="1A7A4AA0" w14:textId="141B38BC" w:rsidR="00E67251" w:rsidRPr="00935C8D" w:rsidRDefault="00E67251" w:rsidP="00E67251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BF/SB 3 – Laufen, Springen, Werfen - Leichtathletik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796"/>
        <w:gridCol w:w="2126"/>
        <w:gridCol w:w="2126"/>
      </w:tblGrid>
      <w:tr w:rsidR="00E67251" w14:paraId="783A17FA" w14:textId="77777777" w:rsidTr="00E67251">
        <w:tc>
          <w:tcPr>
            <w:tcW w:w="2122" w:type="dxa"/>
            <w:shd w:val="clear" w:color="auto" w:fill="00FF00"/>
            <w:vAlign w:val="center"/>
          </w:tcPr>
          <w:p w14:paraId="608D9392" w14:textId="77777777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Nummer im </w:t>
            </w:r>
            <w:r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Bewegungsfeld</w:t>
            </w:r>
          </w:p>
        </w:tc>
        <w:tc>
          <w:tcPr>
            <w:tcW w:w="7796" w:type="dxa"/>
            <w:shd w:val="clear" w:color="auto" w:fill="00FF00"/>
            <w:vAlign w:val="center"/>
          </w:tcPr>
          <w:p w14:paraId="326331C4" w14:textId="77777777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Name des UVs</w:t>
            </w:r>
          </w:p>
        </w:tc>
        <w:tc>
          <w:tcPr>
            <w:tcW w:w="2126" w:type="dxa"/>
            <w:shd w:val="clear" w:color="auto" w:fill="00FF00"/>
            <w:vAlign w:val="center"/>
          </w:tcPr>
          <w:p w14:paraId="2278EAFF" w14:textId="77777777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Jahrgangsstufe</w:t>
            </w:r>
          </w:p>
        </w:tc>
        <w:tc>
          <w:tcPr>
            <w:tcW w:w="2126" w:type="dxa"/>
            <w:shd w:val="clear" w:color="auto" w:fill="00FF00"/>
            <w:vAlign w:val="center"/>
          </w:tcPr>
          <w:p w14:paraId="13DBF45C" w14:textId="65646466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Zeitlicher </w:t>
            </w:r>
            <w:r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 xml:space="preserve">Umfang </w:t>
            </w:r>
          </w:p>
        </w:tc>
      </w:tr>
      <w:tr w:rsidR="00E67251" w14:paraId="79724815" w14:textId="77777777" w:rsidTr="003C5F20">
        <w:trPr>
          <w:trHeight w:val="737"/>
        </w:trPr>
        <w:tc>
          <w:tcPr>
            <w:tcW w:w="2122" w:type="dxa"/>
          </w:tcPr>
          <w:p w14:paraId="67B6D89D" w14:textId="12BEEE2B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3.1</w:t>
            </w:r>
          </w:p>
        </w:tc>
        <w:tc>
          <w:tcPr>
            <w:tcW w:w="7796" w:type="dxa"/>
          </w:tcPr>
          <w:p w14:paraId="6CA0F68B" w14:textId="366459D5" w:rsidR="00E67251" w:rsidRPr="00886ADF" w:rsidRDefault="00886ADF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Rennen, Hüpfen, Werfen</w:t>
            </w: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 xml:space="preserve"> </w:t>
            </w:r>
            <w:r w:rsidRPr="00886AD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– Grundlegendes leichtathletisches Bewegen in seiner Vielfalt erleben und erfahren</w:t>
            </w:r>
          </w:p>
        </w:tc>
        <w:tc>
          <w:tcPr>
            <w:tcW w:w="2126" w:type="dxa"/>
          </w:tcPr>
          <w:p w14:paraId="761F27D5" w14:textId="77777777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2126" w:type="dxa"/>
          </w:tcPr>
          <w:p w14:paraId="2448019A" w14:textId="70452C66" w:rsidR="00E67251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E67251" w14:paraId="70EC04DC" w14:textId="77777777" w:rsidTr="003C5F20">
        <w:trPr>
          <w:trHeight w:val="907"/>
        </w:trPr>
        <w:tc>
          <w:tcPr>
            <w:tcW w:w="2122" w:type="dxa"/>
          </w:tcPr>
          <w:p w14:paraId="30445759" w14:textId="075014B3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3.2</w:t>
            </w:r>
          </w:p>
        </w:tc>
        <w:tc>
          <w:tcPr>
            <w:tcW w:w="7796" w:type="dxa"/>
          </w:tcPr>
          <w:p w14:paraId="48D7C5C7" w14:textId="2E01B6B6" w:rsidR="00E67251" w:rsidRPr="00886ADF" w:rsidRDefault="00886ADF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Vom Rennen zum Sprint, vom Hüpfen zum Sprung, vom Werfen zum Weitwurf</w:t>
            </w: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 xml:space="preserve"> </w:t>
            </w:r>
            <w:r w:rsidRPr="00886AD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– Leichtathletische Disziplinen entdecken und erleben</w:t>
            </w:r>
          </w:p>
        </w:tc>
        <w:tc>
          <w:tcPr>
            <w:tcW w:w="2126" w:type="dxa"/>
          </w:tcPr>
          <w:p w14:paraId="18CB31F8" w14:textId="77777777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2126" w:type="dxa"/>
          </w:tcPr>
          <w:p w14:paraId="4648C64B" w14:textId="55F12FF5" w:rsidR="00E67251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E67251" w14:paraId="70A659DA" w14:textId="77777777" w:rsidTr="003C5F20">
        <w:trPr>
          <w:trHeight w:val="907"/>
        </w:trPr>
        <w:tc>
          <w:tcPr>
            <w:tcW w:w="2122" w:type="dxa"/>
          </w:tcPr>
          <w:p w14:paraId="29834F0E" w14:textId="203CDA71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3.3</w:t>
            </w:r>
          </w:p>
        </w:tc>
        <w:tc>
          <w:tcPr>
            <w:tcW w:w="7796" w:type="dxa"/>
          </w:tcPr>
          <w:p w14:paraId="2D7C8B8D" w14:textId="1391DC95" w:rsidR="00E67251" w:rsidRPr="00886ADF" w:rsidRDefault="00886ADF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Abgerechnet wird zum Schluss</w:t>
            </w: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 xml:space="preserve"> </w:t>
            </w:r>
            <w:r w:rsidRPr="00886AD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– Wir bereiten uns gemeinsam auf einen leichtathletischen Dreikampf vor und führen ihn regelgerecht gegeneinander durch</w:t>
            </w:r>
          </w:p>
        </w:tc>
        <w:tc>
          <w:tcPr>
            <w:tcW w:w="2126" w:type="dxa"/>
          </w:tcPr>
          <w:p w14:paraId="1E02744B" w14:textId="77777777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5F343371" w14:textId="2F09465B" w:rsidR="00E67251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E67251" w14:paraId="2E5FD132" w14:textId="77777777" w:rsidTr="003C5F20">
        <w:trPr>
          <w:trHeight w:val="510"/>
        </w:trPr>
        <w:tc>
          <w:tcPr>
            <w:tcW w:w="14170" w:type="dxa"/>
            <w:gridSpan w:val="4"/>
            <w:vAlign w:val="center"/>
          </w:tcPr>
          <w:p w14:paraId="53639534" w14:textId="77777777" w:rsidR="00E67251" w:rsidRDefault="00E67251" w:rsidP="00886ADF">
            <w:pPr>
              <w:ind w:left="470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Erprobungsstufe</w:t>
            </w:r>
          </w:p>
        </w:tc>
      </w:tr>
      <w:tr w:rsidR="00E67251" w14:paraId="467353D0" w14:textId="77777777" w:rsidTr="003C5F20">
        <w:trPr>
          <w:trHeight w:val="567"/>
        </w:trPr>
        <w:tc>
          <w:tcPr>
            <w:tcW w:w="2122" w:type="dxa"/>
          </w:tcPr>
          <w:p w14:paraId="2CE934D2" w14:textId="1B7BA632" w:rsidR="00E67251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</w:t>
            </w:r>
            <w:r w:rsidR="00E67251">
              <w:rPr>
                <w:rFonts w:asciiTheme="minorHAnsi" w:hAnsiTheme="minorHAnsi" w:cstheme="minorHAnsi"/>
                <w:b/>
                <w:sz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</w:rPr>
              <w:t>4</w:t>
            </w:r>
          </w:p>
        </w:tc>
        <w:tc>
          <w:tcPr>
            <w:tcW w:w="7796" w:type="dxa"/>
          </w:tcPr>
          <w:p w14:paraId="099C24F9" w14:textId="5AECFBF9" w:rsidR="00E67251" w:rsidRPr="00886ADF" w:rsidRDefault="00886ADF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Übung macht den Meister</w:t>
            </w: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lang w:eastAsia="de-DE"/>
              </w:rPr>
              <w:t xml:space="preserve"> </w:t>
            </w:r>
            <w:r w:rsidRPr="00886ADF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>– Unterschiedliche leichtathletische Techniken durch gezieltes Lernen und Üben verbessern</w:t>
            </w:r>
          </w:p>
        </w:tc>
        <w:tc>
          <w:tcPr>
            <w:tcW w:w="2126" w:type="dxa"/>
          </w:tcPr>
          <w:p w14:paraId="46431F47" w14:textId="77777777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1813B0D3" w14:textId="28EE3B6A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</w:t>
            </w:r>
            <w:r w:rsidR="00886ADF">
              <w:rPr>
                <w:rFonts w:asciiTheme="minorHAnsi" w:hAnsiTheme="minorHAnsi" w:cstheme="minorHAnsi"/>
                <w:b/>
                <w:sz w:val="28"/>
              </w:rPr>
              <w:t>4</w:t>
            </w:r>
          </w:p>
        </w:tc>
      </w:tr>
      <w:tr w:rsidR="00E67251" w14:paraId="4C54177A" w14:textId="77777777" w:rsidTr="003C5F20">
        <w:trPr>
          <w:trHeight w:val="680"/>
        </w:trPr>
        <w:tc>
          <w:tcPr>
            <w:tcW w:w="2122" w:type="dxa"/>
          </w:tcPr>
          <w:p w14:paraId="51631F23" w14:textId="34DB7A36" w:rsidR="00E67251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</w:t>
            </w:r>
            <w:r w:rsidR="00E67251">
              <w:rPr>
                <w:rFonts w:asciiTheme="minorHAnsi" w:hAnsiTheme="minorHAnsi" w:cstheme="minorHAnsi"/>
                <w:b/>
                <w:sz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7796" w:type="dxa"/>
          </w:tcPr>
          <w:p w14:paraId="62AE73FB" w14:textId="3FC40C05" w:rsidR="00E67251" w:rsidRPr="00886ADF" w:rsidRDefault="00886ADF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Höher, schneller, weiter</w:t>
            </w: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lang w:eastAsia="de-DE"/>
              </w:rPr>
              <w:t xml:space="preserve"> </w:t>
            </w:r>
            <w:r w:rsidRPr="00886ADF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>– einen leichtathletischen Mehrkampf individuell vorbereiten und gemeinsam durchführen</w:t>
            </w:r>
          </w:p>
        </w:tc>
        <w:tc>
          <w:tcPr>
            <w:tcW w:w="2126" w:type="dxa"/>
          </w:tcPr>
          <w:p w14:paraId="59A43E19" w14:textId="31176488" w:rsidR="00E67251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2126" w:type="dxa"/>
          </w:tcPr>
          <w:p w14:paraId="0CEF1DBA" w14:textId="1A89787F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</w:t>
            </w:r>
            <w:r w:rsidR="00886ADF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</w:tr>
      <w:tr w:rsidR="00E67251" w14:paraId="279CCAF9" w14:textId="77777777" w:rsidTr="003C5F20">
        <w:trPr>
          <w:trHeight w:val="907"/>
        </w:trPr>
        <w:tc>
          <w:tcPr>
            <w:tcW w:w="2122" w:type="dxa"/>
          </w:tcPr>
          <w:p w14:paraId="511571EB" w14:textId="4CDC9BB4" w:rsidR="00E67251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</w:t>
            </w:r>
            <w:r w:rsidR="00E67251">
              <w:rPr>
                <w:rFonts w:asciiTheme="minorHAnsi" w:hAnsiTheme="minorHAnsi" w:cstheme="minorHAnsi"/>
                <w:b/>
                <w:sz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7796" w:type="dxa"/>
          </w:tcPr>
          <w:p w14:paraId="3EC032F7" w14:textId="2D2EE040" w:rsidR="00E67251" w:rsidRPr="00886ADF" w:rsidRDefault="00886ADF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Das kann ich (noch) nicht, aber das Tablet wird mir helfen!</w:t>
            </w: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lang w:eastAsia="de-DE"/>
              </w:rPr>
              <w:t xml:space="preserve"> </w:t>
            </w:r>
            <w:r w:rsidRPr="00886ADF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>– Eine neue, komplexe leichtathletische Technik als Herausforderung annehmen und mit Unterstützung digitaler Medien erlernen</w:t>
            </w:r>
          </w:p>
        </w:tc>
        <w:tc>
          <w:tcPr>
            <w:tcW w:w="2126" w:type="dxa"/>
          </w:tcPr>
          <w:p w14:paraId="6E700B77" w14:textId="39C6E5A6" w:rsidR="00E67251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</w:t>
            </w:r>
          </w:p>
        </w:tc>
        <w:tc>
          <w:tcPr>
            <w:tcW w:w="2126" w:type="dxa"/>
          </w:tcPr>
          <w:p w14:paraId="5B74B6FC" w14:textId="77777777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886ADF" w14:paraId="3D180F46" w14:textId="77777777" w:rsidTr="003C5F20">
        <w:trPr>
          <w:trHeight w:val="907"/>
        </w:trPr>
        <w:tc>
          <w:tcPr>
            <w:tcW w:w="2122" w:type="dxa"/>
          </w:tcPr>
          <w:p w14:paraId="382EB484" w14:textId="285E54B1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3.7</w:t>
            </w:r>
          </w:p>
        </w:tc>
        <w:tc>
          <w:tcPr>
            <w:tcW w:w="7796" w:type="dxa"/>
          </w:tcPr>
          <w:p w14:paraId="72CFEDAA" w14:textId="34C1A938" w:rsidR="00886ADF" w:rsidRPr="00886ADF" w:rsidRDefault="00886ADF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886AD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Unser Fünfkampf</w:t>
            </w:r>
            <w:r w:rsidRPr="00886AD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886ADF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 xml:space="preserve"> – einen alternativen leichtathletischen Wettkampf in 5 Disziplinen planen, durchführen und auswerten</w:t>
            </w:r>
          </w:p>
        </w:tc>
        <w:tc>
          <w:tcPr>
            <w:tcW w:w="2126" w:type="dxa"/>
          </w:tcPr>
          <w:p w14:paraId="2DDD7810" w14:textId="32BB4D06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14:paraId="2453C778" w14:textId="41DEE2BD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E67251" w14:paraId="533C66B5" w14:textId="77777777" w:rsidTr="003C5F20">
        <w:trPr>
          <w:trHeight w:val="510"/>
        </w:trPr>
        <w:tc>
          <w:tcPr>
            <w:tcW w:w="12044" w:type="dxa"/>
            <w:gridSpan w:val="3"/>
            <w:vAlign w:val="center"/>
          </w:tcPr>
          <w:p w14:paraId="45237BBD" w14:textId="77777777" w:rsidR="00E67251" w:rsidRDefault="00E6725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Sekundarstufe I</w:t>
            </w:r>
          </w:p>
        </w:tc>
        <w:tc>
          <w:tcPr>
            <w:tcW w:w="2126" w:type="dxa"/>
            <w:vAlign w:val="center"/>
          </w:tcPr>
          <w:p w14:paraId="7D4ECDDC" w14:textId="556AF6BB" w:rsidR="00E67251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  <w:r w:rsidR="00E67251">
              <w:rPr>
                <w:rFonts w:asciiTheme="minorHAnsi" w:hAnsiTheme="minorHAnsi" w:cstheme="minorHAnsi"/>
                <w:b/>
                <w:sz w:val="28"/>
              </w:rPr>
              <w:t>6 WS</w:t>
            </w:r>
          </w:p>
        </w:tc>
      </w:tr>
    </w:tbl>
    <w:p w14:paraId="38D0F3CD" w14:textId="77777777" w:rsidR="00886ADF" w:rsidRDefault="00886ADF" w:rsidP="00935C8D">
      <w:pPr>
        <w:rPr>
          <w:rFonts w:asciiTheme="minorHAnsi" w:hAnsiTheme="minorHAnsi" w:cstheme="minorHAnsi"/>
          <w:b/>
          <w:sz w:val="28"/>
        </w:rPr>
        <w:sectPr w:rsidR="00886ADF" w:rsidSect="0088240C">
          <w:pgSz w:w="16838" w:h="11906" w:orient="landscape"/>
          <w:pgMar w:top="1417" w:right="1417" w:bottom="1134" w:left="1134" w:header="709" w:footer="709" w:gutter="0"/>
          <w:lnNumType w:countBy="5" w:restart="continuous"/>
          <w:cols w:space="708"/>
          <w:docGrid w:linePitch="360"/>
        </w:sectPr>
      </w:pPr>
    </w:p>
    <w:p w14:paraId="4325C7EE" w14:textId="1139D9C3" w:rsidR="00886ADF" w:rsidRPr="00935C8D" w:rsidRDefault="00886ADF" w:rsidP="00886ADF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BF/SB 4 – Bewegen im Wasser - Schwimmen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796"/>
        <w:gridCol w:w="2126"/>
        <w:gridCol w:w="2126"/>
      </w:tblGrid>
      <w:tr w:rsidR="00886ADF" w:rsidRPr="00886ADF" w14:paraId="3AB041C6" w14:textId="77777777" w:rsidTr="00886ADF">
        <w:tc>
          <w:tcPr>
            <w:tcW w:w="2122" w:type="dxa"/>
            <w:shd w:val="clear" w:color="auto" w:fill="0000FF"/>
            <w:vAlign w:val="center"/>
          </w:tcPr>
          <w:p w14:paraId="1B73C1BE" w14:textId="77777777" w:rsidR="00886ADF" w:rsidRP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886ADF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Nummer im </w:t>
            </w:r>
            <w:r w:rsidRPr="00886ADF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br w:type="textWrapping" w:clear="all"/>
              <w:t>Bewegungsfeld</w:t>
            </w:r>
          </w:p>
        </w:tc>
        <w:tc>
          <w:tcPr>
            <w:tcW w:w="7796" w:type="dxa"/>
            <w:shd w:val="clear" w:color="auto" w:fill="0000FF"/>
            <w:vAlign w:val="center"/>
          </w:tcPr>
          <w:p w14:paraId="42DC460D" w14:textId="77777777" w:rsidR="00886ADF" w:rsidRP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886ADF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Name des UVs</w:t>
            </w:r>
          </w:p>
        </w:tc>
        <w:tc>
          <w:tcPr>
            <w:tcW w:w="2126" w:type="dxa"/>
            <w:shd w:val="clear" w:color="auto" w:fill="0000FF"/>
            <w:vAlign w:val="center"/>
          </w:tcPr>
          <w:p w14:paraId="17784B20" w14:textId="77777777" w:rsidR="00886ADF" w:rsidRP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886ADF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Jahrgangsstufe</w:t>
            </w:r>
          </w:p>
        </w:tc>
        <w:tc>
          <w:tcPr>
            <w:tcW w:w="2126" w:type="dxa"/>
            <w:shd w:val="clear" w:color="auto" w:fill="0000FF"/>
            <w:vAlign w:val="center"/>
          </w:tcPr>
          <w:p w14:paraId="7CE6BB66" w14:textId="727563DA" w:rsidR="00886ADF" w:rsidRP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886ADF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Zeitlicher </w:t>
            </w:r>
            <w:r w:rsidRPr="00886ADF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br w:type="textWrapping" w:clear="all"/>
              <w:t>Umfang</w:t>
            </w:r>
          </w:p>
        </w:tc>
      </w:tr>
      <w:tr w:rsidR="00886ADF" w14:paraId="12AC41D6" w14:textId="77777777" w:rsidTr="003C5F20">
        <w:trPr>
          <w:trHeight w:val="737"/>
        </w:trPr>
        <w:tc>
          <w:tcPr>
            <w:tcW w:w="2122" w:type="dxa"/>
          </w:tcPr>
          <w:p w14:paraId="16D81D60" w14:textId="73BA1896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4.1</w:t>
            </w:r>
          </w:p>
        </w:tc>
        <w:tc>
          <w:tcPr>
            <w:tcW w:w="7796" w:type="dxa"/>
          </w:tcPr>
          <w:p w14:paraId="7BEBBA8C" w14:textId="4A79849C" w:rsidR="00886ADF" w:rsidRPr="00507B1C" w:rsidRDefault="00886ADF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B1C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507B1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Qualle, Delphin, Wal und Flusspferd</w:t>
            </w:r>
            <w:r w:rsidRPr="00507B1C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507B1C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 xml:space="preserve"> – Grundlegende Erfahrungen zur Wasserbewältigung in unterschiedlichen Situationen als Voraussetzung für sicheres Schwimmen nutzen</w:t>
            </w:r>
          </w:p>
        </w:tc>
        <w:tc>
          <w:tcPr>
            <w:tcW w:w="2126" w:type="dxa"/>
          </w:tcPr>
          <w:p w14:paraId="1D60826D" w14:textId="6614D59D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1A7842ED" w14:textId="77CE2367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</w:tr>
      <w:tr w:rsidR="00886ADF" w14:paraId="5B563871" w14:textId="77777777" w:rsidTr="003C5F20">
        <w:trPr>
          <w:trHeight w:val="907"/>
        </w:trPr>
        <w:tc>
          <w:tcPr>
            <w:tcW w:w="2122" w:type="dxa"/>
          </w:tcPr>
          <w:p w14:paraId="75666A02" w14:textId="60E52BE6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4.2</w:t>
            </w:r>
          </w:p>
        </w:tc>
        <w:tc>
          <w:tcPr>
            <w:tcW w:w="7796" w:type="dxa"/>
          </w:tcPr>
          <w:p w14:paraId="74FDC290" w14:textId="7E3D7A2C" w:rsidR="00886ADF" w:rsidRPr="00507B1C" w:rsidRDefault="00507B1C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B1C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507B1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Daumen – Greifen – Ziehen – Drücken! Und Drehen! Und Atmen!</w:t>
            </w:r>
            <w:r w:rsidRPr="00507B1C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507B1C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 xml:space="preserve"> – Beim Erlernen des Kraulschwimmens den Wasserwiderstand zum sicheren Vortrieb erfahren und nutzen</w:t>
            </w:r>
          </w:p>
        </w:tc>
        <w:tc>
          <w:tcPr>
            <w:tcW w:w="2126" w:type="dxa"/>
          </w:tcPr>
          <w:p w14:paraId="461E079F" w14:textId="7E257ADC" w:rsidR="00886ADF" w:rsidRDefault="00507B1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09173B9A" w14:textId="77777777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886ADF" w14:paraId="4854B576" w14:textId="77777777" w:rsidTr="003C5F20">
        <w:trPr>
          <w:trHeight w:val="907"/>
        </w:trPr>
        <w:tc>
          <w:tcPr>
            <w:tcW w:w="2122" w:type="dxa"/>
          </w:tcPr>
          <w:p w14:paraId="15C03B6B" w14:textId="5E0B2150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4.3</w:t>
            </w:r>
          </w:p>
        </w:tc>
        <w:tc>
          <w:tcPr>
            <w:tcW w:w="7796" w:type="dxa"/>
          </w:tcPr>
          <w:p w14:paraId="0AB42EB9" w14:textId="35FB875B" w:rsidR="00886ADF" w:rsidRPr="00507B1C" w:rsidRDefault="00507B1C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B1C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507B1C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Wasserspringen ohne Angst und Übermut!</w:t>
            </w:r>
            <w:r w:rsidRPr="00507B1C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507B1C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 xml:space="preserve"> – Beim vielfältigen Springen mit Angst umgehen und seine Grenzen ausloten</w:t>
            </w:r>
          </w:p>
        </w:tc>
        <w:tc>
          <w:tcPr>
            <w:tcW w:w="2126" w:type="dxa"/>
          </w:tcPr>
          <w:p w14:paraId="3D71212F" w14:textId="77777777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3812E7D5" w14:textId="0BB7499B" w:rsidR="00886ADF" w:rsidRDefault="00507B1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</w:t>
            </w:r>
          </w:p>
        </w:tc>
      </w:tr>
      <w:tr w:rsidR="00886ADF" w14:paraId="5F753530" w14:textId="77777777" w:rsidTr="003C5F20">
        <w:trPr>
          <w:trHeight w:val="510"/>
        </w:trPr>
        <w:tc>
          <w:tcPr>
            <w:tcW w:w="14170" w:type="dxa"/>
            <w:gridSpan w:val="4"/>
            <w:vAlign w:val="center"/>
          </w:tcPr>
          <w:p w14:paraId="74C25CF6" w14:textId="77777777" w:rsidR="00886ADF" w:rsidRDefault="00886ADF" w:rsidP="003C5F20">
            <w:pPr>
              <w:ind w:left="470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Erprobungsstufe</w:t>
            </w:r>
          </w:p>
        </w:tc>
      </w:tr>
      <w:tr w:rsidR="00886ADF" w14:paraId="0C30E9DC" w14:textId="77777777" w:rsidTr="003C5F20">
        <w:trPr>
          <w:trHeight w:val="567"/>
        </w:trPr>
        <w:tc>
          <w:tcPr>
            <w:tcW w:w="2122" w:type="dxa"/>
          </w:tcPr>
          <w:p w14:paraId="2E865AF7" w14:textId="551DBC86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4.4</w:t>
            </w:r>
          </w:p>
        </w:tc>
        <w:tc>
          <w:tcPr>
            <w:tcW w:w="7796" w:type="dxa"/>
          </w:tcPr>
          <w:p w14:paraId="735C781D" w14:textId="5DEE1D65" w:rsidR="00886ADF" w:rsidRPr="00751EB9" w:rsidRDefault="00751EB9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51EB9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751EB9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Ich will besser werden!</w:t>
            </w:r>
            <w:r w:rsidRPr="00751EB9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751EB9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>– Die eigene Schwimmtechnik (im Kraul-, Brust-, Rücken- oder Delphinschwimmen) mit Start und Wende optimieren</w:t>
            </w:r>
          </w:p>
        </w:tc>
        <w:tc>
          <w:tcPr>
            <w:tcW w:w="2126" w:type="dxa"/>
          </w:tcPr>
          <w:p w14:paraId="3D78EE31" w14:textId="6187CC99" w:rsidR="00886ADF" w:rsidRDefault="00751EB9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635698CD" w14:textId="53DAB4A5" w:rsidR="00886ADF" w:rsidRDefault="00751EB9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10</w:t>
            </w:r>
          </w:p>
        </w:tc>
      </w:tr>
      <w:tr w:rsidR="00886ADF" w14:paraId="5DA608AD" w14:textId="77777777" w:rsidTr="003C5F20">
        <w:trPr>
          <w:trHeight w:val="680"/>
        </w:trPr>
        <w:tc>
          <w:tcPr>
            <w:tcW w:w="2122" w:type="dxa"/>
          </w:tcPr>
          <w:p w14:paraId="4B885A4A" w14:textId="642B6206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4.5</w:t>
            </w:r>
          </w:p>
        </w:tc>
        <w:tc>
          <w:tcPr>
            <w:tcW w:w="7796" w:type="dxa"/>
          </w:tcPr>
          <w:p w14:paraId="48FC99A8" w14:textId="2CACCD98" w:rsidR="00886ADF" w:rsidRPr="00751EB9" w:rsidRDefault="00751EB9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51EB9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751EB9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Abtauchen!</w:t>
            </w:r>
            <w:r w:rsidRPr="00751EB9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751EB9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>– Sich unter Wasser orientieren und zunehmend sicher bewegen</w:t>
            </w:r>
          </w:p>
        </w:tc>
        <w:tc>
          <w:tcPr>
            <w:tcW w:w="2126" w:type="dxa"/>
          </w:tcPr>
          <w:p w14:paraId="1D9F9488" w14:textId="31C103DE" w:rsidR="00886ADF" w:rsidRDefault="00751EB9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0E11D85C" w14:textId="38F8A3AD" w:rsidR="00886ADF" w:rsidRDefault="00751EB9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</w:tr>
      <w:tr w:rsidR="00886ADF" w14:paraId="73A1953B" w14:textId="77777777" w:rsidTr="00751EB9">
        <w:trPr>
          <w:trHeight w:val="689"/>
        </w:trPr>
        <w:tc>
          <w:tcPr>
            <w:tcW w:w="2122" w:type="dxa"/>
          </w:tcPr>
          <w:p w14:paraId="45A7CB16" w14:textId="46C22ECC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4.6</w:t>
            </w:r>
          </w:p>
        </w:tc>
        <w:tc>
          <w:tcPr>
            <w:tcW w:w="7796" w:type="dxa"/>
          </w:tcPr>
          <w:p w14:paraId="5126D698" w14:textId="4756DE8E" w:rsidR="00886ADF" w:rsidRPr="00751EB9" w:rsidRDefault="00751EB9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51EB9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proofErr w:type="spellStart"/>
            <w:r w:rsidRPr="00751EB9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Hiiilfe</w:t>
            </w:r>
            <w:proofErr w:type="spellEnd"/>
            <w:r w:rsidRPr="00751EB9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!</w:t>
            </w:r>
            <w:r w:rsidRPr="00751EB9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751EB9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>– Gefahren im Wasser sicher begegnen und sich selbst und andere retten</w:t>
            </w:r>
          </w:p>
        </w:tc>
        <w:tc>
          <w:tcPr>
            <w:tcW w:w="2126" w:type="dxa"/>
          </w:tcPr>
          <w:p w14:paraId="5A03699F" w14:textId="54BE1FE8" w:rsidR="00886ADF" w:rsidRDefault="00751EB9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4FF7E1E3" w14:textId="06818EDC" w:rsidR="00886ADF" w:rsidRDefault="00751EB9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</w:tr>
      <w:tr w:rsidR="00886ADF" w14:paraId="0FFB2913" w14:textId="77777777" w:rsidTr="00751EB9">
        <w:trPr>
          <w:trHeight w:val="841"/>
        </w:trPr>
        <w:tc>
          <w:tcPr>
            <w:tcW w:w="2122" w:type="dxa"/>
          </w:tcPr>
          <w:p w14:paraId="18E6FB7C" w14:textId="2725C5E2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4.7</w:t>
            </w:r>
          </w:p>
        </w:tc>
        <w:tc>
          <w:tcPr>
            <w:tcW w:w="7796" w:type="dxa"/>
          </w:tcPr>
          <w:p w14:paraId="704A920B" w14:textId="0AD6BAC9" w:rsidR="00886ADF" w:rsidRPr="00751EB9" w:rsidRDefault="00751EB9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51EB9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751EB9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Unsere Wasser-Show</w:t>
            </w:r>
            <w:r w:rsidRPr="00751EB9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751EB9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>– Erarbeiten unterschiedlicher Gruppengestaltungen im, auf und über Wasser</w:t>
            </w:r>
          </w:p>
        </w:tc>
        <w:tc>
          <w:tcPr>
            <w:tcW w:w="2126" w:type="dxa"/>
          </w:tcPr>
          <w:p w14:paraId="77D1B391" w14:textId="1CDAF355" w:rsidR="00886ADF" w:rsidRDefault="00751EB9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42E2C061" w14:textId="720862C3" w:rsidR="00886ADF" w:rsidRDefault="00751EB9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</w:tr>
      <w:tr w:rsidR="00886ADF" w14:paraId="3AD19B36" w14:textId="77777777" w:rsidTr="003C5F20">
        <w:trPr>
          <w:trHeight w:val="510"/>
        </w:trPr>
        <w:tc>
          <w:tcPr>
            <w:tcW w:w="12044" w:type="dxa"/>
            <w:gridSpan w:val="3"/>
            <w:vAlign w:val="center"/>
          </w:tcPr>
          <w:p w14:paraId="31637D98" w14:textId="77777777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Sekundarstufe I</w:t>
            </w:r>
          </w:p>
        </w:tc>
        <w:tc>
          <w:tcPr>
            <w:tcW w:w="2126" w:type="dxa"/>
            <w:vAlign w:val="center"/>
          </w:tcPr>
          <w:p w14:paraId="50D5F2D4" w14:textId="190FA179" w:rsidR="00886ADF" w:rsidRDefault="00886AD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751EB9">
              <w:rPr>
                <w:rFonts w:asciiTheme="minorHAnsi" w:hAnsiTheme="minorHAnsi" w:cstheme="minorHAnsi"/>
                <w:b/>
                <w:sz w:val="28"/>
              </w:rPr>
              <w:t xml:space="preserve">52 </w:t>
            </w:r>
            <w:r>
              <w:rPr>
                <w:rFonts w:asciiTheme="minorHAnsi" w:hAnsiTheme="minorHAnsi" w:cstheme="minorHAnsi"/>
                <w:b/>
                <w:sz w:val="28"/>
              </w:rPr>
              <w:t>WS</w:t>
            </w:r>
          </w:p>
        </w:tc>
      </w:tr>
    </w:tbl>
    <w:p w14:paraId="385CFE1D" w14:textId="77777777" w:rsidR="00992FAF" w:rsidRDefault="00992FAF" w:rsidP="00935C8D">
      <w:pPr>
        <w:rPr>
          <w:rFonts w:asciiTheme="minorHAnsi" w:hAnsiTheme="minorHAnsi" w:cstheme="minorHAnsi"/>
          <w:b/>
          <w:sz w:val="28"/>
        </w:rPr>
        <w:sectPr w:rsidR="00992FAF" w:rsidSect="0088240C">
          <w:pgSz w:w="16838" w:h="11906" w:orient="landscape"/>
          <w:pgMar w:top="1417" w:right="1417" w:bottom="1134" w:left="1134" w:header="709" w:footer="709" w:gutter="0"/>
          <w:lnNumType w:countBy="5" w:restart="continuous"/>
          <w:cols w:space="708"/>
          <w:docGrid w:linePitch="360"/>
        </w:sectPr>
      </w:pPr>
    </w:p>
    <w:p w14:paraId="65EDC371" w14:textId="3B4D9488" w:rsidR="00992FAF" w:rsidRPr="00935C8D" w:rsidRDefault="00992FAF" w:rsidP="00992FAF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BF/SB 5 – Bewegen an Geräten - Turnen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796"/>
        <w:gridCol w:w="2126"/>
        <w:gridCol w:w="2126"/>
      </w:tblGrid>
      <w:tr w:rsidR="00992FAF" w:rsidRPr="00992FAF" w14:paraId="275DA4F8" w14:textId="77777777" w:rsidTr="00992FAF">
        <w:tc>
          <w:tcPr>
            <w:tcW w:w="2122" w:type="dxa"/>
            <w:shd w:val="clear" w:color="auto" w:fill="FFFF00"/>
            <w:vAlign w:val="center"/>
          </w:tcPr>
          <w:p w14:paraId="6D6FA030" w14:textId="77777777" w:rsidR="00992FAF" w:rsidRP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 xml:space="preserve">Nummer im </w:t>
            </w:r>
            <w:r w:rsidRPr="00992FAF"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Bewegungsfeld</w:t>
            </w:r>
          </w:p>
        </w:tc>
        <w:tc>
          <w:tcPr>
            <w:tcW w:w="7796" w:type="dxa"/>
            <w:shd w:val="clear" w:color="auto" w:fill="FFFF00"/>
            <w:vAlign w:val="center"/>
          </w:tcPr>
          <w:p w14:paraId="6E613EFB" w14:textId="77777777" w:rsidR="00992FAF" w:rsidRP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>Name des UVs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3BA129B" w14:textId="77777777" w:rsidR="00992FAF" w:rsidRP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>Jahrgangsstufe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4687BAE" w14:textId="2340A3E1" w:rsidR="00992FAF" w:rsidRP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 xml:space="preserve">Zeitlicher </w:t>
            </w:r>
            <w:r w:rsidRPr="00992FAF"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 xml:space="preserve">Umfang </w:t>
            </w:r>
          </w:p>
        </w:tc>
      </w:tr>
      <w:tr w:rsidR="00992FAF" w14:paraId="12FE12E9" w14:textId="77777777" w:rsidTr="0061321B">
        <w:trPr>
          <w:trHeight w:val="1020"/>
        </w:trPr>
        <w:tc>
          <w:tcPr>
            <w:tcW w:w="2122" w:type="dxa"/>
          </w:tcPr>
          <w:p w14:paraId="4E8E8101" w14:textId="301CB7A5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5.1</w:t>
            </w:r>
          </w:p>
        </w:tc>
        <w:tc>
          <w:tcPr>
            <w:tcW w:w="7796" w:type="dxa"/>
          </w:tcPr>
          <w:p w14:paraId="4BF7E512" w14:textId="68FE0AD6" w:rsidR="00992FAF" w:rsidRPr="00992FAF" w:rsidRDefault="00992FAF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2FA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„Spannungsgeladene Ninja Warriors</w:t>
            </w:r>
            <w:r w:rsidRPr="00992FA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992FAF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 xml:space="preserve"> – Vielfältiges turnerisches Bewegen erleben und zur Bewältigung unterschiedlicher Geräte- und Abenteuerstationen und -parcours nutzen</w:t>
            </w:r>
          </w:p>
        </w:tc>
        <w:tc>
          <w:tcPr>
            <w:tcW w:w="2126" w:type="dxa"/>
          </w:tcPr>
          <w:p w14:paraId="001BB7FD" w14:textId="4F31B9C5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2126" w:type="dxa"/>
          </w:tcPr>
          <w:p w14:paraId="426E0D39" w14:textId="246376C2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</w:t>
            </w:r>
          </w:p>
        </w:tc>
      </w:tr>
      <w:tr w:rsidR="00992FAF" w14:paraId="0166497E" w14:textId="77777777" w:rsidTr="0061321B">
        <w:trPr>
          <w:trHeight w:val="1020"/>
        </w:trPr>
        <w:tc>
          <w:tcPr>
            <w:tcW w:w="2122" w:type="dxa"/>
          </w:tcPr>
          <w:p w14:paraId="38283648" w14:textId="0E807DE0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5.2</w:t>
            </w:r>
          </w:p>
        </w:tc>
        <w:tc>
          <w:tcPr>
            <w:tcW w:w="7796" w:type="dxa"/>
          </w:tcPr>
          <w:p w14:paraId="79B7467D" w14:textId="00C57588" w:rsidR="00992FAF" w:rsidRPr="00992FAF" w:rsidRDefault="00992FAF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2FA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„Rolle, Handstand, Rad … und was geht noch?</w:t>
            </w:r>
            <w:r w:rsidRPr="00992FA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992FAF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 xml:space="preserve"> – Grundlegende turnerische Bewegungsfertigkeiten am Boden (Barren, Reck oder Schwebebalken) für die Gestaltung einer Bewegungsverbindung nutzen</w:t>
            </w:r>
          </w:p>
        </w:tc>
        <w:tc>
          <w:tcPr>
            <w:tcW w:w="2126" w:type="dxa"/>
          </w:tcPr>
          <w:p w14:paraId="07181D8E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433272AE" w14:textId="4E482051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14</w:t>
            </w:r>
          </w:p>
        </w:tc>
      </w:tr>
      <w:tr w:rsidR="00992FAF" w14:paraId="0BBDC8DA" w14:textId="77777777" w:rsidTr="003C5F20">
        <w:trPr>
          <w:trHeight w:val="510"/>
        </w:trPr>
        <w:tc>
          <w:tcPr>
            <w:tcW w:w="14170" w:type="dxa"/>
            <w:gridSpan w:val="4"/>
            <w:vAlign w:val="center"/>
          </w:tcPr>
          <w:p w14:paraId="7E3D2B94" w14:textId="77777777" w:rsidR="00992FAF" w:rsidRDefault="00992FAF" w:rsidP="003C5F20">
            <w:pPr>
              <w:ind w:left="470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Erprobungsstufe</w:t>
            </w:r>
          </w:p>
        </w:tc>
      </w:tr>
      <w:tr w:rsidR="00992FAF" w14:paraId="55F20592" w14:textId="77777777" w:rsidTr="0061321B">
        <w:trPr>
          <w:trHeight w:val="1020"/>
        </w:trPr>
        <w:tc>
          <w:tcPr>
            <w:tcW w:w="2122" w:type="dxa"/>
          </w:tcPr>
          <w:p w14:paraId="0ACF0A6C" w14:textId="4BB45B41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5.3</w:t>
            </w:r>
          </w:p>
        </w:tc>
        <w:tc>
          <w:tcPr>
            <w:tcW w:w="7796" w:type="dxa"/>
          </w:tcPr>
          <w:p w14:paraId="43CF7FB1" w14:textId="3A9CD7EF" w:rsidR="00992FAF" w:rsidRPr="00CC0A22" w:rsidRDefault="00751EB9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C0A22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„Akrobatische Kunststücke</w:t>
            </w:r>
            <w:r w:rsidRPr="00CC0A22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CC0A22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 xml:space="preserve"> – Eine attraktive akrobatische Gruppengestaltung erarbeiten und präsentieren</w:t>
            </w:r>
          </w:p>
        </w:tc>
        <w:tc>
          <w:tcPr>
            <w:tcW w:w="2126" w:type="dxa"/>
          </w:tcPr>
          <w:p w14:paraId="0A627475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7E1A6718" w14:textId="65DF9F31" w:rsidR="00992FAF" w:rsidRDefault="00751EB9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7F1D894C" w14:textId="77777777" w:rsidTr="0061321B">
        <w:trPr>
          <w:trHeight w:val="1020"/>
        </w:trPr>
        <w:tc>
          <w:tcPr>
            <w:tcW w:w="2122" w:type="dxa"/>
          </w:tcPr>
          <w:p w14:paraId="40CC83A3" w14:textId="0E00BC46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5.4</w:t>
            </w:r>
          </w:p>
        </w:tc>
        <w:tc>
          <w:tcPr>
            <w:tcW w:w="7796" w:type="dxa"/>
          </w:tcPr>
          <w:p w14:paraId="00E2D6A4" w14:textId="34FF7D47" w:rsidR="00992FAF" w:rsidRPr="00CC0A22" w:rsidRDefault="00CC0A22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C0A22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„Felge, Kippe, Ausschleudern? Mit Sicherheit!</w:t>
            </w:r>
            <w:r w:rsidRPr="00CC0A22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CC0A22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 xml:space="preserve"> – Am Barren, Reck und Ringen auch schwierigere Übungen sicher turnen</w:t>
            </w:r>
          </w:p>
        </w:tc>
        <w:tc>
          <w:tcPr>
            <w:tcW w:w="2126" w:type="dxa"/>
          </w:tcPr>
          <w:p w14:paraId="1950FD90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2126" w:type="dxa"/>
          </w:tcPr>
          <w:p w14:paraId="531C48B1" w14:textId="691D0BC9" w:rsidR="00992FAF" w:rsidRDefault="00CC0A22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4DA6E724" w14:textId="77777777" w:rsidTr="0061321B">
        <w:trPr>
          <w:trHeight w:val="1020"/>
        </w:trPr>
        <w:tc>
          <w:tcPr>
            <w:tcW w:w="2122" w:type="dxa"/>
          </w:tcPr>
          <w:p w14:paraId="2B292CC9" w14:textId="5BDBFAC4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5.5</w:t>
            </w:r>
          </w:p>
        </w:tc>
        <w:tc>
          <w:tcPr>
            <w:tcW w:w="7796" w:type="dxa"/>
          </w:tcPr>
          <w:p w14:paraId="65A7DE61" w14:textId="523A7BAD" w:rsidR="00992FAF" w:rsidRPr="00CC0A22" w:rsidRDefault="00CC0A22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CC0A22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„Unser Run!</w:t>
            </w:r>
            <w:r w:rsidRPr="00CC0A22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CC0A22">
              <w:rPr>
                <w:rFonts w:asciiTheme="minorHAnsi" w:eastAsia="Times New Roman" w:hAnsiTheme="minorHAnsi" w:cstheme="minorHAnsi"/>
                <w:iCs/>
                <w:sz w:val="24"/>
                <w:lang w:eastAsia="de-DE"/>
              </w:rPr>
              <w:t xml:space="preserve"> – Eine spannende turnerische Partnergestaltung an einer Hindernisbahn entwickeln und präsentieren</w:t>
            </w:r>
          </w:p>
        </w:tc>
        <w:tc>
          <w:tcPr>
            <w:tcW w:w="2126" w:type="dxa"/>
          </w:tcPr>
          <w:p w14:paraId="740B1463" w14:textId="2FBD0506" w:rsidR="00992FAF" w:rsidRPr="00D36DBA" w:rsidRDefault="00735EB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D36DBA">
              <w:rPr>
                <w:rFonts w:asciiTheme="minorHAnsi" w:hAnsiTheme="minorHAnsi" w:cstheme="minorHAnsi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14:paraId="681A2268" w14:textId="524E49D9" w:rsidR="00992FAF" w:rsidRDefault="00CC0A22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564E65C4" w14:textId="77777777" w:rsidTr="003C5F20">
        <w:trPr>
          <w:trHeight w:val="510"/>
        </w:trPr>
        <w:tc>
          <w:tcPr>
            <w:tcW w:w="12044" w:type="dxa"/>
            <w:gridSpan w:val="3"/>
            <w:vAlign w:val="center"/>
          </w:tcPr>
          <w:p w14:paraId="2678A5A2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Sekundarstufe I</w:t>
            </w:r>
          </w:p>
        </w:tc>
        <w:tc>
          <w:tcPr>
            <w:tcW w:w="2126" w:type="dxa"/>
            <w:vAlign w:val="center"/>
          </w:tcPr>
          <w:p w14:paraId="7D76EC26" w14:textId="5AAB3F34" w:rsidR="00992FAF" w:rsidRDefault="00CC0A22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59</w:t>
            </w:r>
            <w:r w:rsidR="00992FAF">
              <w:rPr>
                <w:rFonts w:asciiTheme="minorHAnsi" w:hAnsiTheme="minorHAnsi" w:cstheme="minorHAnsi"/>
                <w:b/>
                <w:sz w:val="28"/>
              </w:rPr>
              <w:t xml:space="preserve"> WS</w:t>
            </w:r>
          </w:p>
        </w:tc>
      </w:tr>
    </w:tbl>
    <w:p w14:paraId="70FB9FAC" w14:textId="77777777" w:rsidR="00992FAF" w:rsidRDefault="00992FAF" w:rsidP="00992FAF">
      <w:pPr>
        <w:rPr>
          <w:rFonts w:asciiTheme="minorHAnsi" w:hAnsiTheme="minorHAnsi" w:cstheme="minorHAnsi"/>
          <w:b/>
          <w:sz w:val="28"/>
        </w:rPr>
      </w:pPr>
    </w:p>
    <w:p w14:paraId="513E3D2B" w14:textId="0FA241FD" w:rsidR="00992FAF" w:rsidRDefault="00992FAF" w:rsidP="00992FAF">
      <w:pPr>
        <w:tabs>
          <w:tab w:val="left" w:pos="1125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</w:p>
    <w:p w14:paraId="1A53AED2" w14:textId="5BBD7E47" w:rsidR="00992FAF" w:rsidRPr="00992FAF" w:rsidRDefault="00992FAF" w:rsidP="00992FAF">
      <w:pPr>
        <w:tabs>
          <w:tab w:val="left" w:pos="1125"/>
        </w:tabs>
        <w:rPr>
          <w:rFonts w:asciiTheme="minorHAnsi" w:hAnsiTheme="minorHAnsi" w:cstheme="minorHAnsi"/>
          <w:sz w:val="28"/>
        </w:rPr>
        <w:sectPr w:rsidR="00992FAF" w:rsidRPr="00992FAF" w:rsidSect="0088240C">
          <w:pgSz w:w="16838" w:h="11906" w:orient="landscape"/>
          <w:pgMar w:top="1417" w:right="1417" w:bottom="1134" w:left="1134" w:header="709" w:footer="709" w:gutter="0"/>
          <w:lnNumType w:countBy="5" w:restart="continuous"/>
          <w:cols w:space="708"/>
          <w:docGrid w:linePitch="360"/>
        </w:sectPr>
      </w:pPr>
      <w:r>
        <w:rPr>
          <w:rFonts w:asciiTheme="minorHAnsi" w:hAnsiTheme="minorHAnsi" w:cstheme="minorHAnsi"/>
          <w:sz w:val="28"/>
        </w:rPr>
        <w:tab/>
      </w:r>
    </w:p>
    <w:p w14:paraId="4DB4CFD6" w14:textId="7BB5A6F1" w:rsidR="00992FAF" w:rsidRPr="00935C8D" w:rsidRDefault="00992FAF" w:rsidP="00992FAF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BF/SB 6 – Gestalten, Tanzen, Darstellen – Gymnastik/Tanz, Bewegungskünste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796"/>
        <w:gridCol w:w="2126"/>
        <w:gridCol w:w="2126"/>
      </w:tblGrid>
      <w:tr w:rsidR="00992FAF" w:rsidRPr="00992FAF" w14:paraId="3ABA5A7D" w14:textId="77777777" w:rsidTr="00992FAF">
        <w:tc>
          <w:tcPr>
            <w:tcW w:w="2122" w:type="dxa"/>
            <w:shd w:val="clear" w:color="auto" w:fill="FFC000"/>
            <w:vAlign w:val="center"/>
          </w:tcPr>
          <w:p w14:paraId="2C962ACC" w14:textId="77777777" w:rsidR="00992FAF" w:rsidRP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 xml:space="preserve">Nummer im </w:t>
            </w:r>
            <w:r w:rsidRPr="00992FAF"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Bewegungsfeld</w:t>
            </w:r>
          </w:p>
        </w:tc>
        <w:tc>
          <w:tcPr>
            <w:tcW w:w="7796" w:type="dxa"/>
            <w:shd w:val="clear" w:color="auto" w:fill="FFC000"/>
            <w:vAlign w:val="center"/>
          </w:tcPr>
          <w:p w14:paraId="17F496B9" w14:textId="77777777" w:rsidR="00992FAF" w:rsidRP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>Name des UVs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1D46FD0B" w14:textId="77777777" w:rsidR="00992FAF" w:rsidRP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>Jahrgangsstufe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47664D90" w14:textId="6C4E03DC" w:rsidR="00992FAF" w:rsidRP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 xml:space="preserve">Zeitlicher </w:t>
            </w:r>
            <w:r w:rsidRPr="00992FAF"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Umfang</w:t>
            </w:r>
          </w:p>
        </w:tc>
      </w:tr>
      <w:tr w:rsidR="00992FAF" w14:paraId="57B0CCCB" w14:textId="77777777" w:rsidTr="003C5F20">
        <w:trPr>
          <w:trHeight w:val="737"/>
        </w:trPr>
        <w:tc>
          <w:tcPr>
            <w:tcW w:w="2122" w:type="dxa"/>
          </w:tcPr>
          <w:p w14:paraId="1A2E4AB3" w14:textId="4235F97A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6.1</w:t>
            </w:r>
          </w:p>
        </w:tc>
        <w:tc>
          <w:tcPr>
            <w:tcW w:w="7796" w:type="dxa"/>
          </w:tcPr>
          <w:p w14:paraId="7CF46DF8" w14:textId="704533F7" w:rsidR="00992FAF" w:rsidRPr="00992FAF" w:rsidRDefault="00992FAF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2FA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992FA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Basic Tricks mit Seil und Partner</w:t>
            </w:r>
            <w:r w:rsidRPr="00992FA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992FA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– Eine Minichoreo mit dem Seil zum Rhythmus der Musik gestalten und dabei mindestens 3 Tricks kombinieren und demonstrieren</w:t>
            </w:r>
          </w:p>
        </w:tc>
        <w:tc>
          <w:tcPr>
            <w:tcW w:w="2126" w:type="dxa"/>
          </w:tcPr>
          <w:p w14:paraId="482BC518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2126" w:type="dxa"/>
          </w:tcPr>
          <w:p w14:paraId="52350940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</w:t>
            </w:r>
          </w:p>
        </w:tc>
      </w:tr>
      <w:tr w:rsidR="00992FAF" w14:paraId="1D5B7CD2" w14:textId="77777777" w:rsidTr="003C5F20">
        <w:trPr>
          <w:trHeight w:val="907"/>
        </w:trPr>
        <w:tc>
          <w:tcPr>
            <w:tcW w:w="2122" w:type="dxa"/>
          </w:tcPr>
          <w:p w14:paraId="34AD5AD8" w14:textId="5785410D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6.2</w:t>
            </w:r>
          </w:p>
        </w:tc>
        <w:tc>
          <w:tcPr>
            <w:tcW w:w="7796" w:type="dxa"/>
          </w:tcPr>
          <w:p w14:paraId="7982D4CD" w14:textId="06D825EB" w:rsidR="00992FAF" w:rsidRPr="00992FAF" w:rsidRDefault="00992FAF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2FA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992FA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 xml:space="preserve">Coole </w:t>
            </w:r>
            <w:proofErr w:type="spellStart"/>
            <w:r w:rsidRPr="00992FA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moves</w:t>
            </w:r>
            <w:proofErr w:type="spellEnd"/>
            <w:r w:rsidRPr="00992FA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 xml:space="preserve"> zu aktuellen Hits</w:t>
            </w:r>
            <w:r w:rsidRPr="00992FA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992FA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– Vor dem Hintergrund der gemeinsamen Basischoreographie (Refrain) die einzelnen Liedstrophen in Gruppen selbst gestalten</w:t>
            </w:r>
          </w:p>
        </w:tc>
        <w:tc>
          <w:tcPr>
            <w:tcW w:w="2126" w:type="dxa"/>
          </w:tcPr>
          <w:p w14:paraId="2B2AAF7D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1F9B215C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14</w:t>
            </w:r>
          </w:p>
        </w:tc>
      </w:tr>
      <w:tr w:rsidR="00992FAF" w14:paraId="28FA3233" w14:textId="77777777" w:rsidTr="003C5F20">
        <w:trPr>
          <w:trHeight w:val="510"/>
        </w:trPr>
        <w:tc>
          <w:tcPr>
            <w:tcW w:w="14170" w:type="dxa"/>
            <w:gridSpan w:val="4"/>
            <w:vAlign w:val="center"/>
          </w:tcPr>
          <w:p w14:paraId="59D0592E" w14:textId="77777777" w:rsidR="00992FAF" w:rsidRDefault="00992FAF" w:rsidP="003C5F20">
            <w:pPr>
              <w:ind w:left="470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Erprobungsstufe</w:t>
            </w:r>
          </w:p>
        </w:tc>
      </w:tr>
      <w:tr w:rsidR="00992FAF" w14:paraId="35727F47" w14:textId="77777777" w:rsidTr="003C5F20">
        <w:trPr>
          <w:trHeight w:val="567"/>
        </w:trPr>
        <w:tc>
          <w:tcPr>
            <w:tcW w:w="2122" w:type="dxa"/>
          </w:tcPr>
          <w:p w14:paraId="21648501" w14:textId="25D4BE70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6.3</w:t>
            </w:r>
          </w:p>
        </w:tc>
        <w:tc>
          <w:tcPr>
            <w:tcW w:w="7796" w:type="dxa"/>
          </w:tcPr>
          <w:p w14:paraId="284F2CDD" w14:textId="292A220F" w:rsidR="00992FAF" w:rsidRPr="001537E5" w:rsidRDefault="001537E5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537E5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proofErr w:type="spellStart"/>
            <w:r w:rsidRPr="001537E5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Gentlemanjonglage</w:t>
            </w:r>
            <w:proofErr w:type="spellEnd"/>
            <w:r w:rsidRPr="001537E5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 xml:space="preserve"> – mehr al</w:t>
            </w:r>
            <w:r w:rsidR="00735EB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s</w:t>
            </w:r>
            <w:r w:rsidRPr="001537E5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 xml:space="preserve"> eine Kaskade</w:t>
            </w:r>
            <w:r w:rsidRPr="001537E5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1537E5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– mit selbst gewählten Alltagsgegenständen jonglieren und balancieren und dabei einen Text oder eine Musik interpretieren</w:t>
            </w:r>
            <w:r w:rsidRPr="001537E5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2126" w:type="dxa"/>
          </w:tcPr>
          <w:p w14:paraId="0078E84A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397415BB" w14:textId="7026856F" w:rsidR="00992FAF" w:rsidRDefault="001537E5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10</w:t>
            </w:r>
          </w:p>
        </w:tc>
      </w:tr>
      <w:tr w:rsidR="00992FAF" w14:paraId="09A611A4" w14:textId="77777777" w:rsidTr="003C5F20">
        <w:trPr>
          <w:trHeight w:val="680"/>
        </w:trPr>
        <w:tc>
          <w:tcPr>
            <w:tcW w:w="2122" w:type="dxa"/>
          </w:tcPr>
          <w:p w14:paraId="04898BA8" w14:textId="4A07CAE1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6.4</w:t>
            </w:r>
          </w:p>
        </w:tc>
        <w:tc>
          <w:tcPr>
            <w:tcW w:w="7796" w:type="dxa"/>
          </w:tcPr>
          <w:p w14:paraId="2BBF5CBC" w14:textId="3199EF34" w:rsidR="00992FAF" w:rsidRPr="00367A9F" w:rsidRDefault="00367A9F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67A9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367A9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So sieht das aus!?</w:t>
            </w:r>
            <w:r w:rsidRPr="00367A9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– </w:t>
            </w:r>
            <w:r w:rsidRPr="00367A9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die eigene Bewegungsqualität in der Ball-Ko-</w:t>
            </w:r>
            <w:proofErr w:type="spellStart"/>
            <w:r w:rsidRPr="00367A9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Robics</w:t>
            </w:r>
            <w:proofErr w:type="spellEnd"/>
            <w:r w:rsidRPr="00367A9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 Choreo</w:t>
            </w:r>
            <w:r w:rsidR="00B30F18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graphie</w:t>
            </w:r>
            <w:r w:rsidRPr="00367A9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 durch Fremdbeobachtung (Beobachtungsbogen) und Selbstbeobachtung (App) verbessern und den Nutzen unterschiedlicher Medien beim Bewegungslernen vergleichend beurteilen</w:t>
            </w:r>
          </w:p>
        </w:tc>
        <w:tc>
          <w:tcPr>
            <w:tcW w:w="2126" w:type="dxa"/>
          </w:tcPr>
          <w:p w14:paraId="675574AE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2126" w:type="dxa"/>
          </w:tcPr>
          <w:p w14:paraId="546A35FD" w14:textId="5C78882F" w:rsidR="00992FAF" w:rsidRDefault="00367A9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15</w:t>
            </w:r>
          </w:p>
        </w:tc>
      </w:tr>
      <w:tr w:rsidR="00992FAF" w14:paraId="56C04EA9" w14:textId="77777777" w:rsidTr="003C5F20">
        <w:trPr>
          <w:trHeight w:val="907"/>
        </w:trPr>
        <w:tc>
          <w:tcPr>
            <w:tcW w:w="2122" w:type="dxa"/>
          </w:tcPr>
          <w:p w14:paraId="42FF752E" w14:textId="70C84286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6.5</w:t>
            </w:r>
          </w:p>
        </w:tc>
        <w:tc>
          <w:tcPr>
            <w:tcW w:w="7796" w:type="dxa"/>
          </w:tcPr>
          <w:p w14:paraId="5D3F2CD1" w14:textId="2DAB7F0D" w:rsidR="00992FAF" w:rsidRPr="00AF754A" w:rsidRDefault="00AF754A" w:rsidP="004B31AE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AF754A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AF754A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Mit Choreographen und Kameras</w:t>
            </w:r>
            <w:r w:rsidRPr="00AF754A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AF754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– unterschiedliche Battle Situationen im </w:t>
            </w:r>
            <w:r w:rsidR="004B31AE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Hip-Hop</w:t>
            </w:r>
            <w:r w:rsidRPr="00AF754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 durch Veränderung von Aufstellungsformen, Raumwegen und Raumebenen darstellen und die Wirkung auf den Zuschauer beurteilen</w:t>
            </w:r>
          </w:p>
        </w:tc>
        <w:tc>
          <w:tcPr>
            <w:tcW w:w="2126" w:type="dxa"/>
          </w:tcPr>
          <w:p w14:paraId="5BA73639" w14:textId="70DD7139" w:rsidR="00992FAF" w:rsidRDefault="00AF754A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14:paraId="38D822EA" w14:textId="78C4325D" w:rsidR="00992FAF" w:rsidRDefault="00AF754A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6BA897C7" w14:textId="77777777" w:rsidTr="003C5F20">
        <w:trPr>
          <w:trHeight w:val="510"/>
        </w:trPr>
        <w:tc>
          <w:tcPr>
            <w:tcW w:w="12044" w:type="dxa"/>
            <w:gridSpan w:val="3"/>
            <w:vAlign w:val="center"/>
          </w:tcPr>
          <w:p w14:paraId="772BCF8F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Sekundarstufe I</w:t>
            </w:r>
          </w:p>
        </w:tc>
        <w:tc>
          <w:tcPr>
            <w:tcW w:w="2126" w:type="dxa"/>
            <w:vAlign w:val="center"/>
          </w:tcPr>
          <w:p w14:paraId="66C69755" w14:textId="0C722C8C" w:rsidR="00992FAF" w:rsidRDefault="00115B76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60 </w:t>
            </w:r>
            <w:r w:rsidR="00992FAF">
              <w:rPr>
                <w:rFonts w:asciiTheme="minorHAnsi" w:hAnsiTheme="minorHAnsi" w:cstheme="minorHAnsi"/>
                <w:b/>
                <w:sz w:val="28"/>
              </w:rPr>
              <w:t>WS</w:t>
            </w:r>
          </w:p>
        </w:tc>
      </w:tr>
    </w:tbl>
    <w:p w14:paraId="3DD3AFD2" w14:textId="77777777" w:rsidR="00992FAF" w:rsidRDefault="00992FAF" w:rsidP="00992FAF">
      <w:pPr>
        <w:rPr>
          <w:rFonts w:asciiTheme="minorHAnsi" w:hAnsiTheme="minorHAnsi" w:cstheme="minorHAnsi"/>
          <w:b/>
          <w:sz w:val="28"/>
        </w:rPr>
        <w:sectPr w:rsidR="00992FAF" w:rsidSect="00F4506B">
          <w:pgSz w:w="16838" w:h="11906" w:orient="landscape"/>
          <w:pgMar w:top="1417" w:right="1417" w:bottom="1134" w:left="1134" w:header="709" w:footer="709" w:gutter="0"/>
          <w:cols w:space="708"/>
          <w:docGrid w:linePitch="360"/>
        </w:sectPr>
      </w:pPr>
    </w:p>
    <w:p w14:paraId="0E14275D" w14:textId="6B598760" w:rsidR="00992FAF" w:rsidRPr="00935C8D" w:rsidRDefault="00992FAF" w:rsidP="00992FAF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BF/SB 7 </w:t>
      </w:r>
      <w:r w:rsidR="003C5F20">
        <w:rPr>
          <w:rFonts w:asciiTheme="minorHAnsi" w:hAnsiTheme="minorHAnsi" w:cstheme="minorHAnsi"/>
          <w:b/>
          <w:sz w:val="28"/>
        </w:rPr>
        <w:t>–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3C5F20">
        <w:rPr>
          <w:rFonts w:asciiTheme="minorHAnsi" w:hAnsiTheme="minorHAnsi" w:cstheme="minorHAnsi"/>
          <w:b/>
          <w:sz w:val="28"/>
        </w:rPr>
        <w:t>Spielen in und mit Regelstrukturen - Sportspiele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8646"/>
        <w:gridCol w:w="1951"/>
        <w:gridCol w:w="1559"/>
      </w:tblGrid>
      <w:tr w:rsidR="00992FAF" w14:paraId="6C7B01E9" w14:textId="77777777" w:rsidTr="006A15C6">
        <w:tc>
          <w:tcPr>
            <w:tcW w:w="2122" w:type="dxa"/>
            <w:shd w:val="clear" w:color="auto" w:fill="FF0000"/>
            <w:vAlign w:val="center"/>
          </w:tcPr>
          <w:p w14:paraId="3636C951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Nummer im </w:t>
            </w:r>
            <w:r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Bewegungsfeld</w:t>
            </w:r>
          </w:p>
        </w:tc>
        <w:tc>
          <w:tcPr>
            <w:tcW w:w="8646" w:type="dxa"/>
            <w:shd w:val="clear" w:color="auto" w:fill="FF0000"/>
            <w:vAlign w:val="center"/>
          </w:tcPr>
          <w:p w14:paraId="6ED5FA8B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Name des UVs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21F9A9B3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Jahrgangsstufe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01EFED9B" w14:textId="07F701DE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Zeitlicher </w:t>
            </w:r>
            <w:r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 xml:space="preserve">Umfang </w:t>
            </w:r>
          </w:p>
        </w:tc>
      </w:tr>
      <w:tr w:rsidR="00992FAF" w14:paraId="5C680A6A" w14:textId="77777777" w:rsidTr="006A15C6">
        <w:trPr>
          <w:trHeight w:val="737"/>
        </w:trPr>
        <w:tc>
          <w:tcPr>
            <w:tcW w:w="2122" w:type="dxa"/>
          </w:tcPr>
          <w:p w14:paraId="4605471A" w14:textId="5EDDDD34" w:rsid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  <w:r w:rsidR="00992FAF">
              <w:rPr>
                <w:rFonts w:asciiTheme="minorHAnsi" w:hAnsiTheme="minorHAnsi" w:cstheme="minorHAnsi"/>
                <w:b/>
                <w:sz w:val="28"/>
              </w:rPr>
              <w:t>.1</w:t>
            </w:r>
          </w:p>
        </w:tc>
        <w:tc>
          <w:tcPr>
            <w:tcW w:w="8646" w:type="dxa"/>
          </w:tcPr>
          <w:p w14:paraId="538579CD" w14:textId="691D1D79" w:rsidR="00992FAF" w:rsidRPr="003C5F20" w:rsidRDefault="003C5F20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C5F2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„Der Ball ist mein Freund“ </w:t>
            </w:r>
            <w:r w:rsidRPr="003C5F20">
              <w:rPr>
                <w:rFonts w:asciiTheme="minorHAnsi" w:hAnsiTheme="minorHAnsi" w:cstheme="minorHAnsi"/>
                <w:iCs/>
                <w:sz w:val="24"/>
                <w:szCs w:val="24"/>
              </w:rPr>
              <w:t>– Sportspielübergreifende Basiskompetenzen aus der Heidelberger Ballschule in vielfältigen Spiel- und Übungsformen unter Berücksichtigung der individuellen Bewegungsqualität vertiefen</w:t>
            </w:r>
          </w:p>
        </w:tc>
        <w:tc>
          <w:tcPr>
            <w:tcW w:w="1843" w:type="dxa"/>
          </w:tcPr>
          <w:p w14:paraId="429E80A5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1559" w:type="dxa"/>
          </w:tcPr>
          <w:p w14:paraId="55BA053E" w14:textId="637BF35D" w:rsid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1C3FD8D1" w14:textId="77777777" w:rsidTr="006A15C6">
        <w:trPr>
          <w:trHeight w:val="638"/>
        </w:trPr>
        <w:tc>
          <w:tcPr>
            <w:tcW w:w="2122" w:type="dxa"/>
          </w:tcPr>
          <w:p w14:paraId="1E647E1E" w14:textId="737F2EBC" w:rsid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  <w:r w:rsidR="00992FAF">
              <w:rPr>
                <w:rFonts w:asciiTheme="minorHAnsi" w:hAnsiTheme="minorHAnsi" w:cstheme="minorHAnsi"/>
                <w:b/>
                <w:sz w:val="28"/>
              </w:rPr>
              <w:t>.2</w:t>
            </w:r>
          </w:p>
        </w:tc>
        <w:tc>
          <w:tcPr>
            <w:tcW w:w="8646" w:type="dxa"/>
          </w:tcPr>
          <w:p w14:paraId="1047172C" w14:textId="5705FFD1" w:rsidR="00992FAF" w:rsidRPr="003C5F20" w:rsidRDefault="003C5F20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C5F2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„Spielen nach Regeln und mit Verstand“ </w:t>
            </w:r>
            <w:r w:rsidRPr="003C5F2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– Sich in </w:t>
            </w:r>
            <w:proofErr w:type="spellStart"/>
            <w:r w:rsidRPr="003C5F20">
              <w:rPr>
                <w:rFonts w:asciiTheme="minorHAnsi" w:hAnsiTheme="minorHAnsi" w:cstheme="minorHAnsi"/>
                <w:iCs/>
                <w:sz w:val="24"/>
                <w:szCs w:val="24"/>
              </w:rPr>
              <w:t>sportspielgerichteten</w:t>
            </w:r>
            <w:proofErr w:type="spellEnd"/>
            <w:r w:rsidRPr="003C5F2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Spielformen regelgerecht und mannschaftsdienlich verhalten und taktisch angemessen agieren</w:t>
            </w:r>
          </w:p>
        </w:tc>
        <w:tc>
          <w:tcPr>
            <w:tcW w:w="1843" w:type="dxa"/>
          </w:tcPr>
          <w:p w14:paraId="1250B766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1559" w:type="dxa"/>
          </w:tcPr>
          <w:p w14:paraId="3D987150" w14:textId="4A7248B9" w:rsid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22C2E7B5" w14:textId="77777777" w:rsidTr="006A15C6">
        <w:trPr>
          <w:trHeight w:val="704"/>
        </w:trPr>
        <w:tc>
          <w:tcPr>
            <w:tcW w:w="2122" w:type="dxa"/>
          </w:tcPr>
          <w:p w14:paraId="586D79BB" w14:textId="7C319173" w:rsid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  <w:r w:rsidR="00992FAF">
              <w:rPr>
                <w:rFonts w:asciiTheme="minorHAnsi" w:hAnsiTheme="minorHAnsi" w:cstheme="minorHAnsi"/>
                <w:b/>
                <w:sz w:val="28"/>
              </w:rPr>
              <w:t>.3</w:t>
            </w:r>
          </w:p>
        </w:tc>
        <w:tc>
          <w:tcPr>
            <w:tcW w:w="8646" w:type="dxa"/>
          </w:tcPr>
          <w:p w14:paraId="7AE3D06C" w14:textId="39A5B481" w:rsidR="00992FAF" w:rsidRPr="003C5F20" w:rsidRDefault="003C5F20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C5F2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„Erste Schritte im Basketball“ </w:t>
            </w:r>
            <w:r w:rsidRPr="003C5F20">
              <w:rPr>
                <w:rFonts w:asciiTheme="minorHAnsi" w:hAnsiTheme="minorHAnsi" w:cstheme="minorHAnsi"/>
                <w:iCs/>
                <w:sz w:val="24"/>
                <w:szCs w:val="24"/>
              </w:rPr>
              <w:t>– Einfache Spielsituationen im Spiel 3:3 durch taktisch angemessenes und regelgerechtes Verhalten bewältigen</w:t>
            </w:r>
          </w:p>
        </w:tc>
        <w:tc>
          <w:tcPr>
            <w:tcW w:w="1843" w:type="dxa"/>
          </w:tcPr>
          <w:p w14:paraId="10BFC91B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1559" w:type="dxa"/>
          </w:tcPr>
          <w:p w14:paraId="2892CCAE" w14:textId="0E3455F1" w:rsid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0847A7E6" w14:textId="77777777" w:rsidTr="003C5F20">
        <w:trPr>
          <w:trHeight w:val="510"/>
        </w:trPr>
        <w:tc>
          <w:tcPr>
            <w:tcW w:w="14170" w:type="dxa"/>
            <w:gridSpan w:val="4"/>
            <w:vAlign w:val="center"/>
          </w:tcPr>
          <w:p w14:paraId="132EDFAD" w14:textId="77777777" w:rsidR="00992FAF" w:rsidRDefault="00992FAF" w:rsidP="003C5F20">
            <w:pPr>
              <w:ind w:left="470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Erprobungsstufe</w:t>
            </w:r>
          </w:p>
        </w:tc>
      </w:tr>
      <w:tr w:rsidR="00992FAF" w14:paraId="7969EE01" w14:textId="77777777" w:rsidTr="006A15C6">
        <w:trPr>
          <w:trHeight w:val="567"/>
        </w:trPr>
        <w:tc>
          <w:tcPr>
            <w:tcW w:w="2122" w:type="dxa"/>
          </w:tcPr>
          <w:p w14:paraId="4000D0F0" w14:textId="3450FC9B" w:rsid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  <w:r w:rsidR="00992FAF">
              <w:rPr>
                <w:rFonts w:asciiTheme="minorHAnsi" w:hAnsiTheme="minorHAnsi" w:cstheme="minorHAnsi"/>
                <w:b/>
                <w:sz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</w:rPr>
              <w:t>4</w:t>
            </w:r>
          </w:p>
        </w:tc>
        <w:tc>
          <w:tcPr>
            <w:tcW w:w="8646" w:type="dxa"/>
          </w:tcPr>
          <w:p w14:paraId="7A5C4B5E" w14:textId="65AC89F1" w:rsidR="00992FAF" w:rsidRPr="006012E1" w:rsidRDefault="006012E1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012E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„Den Anforderungen eines Turniers gewachsen sein“ </w:t>
            </w:r>
            <w:r w:rsidRPr="006012E1">
              <w:rPr>
                <w:rFonts w:asciiTheme="minorHAnsi" w:hAnsiTheme="minorHAnsi" w:cstheme="minorHAnsi"/>
                <w:iCs/>
                <w:sz w:val="24"/>
                <w:szCs w:val="24"/>
              </w:rPr>
              <w:t>– Spielsituationen im Tischtenn</w:t>
            </w:r>
            <w:r w:rsidR="004B31AE"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6012E1">
              <w:rPr>
                <w:rFonts w:asciiTheme="minorHAnsi" w:hAnsiTheme="minorHAnsi" w:cstheme="minorHAnsi"/>
                <w:iCs/>
                <w:sz w:val="24"/>
                <w:szCs w:val="24"/>
              </w:rPr>
              <w:t>s wahrnehmen und technisch-koordinativ und taktisch-kognitiv angemessen handeln</w:t>
            </w:r>
          </w:p>
        </w:tc>
        <w:tc>
          <w:tcPr>
            <w:tcW w:w="1843" w:type="dxa"/>
          </w:tcPr>
          <w:p w14:paraId="41C46097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1559" w:type="dxa"/>
          </w:tcPr>
          <w:p w14:paraId="25BA5C0C" w14:textId="4BEFE3FC" w:rsidR="00992FAF" w:rsidRDefault="006012E1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543BA05F" w14:textId="77777777" w:rsidTr="006A15C6">
        <w:trPr>
          <w:trHeight w:val="680"/>
        </w:trPr>
        <w:tc>
          <w:tcPr>
            <w:tcW w:w="2122" w:type="dxa"/>
          </w:tcPr>
          <w:p w14:paraId="6FDC9EA9" w14:textId="7D28E094" w:rsid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  <w:r w:rsidR="00992FAF">
              <w:rPr>
                <w:rFonts w:asciiTheme="minorHAnsi" w:hAnsiTheme="minorHAnsi" w:cstheme="minorHAnsi"/>
                <w:b/>
                <w:sz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8646" w:type="dxa"/>
          </w:tcPr>
          <w:p w14:paraId="7DBFB4CC" w14:textId="53C05E39" w:rsidR="00992FAF" w:rsidRPr="00881872" w:rsidRDefault="00881872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81872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„Gegeneinander spielen und gewinnen wollen“</w:t>
            </w:r>
            <w:r w:rsidRPr="0088187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im Basketballspiel 3:3 regelkonform sowie individual-, gruppen- und mannschaftstaktisch in einfachen Systemen angemessen spielen</w:t>
            </w:r>
          </w:p>
        </w:tc>
        <w:tc>
          <w:tcPr>
            <w:tcW w:w="1843" w:type="dxa"/>
          </w:tcPr>
          <w:p w14:paraId="3E87FC9B" w14:textId="23107449" w:rsidR="00992FAF" w:rsidRDefault="00881872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1559" w:type="dxa"/>
          </w:tcPr>
          <w:p w14:paraId="01F2A1F3" w14:textId="69D03783" w:rsidR="00992FAF" w:rsidRDefault="00881872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78D7BDE9" w14:textId="77777777" w:rsidTr="0047236D">
        <w:trPr>
          <w:trHeight w:val="672"/>
        </w:trPr>
        <w:tc>
          <w:tcPr>
            <w:tcW w:w="2122" w:type="dxa"/>
          </w:tcPr>
          <w:p w14:paraId="0E844617" w14:textId="236546E0" w:rsid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  <w:r w:rsidR="00992FAF">
              <w:rPr>
                <w:rFonts w:asciiTheme="minorHAnsi" w:hAnsiTheme="minorHAnsi" w:cstheme="minorHAnsi"/>
                <w:b/>
                <w:sz w:val="28"/>
              </w:rPr>
              <w:t>.</w:t>
            </w: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8646" w:type="dxa"/>
          </w:tcPr>
          <w:p w14:paraId="0381A837" w14:textId="42090599" w:rsidR="00992FAF" w:rsidRPr="0047236D" w:rsidRDefault="0047236D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47236D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„Vom Brennball zum Baseball“</w:t>
            </w:r>
            <w:r w:rsidRPr="0047236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Softball als typisch amerikanisches Mannschaftsspiel spielen und verstehen</w:t>
            </w:r>
          </w:p>
        </w:tc>
        <w:tc>
          <w:tcPr>
            <w:tcW w:w="1843" w:type="dxa"/>
          </w:tcPr>
          <w:p w14:paraId="201F00E0" w14:textId="2EA15246" w:rsidR="00992FAF" w:rsidRDefault="00881872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1559" w:type="dxa"/>
          </w:tcPr>
          <w:p w14:paraId="6071625F" w14:textId="41F827F6" w:rsidR="00992FAF" w:rsidRDefault="0047236D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6A15C6" w14:paraId="6CE0CA9E" w14:textId="77777777" w:rsidTr="006A15C6">
        <w:trPr>
          <w:trHeight w:val="907"/>
        </w:trPr>
        <w:tc>
          <w:tcPr>
            <w:tcW w:w="2122" w:type="dxa"/>
          </w:tcPr>
          <w:p w14:paraId="7A38BD19" w14:textId="53AC244B" w:rsidR="006A15C6" w:rsidRDefault="0047236D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7.7</w:t>
            </w:r>
          </w:p>
        </w:tc>
        <w:tc>
          <w:tcPr>
            <w:tcW w:w="8646" w:type="dxa"/>
          </w:tcPr>
          <w:p w14:paraId="6DBB63C9" w14:textId="76E2D93D" w:rsidR="006A15C6" w:rsidRPr="0047236D" w:rsidRDefault="0047236D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47236D">
              <w:rPr>
                <w:rFonts w:asciiTheme="minorHAnsi" w:eastAsia="Calibri" w:hAnsiTheme="minorHAnsi" w:cstheme="minorHAnsi"/>
                <w:b/>
                <w:i/>
                <w:iCs/>
                <w:sz w:val="24"/>
                <w:szCs w:val="24"/>
              </w:rPr>
              <w:t xml:space="preserve">„Vom Streetball zum Zielspiel“ </w:t>
            </w:r>
            <w:r w:rsidRPr="0047236D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– Gruppen- und mannschaftstaktisches Verhalten unter Berücksichtigung von Fairness und Fairplay vom 3:3 auf das 5:5 übertragen und so dem Zielspiel ein Stück näher kommen</w:t>
            </w:r>
          </w:p>
        </w:tc>
        <w:tc>
          <w:tcPr>
            <w:tcW w:w="1843" w:type="dxa"/>
          </w:tcPr>
          <w:p w14:paraId="48F01207" w14:textId="3EA29986" w:rsidR="006A15C6" w:rsidRDefault="0047236D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</w:t>
            </w:r>
          </w:p>
        </w:tc>
        <w:tc>
          <w:tcPr>
            <w:tcW w:w="1559" w:type="dxa"/>
          </w:tcPr>
          <w:p w14:paraId="3CF061B2" w14:textId="3AD3626D" w:rsidR="006A15C6" w:rsidRDefault="000B6FA5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3C5F20" w14:paraId="10223D26" w14:textId="77777777" w:rsidTr="006A15C6">
        <w:trPr>
          <w:trHeight w:val="907"/>
        </w:trPr>
        <w:tc>
          <w:tcPr>
            <w:tcW w:w="2122" w:type="dxa"/>
          </w:tcPr>
          <w:p w14:paraId="547BA4A7" w14:textId="197E79F9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7.</w:t>
            </w:r>
            <w:r w:rsidR="006A15C6"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8646" w:type="dxa"/>
          </w:tcPr>
          <w:p w14:paraId="26688A50" w14:textId="7234576A" w:rsidR="003C5F20" w:rsidRPr="00E67251" w:rsidRDefault="006A15C6" w:rsidP="003C5F20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A15C6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„Gib mir das Ei“</w:t>
            </w:r>
            <w:r w:rsidRPr="006A15C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– </w:t>
            </w:r>
            <w:proofErr w:type="spellStart"/>
            <w:r w:rsidRPr="006A15C6">
              <w:rPr>
                <w:rFonts w:asciiTheme="minorHAnsi" w:hAnsiTheme="minorHAnsi" w:cstheme="minorHAnsi"/>
                <w:iCs/>
                <w:sz w:val="24"/>
                <w:szCs w:val="24"/>
              </w:rPr>
              <w:t>Flag</w:t>
            </w:r>
            <w:proofErr w:type="spellEnd"/>
            <w:r w:rsidRPr="006A15C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-Football als körperloses Endzonenspiel unter Berücksichtigung der besonderen taktischen Herausforderungen und der Möglichkeiten der geschlechterübergreifenden Partizipation kennen lernen  </w:t>
            </w:r>
          </w:p>
        </w:tc>
        <w:tc>
          <w:tcPr>
            <w:tcW w:w="1843" w:type="dxa"/>
          </w:tcPr>
          <w:p w14:paraId="138EEB45" w14:textId="5939AC46" w:rsidR="003C5F20" w:rsidRDefault="00881872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10</w:t>
            </w:r>
          </w:p>
        </w:tc>
        <w:tc>
          <w:tcPr>
            <w:tcW w:w="1559" w:type="dxa"/>
          </w:tcPr>
          <w:p w14:paraId="6CE45F20" w14:textId="72AE6D17" w:rsidR="003C5F20" w:rsidRDefault="006A15C6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992FAF" w14:paraId="1B4F91EF" w14:textId="77777777" w:rsidTr="006A15C6">
        <w:trPr>
          <w:trHeight w:val="510"/>
        </w:trPr>
        <w:tc>
          <w:tcPr>
            <w:tcW w:w="12611" w:type="dxa"/>
            <w:gridSpan w:val="3"/>
            <w:vAlign w:val="center"/>
          </w:tcPr>
          <w:p w14:paraId="079D86F7" w14:textId="77777777" w:rsidR="00992FAF" w:rsidRDefault="00992FA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Sekundarstufe I</w:t>
            </w:r>
          </w:p>
        </w:tc>
        <w:tc>
          <w:tcPr>
            <w:tcW w:w="1559" w:type="dxa"/>
            <w:vAlign w:val="center"/>
          </w:tcPr>
          <w:p w14:paraId="414F53D3" w14:textId="005E5ED8" w:rsidR="00992FAF" w:rsidRDefault="000B6FA5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96 </w:t>
            </w:r>
            <w:r w:rsidR="00992FAF">
              <w:rPr>
                <w:rFonts w:asciiTheme="minorHAnsi" w:hAnsiTheme="minorHAnsi" w:cstheme="minorHAnsi"/>
                <w:b/>
                <w:sz w:val="28"/>
              </w:rPr>
              <w:t>WS</w:t>
            </w:r>
          </w:p>
        </w:tc>
      </w:tr>
    </w:tbl>
    <w:p w14:paraId="569E2DDA" w14:textId="77777777" w:rsidR="00992FAF" w:rsidRDefault="00992FAF" w:rsidP="00992FAF">
      <w:pPr>
        <w:rPr>
          <w:rFonts w:asciiTheme="minorHAnsi" w:hAnsiTheme="minorHAnsi" w:cstheme="minorHAnsi"/>
          <w:b/>
          <w:sz w:val="28"/>
        </w:rPr>
        <w:sectPr w:rsidR="00992FAF" w:rsidSect="00886ADF">
          <w:headerReference w:type="default" r:id="rId8"/>
          <w:pgSz w:w="16838" w:h="11906" w:orient="landscape"/>
          <w:pgMar w:top="1417" w:right="1417" w:bottom="1134" w:left="1134" w:header="709" w:footer="709" w:gutter="0"/>
          <w:cols w:space="708"/>
          <w:docGrid w:linePitch="360"/>
        </w:sectPr>
      </w:pPr>
    </w:p>
    <w:p w14:paraId="33A793AD" w14:textId="0D87BA2E" w:rsidR="003C5F20" w:rsidRPr="00935C8D" w:rsidRDefault="003C5F20" w:rsidP="003C5F20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BF/SB 8 – Gleiten, Fahren, Rollen – Rollsport, Bootssport, Wassersport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796"/>
        <w:gridCol w:w="2126"/>
        <w:gridCol w:w="2126"/>
      </w:tblGrid>
      <w:tr w:rsidR="003C5F20" w:rsidRPr="00992FAF" w14:paraId="427109EC" w14:textId="77777777" w:rsidTr="003C5F20">
        <w:tc>
          <w:tcPr>
            <w:tcW w:w="2122" w:type="dxa"/>
            <w:shd w:val="clear" w:color="auto" w:fill="33CCFF"/>
            <w:vAlign w:val="center"/>
          </w:tcPr>
          <w:p w14:paraId="3ED92ED0" w14:textId="77777777" w:rsidR="003C5F20" w:rsidRP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 xml:space="preserve">Nummer im </w:t>
            </w:r>
            <w:r w:rsidRPr="00992FAF"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Bewegungsfeld</w:t>
            </w:r>
          </w:p>
        </w:tc>
        <w:tc>
          <w:tcPr>
            <w:tcW w:w="7796" w:type="dxa"/>
            <w:shd w:val="clear" w:color="auto" w:fill="33CCFF"/>
            <w:vAlign w:val="center"/>
          </w:tcPr>
          <w:p w14:paraId="2CE5A8AC" w14:textId="77777777" w:rsidR="003C5F20" w:rsidRP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>Name des UVs</w:t>
            </w:r>
          </w:p>
        </w:tc>
        <w:tc>
          <w:tcPr>
            <w:tcW w:w="2126" w:type="dxa"/>
            <w:shd w:val="clear" w:color="auto" w:fill="33CCFF"/>
            <w:vAlign w:val="center"/>
          </w:tcPr>
          <w:p w14:paraId="0184906D" w14:textId="77777777" w:rsidR="003C5F20" w:rsidRP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>Jahrgangsstufe</w:t>
            </w:r>
          </w:p>
        </w:tc>
        <w:tc>
          <w:tcPr>
            <w:tcW w:w="2126" w:type="dxa"/>
            <w:shd w:val="clear" w:color="auto" w:fill="33CCFF"/>
            <w:vAlign w:val="center"/>
          </w:tcPr>
          <w:p w14:paraId="55A55314" w14:textId="0DFAE71F" w:rsidR="003C5F20" w:rsidRP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 xml:space="preserve">Zeitlicher </w:t>
            </w:r>
            <w:r w:rsidRPr="00992FAF"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Umfan</w:t>
            </w:r>
            <w:r w:rsidR="00BD70D7">
              <w:rPr>
                <w:rFonts w:asciiTheme="minorHAnsi" w:hAnsiTheme="minorHAnsi" w:cstheme="minorHAnsi"/>
                <w:b/>
                <w:sz w:val="28"/>
              </w:rPr>
              <w:t>g</w:t>
            </w:r>
            <w:r w:rsidRPr="00992FA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3C5F20" w14:paraId="4BDBD633" w14:textId="77777777" w:rsidTr="003C5F20">
        <w:trPr>
          <w:trHeight w:val="737"/>
        </w:trPr>
        <w:tc>
          <w:tcPr>
            <w:tcW w:w="2122" w:type="dxa"/>
          </w:tcPr>
          <w:p w14:paraId="05967802" w14:textId="17890C3D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8.1</w:t>
            </w:r>
          </w:p>
        </w:tc>
        <w:tc>
          <w:tcPr>
            <w:tcW w:w="7796" w:type="dxa"/>
          </w:tcPr>
          <w:p w14:paraId="78868CF6" w14:textId="65F2DF99" w:rsidR="003C5F20" w:rsidRPr="003C5F20" w:rsidRDefault="003C5F20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5F20">
              <w:rPr>
                <w:rFonts w:asciiTheme="minorHAnsi" w:eastAsia="Times New Roman" w:hAnsiTheme="minorHAnsi" w:cstheme="minorHAnsi"/>
                <w:b/>
                <w:iCs/>
                <w:sz w:val="24"/>
                <w:szCs w:val="23"/>
                <w:lang w:eastAsia="de-DE"/>
              </w:rPr>
              <w:t>„</w:t>
            </w:r>
            <w:r w:rsidRPr="003C5F20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3"/>
                <w:lang w:eastAsia="de-DE"/>
              </w:rPr>
              <w:t>Wer bremsen kann, gewinnt</w:t>
            </w:r>
            <w:r w:rsidRPr="003C5F20">
              <w:rPr>
                <w:rFonts w:asciiTheme="minorHAnsi" w:eastAsia="Times New Roman" w:hAnsiTheme="minorHAnsi" w:cstheme="minorHAnsi"/>
                <w:b/>
                <w:iCs/>
                <w:sz w:val="24"/>
                <w:szCs w:val="23"/>
                <w:lang w:eastAsia="de-DE"/>
              </w:rPr>
              <w:t xml:space="preserve">“ </w:t>
            </w:r>
            <w:r w:rsidRPr="003C5F20">
              <w:rPr>
                <w:rFonts w:asciiTheme="minorHAnsi" w:eastAsia="Times New Roman" w:hAnsiTheme="minorHAnsi" w:cstheme="minorHAnsi"/>
                <w:iCs/>
                <w:sz w:val="24"/>
                <w:szCs w:val="23"/>
                <w:lang w:eastAsia="de-DE"/>
              </w:rPr>
              <w:t>– Einen selbst erstellten niveaudifferenzierten Skate-Parcours sicherheitsbewusst bewältigen</w:t>
            </w:r>
          </w:p>
        </w:tc>
        <w:tc>
          <w:tcPr>
            <w:tcW w:w="2126" w:type="dxa"/>
          </w:tcPr>
          <w:p w14:paraId="5CDAA7F6" w14:textId="05F54E26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  <w:tc>
          <w:tcPr>
            <w:tcW w:w="2126" w:type="dxa"/>
          </w:tcPr>
          <w:p w14:paraId="4B6A661A" w14:textId="78C27029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3C5F20" w14:paraId="211AED3F" w14:textId="77777777" w:rsidTr="003C5F20">
        <w:trPr>
          <w:trHeight w:val="510"/>
        </w:trPr>
        <w:tc>
          <w:tcPr>
            <w:tcW w:w="14170" w:type="dxa"/>
            <w:gridSpan w:val="4"/>
            <w:vAlign w:val="center"/>
          </w:tcPr>
          <w:p w14:paraId="34A7B6C2" w14:textId="29CBE11C" w:rsidR="003C5F20" w:rsidRDefault="003C5F20" w:rsidP="003C5F20">
            <w:pPr>
              <w:ind w:left="470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Erprobungsstufe</w:t>
            </w:r>
          </w:p>
        </w:tc>
      </w:tr>
      <w:tr w:rsidR="003C5F20" w14:paraId="3808964B" w14:textId="77777777" w:rsidTr="003C5F20">
        <w:trPr>
          <w:trHeight w:val="567"/>
        </w:trPr>
        <w:tc>
          <w:tcPr>
            <w:tcW w:w="2122" w:type="dxa"/>
          </w:tcPr>
          <w:p w14:paraId="210C4947" w14:textId="4E7A2E9C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8.2</w:t>
            </w:r>
          </w:p>
        </w:tc>
        <w:tc>
          <w:tcPr>
            <w:tcW w:w="7796" w:type="dxa"/>
          </w:tcPr>
          <w:p w14:paraId="6F63F5E4" w14:textId="58722C41" w:rsidR="003C5F20" w:rsidRPr="00972B6F" w:rsidRDefault="00972B6F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6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972B6F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Die Post geht ab</w:t>
            </w:r>
            <w:r w:rsidRPr="00972B6F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972B6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– unterschiedlich steile Pisten mit Bewegungsgeschichten und Technik sicher bewältigen</w:t>
            </w:r>
          </w:p>
        </w:tc>
        <w:tc>
          <w:tcPr>
            <w:tcW w:w="2126" w:type="dxa"/>
          </w:tcPr>
          <w:p w14:paraId="68DD2882" w14:textId="374BDA5C" w:rsidR="003C5F20" w:rsidRDefault="00972B6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  <w:tc>
          <w:tcPr>
            <w:tcW w:w="2126" w:type="dxa"/>
          </w:tcPr>
          <w:p w14:paraId="0767E6A9" w14:textId="77C6E4E6" w:rsidR="003C5F20" w:rsidRDefault="00972B6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15</w:t>
            </w:r>
          </w:p>
        </w:tc>
      </w:tr>
      <w:tr w:rsidR="003C5F20" w14:paraId="028AC68F" w14:textId="77777777" w:rsidTr="003C5F20">
        <w:trPr>
          <w:trHeight w:val="510"/>
        </w:trPr>
        <w:tc>
          <w:tcPr>
            <w:tcW w:w="12044" w:type="dxa"/>
            <w:gridSpan w:val="3"/>
            <w:vAlign w:val="center"/>
          </w:tcPr>
          <w:p w14:paraId="73F99D8D" w14:textId="77777777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Sekundarstufe I</w:t>
            </w:r>
          </w:p>
        </w:tc>
        <w:tc>
          <w:tcPr>
            <w:tcW w:w="2126" w:type="dxa"/>
            <w:vAlign w:val="center"/>
          </w:tcPr>
          <w:p w14:paraId="4A1E2C00" w14:textId="35EA57A7" w:rsidR="003C5F20" w:rsidRDefault="00972B6F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27 </w:t>
            </w:r>
            <w:r w:rsidR="003C5F20">
              <w:rPr>
                <w:rFonts w:asciiTheme="minorHAnsi" w:hAnsiTheme="minorHAnsi" w:cstheme="minorHAnsi"/>
                <w:b/>
                <w:sz w:val="28"/>
              </w:rPr>
              <w:t>WS</w:t>
            </w:r>
          </w:p>
        </w:tc>
      </w:tr>
    </w:tbl>
    <w:p w14:paraId="20F00529" w14:textId="77777777" w:rsidR="003C5F20" w:rsidRDefault="003C5F20" w:rsidP="003C5F20">
      <w:pPr>
        <w:rPr>
          <w:rFonts w:asciiTheme="minorHAnsi" w:hAnsiTheme="minorHAnsi" w:cstheme="minorHAnsi"/>
          <w:b/>
          <w:sz w:val="28"/>
        </w:rPr>
        <w:sectPr w:rsidR="003C5F20" w:rsidSect="0088240C">
          <w:pgSz w:w="16838" w:h="11906" w:orient="landscape"/>
          <w:pgMar w:top="1417" w:right="1417" w:bottom="1134" w:left="1134" w:header="709" w:footer="709" w:gutter="0"/>
          <w:lnNumType w:countBy="5" w:restart="continuous"/>
          <w:cols w:space="708"/>
          <w:docGrid w:linePitch="360"/>
        </w:sectPr>
      </w:pPr>
    </w:p>
    <w:p w14:paraId="29037C92" w14:textId="3856F758" w:rsidR="003C5F20" w:rsidRPr="00935C8D" w:rsidRDefault="003C5F20" w:rsidP="003C5F20">
      <w:pPr>
        <w:spacing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BF/SB 9 – Ringen und Kämpfen - Zweikampfsport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796"/>
        <w:gridCol w:w="2126"/>
        <w:gridCol w:w="2126"/>
      </w:tblGrid>
      <w:tr w:rsidR="003C5F20" w:rsidRPr="00992FAF" w14:paraId="2019873D" w14:textId="77777777" w:rsidTr="001C66BD">
        <w:tc>
          <w:tcPr>
            <w:tcW w:w="2122" w:type="dxa"/>
            <w:shd w:val="clear" w:color="auto" w:fill="EC91F3"/>
            <w:vAlign w:val="center"/>
          </w:tcPr>
          <w:p w14:paraId="05CEA8FC" w14:textId="77777777" w:rsidR="003C5F20" w:rsidRP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 xml:space="preserve">Nummer im </w:t>
            </w:r>
            <w:r w:rsidRPr="00992FAF"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Bewegungsfeld</w:t>
            </w:r>
          </w:p>
        </w:tc>
        <w:tc>
          <w:tcPr>
            <w:tcW w:w="7796" w:type="dxa"/>
            <w:shd w:val="clear" w:color="auto" w:fill="EC91F3"/>
            <w:vAlign w:val="center"/>
          </w:tcPr>
          <w:p w14:paraId="64358B02" w14:textId="77777777" w:rsidR="003C5F20" w:rsidRP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>Name des UVs</w:t>
            </w:r>
          </w:p>
        </w:tc>
        <w:tc>
          <w:tcPr>
            <w:tcW w:w="2126" w:type="dxa"/>
            <w:shd w:val="clear" w:color="auto" w:fill="EC91F3"/>
            <w:vAlign w:val="center"/>
          </w:tcPr>
          <w:p w14:paraId="7522C628" w14:textId="77777777" w:rsidR="003C5F20" w:rsidRP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>Jahrgangsstufe</w:t>
            </w:r>
          </w:p>
        </w:tc>
        <w:tc>
          <w:tcPr>
            <w:tcW w:w="2126" w:type="dxa"/>
            <w:shd w:val="clear" w:color="auto" w:fill="EC91F3"/>
            <w:vAlign w:val="center"/>
          </w:tcPr>
          <w:p w14:paraId="5218E517" w14:textId="127DE1EE" w:rsidR="003C5F20" w:rsidRPr="00992FAF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92FAF">
              <w:rPr>
                <w:rFonts w:asciiTheme="minorHAnsi" w:hAnsiTheme="minorHAnsi" w:cstheme="minorHAnsi"/>
                <w:b/>
                <w:sz w:val="28"/>
              </w:rPr>
              <w:t xml:space="preserve">Zeitlicher </w:t>
            </w:r>
            <w:r w:rsidRPr="00992FAF">
              <w:rPr>
                <w:rFonts w:asciiTheme="minorHAnsi" w:hAnsiTheme="minorHAnsi" w:cstheme="minorHAnsi"/>
                <w:b/>
                <w:sz w:val="28"/>
              </w:rPr>
              <w:br w:type="textWrapping" w:clear="all"/>
              <w:t>Umfang</w:t>
            </w:r>
          </w:p>
        </w:tc>
      </w:tr>
      <w:tr w:rsidR="003C5F20" w14:paraId="7C6E597F" w14:textId="77777777" w:rsidTr="003C5F20">
        <w:trPr>
          <w:trHeight w:val="737"/>
        </w:trPr>
        <w:tc>
          <w:tcPr>
            <w:tcW w:w="2122" w:type="dxa"/>
          </w:tcPr>
          <w:p w14:paraId="0E65E782" w14:textId="5C51B8FB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9.1</w:t>
            </w:r>
          </w:p>
        </w:tc>
        <w:tc>
          <w:tcPr>
            <w:tcW w:w="7796" w:type="dxa"/>
          </w:tcPr>
          <w:p w14:paraId="766F307A" w14:textId="682335D6" w:rsidR="003C5F20" w:rsidRPr="001C66BD" w:rsidRDefault="003C5F20" w:rsidP="003C5F2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66BD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1C66BD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Vielfältig und fair</w:t>
            </w:r>
            <w:r w:rsidRPr="001C66BD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“</w:t>
            </w:r>
            <w:r w:rsidRPr="001C66BD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 – Allein und in Gruppen um Räume, Gegenstände und Ausgangssituationen regelgerecht kämpfen</w:t>
            </w:r>
          </w:p>
        </w:tc>
        <w:tc>
          <w:tcPr>
            <w:tcW w:w="2126" w:type="dxa"/>
          </w:tcPr>
          <w:p w14:paraId="22A3B8C0" w14:textId="77777777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5</w:t>
            </w:r>
          </w:p>
        </w:tc>
        <w:tc>
          <w:tcPr>
            <w:tcW w:w="2126" w:type="dxa"/>
          </w:tcPr>
          <w:p w14:paraId="7DF35E1C" w14:textId="39FCE5F5" w:rsidR="003C5F20" w:rsidRDefault="001C66BD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6</w:t>
            </w:r>
          </w:p>
        </w:tc>
      </w:tr>
      <w:tr w:rsidR="003C5F20" w14:paraId="50BDF258" w14:textId="77777777" w:rsidTr="003C5F20">
        <w:trPr>
          <w:trHeight w:val="510"/>
        </w:trPr>
        <w:tc>
          <w:tcPr>
            <w:tcW w:w="14170" w:type="dxa"/>
            <w:gridSpan w:val="4"/>
            <w:vAlign w:val="center"/>
          </w:tcPr>
          <w:p w14:paraId="31EC491F" w14:textId="77777777" w:rsidR="003C5F20" w:rsidRDefault="003C5F20" w:rsidP="003C5F20">
            <w:pPr>
              <w:ind w:left="470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Erprobungsstufe</w:t>
            </w:r>
          </w:p>
        </w:tc>
      </w:tr>
      <w:tr w:rsidR="00A4729C" w14:paraId="3DFF2A5A" w14:textId="77777777" w:rsidTr="00A4729C">
        <w:trPr>
          <w:trHeight w:val="685"/>
        </w:trPr>
        <w:tc>
          <w:tcPr>
            <w:tcW w:w="2122" w:type="dxa"/>
          </w:tcPr>
          <w:p w14:paraId="422B8F53" w14:textId="0D434127" w:rsidR="00A4729C" w:rsidRDefault="00A4729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9.2</w:t>
            </w:r>
          </w:p>
        </w:tc>
        <w:tc>
          <w:tcPr>
            <w:tcW w:w="7796" w:type="dxa"/>
          </w:tcPr>
          <w:p w14:paraId="1C262A69" w14:textId="041957B7" w:rsidR="00A4729C" w:rsidRPr="00A4729C" w:rsidRDefault="00A4729C" w:rsidP="003C5F20">
            <w:pPr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</w:pPr>
            <w:r w:rsidRPr="00A4729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„Einer wird gewinnen“ </w:t>
            </w:r>
            <w:r w:rsidRPr="00A4729C">
              <w:rPr>
                <w:rFonts w:asciiTheme="minorHAnsi" w:hAnsiTheme="minorHAnsi" w:cstheme="minorHAnsi"/>
                <w:iCs/>
                <w:sz w:val="24"/>
                <w:szCs w:val="24"/>
              </w:rPr>
              <w:t>– mit unterschiedlichen Partnerinnen</w:t>
            </w:r>
            <w:r w:rsidR="002149E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und Partnern</w:t>
            </w:r>
            <w:r w:rsidRPr="00A4729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fair und regelkonform zweikämpfen</w:t>
            </w:r>
          </w:p>
        </w:tc>
        <w:tc>
          <w:tcPr>
            <w:tcW w:w="2126" w:type="dxa"/>
          </w:tcPr>
          <w:p w14:paraId="7F35CE04" w14:textId="71498629" w:rsidR="00A4729C" w:rsidRDefault="00A4729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7</w:t>
            </w:r>
          </w:p>
        </w:tc>
        <w:tc>
          <w:tcPr>
            <w:tcW w:w="2126" w:type="dxa"/>
          </w:tcPr>
          <w:p w14:paraId="4E2D616B" w14:textId="2CACB50D" w:rsidR="00A4729C" w:rsidRDefault="00A4729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</w:t>
            </w:r>
          </w:p>
        </w:tc>
      </w:tr>
      <w:tr w:rsidR="003C5F20" w14:paraId="054BC820" w14:textId="77777777" w:rsidTr="003C5F20">
        <w:trPr>
          <w:trHeight w:val="567"/>
        </w:trPr>
        <w:tc>
          <w:tcPr>
            <w:tcW w:w="2122" w:type="dxa"/>
          </w:tcPr>
          <w:p w14:paraId="2206E9C5" w14:textId="58191DF8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9.</w:t>
            </w:r>
            <w:r w:rsidR="00A4729C">
              <w:rPr>
                <w:rFonts w:asciiTheme="minorHAnsi" w:hAnsiTheme="minorHAnsi" w:cstheme="minorHAnsi"/>
                <w:b/>
                <w:sz w:val="28"/>
              </w:rPr>
              <w:t>3</w:t>
            </w:r>
          </w:p>
        </w:tc>
        <w:tc>
          <w:tcPr>
            <w:tcW w:w="7796" w:type="dxa"/>
          </w:tcPr>
          <w:p w14:paraId="7E42EF32" w14:textId="36691899" w:rsidR="003C5F20" w:rsidRPr="00115B76" w:rsidRDefault="00115B76" w:rsidP="003C5F2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15B76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>„</w:t>
            </w:r>
            <w:r w:rsidRPr="00115B76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eastAsia="de-DE"/>
              </w:rPr>
              <w:t>Aus dem Gleichgewicht</w:t>
            </w:r>
            <w:r w:rsidRPr="00115B76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  <w:lang w:eastAsia="de-DE"/>
              </w:rPr>
              <w:t xml:space="preserve">“ </w:t>
            </w:r>
            <w:r w:rsidRPr="00115B76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– unterschiedliche Partnerinnen und</w:t>
            </w:r>
            <w:r w:rsidR="002149E1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 Partnern und</w:t>
            </w:r>
            <w:r w:rsidRPr="00115B76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 Gegnerinnen </w:t>
            </w:r>
            <w:r w:rsidR="002149E1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und G</w:t>
            </w:r>
            <w:bookmarkStart w:id="1" w:name="_GoBack"/>
            <w:bookmarkEnd w:id="1"/>
            <w:r w:rsidR="002149E1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 xml:space="preserve">egnern </w:t>
            </w:r>
            <w:r w:rsidRPr="00115B76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de-DE"/>
              </w:rPr>
              <w:t>durch Techniken und Prinzipien vertrauensvoll und kontrolliert werfen und fallen lassen</w:t>
            </w:r>
          </w:p>
        </w:tc>
        <w:tc>
          <w:tcPr>
            <w:tcW w:w="2126" w:type="dxa"/>
          </w:tcPr>
          <w:p w14:paraId="68DF600D" w14:textId="002215F1" w:rsidR="003C5F20" w:rsidRDefault="00115B76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9</w:t>
            </w:r>
          </w:p>
        </w:tc>
        <w:tc>
          <w:tcPr>
            <w:tcW w:w="2126" w:type="dxa"/>
          </w:tcPr>
          <w:p w14:paraId="5C74BB8C" w14:textId="26BAAEC2" w:rsidR="003C5F20" w:rsidRDefault="00115B76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12</w:t>
            </w:r>
          </w:p>
        </w:tc>
      </w:tr>
      <w:tr w:rsidR="003C5F20" w14:paraId="16D592DC" w14:textId="77777777" w:rsidTr="003C5F20">
        <w:trPr>
          <w:trHeight w:val="510"/>
        </w:trPr>
        <w:tc>
          <w:tcPr>
            <w:tcW w:w="12044" w:type="dxa"/>
            <w:gridSpan w:val="3"/>
            <w:vAlign w:val="center"/>
          </w:tcPr>
          <w:p w14:paraId="63D26D08" w14:textId="77777777" w:rsidR="003C5F20" w:rsidRDefault="003C5F20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Ende Sekundarstufe I</w:t>
            </w:r>
          </w:p>
        </w:tc>
        <w:tc>
          <w:tcPr>
            <w:tcW w:w="2126" w:type="dxa"/>
            <w:vAlign w:val="center"/>
          </w:tcPr>
          <w:p w14:paraId="1AADC119" w14:textId="0EA8BA4A" w:rsidR="003C5F20" w:rsidRDefault="00A4729C" w:rsidP="003C5F2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26</w:t>
            </w:r>
            <w:r w:rsidR="00115B76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3C5F20">
              <w:rPr>
                <w:rFonts w:asciiTheme="minorHAnsi" w:hAnsiTheme="minorHAnsi" w:cstheme="minorHAnsi"/>
                <w:b/>
                <w:sz w:val="28"/>
              </w:rPr>
              <w:t>WS</w:t>
            </w:r>
          </w:p>
        </w:tc>
      </w:tr>
      <w:bookmarkEnd w:id="0"/>
    </w:tbl>
    <w:p w14:paraId="0947763F" w14:textId="791F145C" w:rsidR="00935C8D" w:rsidRPr="00935C8D" w:rsidRDefault="00935C8D" w:rsidP="00935C8D">
      <w:pPr>
        <w:rPr>
          <w:rFonts w:asciiTheme="minorHAnsi" w:hAnsiTheme="minorHAnsi" w:cstheme="minorHAnsi"/>
          <w:b/>
          <w:sz w:val="28"/>
        </w:rPr>
      </w:pPr>
    </w:p>
    <w:sectPr w:rsidR="00935C8D" w:rsidRPr="00935C8D" w:rsidSect="0088240C">
      <w:pgSz w:w="16838" w:h="11906" w:orient="landscape"/>
      <w:pgMar w:top="1417" w:right="1417" w:bottom="1134" w:left="1134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0229" w14:textId="77777777" w:rsidR="00C11937" w:rsidRDefault="00C11937" w:rsidP="0088240C">
      <w:r>
        <w:separator/>
      </w:r>
    </w:p>
  </w:endnote>
  <w:endnote w:type="continuationSeparator" w:id="0">
    <w:p w14:paraId="66361929" w14:textId="77777777" w:rsidR="00C11937" w:rsidRDefault="00C11937" w:rsidP="0088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AF95B" w14:textId="77777777" w:rsidR="00C11937" w:rsidRDefault="00C11937" w:rsidP="0088240C">
      <w:r>
        <w:separator/>
      </w:r>
    </w:p>
  </w:footnote>
  <w:footnote w:type="continuationSeparator" w:id="0">
    <w:p w14:paraId="35698CD8" w14:textId="77777777" w:rsidR="00C11937" w:rsidRDefault="00C11937" w:rsidP="0088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45AC" w14:textId="77777777" w:rsidR="003C5F20" w:rsidRDefault="003C5F20" w:rsidP="0088240C">
    <w:pPr>
      <w:jc w:val="center"/>
      <w:rPr>
        <w:rFonts w:asciiTheme="minorHAnsi" w:hAnsiTheme="minorHAnsi" w:cstheme="minorHAnsi"/>
        <w:b/>
        <w:sz w:val="28"/>
      </w:rPr>
    </w:pPr>
    <w:r w:rsidRPr="00935C8D">
      <w:rPr>
        <w:rFonts w:asciiTheme="minorHAnsi" w:hAnsiTheme="minorHAnsi" w:cstheme="minorHAnsi"/>
        <w:b/>
        <w:sz w:val="28"/>
      </w:rPr>
      <w:t>Übersicht über die Unterrichtsvorhaben in den einzelnen Bewegungsfeldern</w:t>
    </w:r>
  </w:p>
  <w:p w14:paraId="0394B7F9" w14:textId="77777777" w:rsidR="003C5F20" w:rsidRDefault="003C5F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145D" w14:textId="77777777" w:rsidR="003C5F20" w:rsidRDefault="003C5F20" w:rsidP="0088240C">
    <w:pPr>
      <w:jc w:val="center"/>
      <w:rPr>
        <w:rFonts w:asciiTheme="minorHAnsi" w:hAnsiTheme="minorHAnsi" w:cstheme="minorHAnsi"/>
        <w:b/>
        <w:sz w:val="28"/>
      </w:rPr>
    </w:pPr>
    <w:r w:rsidRPr="00935C8D">
      <w:rPr>
        <w:rFonts w:asciiTheme="minorHAnsi" w:hAnsiTheme="minorHAnsi" w:cstheme="minorHAnsi"/>
        <w:b/>
        <w:sz w:val="28"/>
      </w:rPr>
      <w:t>Übersicht über die Unterrichtsvorhaben in den einzelnen Bewegungsfeldern</w:t>
    </w:r>
  </w:p>
  <w:p w14:paraId="4488F0C7" w14:textId="77777777" w:rsidR="003C5F20" w:rsidRDefault="003C5F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5BD"/>
    <w:rsid w:val="00087AD8"/>
    <w:rsid w:val="000B6FA5"/>
    <w:rsid w:val="00115B76"/>
    <w:rsid w:val="001537E5"/>
    <w:rsid w:val="001C66BD"/>
    <w:rsid w:val="001F77A8"/>
    <w:rsid w:val="002149E1"/>
    <w:rsid w:val="00240520"/>
    <w:rsid w:val="002445BD"/>
    <w:rsid w:val="00282418"/>
    <w:rsid w:val="002B67FB"/>
    <w:rsid w:val="00367A9F"/>
    <w:rsid w:val="003C5F20"/>
    <w:rsid w:val="003C6834"/>
    <w:rsid w:val="004463FD"/>
    <w:rsid w:val="0047236D"/>
    <w:rsid w:val="004B31AE"/>
    <w:rsid w:val="005019E1"/>
    <w:rsid w:val="00507B1C"/>
    <w:rsid w:val="005844BC"/>
    <w:rsid w:val="005E1A0E"/>
    <w:rsid w:val="006012E1"/>
    <w:rsid w:val="0061321B"/>
    <w:rsid w:val="00645775"/>
    <w:rsid w:val="0066474D"/>
    <w:rsid w:val="006A15C6"/>
    <w:rsid w:val="00732A87"/>
    <w:rsid w:val="00735EBF"/>
    <w:rsid w:val="007430F4"/>
    <w:rsid w:val="00751EB9"/>
    <w:rsid w:val="00754092"/>
    <w:rsid w:val="00764DC6"/>
    <w:rsid w:val="007B4BEB"/>
    <w:rsid w:val="007E19E0"/>
    <w:rsid w:val="00822167"/>
    <w:rsid w:val="00881872"/>
    <w:rsid w:val="0088240C"/>
    <w:rsid w:val="00886ADF"/>
    <w:rsid w:val="008B750A"/>
    <w:rsid w:val="00935C8D"/>
    <w:rsid w:val="00953635"/>
    <w:rsid w:val="00972B6F"/>
    <w:rsid w:val="00992FAF"/>
    <w:rsid w:val="009C4EAD"/>
    <w:rsid w:val="009D6FA8"/>
    <w:rsid w:val="00A20156"/>
    <w:rsid w:val="00A4729C"/>
    <w:rsid w:val="00AA3E24"/>
    <w:rsid w:val="00AF05EC"/>
    <w:rsid w:val="00AF754A"/>
    <w:rsid w:val="00B30F18"/>
    <w:rsid w:val="00BD70D7"/>
    <w:rsid w:val="00C0595C"/>
    <w:rsid w:val="00C11937"/>
    <w:rsid w:val="00C439EA"/>
    <w:rsid w:val="00CC0A22"/>
    <w:rsid w:val="00D062EF"/>
    <w:rsid w:val="00D219CA"/>
    <w:rsid w:val="00D22F56"/>
    <w:rsid w:val="00D36DBA"/>
    <w:rsid w:val="00DA54EC"/>
    <w:rsid w:val="00DE2FCF"/>
    <w:rsid w:val="00E54F8F"/>
    <w:rsid w:val="00E67251"/>
    <w:rsid w:val="00E806A8"/>
    <w:rsid w:val="00EB746D"/>
    <w:rsid w:val="00EF46C5"/>
    <w:rsid w:val="00EF58D0"/>
    <w:rsid w:val="00F4506B"/>
    <w:rsid w:val="00F67ED1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E1B3"/>
  <w15:docId w15:val="{89FD6893-DF63-4E9B-9F57-EDCF371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30F4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935C8D"/>
  </w:style>
  <w:style w:type="paragraph" w:styleId="Kopfzeile">
    <w:name w:val="header"/>
    <w:basedOn w:val="Standard"/>
    <w:link w:val="KopfzeileZchn"/>
    <w:uiPriority w:val="99"/>
    <w:unhideWhenUsed/>
    <w:rsid w:val="008824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40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824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40C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240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240C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8240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1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1AE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4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241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2418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4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2418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6F0A-47DE-4835-B68B-38672938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1358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Oliver Peters</cp:lastModifiedBy>
  <cp:revision>13</cp:revision>
  <dcterms:created xsi:type="dcterms:W3CDTF">2019-09-03T20:59:00Z</dcterms:created>
  <dcterms:modified xsi:type="dcterms:W3CDTF">2019-12-11T11:11:00Z</dcterms:modified>
</cp:coreProperties>
</file>