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E21B" w14:textId="6E882213" w:rsidR="00C71E13" w:rsidRPr="0083265E" w:rsidRDefault="00C71E13" w:rsidP="00C71E13">
      <w:pPr>
        <w:jc w:val="left"/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b/>
          <w:sz w:val="36"/>
          <w:lang w:eastAsia="de-DE"/>
        </w:rPr>
        <w:t xml:space="preserve">Exemplarischer Plan zum </w:t>
      </w:r>
      <w:r w:rsidRPr="0083265E">
        <w:rPr>
          <w:rFonts w:ascii="Calibri" w:eastAsia="Times New Roman" w:hAnsi="Calibri" w:cs="Times New Roman"/>
          <w:b/>
          <w:sz w:val="36"/>
          <w:lang w:eastAsia="de-DE"/>
        </w:rPr>
        <w:t xml:space="preserve">Prozessmanagement </w:t>
      </w:r>
      <w:r>
        <w:rPr>
          <w:rFonts w:ascii="Calibri" w:eastAsia="Times New Roman" w:hAnsi="Calibri" w:cs="Times New Roman"/>
          <w:b/>
          <w:sz w:val="36"/>
          <w:lang w:eastAsia="de-DE"/>
        </w:rPr>
        <w:t>einer Schuls</w:t>
      </w:r>
      <w:r w:rsidRPr="0083265E">
        <w:rPr>
          <w:rFonts w:ascii="Calibri" w:eastAsia="Times New Roman" w:hAnsi="Calibri" w:cs="Times New Roman"/>
          <w:b/>
          <w:sz w:val="36"/>
          <w:lang w:eastAsia="de-DE"/>
        </w:rPr>
        <w:t>kifahrt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11"/>
        <w:gridCol w:w="2075"/>
        <w:gridCol w:w="2711"/>
      </w:tblGrid>
      <w:tr w:rsidR="00C71E13" w:rsidRPr="0083265E" w14:paraId="4A0B60E7" w14:textId="77777777" w:rsidTr="00CD5C27">
        <w:trPr>
          <w:cantSplit/>
          <w:tblHeader/>
        </w:trPr>
        <w:tc>
          <w:tcPr>
            <w:tcW w:w="979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4D98F66E" w14:textId="77777777" w:rsidR="00C71E13" w:rsidRPr="0083265E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8"/>
                <w:lang w:eastAsia="de-DE"/>
              </w:rPr>
            </w:pPr>
            <w:r w:rsidRPr="0083265E">
              <w:rPr>
                <w:rFonts w:eastAsia="Times New Roman" w:cs="Arial"/>
                <w:b/>
                <w:sz w:val="28"/>
                <w:lang w:eastAsia="de-DE"/>
              </w:rPr>
              <w:t>Was?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0032C4E3" w14:textId="77777777" w:rsidR="00C71E13" w:rsidRPr="0083265E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8"/>
                <w:lang w:eastAsia="de-DE"/>
              </w:rPr>
            </w:pPr>
            <w:r w:rsidRPr="0083265E">
              <w:rPr>
                <w:rFonts w:eastAsia="Times New Roman" w:cs="Arial"/>
                <w:b/>
                <w:sz w:val="28"/>
                <w:lang w:eastAsia="de-DE"/>
              </w:rPr>
              <w:t>Wann?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36B7F3A9" w14:textId="77777777" w:rsidR="00C71E13" w:rsidRPr="0083265E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8"/>
                <w:lang w:eastAsia="de-DE"/>
              </w:rPr>
            </w:pPr>
            <w:r w:rsidRPr="0083265E">
              <w:rPr>
                <w:rFonts w:eastAsia="Times New Roman" w:cs="Arial"/>
                <w:b/>
                <w:sz w:val="28"/>
                <w:lang w:eastAsia="de-DE"/>
              </w:rPr>
              <w:t>Wer?</w:t>
            </w:r>
          </w:p>
        </w:tc>
      </w:tr>
      <w:tr w:rsidR="00C71E13" w:rsidRPr="0083265E" w14:paraId="11ACB98A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FFFF00"/>
          </w:tcPr>
          <w:p w14:paraId="31916339" w14:textId="77777777" w:rsidR="00C71E13" w:rsidRPr="0083265E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8"/>
                <w:lang w:eastAsia="de-DE"/>
              </w:rPr>
            </w:pPr>
            <w:r w:rsidRPr="0083265E">
              <w:rPr>
                <w:rFonts w:eastAsia="Times New Roman" w:cs="Arial"/>
                <w:b/>
                <w:sz w:val="28"/>
                <w:lang w:eastAsia="de-DE"/>
              </w:rPr>
              <w:t>Anschreiben / Abfragen</w:t>
            </w: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FFFF00"/>
          </w:tcPr>
          <w:p w14:paraId="31984B5D" w14:textId="77777777" w:rsidR="00C71E13" w:rsidRPr="0083265E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8"/>
                <w:lang w:eastAsia="de-DE"/>
              </w:rPr>
            </w:pPr>
            <w:r w:rsidRPr="0083265E">
              <w:rPr>
                <w:rFonts w:eastAsia="Times New Roman" w:cs="Arial"/>
                <w:b/>
                <w:sz w:val="28"/>
                <w:lang w:eastAsia="de-DE"/>
              </w:rPr>
              <w:t>Inhalt / Weitere Planung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3A8FF777" w14:textId="77777777" w:rsidR="00C71E13" w:rsidRPr="0083265E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b/>
                <w:sz w:val="28"/>
                <w:lang w:eastAsia="de-DE"/>
              </w:rPr>
            </w:pP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4015716A" w14:textId="77777777" w:rsidR="00C71E13" w:rsidRPr="0083265E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8"/>
                <w:lang w:eastAsia="de-DE"/>
              </w:rPr>
            </w:pPr>
          </w:p>
        </w:tc>
      </w:tr>
      <w:tr w:rsidR="00C71E13" w:rsidRPr="0083265E" w14:paraId="598311D2" w14:textId="77777777" w:rsidTr="00CD5C27">
        <w:trPr>
          <w:cantSplit/>
        </w:trPr>
        <w:tc>
          <w:tcPr>
            <w:tcW w:w="142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A56A84B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b/>
                <w:color w:val="000000" w:themeColor="text1"/>
                <w:sz w:val="28"/>
                <w:lang w:eastAsia="de-DE"/>
              </w:rPr>
              <w:t>Vor der Fahrt</w:t>
            </w:r>
          </w:p>
        </w:tc>
      </w:tr>
      <w:tr w:rsidR="00C71E13" w:rsidRPr="0083265E" w14:paraId="2ED3A1EF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144F978F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b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t>Abfrage Reiseanbieter</w:t>
            </w: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4C75FC80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Mögliche Reisetermine festlegen</w:t>
            </w: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br/>
              <w:t>wahrscheinliche Teilnehmerzahl schätzen</w:t>
            </w: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br/>
              <w:t>Ansprechpartner festlegen, Reiseanbieter Kontaktdaten mitteilen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649323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Dezember</w:t>
            </w: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br/>
              <w:t>ca.1,5 Jahre vorher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6DA158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-Team </w:t>
            </w:r>
          </w:p>
        </w:tc>
      </w:tr>
      <w:tr w:rsidR="00C71E13" w:rsidRPr="0083265E" w14:paraId="1E7C62DA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07F8160F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b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t>Angebot Reiseanbieter</w:t>
            </w: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5372F4D2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Angebot sichten (Hin- und Rückfahrt, Unterkunft, Vollpension, Skipass, Servicepaket Reiseanbieter); </w:t>
            </w: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br/>
              <w:t>Termin und Teilnehmerzahl festlegen;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26FF0B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März</w:t>
            </w: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br/>
              <w:t>ca. 1 Jahr vorher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F133244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1BE7093D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24E8FA52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b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t>Buchungsbestätigung Reiseanbieter</w:t>
            </w: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18D7ED50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Reise buchen, Buchungsbestätigung anfordern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B7E184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April</w:t>
            </w: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br/>
              <w:t>ca. 1 Jahr vorher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535B6B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18CD731F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095A3C2F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b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t>Erinnerung &amp; Einverständnis Eltern</w:t>
            </w: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65C39470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Eltern vor den Ferien an die kommenden Kosten erinnern und Einverständnis erneut einholen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2283D3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Mit dem Zeugnis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280827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38DA3C49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1CC63385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7AB34530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Information der betroffenen </w:t>
            </w: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Klassenpflegschaften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, dass über den Schüler- und Elternfonds bei Bedürftigkeit die Möglichkeit der finanziellen Unterstützung besteht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723467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August / September im Vorjahr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5137E6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Schulpflegschaft</w:t>
            </w:r>
          </w:p>
        </w:tc>
      </w:tr>
      <w:tr w:rsidR="00C71E13" w:rsidRPr="0083265E" w14:paraId="13558993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27478C2C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7ED92AAE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Skikompaktkurs mit entsprechendem Budget im Fahrtenkonzept der Schule aufnehmen und in der Schulkonferenz beschließen lassen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4745FA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August / September im Vorjahr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546FE6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4B03C201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538B76A9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28541C52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Termine/Meilensteine festlegen</w:t>
            </w: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br/>
              <w:t>Inhalte der Anschreiben an Eltern, Lehrer und Referendare abstimmen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CF30FC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September (ggf. auch per E-Mail)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96FA0E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12F91F11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6A366ED0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45460238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Skiteam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 zusammenstellen, Rücksprache zusätzliche Betreuung (mitfahrende Referendare; alternativ Studenten)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D00453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Sept./Oktober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29FCC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0247E1B3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7A298D5D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27211FD9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Angebote für die noch fehlenden Kosten einholen (Skiausleihe, Helmausleihe, </w:t>
            </w: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Skidepot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, Sonstiges) bzw. Kosten auf Aktualität prüfen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CF936F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Sept./Oktober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57EDBB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296DFD1D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1AAA3D70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1003BF03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Kalkulationsregeln zur Berechnung der Preise für die Teilnehmergruppen SuS, Lehrer und Referendare festlegen</w:t>
            </w: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br/>
              <w:t>Preise für alle Teilnehmergruppen berechnen und Preisblatt erstellen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C39352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Sept./Oktober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F7B881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02A42F63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7B94099D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7941C232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Abfahrtskontrolle mit der Polizei abstimmen (Telefonnummer ergänzen) (grobe Zeitschätzung und Abfahrtsort)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C3E33C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Ende Oktober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F1645D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4B303948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6FBA9625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b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t>Teilnehmerliste SuS</w:t>
            </w: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641EF796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Teilnehmerliste SuS in elektronischer Form erstellen und dem Betreuungsverein zur Verfügung stellen (vorzugsweise Excel)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0D26DD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Ende Oktober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9898F0" w14:textId="77777777" w:rsidR="00C71E13" w:rsidRPr="00BD4C4D" w:rsidRDefault="00C71E13" w:rsidP="00CD5C2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51189B9A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14125002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b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1D940FD5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Kontakt mit Klassenlehrern aufnehmen bzgl. notwendiger Kostenübernahme durch die Arge (</w:t>
            </w:r>
            <w:proofErr w:type="spellStart"/>
            <w:proofErr w:type="gram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jobcenter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 ?</w:t>
            </w:r>
            <w:proofErr w:type="gram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) oder über den Schüler- bzw. Elternfonds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300D35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Ende Oktober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77983F" w14:textId="77777777" w:rsidR="00C71E13" w:rsidRPr="00BD4C4D" w:rsidRDefault="00C71E13" w:rsidP="00CD5C2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6A185823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3816404F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b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t>Teilnehmerliste Referendare</w:t>
            </w: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48ADD69D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Teilnehmerliste Referendare in elektronischer Form erstellen und dem Betreuungsverein zur Verfügung stellen (vorzugsweise Excel)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0F1C8D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Ende Oktober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C72D0E" w14:textId="77777777" w:rsidR="00C71E13" w:rsidRPr="00BD4C4D" w:rsidRDefault="00C71E13" w:rsidP="00CD5C2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5C1093E7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42FA1FD7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b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t>Teilnehmerliste Lehrer</w:t>
            </w: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10A44EE1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Teilnehmerliste Lehrer in elektronischer Form erstellen und dem Betreuungsverein zur Verfügung stellen (vorzugsweise Excel)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72C411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Ende Oktober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D867BC" w14:textId="77777777" w:rsidR="00C71E13" w:rsidRPr="00BD4C4D" w:rsidRDefault="00C71E13" w:rsidP="00CD5C2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37E0FAAA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0306E175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b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t xml:space="preserve">Antrag Schulleitung </w:t>
            </w: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3A04057E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Die teilnehmenden Kollegen und die gesamte Skifahrt durch die Schulleitung genehmigen lassen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539143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Ende Oktober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F883B0" w14:textId="77777777" w:rsidR="00C71E13" w:rsidRPr="00BD4C4D" w:rsidRDefault="00C71E13" w:rsidP="00CD5C2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</w:tr>
      <w:tr w:rsidR="00C71E13" w:rsidRPr="0083265E" w14:paraId="28E837D6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4CFD0BD2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b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lastRenderedPageBreak/>
              <w:t>Erstes Infoschreiben</w:t>
            </w: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 </w:t>
            </w: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t>an die Eltern mit Einladung zum Elternabend</w:t>
            </w: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22BB5CBE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Reise-Zeitpunkt, Zielort, Packliste, Kostenkalkulation (</w:t>
            </w:r>
            <w:proofErr w:type="spellStart"/>
            <w:r w:rsidRPr="00BD4C4D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>Schulcloud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) gekoppelt mit Einladung (</w:t>
            </w:r>
            <w:proofErr w:type="spellStart"/>
            <w:r w:rsidRPr="00BD4C4D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>Schulcloud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);</w:t>
            </w:r>
          </w:p>
          <w:p w14:paraId="08E1BC9E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Zahlungstermin setzen (</w:t>
            </w:r>
            <w:r w:rsidRPr="00BD4C4D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>Anfang Dezember</w:t>
            </w: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0DB9D6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ca. Oktober/November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9F28AC" w14:textId="77777777" w:rsidR="00C71E13" w:rsidRPr="00BD4C4D" w:rsidRDefault="00C71E13" w:rsidP="00CD5C2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6828C852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6FB2CF0D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b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t>Aktualisierung Buchung Reiseanbieter</w:t>
            </w: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39BE1C69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Anzahl der Teilnehmer nochmal prüfen und aktualisieren</w:t>
            </w:r>
          </w:p>
          <w:p w14:paraId="4D54B732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Reiseanbieter die neuen Zahlen mitteilen und um Aktualisierung der Buchungsbestätigung/Rechnung bitten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04C4D7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Anfang November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00577A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30ECF4F4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7F99EC4B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b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t>Erstes Infoschreiben</w:t>
            </w: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 </w:t>
            </w: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t>an die Referendare</w:t>
            </w: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4F0AF8C6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Reise-Zeitpunkt, Zielort, Kostenkalkulation (</w:t>
            </w:r>
            <w:proofErr w:type="spellStart"/>
            <w:r w:rsidRPr="00BD4C4D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>Schulcloud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); Zahlungstermin (Anfang Januar oder 6 Wochen vor der Fahrt??)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F6A3C3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Ende November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F555E4" w14:textId="77777777" w:rsidR="00C71E13" w:rsidRPr="00BD4C4D" w:rsidRDefault="00C71E13" w:rsidP="00CD5C2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5EAE5098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0D7E087D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b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t>Erstes Infoschreiben</w:t>
            </w: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 </w:t>
            </w: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t>an die Lehrer</w:t>
            </w: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371860B4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Reise-Zeitpunkt, Zielort, Kostenkalkulation (</w:t>
            </w:r>
            <w:proofErr w:type="spellStart"/>
            <w:r w:rsidRPr="00BD4C4D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>Schulcloud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); Zahlungstermin (Anfang Januar oder 6 Wochen vor der Fahrt??)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42A332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Ende November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7B8BC8" w14:textId="77777777" w:rsidR="00C71E13" w:rsidRPr="00BD4C4D" w:rsidRDefault="00C71E13" w:rsidP="00CD5C27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471D88B4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6056C85C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7C5155E6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Zahlungsziel Eltern 06.12.</w:t>
            </w: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br/>
              <w:t xml:space="preserve">Zahlungseingänge auflisten und dem </w:t>
            </w: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 zur Verfügung stellen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5948A5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kurz nach 06.12.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44D7F5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7F80F8B8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53122BCB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7B26F2BE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Zahlungseingänge der Eltern prüfen; säumige Zahler erinnern; </w:t>
            </w: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br/>
              <w:t xml:space="preserve">Leistungsempfänger erinnern, den Antrag </w:t>
            </w:r>
            <w:proofErr w:type="gram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beim zuständigem Amt</w:t>
            </w:r>
            <w:proofErr w:type="gram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 zu stellen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3B67B9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ab ca. 10.12.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06F20F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4F7BCEFB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11D2B1CB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b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t>Zweites Infoschreiben an die Eltern</w:t>
            </w: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5AFB7177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b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Einverständnis, Haftung, Krankheiten/Allergien und Erklärung der Kostenübernahme, Verhaltensregeln (</w:t>
            </w:r>
            <w:proofErr w:type="spellStart"/>
            <w:r w:rsidRPr="00BD4C4D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>Schulcloud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3CCF53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ca. Januar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A8EF9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42180507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5BC05BEF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t>Abfrage 1 an SuS</w:t>
            </w: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7D93B71D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Könnensstand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 (Verteilung Anfänger, </w:t>
            </w: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AmV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, Profis) – (</w:t>
            </w:r>
            <w:proofErr w:type="spellStart"/>
            <w:r w:rsidRPr="00BD4C4D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>Schulcloud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>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E4C4D4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Januar/Februar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FC512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725D7336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2E85ADF1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t>Abfrage 2</w:t>
            </w: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 </w:t>
            </w: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t>und 3</w:t>
            </w: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 </w:t>
            </w: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t>an SuS</w:t>
            </w: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596ECC91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Schülermaterial/Skiausrüstungen (zur Planung des Transportes) und Besonderheiten beim Essen (Allergien/Schweinefleisch etc.) – </w:t>
            </w:r>
            <w:r w:rsidRPr="00BD4C4D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>(</w:t>
            </w:r>
            <w:proofErr w:type="spellStart"/>
            <w:r w:rsidRPr="00BD4C4D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>Schulcloud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>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AAC499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Januar/Februar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44E6F7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60D26BA0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0619C486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2594FD5B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Abfragen 1- 3 auch bei Kollegen und Referendaren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C85A22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Januar/Februar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36AE88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4D357658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0377B943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230AF48B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Zahlungsziel Lehrer und Referendare festlegen (01.02.18)</w:t>
            </w: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br/>
              <w:t xml:space="preserve">Zahlungseingänge auflisten und dem </w:t>
            </w: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 zur Verfügung stellen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542A9F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Anfang Januar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40376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Betreuungsverein</w:t>
            </w:r>
          </w:p>
        </w:tc>
      </w:tr>
      <w:tr w:rsidR="00C71E13" w:rsidRPr="0083265E" w14:paraId="1ECF7738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1709FBD1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750E3F57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Zahlungseingänge der Lehrer und Referendare prüfen; säumige Zahler erinnern 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A0D235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AD20C8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1DFAAFB0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181D5BAA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395244B4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Zimmereinteilung: Welche Klasse in welches Haus mit welchen Zimmernummern?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226CDB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ca. 4 Wochen     vorher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6E1A1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5378750E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3532B061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74A550FA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Kontakt zum Busunternehmen herstellen: Abfahrts-Adresse, Uhrzeit, Anzahl der zu transportierenden Ski mitteilen,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207B90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ca. 4 Wochen     vorher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30F6CA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621141F8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4F2F737A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6A6DDD8B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Kontakt zur Unterkunft herstellen: Anzahl Mädchen/Jungen/Lehrerinnen/Lehrer/Vegetarier mitteilen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D90F9D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ca. drei Wochen vorher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38C604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5FE6DC8B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4B1CC1FA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294A6977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Medien beim Medienzentrum bestellen (</w:t>
            </w: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Beamer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, Laptop)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BCC54F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Mitte Januar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EA41B0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74CF0F07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36A7B802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5B4AF3B3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Dienstbesprechung mit mitfahrenden Kollegen: Materialbedarf, pädagogischer Umgang mit elektronischen Geräten, Abendprogramm (evtl. auf Klassen verteilen), Skikurse, Telefonliste erstellen 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740519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ca. vier Wochen vor der Fahrt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F47F94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6862AD55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46807D93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4A5E37F5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Kontakt zum Skiverleih herstellen 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959DC1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ca. vier Wochen vor der Fahrt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D1B03B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Olli Peters</w:t>
            </w:r>
          </w:p>
        </w:tc>
      </w:tr>
      <w:tr w:rsidR="00C71E13" w:rsidRPr="0083265E" w14:paraId="5AFEBEBF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2CA09748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27D8733C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Erste-Hilfe Pakete und Kotztüten beim Schulsanitätsdienst anfordern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C9829D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ca. zwei Wochen vor Abfahrt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A49542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2D4E466E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79E880F2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67A7C2C4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Einteilung der Skigruppen nach </w:t>
            </w: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Könnensstand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 differenziert (erst vor Ort bekannt geben)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E7C6FA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ca. zwei Wochen vor Abfahrt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91C45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10FBEFDB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2EF0A8C1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6186AFD4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Anzahlung (80%) an Reiseanbieter überweisen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144F4E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2 Wochen vor Abfahrt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331D68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Schulkonto</w:t>
            </w:r>
          </w:p>
        </w:tc>
      </w:tr>
      <w:tr w:rsidR="00C71E13" w:rsidRPr="0083265E" w14:paraId="658B5026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2C2D6C91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65AABF81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Im Sportunterricht/Klassenleiterstunde FIS-Regeln thematisieren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81A6FB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ca. 1-2 Wochen vor Abfahrt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EFD356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Sportlehrer/Klassenlehrer</w:t>
            </w:r>
          </w:p>
        </w:tc>
      </w:tr>
      <w:tr w:rsidR="00C71E13" w:rsidRPr="0083265E" w14:paraId="5DF14313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2C8EADB4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t>Letztes Informationsschreiben an Eltern, Lehrer und Referendare</w:t>
            </w: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 </w:t>
            </w: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78AA9B71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Abfahrtszeit, Treffpunkt, Notfalltelefonnummern (</w:t>
            </w:r>
            <w:proofErr w:type="spellStart"/>
            <w:r w:rsidRPr="00BD4C4D">
              <w:rPr>
                <w:rFonts w:eastAsia="Times New Roman" w:cs="Arial"/>
                <w:color w:val="000000" w:themeColor="text1"/>
                <w:u w:val="single"/>
                <w:lang w:eastAsia="de-DE"/>
              </w:rPr>
              <w:t>Schulcloud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1A4213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ca. 2 Wochen vor Abfahrt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65AED7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7D164B46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BA708FF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b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10D0FE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„Kontrollanruf“ bei der Polizei (ggf. Korrektur der Abfahrtszeit)</w:t>
            </w:r>
          </w:p>
        </w:tc>
        <w:tc>
          <w:tcPr>
            <w:tcW w:w="19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2E5625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ca. 1 Woche vor der Abfahrt</w:t>
            </w:r>
          </w:p>
        </w:tc>
        <w:tc>
          <w:tcPr>
            <w:tcW w:w="24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ABBA48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44F00FEA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5B52A494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0C80AE31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Skiverleih muss in der Regel direkt vor Ort entweder in bar oder per EC-Karte bezahlt werden (ggf. Bargeld mitnehmen).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A73AE8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kurz vor der Fahrt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8BBD76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-Team </w:t>
            </w:r>
          </w:p>
        </w:tc>
      </w:tr>
      <w:tr w:rsidR="00C71E13" w:rsidRPr="0083265E" w14:paraId="461906C4" w14:textId="77777777" w:rsidTr="00CD5C27">
        <w:trPr>
          <w:cantSplit/>
        </w:trPr>
        <w:tc>
          <w:tcPr>
            <w:tcW w:w="3004" w:type="dxa"/>
            <w:tcBorders>
              <w:left w:val="single" w:sz="18" w:space="0" w:color="auto"/>
            </w:tcBorders>
            <w:shd w:val="clear" w:color="auto" w:fill="auto"/>
          </w:tcPr>
          <w:p w14:paraId="489F58C0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Packliste aus Schule</w:t>
            </w:r>
          </w:p>
        </w:tc>
        <w:tc>
          <w:tcPr>
            <w:tcW w:w="6787" w:type="dxa"/>
            <w:tcBorders>
              <w:right w:val="single" w:sz="18" w:space="0" w:color="auto"/>
            </w:tcBorders>
            <w:shd w:val="clear" w:color="auto" w:fill="auto"/>
          </w:tcPr>
          <w:p w14:paraId="241CA84D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Erste-Hilfe Pakete, Kotztüten, flache Hütchen, Jetons (Spieleabend), Ersatz-Skiklamotten (LA-Keller), Süßigkeiten, Lichteffekte, Hausregeln, Drucker (Druckerkabel, Ersatzpatronen, Papier</w:t>
            </w:r>
            <w:proofErr w:type="gram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)?,</w:t>
            </w:r>
            <w:proofErr w:type="gram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 Block-Rocker?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7150AF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kurz vor der Fahrt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314B0C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3BDD77EF" w14:textId="77777777" w:rsidTr="00CD5C27">
        <w:trPr>
          <w:cantSplit/>
        </w:trPr>
        <w:tc>
          <w:tcPr>
            <w:tcW w:w="142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9256D43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b/>
                <w:color w:val="000000" w:themeColor="text1"/>
                <w:sz w:val="28"/>
                <w:lang w:eastAsia="de-DE"/>
              </w:rPr>
              <w:t>Während der Fahrt</w:t>
            </w:r>
          </w:p>
        </w:tc>
      </w:tr>
      <w:tr w:rsidR="00C71E13" w:rsidRPr="0083265E" w14:paraId="5A4A1F6C" w14:textId="77777777" w:rsidTr="00CD5C27">
        <w:trPr>
          <w:cantSplit/>
        </w:trPr>
        <w:tc>
          <w:tcPr>
            <w:tcW w:w="97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4EE870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Anruf Skiverleih und Absprache mit dem Skiverleih </w:t>
            </w:r>
            <w:proofErr w:type="gram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bezüglich Ort</w:t>
            </w:r>
            <w:proofErr w:type="gram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 und Zeit der Skiausleihe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37D7A6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kurz vor / </w:t>
            </w:r>
            <w:proofErr w:type="gram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Unmittelbar</w:t>
            </w:r>
            <w:proofErr w:type="gram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 nach der Ankunft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58AF4D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</w:tr>
      <w:tr w:rsidR="00C71E13" w:rsidRPr="0083265E" w14:paraId="6014EFA3" w14:textId="77777777" w:rsidTr="00CD5C27">
        <w:trPr>
          <w:cantSplit/>
        </w:trPr>
        <w:tc>
          <w:tcPr>
            <w:tcW w:w="97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A46399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i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t xml:space="preserve">Skiausleihe </w:t>
            </w: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mit den Klassen in Gisse oder an der Talstation </w:t>
            </w: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Klausberg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 (Zettel für die Skiausleihe pro Schüler vorbereiten – Nummer Schuh, Farbe Stöcke, Nummer Ski, Größe Helm und Skipassnummer)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8DDDF8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Beim Skiverleih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893076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 / Skilehrer</w:t>
            </w:r>
          </w:p>
        </w:tc>
      </w:tr>
      <w:tr w:rsidR="00C71E13" w:rsidRPr="0083265E" w14:paraId="489E61D2" w14:textId="77777777" w:rsidTr="00CD5C27">
        <w:trPr>
          <w:cantSplit/>
        </w:trPr>
        <w:tc>
          <w:tcPr>
            <w:tcW w:w="97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3A3914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b/>
                <w:color w:val="000000" w:themeColor="text1"/>
                <w:lang w:eastAsia="de-DE"/>
              </w:rPr>
              <w:t>Voucher</w:t>
            </w: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 für Mittagessen (Restaurant </w:t>
            </w: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Almboden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 – Essenszeit möglichst 11.30 – 11.45 Uhr) und Skipässe (Skipassbüro </w:t>
            </w: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Klausberg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) einlösen.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AC6738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Mittags nach der Ankunft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00969B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 / Skilehrer</w:t>
            </w:r>
          </w:p>
        </w:tc>
      </w:tr>
      <w:tr w:rsidR="00C71E13" w:rsidRPr="0083265E" w14:paraId="298C2506" w14:textId="77777777" w:rsidTr="00CD5C27">
        <w:trPr>
          <w:cantSplit/>
        </w:trPr>
        <w:tc>
          <w:tcPr>
            <w:tcW w:w="97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F1B80E4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Materialausleihe und Überweisung für alle Teilnehmer (SuS, Lehrer, Referendare) abgleichen und in entsprechende Liste dokumentieren (ggf. auch nach der Fahrt)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2CA63C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F22BEF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4E84808D" w14:textId="77777777" w:rsidTr="00CD5C27">
        <w:trPr>
          <w:cantSplit/>
        </w:trPr>
        <w:tc>
          <w:tcPr>
            <w:tcW w:w="97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752FAD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lastRenderedPageBreak/>
              <w:t>Abrechnung mit dem Skiverleih (Bezahlung vor Ort, s.o.)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B2A0D1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i.d.R. mittwochabends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D048C5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7847CC92" w14:textId="77777777" w:rsidTr="00CD5C27">
        <w:trPr>
          <w:cantSplit/>
        </w:trPr>
        <w:tc>
          <w:tcPr>
            <w:tcW w:w="1424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C446E49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b/>
                <w:color w:val="000000" w:themeColor="text1"/>
                <w:sz w:val="28"/>
                <w:lang w:eastAsia="de-DE"/>
              </w:rPr>
              <w:t>Nach der Fahrt</w:t>
            </w:r>
          </w:p>
        </w:tc>
      </w:tr>
      <w:tr w:rsidR="00C71E13" w:rsidRPr="0083265E" w14:paraId="317FC8B7" w14:textId="77777777" w:rsidTr="00CD5C27">
        <w:trPr>
          <w:cantSplit/>
        </w:trPr>
        <w:tc>
          <w:tcPr>
            <w:tcW w:w="97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7FE603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Abfrage zusätzlicher Kosten bei den Kollegen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A7ED5C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zeitnah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49CE65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6815B263" w14:textId="77777777" w:rsidTr="00CD5C27">
        <w:trPr>
          <w:cantSplit/>
        </w:trPr>
        <w:tc>
          <w:tcPr>
            <w:tcW w:w="97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43EE06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Differenzierung der zusätzlichen Kosten nach "abrechnungsfähig" und "nicht abrechnungsfähig" über den Teilnehmerbeitrag (Arztkosten, zusätzliche Fahrtkosten, Arzneimittel, ...)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0F11FA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zeitnah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18DB1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1ACF5471" w14:textId="77777777" w:rsidTr="00CD5C27">
        <w:trPr>
          <w:cantSplit/>
        </w:trPr>
        <w:tc>
          <w:tcPr>
            <w:tcW w:w="97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69802B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Endgültige Abrechnungslisten erstellen (Abgleich Überweisung / Materialbedarf)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166C34C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zeitnah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5EEDA2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7B7BA777" w14:textId="77777777" w:rsidTr="00CD5C27">
        <w:trPr>
          <w:cantSplit/>
        </w:trPr>
        <w:tc>
          <w:tcPr>
            <w:tcW w:w="97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E73ECE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Fehlende Teilzahlungen für Skiausleihe, Helmausleihe nachfordern; Zahlungsziel 1 Woche;</w:t>
            </w:r>
          </w:p>
          <w:p w14:paraId="286130D1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Entsprechende Liste mit Teilnehmer und Beträge an den Betreuungsverein geben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9A7C72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zeitnah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A4F5EF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55FA919A" w14:textId="77777777" w:rsidTr="00CD5C27">
        <w:trPr>
          <w:cantSplit/>
        </w:trPr>
        <w:tc>
          <w:tcPr>
            <w:tcW w:w="97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D471AC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Zahlungsziel Nachzahlung Materialausleihe</w:t>
            </w: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br/>
              <w:t xml:space="preserve">Zahlungseingänge auflisten und dem </w:t>
            </w: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 zur Verfügung stellen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19AD9F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zeitnah + 1 Woche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269A4F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559A661E" w14:textId="77777777" w:rsidTr="00CD5C27">
        <w:trPr>
          <w:cantSplit/>
        </w:trPr>
        <w:tc>
          <w:tcPr>
            <w:tcW w:w="97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B0B709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Zahlungseingänge der Nachzahler Materialausleihe prüfen; säumige Zahler erinnern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6A91EF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zeitnah + 1 Woche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D6A78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3D083DA4" w14:textId="77777777" w:rsidTr="00CD5C27">
        <w:trPr>
          <w:cantSplit/>
        </w:trPr>
        <w:tc>
          <w:tcPr>
            <w:tcW w:w="97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4C75A7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Endabrechnung mit dem Veranstalter Reiseanbieter abstimmen 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4A3898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zeitnah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6A1082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7B9867FB" w14:textId="77777777" w:rsidTr="00CD5C27">
        <w:trPr>
          <w:cantSplit/>
        </w:trPr>
        <w:tc>
          <w:tcPr>
            <w:tcW w:w="97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31A46F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Endabrechnung erstellen 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7DE05D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zeitnah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14FF70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Reiseanbieter</w:t>
            </w:r>
          </w:p>
        </w:tc>
      </w:tr>
      <w:tr w:rsidR="00C71E13" w:rsidRPr="0083265E" w14:paraId="708361BF" w14:textId="77777777" w:rsidTr="00CD5C27">
        <w:trPr>
          <w:cantSplit/>
        </w:trPr>
        <w:tc>
          <w:tcPr>
            <w:tcW w:w="97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DA064A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Gemäß Endabrechnung verbleibenden Restbetrag überweisen 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301355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zeitnah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628489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264A20B5" w14:textId="77777777" w:rsidTr="00CD5C27">
        <w:trPr>
          <w:cantSplit/>
        </w:trPr>
        <w:tc>
          <w:tcPr>
            <w:tcW w:w="97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49BE64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interne Endabrechnung durchführen 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19F2A5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zeitnah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7E8893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5B4AE9B0" w14:textId="77777777" w:rsidTr="00CD5C27">
        <w:trPr>
          <w:cantSplit/>
        </w:trPr>
        <w:tc>
          <w:tcPr>
            <w:tcW w:w="979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D5872A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Ggf. anfallende Überschüsse oberhalb der Geringfügigkeitsgrenze zurück überweisen 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AF0DB5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zeitnah</w:t>
            </w:r>
          </w:p>
        </w:tc>
        <w:tc>
          <w:tcPr>
            <w:tcW w:w="2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D9C1D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  <w:tr w:rsidR="00C71E13" w:rsidRPr="0083265E" w14:paraId="33642433" w14:textId="77777777" w:rsidTr="00CD5C27">
        <w:trPr>
          <w:cantSplit/>
        </w:trPr>
        <w:tc>
          <w:tcPr>
            <w:tcW w:w="979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F3E72B" w14:textId="77777777" w:rsidR="00C71E13" w:rsidRPr="00BD4C4D" w:rsidRDefault="00C71E13" w:rsidP="00CD5C27">
            <w:pPr>
              <w:spacing w:before="120" w:after="120" w:line="240" w:lineRule="auto"/>
              <w:jc w:val="left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Lessons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 </w:t>
            </w: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learned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: Treffen des </w:t>
            </w: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-Teams und des </w:t>
            </w:r>
            <w:proofErr w:type="gram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Betreuungsvereins</w:t>
            </w:r>
            <w:proofErr w:type="gram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 xml:space="preserve"> um Erfahrungen auszutauschen und Verbesserungspotenzial zu identifizieren</w:t>
            </w:r>
          </w:p>
        </w:tc>
        <w:tc>
          <w:tcPr>
            <w:tcW w:w="19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F83B7C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Ca. 1 Monat nach Rückkehr</w:t>
            </w:r>
          </w:p>
        </w:tc>
        <w:tc>
          <w:tcPr>
            <w:tcW w:w="24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EB5E0" w14:textId="77777777" w:rsidR="00C71E13" w:rsidRPr="00BD4C4D" w:rsidRDefault="00C71E13" w:rsidP="00CD5C27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lang w:eastAsia="de-DE"/>
              </w:rPr>
            </w:pPr>
            <w:proofErr w:type="spellStart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Orga</w:t>
            </w:r>
            <w:proofErr w:type="spellEnd"/>
            <w:r w:rsidRPr="00BD4C4D">
              <w:rPr>
                <w:rFonts w:eastAsia="Times New Roman" w:cs="Arial"/>
                <w:color w:val="000000" w:themeColor="text1"/>
                <w:lang w:eastAsia="de-DE"/>
              </w:rPr>
              <w:t>-Team</w:t>
            </w:r>
          </w:p>
        </w:tc>
      </w:tr>
    </w:tbl>
    <w:p w14:paraId="1CBA9CC2" w14:textId="77777777" w:rsidR="00AE049D" w:rsidRPr="00C71E13" w:rsidRDefault="00AE049D" w:rsidP="00C71E13">
      <w:pPr>
        <w:tabs>
          <w:tab w:val="center" w:pos="4536"/>
          <w:tab w:val="right" w:pos="9072"/>
        </w:tabs>
        <w:spacing w:before="60" w:after="60" w:line="240" w:lineRule="auto"/>
        <w:jc w:val="left"/>
        <w:rPr>
          <w:sz w:val="14"/>
          <w:szCs w:val="14"/>
        </w:rPr>
      </w:pPr>
    </w:p>
    <w:sectPr w:rsidR="00AE049D" w:rsidRPr="00C71E13" w:rsidSect="00C71E13">
      <w:footerReference w:type="default" r:id="rId6"/>
      <w:pgSz w:w="16838" w:h="11906" w:orient="landscape"/>
      <w:pgMar w:top="1134" w:right="1134" w:bottom="1134" w:left="1418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A6DB" w14:textId="77777777" w:rsidR="00C71E13" w:rsidRDefault="00C71E13" w:rsidP="00C71E13">
      <w:pPr>
        <w:spacing w:after="0" w:line="240" w:lineRule="auto"/>
      </w:pPr>
      <w:r>
        <w:separator/>
      </w:r>
    </w:p>
  </w:endnote>
  <w:endnote w:type="continuationSeparator" w:id="0">
    <w:p w14:paraId="272E0F47" w14:textId="77777777" w:rsidR="00C71E13" w:rsidRDefault="00C71E13" w:rsidP="00C7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221B" w14:textId="77777777" w:rsidR="006A1CBA" w:rsidRDefault="00476C4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44166569" w14:textId="77777777" w:rsidR="006A1CBA" w:rsidRDefault="00476C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2EEC" w14:textId="77777777" w:rsidR="00C71E13" w:rsidRDefault="00C71E13" w:rsidP="00C71E13">
      <w:pPr>
        <w:spacing w:after="0" w:line="240" w:lineRule="auto"/>
      </w:pPr>
      <w:r>
        <w:separator/>
      </w:r>
    </w:p>
  </w:footnote>
  <w:footnote w:type="continuationSeparator" w:id="0">
    <w:p w14:paraId="29A77ACF" w14:textId="77777777" w:rsidR="00C71E13" w:rsidRDefault="00C71E13" w:rsidP="00C71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13"/>
    <w:rsid w:val="00AE049D"/>
    <w:rsid w:val="00C7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E6167"/>
  <w15:chartTrackingRefBased/>
  <w15:docId w15:val="{A1AD4057-E373-46D8-B83B-4CBDDDCF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E13"/>
    <w:pPr>
      <w:spacing w:after="200" w:line="276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71E13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71E13"/>
    <w:rPr>
      <w:rFonts w:ascii="Arial" w:hAnsi="Arial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C7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E1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1193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2</cp:revision>
  <dcterms:created xsi:type="dcterms:W3CDTF">2022-03-23T09:55:00Z</dcterms:created>
  <dcterms:modified xsi:type="dcterms:W3CDTF">2022-03-23T09:55:00Z</dcterms:modified>
</cp:coreProperties>
</file>