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A82" w:rsidRDefault="00B649C8" w:rsidP="00323A82">
      <w:pPr>
        <w:rPr>
          <w:rFonts w:ascii="Arial" w:hAnsi="Arial" w:cs="Arial"/>
          <w:b/>
          <w:noProof/>
          <w:lang w:eastAsia="de-DE"/>
        </w:rPr>
      </w:pPr>
      <w:bookmarkStart w:id="0" w:name="_GoBack"/>
      <w:bookmarkEnd w:id="0"/>
      <w:r>
        <w:rPr>
          <w:rFonts w:ascii="Arial" w:hAnsi="Arial" w:cs="Arial"/>
          <w:b/>
          <w:noProof/>
          <w:lang w:eastAsia="de-DE"/>
        </w:rPr>
        <w:t>M 3</w:t>
      </w:r>
      <w:r w:rsidR="00C168C9">
        <w:rPr>
          <w:rFonts w:ascii="Arial" w:hAnsi="Arial" w:cs="Arial"/>
          <w:b/>
          <w:noProof/>
          <w:lang w:eastAsia="de-DE"/>
        </w:rPr>
        <w:t>.2</w:t>
      </w:r>
      <w:r w:rsidR="00323A82">
        <w:rPr>
          <w:rFonts w:ascii="Arial" w:hAnsi="Arial" w:cs="Arial"/>
          <w:b/>
          <w:noProof/>
          <w:lang w:eastAsia="de-DE"/>
        </w:rPr>
        <w:t>.</w:t>
      </w:r>
    </w:p>
    <w:p w:rsidR="00323A82" w:rsidRDefault="00323A82" w:rsidP="00323A82">
      <w:pPr>
        <w:jc w:val="center"/>
        <w:rPr>
          <w:rFonts w:ascii="Arial" w:hAnsi="Arial" w:cs="Arial"/>
          <w:b/>
          <w:noProof/>
          <w:lang w:eastAsia="de-DE"/>
        </w:rPr>
      </w:pPr>
      <w:r>
        <w:rPr>
          <w:rFonts w:ascii="Arial" w:hAnsi="Arial" w:cs="Arial"/>
          <w:b/>
          <w:noProof/>
          <w:lang w:eastAsia="de-DE"/>
        </w:rPr>
        <w:t>Europa wächst zusammen</w:t>
      </w:r>
    </w:p>
    <w:p w:rsidR="00323A82" w:rsidRPr="00323A82" w:rsidRDefault="00323A82" w:rsidP="00323A82">
      <w:pPr>
        <w:rPr>
          <w:rFonts w:ascii="Arial" w:hAnsi="Arial" w:cs="Arial"/>
          <w:b/>
          <w:noProof/>
          <w:lang w:eastAsia="de-DE"/>
        </w:rPr>
      </w:pPr>
      <w:r w:rsidRPr="00D21612">
        <w:rPr>
          <w:rFonts w:ascii="Arial" w:hAnsi="Arial" w:cs="Arial"/>
          <w:b/>
          <w:noProof/>
          <w:lang w:eastAsia="de-DE"/>
        </w:rPr>
        <w:drawing>
          <wp:inline distT="0" distB="0" distL="0" distR="0" wp14:anchorId="311CB1CF" wp14:editId="34DE27FE">
            <wp:extent cx="6354198" cy="5476875"/>
            <wp:effectExtent l="0" t="0" r="8890" b="0"/>
            <wp:docPr id="1" name="Grafik 1" descr="Europakar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uropakart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9171" cy="5481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A82" w:rsidRPr="007E37B9" w:rsidRDefault="00323A82" w:rsidP="00323A82">
      <w:pPr>
        <w:spacing w:after="0" w:line="240" w:lineRule="auto"/>
        <w:rPr>
          <w:rFonts w:ascii="Arial" w:hAnsi="Arial" w:cs="Arial"/>
          <w:noProof/>
          <w:sz w:val="20"/>
          <w:szCs w:val="20"/>
          <w:lang w:eastAsia="de-DE"/>
        </w:rPr>
      </w:pPr>
      <w:r w:rsidRPr="007E37B9">
        <w:rPr>
          <w:rFonts w:ascii="Arial" w:hAnsi="Arial" w:cs="Arial"/>
          <w:noProof/>
          <w:sz w:val="20"/>
          <w:szCs w:val="20"/>
          <w:lang w:eastAsia="de-DE"/>
        </w:rPr>
        <w:t>Quelle:</w:t>
      </w:r>
      <w:hyperlink r:id="rId7" w:history="1">
        <w:r w:rsidRPr="007E37B9">
          <w:rPr>
            <w:rStyle w:val="Hyperlink"/>
            <w:rFonts w:ascii="Arial" w:hAnsi="Arial" w:cs="Arial"/>
            <w:noProof/>
            <w:sz w:val="20"/>
            <w:szCs w:val="20"/>
            <w:lang w:eastAsia="de-DE"/>
          </w:rPr>
          <w:t>http://www.schulentwicklung.nrw.de/materialdatenbank/nutzersicht/materialeintrag.php?matId=2344&amp;marker</w:t>
        </w:r>
      </w:hyperlink>
      <w:r w:rsidRPr="007E37B9">
        <w:rPr>
          <w:rFonts w:ascii="Arial" w:hAnsi="Arial" w:cs="Arial"/>
          <w:noProof/>
          <w:sz w:val="20"/>
          <w:szCs w:val="20"/>
          <w:lang w:eastAsia="de-DE"/>
        </w:rPr>
        <w:t>=</w:t>
      </w:r>
    </w:p>
    <w:p w:rsidR="00323A82" w:rsidRPr="007E37B9" w:rsidRDefault="00323A82" w:rsidP="00323A82">
      <w:pPr>
        <w:spacing w:after="0" w:line="240" w:lineRule="auto"/>
        <w:rPr>
          <w:rFonts w:ascii="Arial" w:hAnsi="Arial" w:cs="Arial"/>
          <w:b/>
          <w:noProof/>
          <w:sz w:val="20"/>
          <w:szCs w:val="20"/>
          <w:lang w:eastAsia="de-DE"/>
        </w:rPr>
      </w:pPr>
      <w:r w:rsidRPr="007E37B9">
        <w:rPr>
          <w:rFonts w:ascii="Arial" w:hAnsi="Arial" w:cs="Arial"/>
          <w:sz w:val="20"/>
          <w:szCs w:val="20"/>
        </w:rPr>
        <w:t xml:space="preserve">Eberhard </w:t>
      </w:r>
      <w:proofErr w:type="spellStart"/>
      <w:r w:rsidRPr="007E37B9">
        <w:rPr>
          <w:rFonts w:ascii="Arial" w:hAnsi="Arial" w:cs="Arial"/>
          <w:sz w:val="20"/>
          <w:szCs w:val="20"/>
        </w:rPr>
        <w:t>Kroß</w:t>
      </w:r>
      <w:proofErr w:type="spellEnd"/>
      <w:r w:rsidRPr="007E37B9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7E37B9">
        <w:rPr>
          <w:rFonts w:ascii="Arial" w:hAnsi="Arial" w:cs="Arial"/>
          <w:sz w:val="20"/>
          <w:szCs w:val="20"/>
        </w:rPr>
        <w:t>Hg</w:t>
      </w:r>
      <w:proofErr w:type="spellEnd"/>
      <w:r w:rsidRPr="007E37B9">
        <w:rPr>
          <w:rFonts w:ascii="Arial" w:hAnsi="Arial" w:cs="Arial"/>
          <w:sz w:val="20"/>
          <w:szCs w:val="20"/>
        </w:rPr>
        <w:t>.): Haack Weltatlas. Arbeitsheft Übungen mit dem Atlas. Gotha: Klett-</w:t>
      </w:r>
      <w:proofErr w:type="spellStart"/>
      <w:r w:rsidRPr="007E37B9">
        <w:rPr>
          <w:rFonts w:ascii="Arial" w:hAnsi="Arial" w:cs="Arial"/>
          <w:sz w:val="20"/>
          <w:szCs w:val="20"/>
        </w:rPr>
        <w:t>Perthes</w:t>
      </w:r>
      <w:proofErr w:type="spellEnd"/>
      <w:r w:rsidRPr="007E37B9">
        <w:rPr>
          <w:rFonts w:ascii="Arial" w:hAnsi="Arial" w:cs="Arial"/>
          <w:sz w:val="20"/>
          <w:szCs w:val="20"/>
        </w:rPr>
        <w:t xml:space="preserve"> 2008. S. 4</w:t>
      </w: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87240F" wp14:editId="197F27F9">
                <wp:simplePos x="0" y="0"/>
                <wp:positionH relativeFrom="column">
                  <wp:posOffset>-76200</wp:posOffset>
                </wp:positionH>
                <wp:positionV relativeFrom="paragraph">
                  <wp:posOffset>142240</wp:posOffset>
                </wp:positionV>
                <wp:extent cx="447675" cy="219075"/>
                <wp:effectExtent l="0" t="0" r="28575" b="2857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190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7C24A88" id="Rechteck 7" o:spid="_x0000_s1026" style="position:absolute;margin-left:-6pt;margin-top:11.2pt;width:35.25pt;height:1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" filled="f" strokecolor="#41719c" strokeweight="1pt"/>
            </w:pict>
          </mc:Fallback>
        </mc:AlternateContent>
      </w: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459F34" wp14:editId="7CF95837">
                <wp:simplePos x="0" y="0"/>
                <wp:positionH relativeFrom="column">
                  <wp:posOffset>-80645</wp:posOffset>
                </wp:positionH>
                <wp:positionV relativeFrom="paragraph">
                  <wp:posOffset>207010</wp:posOffset>
                </wp:positionV>
                <wp:extent cx="447675" cy="219075"/>
                <wp:effectExtent l="0" t="0" r="28575" b="28575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190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AD73AC9" id="Rechteck 4" o:spid="_x0000_s1026" style="position:absolute;margin-left:-6.35pt;margin-top:16.3pt;width:35.2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" filled="f" strokecolor="#1f4d78 [1604]" strokeweight="1pt"/>
            </w:pict>
          </mc:Fallback>
        </mc:AlternateContent>
      </w:r>
      <w:r>
        <w:rPr>
          <w:rFonts w:ascii="Arial" w:hAnsi="Arial" w:cs="Arial"/>
        </w:rPr>
        <w:t xml:space="preserve">            </w:t>
      </w: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2EA8B6" wp14:editId="610B4EC4">
                <wp:simplePos x="0" y="0"/>
                <wp:positionH relativeFrom="column">
                  <wp:posOffset>-76200</wp:posOffset>
                </wp:positionH>
                <wp:positionV relativeFrom="paragraph">
                  <wp:posOffset>274320</wp:posOffset>
                </wp:positionV>
                <wp:extent cx="447675" cy="219075"/>
                <wp:effectExtent l="0" t="0" r="28575" b="28575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190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A377974" id="Rechteck 6" o:spid="_x0000_s1026" style="position:absolute;margin-left:-6pt;margin-top:21.6pt;width:35.2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" filled="f" strokecolor="#41719c" strokeweight="1pt"/>
            </w:pict>
          </mc:Fallback>
        </mc:AlternateContent>
      </w:r>
      <w:r>
        <w:rPr>
          <w:rFonts w:ascii="Arial" w:hAnsi="Arial" w:cs="Arial"/>
        </w:rPr>
        <w:t xml:space="preserve">            </w:t>
      </w: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</w:t>
      </w: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740B74" wp14:editId="62E82E17">
                <wp:simplePos x="0" y="0"/>
                <wp:positionH relativeFrom="column">
                  <wp:posOffset>-80645</wp:posOffset>
                </wp:positionH>
                <wp:positionV relativeFrom="paragraph">
                  <wp:posOffset>106045</wp:posOffset>
                </wp:positionV>
                <wp:extent cx="447675" cy="219075"/>
                <wp:effectExtent l="0" t="0" r="28575" b="28575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190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D874372" id="Rechteck 3" o:spid="_x0000_s1026" style="position:absolute;margin-left:-6.35pt;margin-top:8.35pt;width:35.2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" filled="f" strokecolor="#1f4d78 [1604]" strokeweight="1pt"/>
            </w:pict>
          </mc:Fallback>
        </mc:AlternateContent>
      </w: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D3C7348" wp14:editId="031F4D54">
                <wp:simplePos x="0" y="0"/>
                <wp:positionH relativeFrom="column">
                  <wp:posOffset>-85725</wp:posOffset>
                </wp:positionH>
                <wp:positionV relativeFrom="paragraph">
                  <wp:posOffset>219075</wp:posOffset>
                </wp:positionV>
                <wp:extent cx="447675" cy="219075"/>
                <wp:effectExtent l="0" t="0" r="28575" b="28575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190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63A346B" id="Rechteck 8" o:spid="_x0000_s1026" style="position:absolute;margin-left:-6.75pt;margin-top:17.25pt;width:35.25pt;height:17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" filled="f" strokecolor="#41719c" strokeweight="1pt"/>
            </w:pict>
          </mc:Fallback>
        </mc:AlternateContent>
      </w:r>
    </w:p>
    <w:p w:rsidR="007E37B9" w:rsidRDefault="00B649C8" w:rsidP="001715FC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829149" wp14:editId="5B0C940E">
                <wp:simplePos x="0" y="0"/>
                <wp:positionH relativeFrom="column">
                  <wp:posOffset>-76200</wp:posOffset>
                </wp:positionH>
                <wp:positionV relativeFrom="paragraph">
                  <wp:posOffset>311785</wp:posOffset>
                </wp:positionV>
                <wp:extent cx="447675" cy="219075"/>
                <wp:effectExtent l="0" t="0" r="28575" b="28575"/>
                <wp:wrapNone/>
                <wp:docPr id="9" name="Recht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2190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7D3A4F9" id="Rechteck 9" o:spid="_x0000_s1026" style="position:absolute;margin-left:-6pt;margin-top:24.55pt;width:35.25pt;height:1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" filled="f" strokecolor="#41719c" strokeweight="1pt"/>
            </w:pict>
          </mc:Fallback>
        </mc:AlternateContent>
      </w:r>
    </w:p>
    <w:p w:rsidR="001715FC" w:rsidRDefault="001715FC" w:rsidP="001715FC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Aufgabe:</w:t>
      </w:r>
    </w:p>
    <w:p w:rsidR="001715FC" w:rsidRDefault="001715FC" w:rsidP="001715FC">
      <w:pPr>
        <w:rPr>
          <w:rFonts w:ascii="Arial" w:hAnsi="Arial" w:cs="Arial"/>
        </w:rPr>
      </w:pPr>
      <w:r>
        <w:rPr>
          <w:rFonts w:ascii="Arial" w:hAnsi="Arial" w:cs="Arial"/>
        </w:rPr>
        <w:t xml:space="preserve">Bei dieser Aufgabe arbeitet ihr am besten zu zweit an einem Computer. </w:t>
      </w:r>
    </w:p>
    <w:p w:rsidR="001715FC" w:rsidRPr="007E37B9" w:rsidRDefault="001715FC" w:rsidP="007E37B9">
      <w:pPr>
        <w:pStyle w:val="Listenabsatz"/>
        <w:numPr>
          <w:ilvl w:val="0"/>
          <w:numId w:val="2"/>
        </w:numPr>
        <w:rPr>
          <w:rFonts w:ascii="Arial" w:hAnsi="Arial" w:cs="Arial"/>
        </w:rPr>
      </w:pPr>
      <w:r w:rsidRPr="007E37B9">
        <w:rPr>
          <w:rFonts w:ascii="Arial" w:hAnsi="Arial" w:cs="Arial"/>
        </w:rPr>
        <w:t>Markiert in der Karte alle Mitgliedstaaten der EU. Bezeichnet die Staaten mit ihrem Kennzeichen, z.B. D für Deutschland</w:t>
      </w:r>
    </w:p>
    <w:p w:rsidR="001715FC" w:rsidRPr="007E37B9" w:rsidRDefault="001715FC" w:rsidP="007E37B9">
      <w:pPr>
        <w:pStyle w:val="Listenabsatz"/>
        <w:numPr>
          <w:ilvl w:val="0"/>
          <w:numId w:val="2"/>
        </w:numPr>
        <w:rPr>
          <w:rFonts w:ascii="Arial" w:hAnsi="Arial" w:cs="Arial"/>
        </w:rPr>
      </w:pPr>
      <w:r w:rsidRPr="007E37B9">
        <w:rPr>
          <w:rFonts w:ascii="Arial" w:hAnsi="Arial" w:cs="Arial"/>
        </w:rPr>
        <w:t>Unterscheidet dann zwischen Gründerstaaten, erste Norderweiterung, Süderweiterung, zweite Norderweiterung</w:t>
      </w:r>
      <w:r w:rsidR="007E37B9" w:rsidRPr="007E37B9">
        <w:rPr>
          <w:rFonts w:ascii="Arial" w:hAnsi="Arial" w:cs="Arial"/>
        </w:rPr>
        <w:t xml:space="preserve">, Osterweiterung. Legt Legendenkästchen mit  Farben an und färbt die Staaten mit der entsprechenden Farbe ein. </w:t>
      </w:r>
    </w:p>
    <w:p w:rsidR="007E37B9" w:rsidRPr="007E37B9" w:rsidRDefault="007E37B9" w:rsidP="007E37B9">
      <w:pPr>
        <w:pStyle w:val="Listenabsatz"/>
        <w:numPr>
          <w:ilvl w:val="0"/>
          <w:numId w:val="2"/>
        </w:numPr>
        <w:rPr>
          <w:rFonts w:ascii="Arial" w:hAnsi="Arial" w:cs="Arial"/>
        </w:rPr>
      </w:pPr>
      <w:r w:rsidRPr="007E37B9">
        <w:rPr>
          <w:rFonts w:ascii="Arial" w:hAnsi="Arial" w:cs="Arial"/>
        </w:rPr>
        <w:t>Erkundigt euch auch über Beitrittskandidaten und stellt diese in der Karte schraffiert dar.</w:t>
      </w:r>
    </w:p>
    <w:p w:rsidR="007E37B9" w:rsidRPr="007E37B9" w:rsidRDefault="007E37B9" w:rsidP="007E37B9">
      <w:pPr>
        <w:pStyle w:val="Listenabsatz"/>
        <w:numPr>
          <w:ilvl w:val="0"/>
          <w:numId w:val="2"/>
        </w:numPr>
        <w:rPr>
          <w:rFonts w:ascii="Arial" w:hAnsi="Arial" w:cs="Arial"/>
        </w:rPr>
      </w:pPr>
      <w:r w:rsidRPr="007E37B9">
        <w:rPr>
          <w:rFonts w:ascii="Arial" w:hAnsi="Arial" w:cs="Arial"/>
        </w:rPr>
        <w:t>Was versteht man unter dem Schengener Abkommen? Welche Staaten zählen zum Schengen-Raum?</w:t>
      </w:r>
    </w:p>
    <w:p w:rsidR="001715FC" w:rsidRPr="00901184" w:rsidRDefault="001715FC" w:rsidP="001715FC">
      <w:pPr>
        <w:rPr>
          <w:rFonts w:ascii="Arial" w:hAnsi="Arial" w:cs="Arial"/>
        </w:rPr>
      </w:pPr>
      <w:r w:rsidRPr="00901184">
        <w:rPr>
          <w:rFonts w:ascii="Arial" w:hAnsi="Arial" w:cs="Arial"/>
        </w:rPr>
        <w:t>Tipps:</w:t>
      </w:r>
    </w:p>
    <w:p w:rsidR="001715FC" w:rsidRPr="00901184" w:rsidRDefault="001715FC" w:rsidP="001715FC">
      <w:pPr>
        <w:rPr>
          <w:rFonts w:ascii="Arial" w:hAnsi="Arial" w:cs="Arial"/>
        </w:rPr>
      </w:pPr>
      <w:r w:rsidRPr="00901184">
        <w:rPr>
          <w:rFonts w:ascii="Arial" w:hAnsi="Arial" w:cs="Arial"/>
        </w:rPr>
        <w:t>Wenn ihr im Internet sucht</w:t>
      </w:r>
    </w:p>
    <w:p w:rsidR="001715FC" w:rsidRPr="00901184" w:rsidRDefault="001715FC" w:rsidP="001715FC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901184">
        <w:rPr>
          <w:rFonts w:ascii="Arial" w:hAnsi="Arial" w:cs="Arial"/>
        </w:rPr>
        <w:t>beginnt mit wenigen Stichwörtern, z.B</w:t>
      </w:r>
      <w:r>
        <w:rPr>
          <w:rFonts w:ascii="Arial" w:hAnsi="Arial" w:cs="Arial"/>
        </w:rPr>
        <w:t>. „ EU</w:t>
      </w:r>
      <w:r w:rsidRPr="00901184">
        <w:rPr>
          <w:rFonts w:ascii="Arial" w:hAnsi="Arial" w:cs="Arial"/>
        </w:rPr>
        <w:t>“,</w:t>
      </w:r>
    </w:p>
    <w:p w:rsidR="001715FC" w:rsidRPr="00901184" w:rsidRDefault="001715FC" w:rsidP="001715FC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901184">
        <w:rPr>
          <w:rFonts w:ascii="Arial" w:hAnsi="Arial" w:cs="Arial"/>
        </w:rPr>
        <w:t>verändert euren Suchbegriff, sucht nach anderen Ausdrücken, z.B.</w:t>
      </w:r>
      <w:r>
        <w:rPr>
          <w:rFonts w:ascii="Arial" w:hAnsi="Arial" w:cs="Arial"/>
        </w:rPr>
        <w:t xml:space="preserve"> „Mitgliedstaaten der E</w:t>
      </w:r>
      <w:r w:rsidR="007E37B9">
        <w:rPr>
          <w:rFonts w:ascii="Arial" w:hAnsi="Arial" w:cs="Arial"/>
        </w:rPr>
        <w:t>uropäischen Union</w:t>
      </w:r>
      <w:r w:rsidRPr="00901184">
        <w:rPr>
          <w:rFonts w:ascii="Arial" w:hAnsi="Arial" w:cs="Arial"/>
        </w:rPr>
        <w:t>“ und denkt daran</w:t>
      </w:r>
    </w:p>
    <w:p w:rsidR="001715FC" w:rsidRDefault="001715FC" w:rsidP="001715FC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901184">
        <w:rPr>
          <w:rFonts w:ascii="Arial" w:hAnsi="Arial" w:cs="Arial"/>
        </w:rPr>
        <w:t>die Suchmaschine “Google“ verknüpft alle Wörter, die ihr in das Suchfeld eingebt, automatisch mit „und“.</w:t>
      </w: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323A82" w:rsidRDefault="00B649C8">
      <w:pPr>
        <w:pBdr>
          <w:bottom w:val="single" w:sz="12" w:space="1" w:color="auto"/>
        </w:pBdr>
        <w:rPr>
          <w:rFonts w:ascii="Arial" w:hAnsi="Arial" w:cs="Arial"/>
          <w:noProof/>
          <w:lang w:eastAsia="de-DE"/>
        </w:rPr>
      </w:pPr>
      <w:r w:rsidRPr="00B649C8">
        <w:rPr>
          <w:rFonts w:ascii="Arial" w:hAnsi="Arial" w:cs="Arial"/>
          <w:noProof/>
          <w:lang w:eastAsia="de-DE"/>
        </w:rPr>
        <w:t>Schengener Abkommen</w:t>
      </w:r>
      <w:r>
        <w:rPr>
          <w:rFonts w:ascii="Arial" w:hAnsi="Arial" w:cs="Arial"/>
          <w:noProof/>
          <w:lang w:eastAsia="de-DE"/>
        </w:rPr>
        <w:t>:</w:t>
      </w:r>
    </w:p>
    <w:p w:rsidR="00B649C8" w:rsidRDefault="00B649C8" w:rsidP="00B649C8">
      <w:pPr>
        <w:pBdr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Pr="00B649C8" w:rsidRDefault="00B649C8" w:rsidP="00B649C8">
      <w:pP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Pr="00B649C8" w:rsidRDefault="00B649C8" w:rsidP="00B649C8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pBdr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pBdr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Pr="00B649C8" w:rsidRDefault="00B649C8" w:rsidP="00B649C8">
      <w:pP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Pr="00B649C8" w:rsidRDefault="00B649C8" w:rsidP="00B649C8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>
      <w:pPr>
        <w:rPr>
          <w:rFonts w:ascii="Arial" w:hAnsi="Arial" w:cs="Arial"/>
          <w:b/>
          <w:noProof/>
          <w:lang w:eastAsia="de-DE"/>
        </w:rPr>
      </w:pPr>
    </w:p>
    <w:p w:rsidR="00B649C8" w:rsidRDefault="00B649C8" w:rsidP="00B649C8">
      <w:pPr>
        <w:rPr>
          <w:rFonts w:ascii="Arial" w:hAnsi="Arial" w:cs="Arial"/>
          <w:noProof/>
          <w:lang w:eastAsia="de-DE"/>
        </w:rPr>
      </w:pPr>
      <w:r>
        <w:rPr>
          <w:rFonts w:ascii="Arial" w:hAnsi="Arial" w:cs="Arial"/>
          <w:noProof/>
          <w:lang w:eastAsia="de-DE"/>
        </w:rPr>
        <w:t>Schengen-Raum:</w:t>
      </w:r>
    </w:p>
    <w:p w:rsidR="00B649C8" w:rsidRDefault="00B649C8" w:rsidP="00B649C8">
      <w:pP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Pr="00B649C8" w:rsidRDefault="00B649C8" w:rsidP="00B649C8">
      <w:pP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Default="00B649C8" w:rsidP="00B649C8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B649C8" w:rsidRPr="00B649C8" w:rsidRDefault="00B649C8" w:rsidP="00B649C8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noProof/>
          <w:lang w:eastAsia="de-DE"/>
        </w:rPr>
      </w:pP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323A82" w:rsidRDefault="00323A82">
      <w:pPr>
        <w:rPr>
          <w:rFonts w:ascii="Arial" w:hAnsi="Arial" w:cs="Arial"/>
          <w:b/>
          <w:noProof/>
          <w:lang w:eastAsia="de-DE"/>
        </w:rPr>
      </w:pPr>
    </w:p>
    <w:p w:rsidR="00B01800" w:rsidRDefault="00B01800"/>
    <w:sectPr w:rsidR="00B0180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4674A"/>
    <w:multiLevelType w:val="hybridMultilevel"/>
    <w:tmpl w:val="7F8808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771739"/>
    <w:multiLevelType w:val="hybridMultilevel"/>
    <w:tmpl w:val="2D3003C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A82"/>
    <w:rsid w:val="000B0283"/>
    <w:rsid w:val="001715FC"/>
    <w:rsid w:val="00323A82"/>
    <w:rsid w:val="006107CB"/>
    <w:rsid w:val="007E37B9"/>
    <w:rsid w:val="009439F4"/>
    <w:rsid w:val="00B01800"/>
    <w:rsid w:val="00B53512"/>
    <w:rsid w:val="00B649C8"/>
    <w:rsid w:val="00C1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323A82"/>
    <w:rPr>
      <w:color w:val="0563C1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23A82"/>
    <w:rPr>
      <w:color w:val="954F72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1715F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02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02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323A82"/>
    <w:rPr>
      <w:color w:val="0563C1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23A82"/>
    <w:rPr>
      <w:color w:val="954F72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1715F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02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02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chulentwicklung.nrw.de/materialdatenbank/nutzersicht/materialeintrag.php?matId=2344&amp;mark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CC691C91.dotm</Template>
  <TotalTime>0</TotalTime>
  <Pages>2</Pages>
  <Words>174</Words>
  <Characters>1211</Characters>
  <Application>Microsoft Office Word</Application>
  <DocSecurity>0</DocSecurity>
  <Lines>67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MSW NRW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Wolf-Dieter Nieland</dc:creator>
  <cp:lastModifiedBy>Busse, Anke</cp:lastModifiedBy>
  <cp:revision>2</cp:revision>
  <dcterms:created xsi:type="dcterms:W3CDTF">2017-03-13T11:35:00Z</dcterms:created>
  <dcterms:modified xsi:type="dcterms:W3CDTF">2017-03-13T11:35:00Z</dcterms:modified>
</cp:coreProperties>
</file>