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8634" w14:textId="3C30C329" w:rsidR="009B050A" w:rsidRDefault="009B050A" w:rsidP="009B050A">
      <w:pPr>
        <w:rPr>
          <w:rFonts w:cstheme="minorHAnsi"/>
          <w:b/>
        </w:rPr>
      </w:pPr>
      <w:r>
        <w:rPr>
          <w:rFonts w:cstheme="minorHAnsi"/>
          <w:b/>
        </w:rPr>
        <w:t xml:space="preserve">Schulform </w:t>
      </w:r>
      <w:r>
        <w:rPr>
          <w:rFonts w:cstheme="minorHAnsi"/>
          <w:b/>
        </w:rPr>
        <w:tab/>
        <w:t>GYMNASIUM (SI</w:t>
      </w:r>
      <w:r w:rsidR="003C2D6D">
        <w:rPr>
          <w:rFonts w:cstheme="minorHAnsi"/>
          <w:b/>
        </w:rPr>
        <w:t>)</w:t>
      </w:r>
    </w:p>
    <w:p w14:paraId="7D8036C7" w14:textId="327C2598" w:rsidR="009B050A" w:rsidRDefault="009B050A" w:rsidP="009B050A">
      <w:pPr>
        <w:rPr>
          <w:b/>
        </w:rPr>
      </w:pPr>
      <w:r>
        <w:rPr>
          <w:rFonts w:cstheme="minorHAnsi"/>
          <w:b/>
        </w:rPr>
        <w:t>Fach</w:t>
      </w:r>
      <w:r>
        <w:rPr>
          <w:rFonts w:cstheme="minorHAnsi"/>
          <w:b/>
        </w:rPr>
        <w:tab/>
      </w:r>
      <w:r>
        <w:rPr>
          <w:rFonts w:cstheme="minorHAnsi"/>
          <w:b/>
        </w:rPr>
        <w:tab/>
      </w:r>
      <w:r w:rsidR="00492A23">
        <w:rPr>
          <w:rFonts w:cstheme="minorHAnsi"/>
          <w:b/>
        </w:rPr>
        <w:t>Deutsch</w:t>
      </w:r>
    </w:p>
    <w:p w14:paraId="00915B2D" w14:textId="38754C07" w:rsidR="00730BD6" w:rsidRPr="00E25C80" w:rsidRDefault="0067671C" w:rsidP="009B050A">
      <w:pPr>
        <w:rPr>
          <w:b/>
          <w:bCs/>
        </w:rPr>
      </w:pPr>
      <w:r w:rsidRPr="00E25C80">
        <w:rPr>
          <w:b/>
          <w:bCs/>
        </w:rPr>
        <w:t xml:space="preserve">Strategieorientierter </w:t>
      </w:r>
      <w:r w:rsidR="0040484E" w:rsidRPr="00E25C80">
        <w:rPr>
          <w:b/>
          <w:bCs/>
        </w:rPr>
        <w:t xml:space="preserve">Rechtschreibunterricht nach </w:t>
      </w:r>
      <w:proofErr w:type="spellStart"/>
      <w:r w:rsidR="0040484E" w:rsidRPr="00E25C80">
        <w:rPr>
          <w:b/>
          <w:bCs/>
        </w:rPr>
        <w:t>ReLv</w:t>
      </w:r>
      <w:proofErr w:type="spellEnd"/>
      <w:r w:rsidR="0040484E" w:rsidRPr="00E25C80">
        <w:rPr>
          <w:b/>
          <w:bCs/>
        </w:rPr>
        <w:t xml:space="preserve"> </w:t>
      </w:r>
    </w:p>
    <w:p w14:paraId="4B545B61" w14:textId="4045D486" w:rsidR="00596D0E" w:rsidRDefault="00B03E3C" w:rsidP="00B928C8">
      <w:r>
        <w:t>Das Konzept</w:t>
      </w:r>
      <w:r w:rsidR="00135204">
        <w:t xml:space="preserve"> zur Förderung der Rech</w:t>
      </w:r>
      <w:r w:rsidR="005B1A81">
        <w:t>t</w:t>
      </w:r>
      <w:r w:rsidR="00135204">
        <w:t xml:space="preserve">schreibung </w:t>
      </w:r>
      <w:proofErr w:type="spellStart"/>
      <w:r w:rsidR="00135204">
        <w:t>ReLv</w:t>
      </w:r>
      <w:proofErr w:type="spellEnd"/>
      <w:r w:rsidR="00135204">
        <w:t xml:space="preserve"> (= </w:t>
      </w:r>
      <w:r w:rsidR="00135204" w:rsidRPr="000553FD">
        <w:rPr>
          <w:b/>
          <w:bCs/>
        </w:rPr>
        <w:t>R</w:t>
      </w:r>
      <w:r w:rsidR="00135204" w:rsidRPr="00631A3D">
        <w:t>e</w:t>
      </w:r>
      <w:r w:rsidR="00135204">
        <w:t xml:space="preserve">chtschreiben </w:t>
      </w:r>
      <w:r w:rsidR="00135204" w:rsidRPr="00631A3D">
        <w:rPr>
          <w:b/>
          <w:bCs/>
        </w:rPr>
        <w:t>e</w:t>
      </w:r>
      <w:r w:rsidR="00135204">
        <w:t xml:space="preserve">rforschen, </w:t>
      </w:r>
      <w:r w:rsidR="00135204" w:rsidRPr="000553FD">
        <w:rPr>
          <w:b/>
          <w:bCs/>
        </w:rPr>
        <w:t>L</w:t>
      </w:r>
      <w:r w:rsidR="00135204">
        <w:t xml:space="preserve">esen </w:t>
      </w:r>
      <w:r w:rsidR="00135204" w:rsidRPr="000553FD">
        <w:rPr>
          <w:b/>
          <w:bCs/>
        </w:rPr>
        <w:t>v</w:t>
      </w:r>
      <w:r w:rsidR="00135204">
        <w:t xml:space="preserve">erstehen) </w:t>
      </w:r>
      <w:r w:rsidR="003F303C">
        <w:t xml:space="preserve">ist kompetenzorientiert ausgerichtet und </w:t>
      </w:r>
      <w:r w:rsidR="009634BB">
        <w:t>knüpft</w:t>
      </w:r>
      <w:r w:rsidR="009B050A">
        <w:t xml:space="preserve"> </w:t>
      </w:r>
      <w:r w:rsidR="003F303C">
        <w:t xml:space="preserve">inhaltlich </w:t>
      </w:r>
      <w:r w:rsidR="009634BB">
        <w:t xml:space="preserve">an das Vorwissen der Schülerinnen und Schüler </w:t>
      </w:r>
      <w:r w:rsidR="0073765C">
        <w:t xml:space="preserve">in </w:t>
      </w:r>
      <w:r w:rsidR="003F303C">
        <w:t xml:space="preserve">den fünften </w:t>
      </w:r>
      <w:r w:rsidR="00330116">
        <w:t>Jahrgangsstufen</w:t>
      </w:r>
      <w:r w:rsidR="00135204">
        <w:t xml:space="preserve"> </w:t>
      </w:r>
      <w:r w:rsidR="0073765C">
        <w:t xml:space="preserve">an. </w:t>
      </w:r>
      <w:r w:rsidR="0021377F">
        <w:t xml:space="preserve">Dabei zielt </w:t>
      </w:r>
      <w:r w:rsidR="00A5588F">
        <w:t>es</w:t>
      </w:r>
      <w:r w:rsidR="0021377F">
        <w:t xml:space="preserve"> auf eine systematische Vermittlung von Strategien</w:t>
      </w:r>
      <w:r w:rsidR="003F303C">
        <w:t xml:space="preserve"> und soll helfen</w:t>
      </w:r>
      <w:r w:rsidR="001B10F0">
        <w:t>,</w:t>
      </w:r>
      <w:r w:rsidR="00FA5C98">
        <w:t xml:space="preserve"> </w:t>
      </w:r>
      <w:r w:rsidR="00A073BE">
        <w:t xml:space="preserve">grundlegende Prinzipien der deutschen Sprache </w:t>
      </w:r>
      <w:r w:rsidR="00034DA1">
        <w:t xml:space="preserve">zu erforschen </w:t>
      </w:r>
      <w:r w:rsidR="00A073BE">
        <w:t xml:space="preserve">und </w:t>
      </w:r>
      <w:r w:rsidR="00645C95">
        <w:t xml:space="preserve">sich </w:t>
      </w:r>
      <w:r w:rsidR="00A073BE">
        <w:t xml:space="preserve">bewusst </w:t>
      </w:r>
      <w:r w:rsidR="003F303C">
        <w:t>zu machen</w:t>
      </w:r>
      <w:r w:rsidR="00A073BE">
        <w:t>.</w:t>
      </w:r>
      <w:r w:rsidR="00D9526B">
        <w:t xml:space="preserve"> </w:t>
      </w:r>
    </w:p>
    <w:p w14:paraId="153F3430" w14:textId="03AB0E94" w:rsidR="00D443C3" w:rsidRDefault="00B03E3C" w:rsidP="009B050A">
      <w:r>
        <w:t xml:space="preserve">Das </w:t>
      </w:r>
      <w:proofErr w:type="spellStart"/>
      <w:r w:rsidR="007E53A3">
        <w:t>ReLv</w:t>
      </w:r>
      <w:proofErr w:type="spellEnd"/>
      <w:r w:rsidR="007E53A3">
        <w:t xml:space="preserve">-Konzept versteht sich als </w:t>
      </w:r>
      <w:r w:rsidR="00C47B44">
        <w:t>integrative</w:t>
      </w:r>
      <w:r w:rsidR="00AE3CD5">
        <w:t>s</w:t>
      </w:r>
      <w:r w:rsidR="00C47B44">
        <w:t xml:space="preserve"> </w:t>
      </w:r>
      <w:r w:rsidR="006A4097">
        <w:t>Unterrichtskonzept</w:t>
      </w:r>
      <w:r w:rsidR="007E53A3">
        <w:t>, d</w:t>
      </w:r>
      <w:r w:rsidR="00AE3CD5">
        <w:t>as</w:t>
      </w:r>
      <w:r w:rsidR="007E53A3">
        <w:t xml:space="preserve"> </w:t>
      </w:r>
      <w:r w:rsidR="00516FB8">
        <w:t xml:space="preserve">in </w:t>
      </w:r>
      <w:r w:rsidR="00C66D64">
        <w:t>verschiedenen</w:t>
      </w:r>
      <w:r w:rsidR="00516FB8">
        <w:t xml:space="preserve"> Unterrichts</w:t>
      </w:r>
      <w:r w:rsidR="00330116">
        <w:t>vorhaben</w:t>
      </w:r>
      <w:r w:rsidR="00516FB8">
        <w:t xml:space="preserve"> des Deutschunterrichts</w:t>
      </w:r>
      <w:r w:rsidR="00B928C8">
        <w:t xml:space="preserve"> und im Unterricht anderer Fächer</w:t>
      </w:r>
      <w:r w:rsidR="00C66D64">
        <w:t xml:space="preserve"> systematisch </w:t>
      </w:r>
      <w:r w:rsidR="00D931F1">
        <w:t>im</w:t>
      </w:r>
      <w:r w:rsidR="00812067">
        <w:t xml:space="preserve"> Sinne eines </w:t>
      </w:r>
      <w:r w:rsidR="003F303C">
        <w:t xml:space="preserve">Spiralmodells </w:t>
      </w:r>
      <w:r w:rsidR="001B6094">
        <w:t>umgesetzt wird.</w:t>
      </w:r>
    </w:p>
    <w:p w14:paraId="7FD2BDFB" w14:textId="7A74CB2E" w:rsidR="0039438A" w:rsidRDefault="0080687D" w:rsidP="009B050A">
      <w:r>
        <w:t>Es berücksichtigt besonders den Aufbau von</w:t>
      </w:r>
      <w:r w:rsidR="00615310">
        <w:t xml:space="preserve"> Silbe</w:t>
      </w:r>
      <w:r>
        <w:t>n</w:t>
      </w:r>
      <w:r w:rsidR="00615310">
        <w:t xml:space="preserve"> </w:t>
      </w:r>
      <w:r w:rsidR="00645C95">
        <w:t>als wesentliche</w:t>
      </w:r>
      <w:r w:rsidR="00E42A7E">
        <w:t>s</w:t>
      </w:r>
      <w:r w:rsidR="00615310">
        <w:t xml:space="preserve"> </w:t>
      </w:r>
      <w:r w:rsidR="00645C95">
        <w:t xml:space="preserve">Konstruktionsprinzip </w:t>
      </w:r>
      <w:r w:rsidR="00615310">
        <w:t xml:space="preserve">der Wortbildung </w:t>
      </w:r>
      <w:r w:rsidR="00135204">
        <w:t xml:space="preserve">in </w:t>
      </w:r>
      <w:r w:rsidR="00615310">
        <w:t>der deutschen Sprache.</w:t>
      </w:r>
      <w:r w:rsidR="00B51479">
        <w:t xml:space="preserve"> </w:t>
      </w:r>
      <w:r w:rsidR="006A4097">
        <w:t>Die Lernenden</w:t>
      </w:r>
      <w:r w:rsidR="00B51479">
        <w:t xml:space="preserve"> </w:t>
      </w:r>
      <w:r w:rsidR="00BB3045">
        <w:t>erwerben</w:t>
      </w:r>
      <w:r w:rsidR="006A4097">
        <w:t xml:space="preserve"> </w:t>
      </w:r>
      <w:r w:rsidR="00BB3045">
        <w:t>am Anfang sicheres Strategiewissen</w:t>
      </w:r>
      <w:r w:rsidR="003D0C00">
        <w:t xml:space="preserve">, damit sie im Folgenden die erlernten Strategien </w:t>
      </w:r>
      <w:r w:rsidR="00BB52DC">
        <w:t xml:space="preserve">erfolgreich </w:t>
      </w:r>
      <w:r w:rsidR="000700DB">
        <w:t xml:space="preserve">eigenständig </w:t>
      </w:r>
      <w:r w:rsidR="006F2355">
        <w:t>anwenden und so ihre Rechtschreib</w:t>
      </w:r>
      <w:r w:rsidR="00F30C4F">
        <w:t>komp</w:t>
      </w:r>
      <w:r w:rsidR="00CE6C37">
        <w:t xml:space="preserve">etenzen </w:t>
      </w:r>
      <w:r w:rsidR="006F2355">
        <w:t>kontinuierlich verbesser</w:t>
      </w:r>
      <w:r w:rsidR="00BE6F52">
        <w:t>n</w:t>
      </w:r>
      <w:r>
        <w:t xml:space="preserve"> können</w:t>
      </w:r>
      <w:r w:rsidR="00DA2C2B">
        <w:t>.</w:t>
      </w:r>
      <w:r w:rsidR="00C408A5" w:rsidRPr="00C408A5">
        <w:t xml:space="preserve"> </w:t>
      </w:r>
      <w:r w:rsidR="00C408A5">
        <w:t>Der Kernlehrplan Deutsch für die Sekundarstufe I am Gymnasium nennt explizit im Inhaltsfeld 1 „Sprache“ zur Orthografie die inhaltlichen Schwerpunkte Rechtschreibstrategien und Zeichensetzung (MSB, 2019, S. 17).</w:t>
      </w:r>
    </w:p>
    <w:p w14:paraId="3BDFBCC6" w14:textId="6B8F5631" w:rsidR="005E7186" w:rsidRDefault="004D3E53" w:rsidP="009B050A">
      <w:r>
        <w:t xml:space="preserve">Die </w:t>
      </w:r>
      <w:r w:rsidR="00427CA3">
        <w:t>konsequente Anbindung</w:t>
      </w:r>
      <w:r>
        <w:t xml:space="preserve"> d</w:t>
      </w:r>
      <w:r w:rsidR="005D55CE">
        <w:t>er</w:t>
      </w:r>
      <w:r>
        <w:t xml:space="preserve"> Konzept</w:t>
      </w:r>
      <w:r w:rsidR="005D55CE">
        <w:t>inhalte</w:t>
      </w:r>
      <w:r w:rsidR="00427CA3">
        <w:t xml:space="preserve"> an den</w:t>
      </w:r>
      <w:r w:rsidR="005E7186">
        <w:t xml:space="preserve"> Kernlehrplan des Faches Deutsch </w:t>
      </w:r>
      <w:r w:rsidR="00427CA3">
        <w:t>ist besonders</w:t>
      </w:r>
      <w:r w:rsidR="007B115E">
        <w:t xml:space="preserve"> </w:t>
      </w:r>
      <w:r w:rsidR="00034DA1">
        <w:t>in diesem</w:t>
      </w:r>
      <w:r w:rsidR="00F253BB">
        <w:t xml:space="preserve"> Inhaltsfeld </w:t>
      </w:r>
      <w:r w:rsidR="00427CA3">
        <w:t>gegeben</w:t>
      </w:r>
      <w:r>
        <w:t>: „</w:t>
      </w:r>
      <w:r w:rsidR="00F253BB">
        <w:t>Sprache als strukturiertes System sowie der funktionale Sprachgebrauch stehen im Mittelpunkt dieses Inhaltsfeldes. Aspekte des mündlichen und schriftlichen Sprachgebrauchs rücken in den fachlichen Fokus. Reflexion über Sprache bezieht sich auf den Erwerb von Sprachwissen und die Entfaltung von Sprachbewusstheit sowie auf Fragen des normgerechten und funktional adäquaten Umgangs mit Sprache</w:t>
      </w:r>
      <w:r w:rsidR="00034DA1">
        <w:t>.</w:t>
      </w:r>
      <w:r w:rsidR="00FE624C">
        <w:t>“</w:t>
      </w:r>
      <w:r w:rsidR="00034DA1">
        <w:t xml:space="preserve"> </w:t>
      </w:r>
      <w:r w:rsidR="001B3ECA">
        <w:t>(MSB</w:t>
      </w:r>
      <w:r w:rsidR="00FA3FE0">
        <w:t>, 2019, S. 14).</w:t>
      </w:r>
    </w:p>
    <w:p w14:paraId="457BDA3A" w14:textId="2A38C8CB" w:rsidR="00EB3593" w:rsidRPr="005844B9" w:rsidRDefault="00930939" w:rsidP="009B050A">
      <w:r>
        <w:t>Die Reflexion über Sprache</w:t>
      </w:r>
      <w:r w:rsidR="00070B17">
        <w:t xml:space="preserve"> </w:t>
      </w:r>
      <w:r w:rsidR="00AB7BCB">
        <w:t>steht</w:t>
      </w:r>
      <w:r w:rsidR="00070B17">
        <w:t xml:space="preserve"> </w:t>
      </w:r>
      <w:r w:rsidR="00973D6A">
        <w:t xml:space="preserve">mit dem </w:t>
      </w:r>
      <w:proofErr w:type="spellStart"/>
      <w:r w:rsidR="00973D6A">
        <w:t>ReLv</w:t>
      </w:r>
      <w:proofErr w:type="spellEnd"/>
      <w:r w:rsidR="00973D6A">
        <w:t>-Konzept</w:t>
      </w:r>
      <w:r w:rsidR="006B6BD0">
        <w:t xml:space="preserve"> </w:t>
      </w:r>
      <w:r w:rsidR="00103978">
        <w:t xml:space="preserve">systematisch </w:t>
      </w:r>
      <w:r w:rsidR="00AB7BCB">
        <w:t>im Zentrum</w:t>
      </w:r>
      <w:r w:rsidR="00737561">
        <w:t xml:space="preserve">. </w:t>
      </w:r>
      <w:r w:rsidR="00A911AB">
        <w:t xml:space="preserve">Die Lernenden erwerben </w:t>
      </w:r>
      <w:r w:rsidR="00BC6E48">
        <w:t xml:space="preserve">mit </w:t>
      </w:r>
      <w:proofErr w:type="spellStart"/>
      <w:r w:rsidR="00BC6E48">
        <w:t>ReLv</w:t>
      </w:r>
      <w:proofErr w:type="spellEnd"/>
      <w:r w:rsidR="00BC6E48">
        <w:t xml:space="preserve"> ein Strategiewissen, das </w:t>
      </w:r>
      <w:r w:rsidR="00F833D5">
        <w:t xml:space="preserve">sich auf </w:t>
      </w:r>
      <w:r w:rsidR="00BC6E48">
        <w:t xml:space="preserve">die Strategien </w:t>
      </w:r>
      <w:r w:rsidR="00BC6E48" w:rsidRPr="00034DA1">
        <w:rPr>
          <w:i/>
          <w:iCs/>
        </w:rPr>
        <w:t>Schwingen, Verlängern, Ableiten, Merken</w:t>
      </w:r>
      <w:r w:rsidR="0073289E" w:rsidRPr="00034DA1">
        <w:rPr>
          <w:i/>
          <w:iCs/>
        </w:rPr>
        <w:t xml:space="preserve">, </w:t>
      </w:r>
      <w:r w:rsidR="00BC6E48" w:rsidRPr="00034DA1">
        <w:rPr>
          <w:i/>
          <w:iCs/>
        </w:rPr>
        <w:t>Zerlegen</w:t>
      </w:r>
      <w:r w:rsidR="00BC6E48">
        <w:t xml:space="preserve"> </w:t>
      </w:r>
      <w:r w:rsidR="0073289E">
        <w:t xml:space="preserve">und </w:t>
      </w:r>
      <w:r w:rsidR="0073289E" w:rsidRPr="00034DA1">
        <w:rPr>
          <w:i/>
          <w:iCs/>
        </w:rPr>
        <w:t>Groß- und Kleinschreibung</w:t>
      </w:r>
      <w:r w:rsidR="0073289E">
        <w:t xml:space="preserve"> </w:t>
      </w:r>
      <w:r w:rsidR="00AC09E5">
        <w:t>konzentriert</w:t>
      </w:r>
      <w:r w:rsidR="00F833D5">
        <w:t>.</w:t>
      </w:r>
      <w:r w:rsidR="009E674D">
        <w:t xml:space="preserve"> </w:t>
      </w:r>
      <w:r w:rsidR="00864BC7">
        <w:t xml:space="preserve">Der </w:t>
      </w:r>
      <w:r w:rsidR="009E674D">
        <w:t xml:space="preserve">Lernprozess </w:t>
      </w:r>
      <w:r w:rsidR="00864BC7">
        <w:t xml:space="preserve">hin zur richtigen Schreibung von Wörtern ist durch dieses Konzept </w:t>
      </w:r>
      <w:r w:rsidR="00DC057D">
        <w:t xml:space="preserve">kognitiv aktivierend gestaltet, wie </w:t>
      </w:r>
      <w:r w:rsidR="005D55CE">
        <w:t xml:space="preserve">es der Referenzrahmen </w:t>
      </w:r>
      <w:r w:rsidR="00DC057D">
        <w:t xml:space="preserve">Schulqualität </w:t>
      </w:r>
      <w:r w:rsidR="005B1A81">
        <w:t xml:space="preserve">NRW </w:t>
      </w:r>
      <w:r w:rsidR="00AE3B75">
        <w:t xml:space="preserve">unter 2.5.1 </w:t>
      </w:r>
      <w:r w:rsidR="00DC057D">
        <w:t>vorsieht</w:t>
      </w:r>
      <w:r w:rsidR="001B3ECA">
        <w:t xml:space="preserve"> (MSB, 2020,</w:t>
      </w:r>
      <w:r w:rsidR="00FA3FE0">
        <w:t xml:space="preserve"> S. 35)</w:t>
      </w:r>
      <w:r w:rsidR="002E647A">
        <w:t xml:space="preserve">. </w:t>
      </w:r>
      <w:r w:rsidR="00EB3593">
        <w:t>Die Schülerinnen und Schüler erlernen integrativ die ausgeprägte Regelhaftigkeit der deutschen Sprache</w:t>
      </w:r>
      <w:r w:rsidR="00962B23">
        <w:t xml:space="preserve"> und </w:t>
      </w:r>
      <w:r w:rsidR="005D55CE">
        <w:t xml:space="preserve">gewinnen </w:t>
      </w:r>
      <w:r w:rsidR="00962B23">
        <w:t>so immer mehr Sicherheit</w:t>
      </w:r>
      <w:r w:rsidR="00C408A5">
        <w:t xml:space="preserve"> im Bereich der Rechtschreibung</w:t>
      </w:r>
      <w:r w:rsidR="00962B23">
        <w:t xml:space="preserve">. </w:t>
      </w:r>
    </w:p>
    <w:p w14:paraId="3EF1F14D" w14:textId="77777777" w:rsidR="000339D7" w:rsidRDefault="000339D7" w:rsidP="009B050A"/>
    <w:p w14:paraId="2831D224" w14:textId="77777777" w:rsidR="000339D7" w:rsidRDefault="000339D7" w:rsidP="009B050A"/>
    <w:p w14:paraId="34C93851" w14:textId="6E3FFF4B" w:rsidR="00D76D3A" w:rsidRDefault="000339D7" w:rsidP="009B050A">
      <w:r>
        <w:lastRenderedPageBreak/>
        <w:t xml:space="preserve">Zum </w:t>
      </w:r>
      <w:proofErr w:type="spellStart"/>
      <w:r>
        <w:t>ReLv</w:t>
      </w:r>
      <w:proofErr w:type="spellEnd"/>
      <w:r>
        <w:t>-Konzept können drei Fortbildungsbausteine angeboten werden:</w:t>
      </w:r>
    </w:p>
    <w:p w14:paraId="30D055D7" w14:textId="23DC58F6" w:rsidR="000339D7" w:rsidRDefault="000339D7" w:rsidP="009B050A">
      <w:r>
        <w:t xml:space="preserve">Das Modul 01 thematisiert Grundlagen zum </w:t>
      </w:r>
      <w:proofErr w:type="spellStart"/>
      <w:r>
        <w:t>ReLv</w:t>
      </w:r>
      <w:proofErr w:type="spellEnd"/>
      <w:r>
        <w:t>-Konzept und eignet sich daher als Einstieg und zum Kennenlernen der Konzeption.</w:t>
      </w:r>
    </w:p>
    <w:p w14:paraId="574D8BFD" w14:textId="5CDD208E" w:rsidR="000339D7" w:rsidRDefault="000339D7" w:rsidP="009B050A">
      <w:r>
        <w:t xml:space="preserve">Modul 02 führt in die Rechtschreibstrategien </w:t>
      </w:r>
      <w:r w:rsidRPr="00034DA1">
        <w:rPr>
          <w:i/>
          <w:iCs/>
        </w:rPr>
        <w:t>Schwingen, Verlängern, Ableiten, Merken, Zerlegen</w:t>
      </w:r>
      <w:r>
        <w:t xml:space="preserve"> und </w:t>
      </w:r>
      <w:r w:rsidRPr="00034DA1">
        <w:rPr>
          <w:i/>
          <w:iCs/>
        </w:rPr>
        <w:t>Groß- und Kleinschreibung</w:t>
      </w:r>
      <w:r>
        <w:t xml:space="preserve"> </w:t>
      </w:r>
      <w:r>
        <w:t>ein.</w:t>
      </w:r>
    </w:p>
    <w:p w14:paraId="2A36CB8B" w14:textId="7F060B72" w:rsidR="000339D7" w:rsidRDefault="000339D7" w:rsidP="009B050A">
      <w:r>
        <w:t>Modul 03 bezieht sich auf die Implementation des Konzepts im Unterricht und schulinternen Lehrplan.</w:t>
      </w:r>
    </w:p>
    <w:p w14:paraId="6FFD81A7" w14:textId="51D011C2" w:rsidR="009B050A" w:rsidRPr="000A5263" w:rsidRDefault="0080687D" w:rsidP="009B050A">
      <w:pPr>
        <w:rPr>
          <w:i/>
        </w:rPr>
      </w:pPr>
      <w:r>
        <w:rPr>
          <w:i/>
        </w:rPr>
        <w:t xml:space="preserve">Verortung im </w:t>
      </w:r>
      <w:r w:rsidR="009B050A" w:rsidRPr="000A5263">
        <w:rPr>
          <w:i/>
        </w:rPr>
        <w:t>Referenzrahmen</w:t>
      </w:r>
      <w:r w:rsidR="009B050A">
        <w:rPr>
          <w:i/>
        </w:rPr>
        <w:t xml:space="preserve"> Schulqualität NRW</w:t>
      </w:r>
      <w:r w:rsidR="00FA3FE0">
        <w:rPr>
          <w:i/>
        </w:rPr>
        <w:t xml:space="preserve"> (MSB, 2020)</w:t>
      </w:r>
      <w:r w:rsidR="009B050A" w:rsidRPr="000A5263">
        <w:rPr>
          <w:i/>
        </w:rPr>
        <w:t>:</w:t>
      </w:r>
    </w:p>
    <w:p w14:paraId="6B63D0E9" w14:textId="4661ACE5" w:rsidR="00357266" w:rsidRPr="00A646E5" w:rsidRDefault="009B050A" w:rsidP="00357266">
      <w:pPr>
        <w:pStyle w:val="Listenabsatz"/>
        <w:numPr>
          <w:ilvl w:val="2"/>
          <w:numId w:val="1"/>
        </w:numPr>
        <w:autoSpaceDE w:val="0"/>
        <w:autoSpaceDN w:val="0"/>
        <w:adjustRightInd w:val="0"/>
        <w:spacing w:after="0"/>
        <w:rPr>
          <w:rFonts w:cstheme="minorHAnsi"/>
        </w:rPr>
      </w:pPr>
      <w:r w:rsidRPr="00A646E5">
        <w:rPr>
          <w:rFonts w:cstheme="minorHAnsi"/>
        </w:rPr>
        <w:t>Die Schülerinnen und Schüler verfügen über die</w:t>
      </w:r>
      <w:r w:rsidR="00357266" w:rsidRPr="00A646E5">
        <w:rPr>
          <w:rFonts w:cstheme="minorHAnsi"/>
        </w:rPr>
        <w:t xml:space="preserve"> dargelegten fachlichen Kompetenzen, die in den </w:t>
      </w:r>
      <w:r w:rsidRPr="00A646E5">
        <w:rPr>
          <w:rFonts w:cstheme="minorHAnsi"/>
        </w:rPr>
        <w:t xml:space="preserve">Bildungsstandards, Lehrplänen, Bildungsplänen, Richtlinien und weiteren Vorgaben </w:t>
      </w:r>
      <w:r w:rsidR="00357266" w:rsidRPr="00A646E5">
        <w:rPr>
          <w:rFonts w:cstheme="minorHAnsi"/>
        </w:rPr>
        <w:t>ausgewiesen sind.</w:t>
      </w:r>
      <w:r w:rsidR="00FA3FE0">
        <w:rPr>
          <w:rFonts w:cstheme="minorHAnsi"/>
        </w:rPr>
        <w:t xml:space="preserve"> (S. 18)</w:t>
      </w:r>
    </w:p>
    <w:p w14:paraId="6F52748D" w14:textId="6A993906" w:rsidR="00357266" w:rsidRPr="00A646E5" w:rsidRDefault="00AE469D" w:rsidP="00AE469D">
      <w:pPr>
        <w:autoSpaceDE w:val="0"/>
        <w:autoSpaceDN w:val="0"/>
        <w:adjustRightInd w:val="0"/>
        <w:spacing w:after="0"/>
        <w:ind w:left="708" w:hanging="708"/>
        <w:rPr>
          <w:rFonts w:cstheme="minorHAnsi"/>
        </w:rPr>
      </w:pPr>
      <w:r w:rsidRPr="00A646E5">
        <w:rPr>
          <w:rFonts w:cstheme="minorHAnsi"/>
        </w:rPr>
        <w:t>2.2.1</w:t>
      </w:r>
      <w:r w:rsidRPr="00A646E5">
        <w:rPr>
          <w:rFonts w:cstheme="minorHAnsi"/>
        </w:rPr>
        <w:tab/>
        <w:t>Die individuelle Kompetenzentwicklung der Schülerinnen und Schüler steht im Zentrum der Planung und Gestaltung der Lehr- und Lernprozesse.</w:t>
      </w:r>
      <w:r w:rsidR="00FA3FE0">
        <w:rPr>
          <w:rFonts w:cstheme="minorHAnsi"/>
        </w:rPr>
        <w:t xml:space="preserve"> (S. 30)</w:t>
      </w:r>
    </w:p>
    <w:p w14:paraId="494E3371" w14:textId="44B6EFE8" w:rsidR="00AE469D" w:rsidRPr="00A646E5" w:rsidRDefault="00AE469D" w:rsidP="00AE469D">
      <w:pPr>
        <w:autoSpaceDE w:val="0"/>
        <w:autoSpaceDN w:val="0"/>
        <w:adjustRightInd w:val="0"/>
        <w:spacing w:after="0"/>
        <w:ind w:left="708" w:hanging="708"/>
        <w:rPr>
          <w:rFonts w:cstheme="minorHAnsi"/>
        </w:rPr>
      </w:pPr>
      <w:r w:rsidRPr="00A646E5">
        <w:rPr>
          <w:rFonts w:cstheme="minorHAnsi"/>
        </w:rPr>
        <w:t>2.4.1.</w:t>
      </w:r>
      <w:r w:rsidRPr="00A646E5">
        <w:rPr>
          <w:rFonts w:cstheme="minorHAnsi"/>
        </w:rPr>
        <w:tab/>
        <w:t>Das Lehren und Lernen wird schülerorientiert und heterogenitätssensibel gestaltet.</w:t>
      </w:r>
      <w:r w:rsidR="00FA3FE0">
        <w:rPr>
          <w:rFonts w:cstheme="minorHAnsi"/>
        </w:rPr>
        <w:t xml:space="preserve"> (S. 32)</w:t>
      </w:r>
    </w:p>
    <w:p w14:paraId="58185762" w14:textId="58264C73" w:rsidR="00AE469D" w:rsidRPr="00A646E5" w:rsidRDefault="00AE469D" w:rsidP="00AE469D">
      <w:pPr>
        <w:autoSpaceDE w:val="0"/>
        <w:autoSpaceDN w:val="0"/>
        <w:adjustRightInd w:val="0"/>
        <w:spacing w:after="0"/>
        <w:ind w:left="708" w:hanging="708"/>
        <w:rPr>
          <w:rFonts w:cstheme="minorHAnsi"/>
        </w:rPr>
      </w:pPr>
      <w:r w:rsidRPr="00A646E5">
        <w:rPr>
          <w:rFonts w:cstheme="minorHAnsi"/>
        </w:rPr>
        <w:t>2.5.1.</w:t>
      </w:r>
      <w:r w:rsidRPr="00A646E5">
        <w:rPr>
          <w:rFonts w:cstheme="minorHAnsi"/>
        </w:rPr>
        <w:tab/>
        <w:t>Lernprozesse sind kognitiv aktivierend gestaltet.</w:t>
      </w:r>
      <w:r w:rsidR="00FA3FE0">
        <w:rPr>
          <w:rFonts w:cstheme="minorHAnsi"/>
        </w:rPr>
        <w:t xml:space="preserve"> (S. 35)</w:t>
      </w:r>
    </w:p>
    <w:p w14:paraId="31AEC478" w14:textId="1968F473" w:rsidR="00097FEE" w:rsidRDefault="00AE469D" w:rsidP="00D65275">
      <w:pPr>
        <w:autoSpaceDE w:val="0"/>
        <w:autoSpaceDN w:val="0"/>
        <w:adjustRightInd w:val="0"/>
        <w:spacing w:after="0"/>
        <w:ind w:left="708" w:hanging="708"/>
        <w:rPr>
          <w:rFonts w:cstheme="minorHAnsi"/>
        </w:rPr>
      </w:pPr>
      <w:r w:rsidRPr="00A646E5">
        <w:rPr>
          <w:rFonts w:cstheme="minorHAnsi"/>
        </w:rPr>
        <w:t xml:space="preserve">2.5.2. </w:t>
      </w:r>
      <w:r w:rsidRPr="00A646E5">
        <w:rPr>
          <w:rFonts w:cstheme="minorHAnsi"/>
        </w:rPr>
        <w:tab/>
        <w:t>Lernprozesse sind motivierend gestaltet</w:t>
      </w:r>
      <w:r w:rsidR="008243D7">
        <w:rPr>
          <w:rFonts w:cstheme="minorHAnsi"/>
        </w:rPr>
        <w:t>.</w:t>
      </w:r>
      <w:r w:rsidR="00FA3FE0">
        <w:rPr>
          <w:rFonts w:cstheme="minorHAnsi"/>
        </w:rPr>
        <w:t xml:space="preserve"> (S. 36)</w:t>
      </w:r>
    </w:p>
    <w:p w14:paraId="4E56536F" w14:textId="77777777" w:rsidR="00097FEE" w:rsidRPr="00851562" w:rsidRDefault="00097FEE" w:rsidP="009B050A">
      <w:pPr>
        <w:autoSpaceDE w:val="0"/>
        <w:autoSpaceDN w:val="0"/>
        <w:adjustRightInd w:val="0"/>
        <w:spacing w:after="0"/>
        <w:rPr>
          <w:rFonts w:cstheme="minorHAnsi"/>
        </w:rPr>
      </w:pPr>
    </w:p>
    <w:p w14:paraId="5CB5A36B" w14:textId="36461738" w:rsidR="008965A9" w:rsidRDefault="00A714C1" w:rsidP="007E75FC">
      <w:pPr>
        <w:autoSpaceDE w:val="0"/>
        <w:autoSpaceDN w:val="0"/>
        <w:adjustRightInd w:val="0"/>
        <w:rPr>
          <w:sz w:val="18"/>
          <w:szCs w:val="18"/>
        </w:rPr>
      </w:pPr>
      <w:r w:rsidRPr="00A714C1">
        <w:rPr>
          <w:sz w:val="18"/>
          <w:szCs w:val="18"/>
        </w:rPr>
        <w:t>Literatur:</w:t>
      </w:r>
    </w:p>
    <w:p w14:paraId="2F02CF08" w14:textId="75F15BAA" w:rsidR="00A714C1" w:rsidRPr="007E75FC" w:rsidRDefault="00A714C1" w:rsidP="007E75FC">
      <w:pPr>
        <w:autoSpaceDE w:val="0"/>
        <w:autoSpaceDN w:val="0"/>
        <w:adjustRightInd w:val="0"/>
        <w:rPr>
          <w:sz w:val="18"/>
          <w:szCs w:val="18"/>
        </w:rPr>
      </w:pPr>
      <w:r>
        <w:rPr>
          <w:sz w:val="18"/>
          <w:szCs w:val="18"/>
        </w:rPr>
        <w:t>Ministerium für Schule und Bildung des Landes Nordrhein-Westfale</w:t>
      </w:r>
      <w:r w:rsidR="004F5D8B">
        <w:rPr>
          <w:sz w:val="18"/>
          <w:szCs w:val="18"/>
        </w:rPr>
        <w:t>n</w:t>
      </w:r>
      <w:r>
        <w:rPr>
          <w:sz w:val="18"/>
          <w:szCs w:val="18"/>
        </w:rPr>
        <w:t xml:space="preserve"> (2019). </w:t>
      </w:r>
      <w:r w:rsidRPr="002A7275">
        <w:rPr>
          <w:i/>
          <w:sz w:val="18"/>
          <w:szCs w:val="18"/>
        </w:rPr>
        <w:t>Kernlehrplan für die Sekundarstufe I Gymnasium in Nordrhein</w:t>
      </w:r>
      <w:r>
        <w:rPr>
          <w:i/>
          <w:sz w:val="18"/>
          <w:szCs w:val="18"/>
        </w:rPr>
        <w:t>-</w:t>
      </w:r>
      <w:r w:rsidRPr="002A7275">
        <w:rPr>
          <w:i/>
          <w:sz w:val="18"/>
          <w:szCs w:val="18"/>
        </w:rPr>
        <w:t xml:space="preserve">Westfalen – </w:t>
      </w:r>
      <w:r w:rsidR="00913E51">
        <w:rPr>
          <w:i/>
          <w:sz w:val="18"/>
          <w:szCs w:val="18"/>
        </w:rPr>
        <w:t>Deutsch</w:t>
      </w:r>
      <w:r w:rsidRPr="002A7275">
        <w:rPr>
          <w:i/>
          <w:sz w:val="18"/>
          <w:szCs w:val="18"/>
        </w:rPr>
        <w:t xml:space="preserve">. </w:t>
      </w:r>
      <w:r>
        <w:rPr>
          <w:sz w:val="18"/>
          <w:szCs w:val="18"/>
        </w:rPr>
        <w:t>Verfügb</w:t>
      </w:r>
      <w:bookmarkStart w:id="0" w:name="_GoBack"/>
      <w:bookmarkEnd w:id="0"/>
      <w:r>
        <w:rPr>
          <w:sz w:val="18"/>
          <w:szCs w:val="18"/>
        </w:rPr>
        <w:t xml:space="preserve">ar unter </w:t>
      </w:r>
      <w:hyperlink r:id="rId7" w:history="1">
        <w:r w:rsidR="00913E51" w:rsidRPr="00FE624C">
          <w:rPr>
            <w:rStyle w:val="Hyperlink"/>
            <w:sz w:val="18"/>
            <w:szCs w:val="18"/>
          </w:rPr>
          <w:t>https://www.schulentwicklung.nrw.de/lehrplaene/lehrplan/196/g9_d_klp_%203409_2019_06_23.pdf</w:t>
        </w:r>
      </w:hyperlink>
      <w:r w:rsidR="004F5D8B">
        <w:rPr>
          <w:rStyle w:val="Hyperlink"/>
          <w:sz w:val="18"/>
          <w:szCs w:val="18"/>
        </w:rPr>
        <w:br/>
      </w:r>
      <w:r w:rsidR="004F5D8B">
        <w:rPr>
          <w:sz w:val="18"/>
          <w:szCs w:val="18"/>
        </w:rPr>
        <w:t>[06.04.2021]</w:t>
      </w:r>
      <w:r w:rsidR="00034DA1">
        <w:rPr>
          <w:sz w:val="18"/>
          <w:szCs w:val="18"/>
        </w:rPr>
        <w:t>.</w:t>
      </w:r>
    </w:p>
    <w:p w14:paraId="712D5E67" w14:textId="0337B02B" w:rsidR="00A714C1" w:rsidRDefault="00357266" w:rsidP="007E75FC">
      <w:r w:rsidRPr="00EA09D8">
        <w:rPr>
          <w:sz w:val="18"/>
          <w:szCs w:val="18"/>
        </w:rPr>
        <w:t xml:space="preserve">Ministerium für Schule und Bildung des Landes Nordrhein-Westfalen (2020). </w:t>
      </w:r>
      <w:r w:rsidRPr="00A714C1">
        <w:rPr>
          <w:i/>
          <w:sz w:val="18"/>
          <w:szCs w:val="18"/>
        </w:rPr>
        <w:t>Referenzrahmen Schulqualität NRW. Schule in NRW Nr.</w:t>
      </w:r>
      <w:r w:rsidR="00034DA1">
        <w:rPr>
          <w:i/>
          <w:sz w:val="18"/>
          <w:szCs w:val="18"/>
        </w:rPr>
        <w:t xml:space="preserve"> </w:t>
      </w:r>
      <w:r w:rsidRPr="00A714C1">
        <w:rPr>
          <w:i/>
          <w:sz w:val="18"/>
          <w:szCs w:val="18"/>
        </w:rPr>
        <w:t xml:space="preserve">951. </w:t>
      </w:r>
      <w:r w:rsidR="00A714C1">
        <w:rPr>
          <w:sz w:val="18"/>
          <w:szCs w:val="18"/>
        </w:rPr>
        <w:t>Verfügbar unter</w:t>
      </w:r>
      <w:r w:rsidR="00EA09D8">
        <w:t xml:space="preserve"> </w:t>
      </w:r>
      <w:hyperlink r:id="rId8" w:history="1">
        <w:r w:rsidRPr="00EA09D8">
          <w:rPr>
            <w:rStyle w:val="Hyperlink"/>
            <w:sz w:val="18"/>
            <w:szCs w:val="18"/>
          </w:rPr>
          <w:t>https://www.schulentwicklung.nrw.de/referenzrahmen/broschuere.pdf</w:t>
        </w:r>
      </w:hyperlink>
      <w:r w:rsidR="004F5D8B">
        <w:rPr>
          <w:rStyle w:val="Hyperlink"/>
          <w:sz w:val="18"/>
          <w:szCs w:val="18"/>
        </w:rPr>
        <w:t xml:space="preserve"> [</w:t>
      </w:r>
      <w:r w:rsidR="004F5D8B">
        <w:rPr>
          <w:sz w:val="18"/>
          <w:szCs w:val="18"/>
        </w:rPr>
        <w:t>06.04.2021]</w:t>
      </w:r>
      <w:r w:rsidR="00034DA1">
        <w:rPr>
          <w:sz w:val="18"/>
          <w:szCs w:val="18"/>
        </w:rPr>
        <w:t>.</w:t>
      </w:r>
    </w:p>
    <w:sectPr w:rsidR="00A714C1" w:rsidSect="00357266">
      <w:headerReference w:type="default" r:id="rId9"/>
      <w:footerReference w:type="default" r:id="rId10"/>
      <w:pgSz w:w="11906" w:h="16838"/>
      <w:pgMar w:top="1417" w:right="1417" w:bottom="1134" w:left="1417"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D843" w16cex:dateUtc="2021-07-06T11:25:00Z"/>
  <w16cex:commentExtensible w16cex:durableId="248ED8A8" w16cex:dateUtc="2021-07-06T11:27:00Z"/>
  <w16cex:commentExtensible w16cex:durableId="248EDB87" w16cex:dateUtc="2021-07-06T11:39:00Z"/>
  <w16cex:commentExtensible w16cex:durableId="248EDC80" w16cex:dateUtc="2021-07-06T11:43:00Z"/>
  <w16cex:commentExtensible w16cex:durableId="248EDD0A" w16cex:dateUtc="2021-07-06T11:45:00Z"/>
  <w16cex:commentExtensible w16cex:durableId="248EE668" w16cex:dateUtc="2021-07-06T12:25:00Z"/>
  <w16cex:commentExtensible w16cex:durableId="248EDDDE" w16cex:dateUtc="2021-07-06T11:49:00Z"/>
  <w16cex:commentExtensible w16cex:durableId="248EDEB0" w16cex:dateUtc="2021-07-06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DDBC9" w16cid:durableId="248ED843"/>
  <w16cid:commentId w16cid:paraId="7C59BC6D" w16cid:durableId="248ED8A8"/>
  <w16cid:commentId w16cid:paraId="2FA60794" w16cid:durableId="248EDB87"/>
  <w16cid:commentId w16cid:paraId="0ECF4A8E" w16cid:durableId="248EDC80"/>
  <w16cid:commentId w16cid:paraId="32631ACF" w16cid:durableId="248EDD0A"/>
  <w16cid:commentId w16cid:paraId="2C32B51E" w16cid:durableId="248EE668"/>
  <w16cid:commentId w16cid:paraId="62136C13" w16cid:durableId="248EDDDE"/>
  <w16cid:commentId w16cid:paraId="11D9952C" w16cid:durableId="248EDE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E018" w14:textId="77777777" w:rsidR="006C4CC3" w:rsidRDefault="006C4CC3" w:rsidP="009B050A">
      <w:pPr>
        <w:spacing w:after="0" w:line="240" w:lineRule="auto"/>
      </w:pPr>
      <w:r>
        <w:separator/>
      </w:r>
    </w:p>
  </w:endnote>
  <w:endnote w:type="continuationSeparator" w:id="0">
    <w:p w14:paraId="512FE916" w14:textId="77777777" w:rsidR="006C4CC3" w:rsidRDefault="006C4CC3" w:rsidP="009B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sdtContent>
      <w:p w14:paraId="0983CC3C" w14:textId="5B72FA47" w:rsidR="00357266" w:rsidRDefault="00357266">
        <w:pPr>
          <w:pStyle w:val="Fuzeile"/>
          <w:rPr>
            <w:rFonts w:cstheme="minorHAnsi"/>
            <w:color w:val="333333"/>
            <w:sz w:val="18"/>
            <w:szCs w:val="18"/>
          </w:rPr>
        </w:pPr>
        <w:r>
          <w:rPr>
            <w:noProof/>
            <w:lang w:eastAsia="de-DE"/>
          </w:rPr>
          <w:drawing>
            <wp:anchor distT="0" distB="0" distL="114300" distR="114300" simplePos="0" relativeHeight="251662336" behindDoc="0" locked="0" layoutInCell="1" allowOverlap="1" wp14:anchorId="51B94481" wp14:editId="4B85DC8F">
              <wp:simplePos x="0" y="0"/>
              <wp:positionH relativeFrom="column">
                <wp:posOffset>5505450</wp:posOffset>
              </wp:positionH>
              <wp:positionV relativeFrom="paragraph">
                <wp:posOffset>330200</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B94136">
          <w:rPr>
            <w:noProof/>
            <w:lang w:eastAsia="de-DE"/>
          </w:rPr>
          <mc:AlternateContent>
            <mc:Choice Requires="wpg">
              <w:drawing>
                <wp:anchor distT="152400" distB="152400" distL="152400" distR="152400" simplePos="0" relativeHeight="251661312" behindDoc="1" locked="0" layoutInCell="1" allowOverlap="1" wp14:anchorId="696B2FAA" wp14:editId="5010852B">
                  <wp:simplePos x="0" y="0"/>
                  <wp:positionH relativeFrom="page">
                    <wp:posOffset>-95885</wp:posOffset>
                  </wp:positionH>
                  <wp:positionV relativeFrom="page">
                    <wp:posOffset>9766300</wp:posOffset>
                  </wp:positionV>
                  <wp:extent cx="7752715" cy="190500"/>
                  <wp:effectExtent l="0" t="0" r="19685" b="0"/>
                  <wp:wrapNone/>
                  <wp:docPr id="1073741829" name="officeArt object" descr="Gruppe 33"/>
                  <wp:cNvGraphicFramePr/>
                  <a:graphic xmlns:a="http://schemas.openxmlformats.org/drawingml/2006/main">
                    <a:graphicData uri="http://schemas.microsoft.com/office/word/2010/wordprocessingGroup">
                      <wpg:wgp>
                        <wpg:cNvGrpSpPr/>
                        <wpg:grpSpPr>
                          <a:xfrm>
                            <a:off x="0" y="0"/>
                            <a:ext cx="7752715" cy="190500"/>
                            <a:chOff x="0" y="0"/>
                            <a:chExt cx="7753337" cy="190500"/>
                          </a:xfrm>
                        </wpg:grpSpPr>
                        <wps:wsp>
                          <wps:cNvPr id="1073741825" name="Text Box 25"/>
                          <wps:cNvSpPr txBox="1"/>
                          <wps:spPr>
                            <a:xfrm>
                              <a:off x="6834705" y="7619"/>
                              <a:ext cx="416928" cy="182882"/>
                            </a:xfrm>
                            <a:prstGeom prst="rect">
                              <a:avLst/>
                            </a:prstGeom>
                            <a:noFill/>
                            <a:ln w="12700" cap="flat">
                              <a:noFill/>
                              <a:miter lim="400000"/>
                            </a:ln>
                            <a:effectLst/>
                          </wps:spPr>
                          <wps:txbx>
                            <w:txbxContent>
                              <w:p w14:paraId="24D1987E" w14:textId="31253DB9" w:rsidR="00357266" w:rsidRDefault="00357266" w:rsidP="00357266">
                                <w:pPr>
                                  <w:jc w:val="center"/>
                                </w:pPr>
                                <w:r>
                                  <w:fldChar w:fldCharType="begin"/>
                                </w:r>
                                <w:r>
                                  <w:instrText xml:space="preserve"> PAGE </w:instrText>
                                </w:r>
                                <w:r>
                                  <w:fldChar w:fldCharType="separate"/>
                                </w:r>
                                <w:r w:rsidR="00E20D46">
                                  <w:rPr>
                                    <w:noProof/>
                                  </w:rPr>
                                  <w:t>2</w:t>
                                </w:r>
                                <w:r>
                                  <w:fldChar w:fldCharType="end"/>
                                </w:r>
                              </w:p>
                            </w:txbxContent>
                          </wps:txbx>
                          <wps:bodyPr wrap="square" lIns="0" tIns="0" rIns="0" bIns="0" numCol="1" anchor="t">
                            <a:noAutofit/>
                          </wps:bodyPr>
                        </wps:wsp>
                        <wpg:grpSp>
                          <wpg:cNvPr id="1073741828" name="Group 31"/>
                          <wpg:cNvGrpSpPr/>
                          <wpg:grpSpPr>
                            <a:xfrm>
                              <a:off x="0" y="-1"/>
                              <a:ext cx="7753339" cy="146052"/>
                              <a:chOff x="0" y="0"/>
                              <a:chExt cx="7753337" cy="146050"/>
                            </a:xfrm>
                          </wpg:grpSpPr>
                          <wps:wsp>
                            <wps:cNvPr id="1073741826"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073741827"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anchor>
              </w:drawing>
            </mc:Choice>
            <mc:Fallback>
              <w:pict>
                <v:group w14:anchorId="696B2FAA" id="officeArt object" o:spid="_x0000_s1026" alt="Gruppe 33" style="position:absolute;margin-left:-7.55pt;margin-top:769pt;width:610.45pt;height:15pt;z-index:-251655168;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" filled="f" stroked="f" strokeweight="1pt">
                    <v:stroke miterlimit="4"/>
                    <v:textbox inset="0,0,0,0">
                      <w:txbxContent>
                        <w:p w14:paraId="24D1987E" w14:textId="31253DB9" w:rsidR="00357266" w:rsidRDefault="00357266" w:rsidP="00357266">
                          <w:pPr>
                            <w:jc w:val="center"/>
                          </w:pPr>
                          <w:r>
                            <w:fldChar w:fldCharType="begin"/>
                          </w:r>
                          <w:r>
                            <w:instrText xml:space="preserve"> PAGE </w:instrText>
                          </w:r>
                          <w:r>
                            <w:fldChar w:fldCharType="separate"/>
                          </w:r>
                          <w:r w:rsidR="00E20D46">
                            <w:rPr>
                              <w:noProof/>
                            </w:rPr>
                            <w:t>2</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B94136">
          <w:rPr>
            <w:rFonts w:cstheme="minorHAnsi"/>
            <w:color w:val="333333"/>
            <w:sz w:val="18"/>
            <w:szCs w:val="18"/>
          </w:rPr>
          <w:t xml:space="preserve">Diese </w:t>
        </w:r>
        <w:r>
          <w:rPr>
            <w:rFonts w:cstheme="minorHAnsi"/>
            <w:color w:val="333333"/>
            <w:sz w:val="18"/>
            <w:szCs w:val="18"/>
          </w:rPr>
          <w:t>Ausschreibung</w:t>
        </w:r>
        <w:r w:rsidRPr="00B94136">
          <w:rPr>
            <w:rFonts w:cstheme="minorHAnsi"/>
            <w:color w:val="333333"/>
            <w:sz w:val="18"/>
            <w:szCs w:val="18"/>
          </w:rPr>
          <w:t xml:space="preserve"> (Titel, Unter</w:t>
        </w:r>
        <w:r>
          <w:rPr>
            <w:rFonts w:cstheme="minorHAnsi"/>
            <w:color w:val="333333"/>
            <w:sz w:val="18"/>
            <w:szCs w:val="18"/>
          </w:rPr>
          <w:t xml:space="preserve">titel, Text, Logo, etc.) </w:t>
        </w:r>
        <w:r w:rsidRPr="00B94136">
          <w:rPr>
            <w:rFonts w:cstheme="minorHAnsi"/>
            <w:color w:val="333333"/>
            <w:sz w:val="18"/>
            <w:szCs w:val="18"/>
          </w:rPr>
          <w:t xml:space="preserve">steht unter der Lizenz </w:t>
        </w:r>
        <w:hyperlink r:id="rId2" w:tgtFrame="_blank" w:history="1">
          <w:r w:rsidRPr="00B94136">
            <w:rPr>
              <w:rStyle w:val="Hyperlink"/>
              <w:rFonts w:cstheme="minorHAnsi"/>
              <w:sz w:val="18"/>
              <w:szCs w:val="18"/>
            </w:rPr>
            <w:t>CC BY-SA 4.0</w:t>
          </w:r>
        </w:hyperlink>
        <w:r w:rsidRPr="00B94136">
          <w:rPr>
            <w:rFonts w:cstheme="minorHAnsi"/>
            <w:color w:val="333333"/>
            <w:sz w:val="18"/>
            <w:szCs w:val="18"/>
          </w:rPr>
          <w:t xml:space="preserve"> und kann unter deren Bedingungen kostenlos und frei verwendet, verändert und weitergegeben werden. Urheber</w:t>
        </w:r>
        <w:r w:rsidR="00E20D46">
          <w:rPr>
            <w:rFonts w:cstheme="minorHAnsi"/>
            <w:color w:val="333333"/>
            <w:sz w:val="18"/>
            <w:szCs w:val="18"/>
          </w:rPr>
          <w:t>in</w:t>
        </w:r>
        <w:r w:rsidRPr="00B94136">
          <w:rPr>
            <w:rFonts w:cstheme="minorHAnsi"/>
            <w:color w:val="333333"/>
            <w:sz w:val="18"/>
            <w:szCs w:val="18"/>
          </w:rPr>
          <w:t xml:space="preserve"> im Sinne der Lizenz ist die </w:t>
        </w:r>
        <w:hyperlink r:id="rId3" w:tgtFrame="_blank" w:history="1">
          <w:r w:rsidRPr="00B94136">
            <w:rPr>
              <w:rStyle w:val="Hyperlink"/>
              <w:rFonts w:cstheme="minorHAnsi"/>
              <w:sz w:val="18"/>
              <w:szCs w:val="18"/>
            </w:rPr>
            <w:t>QUA-LiS NRW</w:t>
          </w:r>
        </w:hyperlink>
        <w:r w:rsidRPr="00B94136">
          <w:rPr>
            <w:rFonts w:cstheme="minorHAnsi"/>
            <w:color w:val="333333"/>
            <w:sz w:val="18"/>
            <w:szCs w:val="18"/>
          </w:rPr>
          <w:t>.</w:t>
        </w:r>
        <w:r>
          <w:rPr>
            <w:rFonts w:cstheme="minorHAnsi"/>
            <w:color w:val="333333"/>
            <w:sz w:val="18"/>
            <w:szCs w:val="18"/>
          </w:rPr>
          <w:t xml:space="preserve"> </w:t>
        </w:r>
      </w:p>
      <w:p w14:paraId="203EDCB6" w14:textId="77777777" w:rsidR="00357266" w:rsidRPr="005070F0" w:rsidRDefault="00E20D46">
        <w:pPr>
          <w:pStyle w:val="Fuzeile"/>
          <w:rPr>
            <w:rFonts w:cstheme="minorHAnsi"/>
            <w:color w:val="333333"/>
            <w:sz w:val="18"/>
            <w:szCs w:val="18"/>
          </w:rPr>
        </w:pPr>
      </w:p>
    </w:sdtContent>
  </w:sdt>
  <w:p w14:paraId="26A5ED76" w14:textId="77777777" w:rsidR="00357266" w:rsidRDefault="003572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37CD" w14:textId="77777777" w:rsidR="006C4CC3" w:rsidRDefault="006C4CC3" w:rsidP="009B050A">
      <w:pPr>
        <w:spacing w:after="0" w:line="240" w:lineRule="auto"/>
      </w:pPr>
      <w:r>
        <w:separator/>
      </w:r>
    </w:p>
  </w:footnote>
  <w:footnote w:type="continuationSeparator" w:id="0">
    <w:p w14:paraId="6FCC5986" w14:textId="77777777" w:rsidR="006C4CC3" w:rsidRDefault="006C4CC3" w:rsidP="009B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E103" w14:textId="77777777" w:rsidR="00357266" w:rsidRPr="007A3DB8" w:rsidRDefault="00357266" w:rsidP="00357266">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proofErr w:type="spellStart"/>
    <w:r w:rsidRPr="007A3DB8">
      <w:rPr>
        <w:rFonts w:cs="Arial"/>
        <w:b/>
        <w:sz w:val="16"/>
        <w:szCs w:val="16"/>
      </w:rPr>
      <w:t>UnterstützungsAgentur</w:t>
    </w:r>
    <w:proofErr w:type="spellEnd"/>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06CDFBFF" w14:textId="77777777" w:rsidR="00CB3EFF" w:rsidRDefault="00357266" w:rsidP="00034DA1">
    <w:pPr>
      <w:pStyle w:val="Kopfzeile"/>
      <w:spacing w:after="240"/>
      <w:jc w:val="center"/>
    </w:pPr>
    <w:r>
      <w:rPr>
        <w:noProof/>
        <w:lang w:eastAsia="de-DE"/>
      </w:rPr>
      <w:drawing>
        <wp:anchor distT="0" distB="0" distL="114300" distR="114300" simplePos="0" relativeHeight="251659264" behindDoc="0" locked="1" layoutInCell="1" allowOverlap="1" wp14:anchorId="24D3D7CD" wp14:editId="6E0AA9CA">
          <wp:simplePos x="0" y="0"/>
          <wp:positionH relativeFrom="page">
            <wp:posOffset>821055</wp:posOffset>
          </wp:positionH>
          <wp:positionV relativeFrom="page">
            <wp:posOffset>389255</wp:posOffset>
          </wp:positionV>
          <wp:extent cx="2232025" cy="70231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Pr>
        <w:noProof/>
        <w:lang w:eastAsia="de-DE"/>
      </w:rPr>
      <w:drawing>
        <wp:anchor distT="0" distB="0" distL="114300" distR="114300" simplePos="0" relativeHeight="251660288" behindDoc="0" locked="1" layoutInCell="1" allowOverlap="1" wp14:anchorId="2A208DD0" wp14:editId="3DED3FE7">
          <wp:simplePos x="0" y="0"/>
          <wp:positionH relativeFrom="page">
            <wp:posOffset>5941060</wp:posOffset>
          </wp:positionH>
          <wp:positionV relativeFrom="page">
            <wp:posOffset>540385</wp:posOffset>
          </wp:positionV>
          <wp:extent cx="543560" cy="579755"/>
          <wp:effectExtent l="0" t="0" r="889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r w:rsidRPr="0003158C">
      <w:rPr>
        <w:i/>
      </w:rPr>
      <w:t>Fortbildungsmaterialien zur Schul- und Unterrichtsentwicklung</w:t>
    </w:r>
    <w:r>
      <w:rPr>
        <w:i/>
      </w:rPr>
      <w:t xml:space="preserve"> aus Netzwerkprojekten</w:t>
    </w:r>
  </w:p>
  <w:p w14:paraId="3A581F14" w14:textId="6F72CD66" w:rsidR="00357266" w:rsidRDefault="00357266" w:rsidP="00034DA1">
    <w:pPr>
      <w:pStyle w:val="Kopfzeile"/>
      <w:spacing w:after="240"/>
      <w:jc w:val="center"/>
    </w:pPr>
    <w:r>
      <w:t>Exemplarische Ausschreibung für ein Fortbildungsangebot</w:t>
    </w:r>
  </w:p>
  <w:p w14:paraId="61AD1788" w14:textId="77777777" w:rsidR="00357266" w:rsidRDefault="003572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2147"/>
    <w:multiLevelType w:val="multilevel"/>
    <w:tmpl w:val="D3923C64"/>
    <w:lvl w:ilvl="0">
      <w:start w:val="1"/>
      <w:numFmt w:val="decimal"/>
      <w:lvlText w:val="%1"/>
      <w:lvlJc w:val="left"/>
      <w:pPr>
        <w:ind w:left="500" w:hanging="500"/>
      </w:pPr>
      <w:rPr>
        <w:rFonts w:hint="default"/>
        <w:color w:val="auto"/>
      </w:rPr>
    </w:lvl>
    <w:lvl w:ilvl="1">
      <w:start w:val="1"/>
      <w:numFmt w:val="decimal"/>
      <w:lvlText w:val="%1.%2"/>
      <w:lvlJc w:val="left"/>
      <w:pPr>
        <w:ind w:left="500" w:hanging="5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A"/>
    <w:rsid w:val="00025615"/>
    <w:rsid w:val="000339D7"/>
    <w:rsid w:val="00034DA1"/>
    <w:rsid w:val="000373AF"/>
    <w:rsid w:val="00037B5B"/>
    <w:rsid w:val="000553FD"/>
    <w:rsid w:val="00062077"/>
    <w:rsid w:val="000700DB"/>
    <w:rsid w:val="00070B17"/>
    <w:rsid w:val="0007119E"/>
    <w:rsid w:val="00097FEE"/>
    <w:rsid w:val="000B50EE"/>
    <w:rsid w:val="00102A33"/>
    <w:rsid w:val="00103978"/>
    <w:rsid w:val="00106002"/>
    <w:rsid w:val="00135204"/>
    <w:rsid w:val="00152649"/>
    <w:rsid w:val="001B10F0"/>
    <w:rsid w:val="001B3ECA"/>
    <w:rsid w:val="001B6094"/>
    <w:rsid w:val="001B653C"/>
    <w:rsid w:val="001C0DB7"/>
    <w:rsid w:val="001D6487"/>
    <w:rsid w:val="001F3535"/>
    <w:rsid w:val="0021377F"/>
    <w:rsid w:val="00216A5A"/>
    <w:rsid w:val="002240C2"/>
    <w:rsid w:val="00241100"/>
    <w:rsid w:val="0026620B"/>
    <w:rsid w:val="002724E5"/>
    <w:rsid w:val="00290D5D"/>
    <w:rsid w:val="002A68C0"/>
    <w:rsid w:val="002C41F8"/>
    <w:rsid w:val="002E647A"/>
    <w:rsid w:val="0032295B"/>
    <w:rsid w:val="00330116"/>
    <w:rsid w:val="003527CF"/>
    <w:rsid w:val="00357266"/>
    <w:rsid w:val="00367AF4"/>
    <w:rsid w:val="0039438A"/>
    <w:rsid w:val="003C2D6D"/>
    <w:rsid w:val="003D0C00"/>
    <w:rsid w:val="003D621C"/>
    <w:rsid w:val="003F303C"/>
    <w:rsid w:val="004019F4"/>
    <w:rsid w:val="0040484E"/>
    <w:rsid w:val="00427CA3"/>
    <w:rsid w:val="004350C9"/>
    <w:rsid w:val="0047041D"/>
    <w:rsid w:val="00492A23"/>
    <w:rsid w:val="0049730E"/>
    <w:rsid w:val="004D3E53"/>
    <w:rsid w:val="004F5D8B"/>
    <w:rsid w:val="00516FB8"/>
    <w:rsid w:val="00561F7A"/>
    <w:rsid w:val="00574665"/>
    <w:rsid w:val="00580BEB"/>
    <w:rsid w:val="005844B9"/>
    <w:rsid w:val="00585320"/>
    <w:rsid w:val="00596D0E"/>
    <w:rsid w:val="005B1A81"/>
    <w:rsid w:val="005D55CE"/>
    <w:rsid w:val="005E2F1D"/>
    <w:rsid w:val="005E7186"/>
    <w:rsid w:val="00615310"/>
    <w:rsid w:val="006170D7"/>
    <w:rsid w:val="0064510C"/>
    <w:rsid w:val="00645C95"/>
    <w:rsid w:val="006526D0"/>
    <w:rsid w:val="0067671C"/>
    <w:rsid w:val="006A4097"/>
    <w:rsid w:val="006B6BD0"/>
    <w:rsid w:val="006C4CC3"/>
    <w:rsid w:val="006F2355"/>
    <w:rsid w:val="00730BD6"/>
    <w:rsid w:val="0073289E"/>
    <w:rsid w:val="00737561"/>
    <w:rsid w:val="0073765C"/>
    <w:rsid w:val="007813DF"/>
    <w:rsid w:val="007B115E"/>
    <w:rsid w:val="007E3990"/>
    <w:rsid w:val="007E53A3"/>
    <w:rsid w:val="007E75FC"/>
    <w:rsid w:val="007F26B1"/>
    <w:rsid w:val="0080687D"/>
    <w:rsid w:val="00810B08"/>
    <w:rsid w:val="00811BFD"/>
    <w:rsid w:val="00812067"/>
    <w:rsid w:val="008243D7"/>
    <w:rsid w:val="0083134D"/>
    <w:rsid w:val="00853BF2"/>
    <w:rsid w:val="00864BC7"/>
    <w:rsid w:val="008928D7"/>
    <w:rsid w:val="008965A9"/>
    <w:rsid w:val="00913E51"/>
    <w:rsid w:val="00930939"/>
    <w:rsid w:val="00962B23"/>
    <w:rsid w:val="009634BB"/>
    <w:rsid w:val="00973D6A"/>
    <w:rsid w:val="009800D4"/>
    <w:rsid w:val="009B050A"/>
    <w:rsid w:val="009C5063"/>
    <w:rsid w:val="009E674D"/>
    <w:rsid w:val="009E7B45"/>
    <w:rsid w:val="009F0825"/>
    <w:rsid w:val="00A073BE"/>
    <w:rsid w:val="00A13C61"/>
    <w:rsid w:val="00A5588F"/>
    <w:rsid w:val="00A646E5"/>
    <w:rsid w:val="00A714C1"/>
    <w:rsid w:val="00A911AB"/>
    <w:rsid w:val="00AA412F"/>
    <w:rsid w:val="00AA6756"/>
    <w:rsid w:val="00AB7BCB"/>
    <w:rsid w:val="00AC09E5"/>
    <w:rsid w:val="00AC775D"/>
    <w:rsid w:val="00AD4AF6"/>
    <w:rsid w:val="00AD5EF0"/>
    <w:rsid w:val="00AE3B75"/>
    <w:rsid w:val="00AE3CD5"/>
    <w:rsid w:val="00AE469D"/>
    <w:rsid w:val="00B03E3C"/>
    <w:rsid w:val="00B05994"/>
    <w:rsid w:val="00B23248"/>
    <w:rsid w:val="00B51479"/>
    <w:rsid w:val="00B809FB"/>
    <w:rsid w:val="00B928C8"/>
    <w:rsid w:val="00BB3045"/>
    <w:rsid w:val="00BB517A"/>
    <w:rsid w:val="00BB52DC"/>
    <w:rsid w:val="00BC6E48"/>
    <w:rsid w:val="00BD5AD4"/>
    <w:rsid w:val="00BE6F52"/>
    <w:rsid w:val="00C408A5"/>
    <w:rsid w:val="00C47B44"/>
    <w:rsid w:val="00C663FF"/>
    <w:rsid w:val="00C66D64"/>
    <w:rsid w:val="00CA5CD6"/>
    <w:rsid w:val="00CB3EFF"/>
    <w:rsid w:val="00CE33F4"/>
    <w:rsid w:val="00CE6C37"/>
    <w:rsid w:val="00CF2910"/>
    <w:rsid w:val="00D04BCE"/>
    <w:rsid w:val="00D13052"/>
    <w:rsid w:val="00D23E0F"/>
    <w:rsid w:val="00D411A7"/>
    <w:rsid w:val="00D443C3"/>
    <w:rsid w:val="00D65275"/>
    <w:rsid w:val="00D76D3A"/>
    <w:rsid w:val="00D931F1"/>
    <w:rsid w:val="00D9526B"/>
    <w:rsid w:val="00D965AA"/>
    <w:rsid w:val="00DA2C2B"/>
    <w:rsid w:val="00DC057D"/>
    <w:rsid w:val="00E146BA"/>
    <w:rsid w:val="00E20D46"/>
    <w:rsid w:val="00E25C80"/>
    <w:rsid w:val="00E42A7E"/>
    <w:rsid w:val="00E51CD7"/>
    <w:rsid w:val="00E5244E"/>
    <w:rsid w:val="00E65382"/>
    <w:rsid w:val="00E857AE"/>
    <w:rsid w:val="00E974B9"/>
    <w:rsid w:val="00EA09D8"/>
    <w:rsid w:val="00EB3593"/>
    <w:rsid w:val="00F253BB"/>
    <w:rsid w:val="00F30C4F"/>
    <w:rsid w:val="00F70E1D"/>
    <w:rsid w:val="00F8181D"/>
    <w:rsid w:val="00F833D5"/>
    <w:rsid w:val="00F847C6"/>
    <w:rsid w:val="00FA3FE0"/>
    <w:rsid w:val="00FA5C98"/>
    <w:rsid w:val="00FA6A1B"/>
    <w:rsid w:val="00FE624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DBEE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5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05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050A"/>
  </w:style>
  <w:style w:type="paragraph" w:styleId="Fuzeile">
    <w:name w:val="footer"/>
    <w:basedOn w:val="Standard"/>
    <w:link w:val="FuzeileZchn"/>
    <w:uiPriority w:val="99"/>
    <w:unhideWhenUsed/>
    <w:rsid w:val="009B05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050A"/>
  </w:style>
  <w:style w:type="paragraph" w:customStyle="1" w:styleId="Default">
    <w:name w:val="Default"/>
    <w:rsid w:val="009B050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9B050A"/>
    <w:rPr>
      <w:color w:val="0000FF"/>
      <w:u w:val="single"/>
    </w:rPr>
  </w:style>
  <w:style w:type="paragraph" w:styleId="Listenabsatz">
    <w:name w:val="List Paragraph"/>
    <w:basedOn w:val="Standard"/>
    <w:uiPriority w:val="34"/>
    <w:qFormat/>
    <w:rsid w:val="00357266"/>
    <w:pPr>
      <w:ind w:left="720"/>
      <w:contextualSpacing/>
    </w:pPr>
  </w:style>
  <w:style w:type="character" w:styleId="BesuchterLink">
    <w:name w:val="FollowedHyperlink"/>
    <w:basedOn w:val="Absatz-Standardschriftart"/>
    <w:uiPriority w:val="99"/>
    <w:semiHidden/>
    <w:unhideWhenUsed/>
    <w:rsid w:val="00A714C1"/>
    <w:rPr>
      <w:color w:val="800080" w:themeColor="followedHyperlink"/>
      <w:u w:val="single"/>
    </w:rPr>
  </w:style>
  <w:style w:type="character" w:customStyle="1" w:styleId="UnresolvedMention">
    <w:name w:val="Unresolved Mention"/>
    <w:basedOn w:val="Absatz-Standardschriftart"/>
    <w:uiPriority w:val="99"/>
    <w:semiHidden/>
    <w:unhideWhenUsed/>
    <w:rsid w:val="00913E51"/>
    <w:rPr>
      <w:color w:val="605E5C"/>
      <w:shd w:val="clear" w:color="auto" w:fill="E1DFDD"/>
    </w:rPr>
  </w:style>
  <w:style w:type="paragraph" w:styleId="Funotentext">
    <w:name w:val="footnote text"/>
    <w:basedOn w:val="Standard"/>
    <w:link w:val="FunotentextZchn"/>
    <w:uiPriority w:val="99"/>
    <w:semiHidden/>
    <w:unhideWhenUsed/>
    <w:rsid w:val="00FE62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E624C"/>
    <w:rPr>
      <w:sz w:val="20"/>
      <w:szCs w:val="20"/>
    </w:rPr>
  </w:style>
  <w:style w:type="character" w:styleId="Funotenzeichen">
    <w:name w:val="footnote reference"/>
    <w:basedOn w:val="Absatz-Standardschriftart"/>
    <w:uiPriority w:val="99"/>
    <w:semiHidden/>
    <w:unhideWhenUsed/>
    <w:rsid w:val="00FE624C"/>
    <w:rPr>
      <w:vertAlign w:val="superscript"/>
    </w:rPr>
  </w:style>
  <w:style w:type="character" w:styleId="Kommentarzeichen">
    <w:name w:val="annotation reference"/>
    <w:basedOn w:val="Absatz-Standardschriftart"/>
    <w:uiPriority w:val="99"/>
    <w:semiHidden/>
    <w:unhideWhenUsed/>
    <w:rsid w:val="0073289E"/>
    <w:rPr>
      <w:sz w:val="16"/>
      <w:szCs w:val="16"/>
    </w:rPr>
  </w:style>
  <w:style w:type="paragraph" w:styleId="Kommentartext">
    <w:name w:val="annotation text"/>
    <w:basedOn w:val="Standard"/>
    <w:link w:val="KommentartextZchn"/>
    <w:uiPriority w:val="99"/>
    <w:unhideWhenUsed/>
    <w:rsid w:val="0073289E"/>
    <w:pPr>
      <w:spacing w:line="240" w:lineRule="auto"/>
    </w:pPr>
    <w:rPr>
      <w:sz w:val="20"/>
      <w:szCs w:val="20"/>
    </w:rPr>
  </w:style>
  <w:style w:type="character" w:customStyle="1" w:styleId="KommentartextZchn">
    <w:name w:val="Kommentartext Zchn"/>
    <w:basedOn w:val="Absatz-Standardschriftart"/>
    <w:link w:val="Kommentartext"/>
    <w:uiPriority w:val="99"/>
    <w:rsid w:val="0073289E"/>
    <w:rPr>
      <w:sz w:val="20"/>
      <w:szCs w:val="20"/>
    </w:rPr>
  </w:style>
  <w:style w:type="paragraph" w:styleId="Kommentarthema">
    <w:name w:val="annotation subject"/>
    <w:basedOn w:val="Kommentartext"/>
    <w:next w:val="Kommentartext"/>
    <w:link w:val="KommentarthemaZchn"/>
    <w:uiPriority w:val="99"/>
    <w:semiHidden/>
    <w:unhideWhenUsed/>
    <w:rsid w:val="0073289E"/>
    <w:rPr>
      <w:b/>
      <w:bCs/>
    </w:rPr>
  </w:style>
  <w:style w:type="character" w:customStyle="1" w:styleId="KommentarthemaZchn">
    <w:name w:val="Kommentarthema Zchn"/>
    <w:basedOn w:val="KommentartextZchn"/>
    <w:link w:val="Kommentarthema"/>
    <w:uiPriority w:val="99"/>
    <w:semiHidden/>
    <w:rsid w:val="0073289E"/>
    <w:rPr>
      <w:b/>
      <w:bCs/>
      <w:sz w:val="20"/>
      <w:szCs w:val="20"/>
    </w:rPr>
  </w:style>
  <w:style w:type="paragraph" w:styleId="berarbeitung">
    <w:name w:val="Revision"/>
    <w:hidden/>
    <w:uiPriority w:val="99"/>
    <w:semiHidden/>
    <w:rsid w:val="00135204"/>
    <w:pPr>
      <w:spacing w:after="0" w:line="240" w:lineRule="auto"/>
    </w:pPr>
  </w:style>
  <w:style w:type="paragraph" w:styleId="Sprechblasentext">
    <w:name w:val="Balloon Text"/>
    <w:basedOn w:val="Standard"/>
    <w:link w:val="SprechblasentextZchn"/>
    <w:uiPriority w:val="99"/>
    <w:semiHidden/>
    <w:unhideWhenUsed/>
    <w:rsid w:val="005B1A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1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79358">
      <w:bodyDiv w:val="1"/>
      <w:marLeft w:val="0"/>
      <w:marRight w:val="0"/>
      <w:marTop w:val="0"/>
      <w:marBottom w:val="0"/>
      <w:divBdr>
        <w:top w:val="none" w:sz="0" w:space="0" w:color="auto"/>
        <w:left w:val="none" w:sz="0" w:space="0" w:color="auto"/>
        <w:bottom w:val="none" w:sz="0" w:space="0" w:color="auto"/>
        <w:right w:val="none" w:sz="0" w:space="0" w:color="auto"/>
      </w:divBdr>
      <w:divsChild>
        <w:div w:id="412551730">
          <w:marLeft w:val="0"/>
          <w:marRight w:val="0"/>
          <w:marTop w:val="0"/>
          <w:marBottom w:val="0"/>
          <w:divBdr>
            <w:top w:val="none" w:sz="0" w:space="0" w:color="auto"/>
            <w:left w:val="none" w:sz="0" w:space="0" w:color="auto"/>
            <w:bottom w:val="none" w:sz="0" w:space="0" w:color="auto"/>
            <w:right w:val="none" w:sz="0" w:space="0" w:color="auto"/>
          </w:divBdr>
          <w:divsChild>
            <w:div w:id="986468566">
              <w:marLeft w:val="0"/>
              <w:marRight w:val="0"/>
              <w:marTop w:val="0"/>
              <w:marBottom w:val="0"/>
              <w:divBdr>
                <w:top w:val="none" w:sz="0" w:space="0" w:color="auto"/>
                <w:left w:val="none" w:sz="0" w:space="0" w:color="auto"/>
                <w:bottom w:val="none" w:sz="0" w:space="0" w:color="auto"/>
                <w:right w:val="none" w:sz="0" w:space="0" w:color="auto"/>
              </w:divBdr>
            </w:div>
            <w:div w:id="2065711476">
              <w:marLeft w:val="0"/>
              <w:marRight w:val="0"/>
              <w:marTop w:val="0"/>
              <w:marBottom w:val="0"/>
              <w:divBdr>
                <w:top w:val="none" w:sz="0" w:space="0" w:color="auto"/>
                <w:left w:val="none" w:sz="0" w:space="0" w:color="auto"/>
                <w:bottom w:val="none" w:sz="0" w:space="0" w:color="auto"/>
                <w:right w:val="none" w:sz="0" w:space="0" w:color="auto"/>
              </w:divBdr>
              <w:divsChild>
                <w:div w:id="10086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64756">
          <w:marLeft w:val="0"/>
          <w:marRight w:val="0"/>
          <w:marTop w:val="0"/>
          <w:marBottom w:val="0"/>
          <w:divBdr>
            <w:top w:val="none" w:sz="0" w:space="0" w:color="auto"/>
            <w:left w:val="none" w:sz="0" w:space="0" w:color="auto"/>
            <w:bottom w:val="none" w:sz="0" w:space="0" w:color="auto"/>
            <w:right w:val="none" w:sz="0" w:space="0" w:color="auto"/>
          </w:divBdr>
          <w:divsChild>
            <w:div w:id="5224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referenzrahmen/broschuere.pdf"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schulentwicklung.nrw.de/lehrplaene/lehrplan/196/g9_d_klp_%203409_2019_06_23.pdf"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3642</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2022-02-09T08:42:00Z</dcterms:created>
  <dcterms:modified xsi:type="dcterms:W3CDTF">2022-06-27T12:21:00Z</dcterms:modified>
</cp:coreProperties>
</file>