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DA" w:rsidRPr="00531180" w:rsidRDefault="00FB35DA" w:rsidP="00FB35DA">
      <w:pPr>
        <w:pStyle w:val="Untertitel"/>
        <w:spacing w:line="240" w:lineRule="auto"/>
      </w:pPr>
      <w:r w:rsidRPr="00531180">
        <w:t>Beispiel für einen schulinternen Lehrplan</w:t>
      </w:r>
    </w:p>
    <w:p w:rsidR="00FB35DA" w:rsidRPr="00531180" w:rsidRDefault="00FB35DA" w:rsidP="00FB35DA">
      <w:pPr>
        <w:pStyle w:val="Untertitel"/>
        <w:rPr>
          <w:szCs w:val="36"/>
        </w:rPr>
      </w:pPr>
      <w:r w:rsidRPr="00531180">
        <w:rPr>
          <w:szCs w:val="36"/>
        </w:rPr>
        <w:t xml:space="preserve">Gymnasium – Sekundarstufe I (G8) </w:t>
      </w:r>
    </w:p>
    <w:p w:rsidR="00490596" w:rsidRPr="00531180" w:rsidRDefault="00FB35DA" w:rsidP="008B5351">
      <w:pPr>
        <w:pStyle w:val="Titel"/>
      </w:pPr>
      <w:r w:rsidRPr="00531180">
        <w:t>Deutsch</w:t>
      </w:r>
    </w:p>
    <w:p w:rsidR="00FB35DA" w:rsidRPr="00531180" w:rsidRDefault="00F40BB8" w:rsidP="00FB35DA">
      <w:pPr>
        <w:pStyle w:val="Untertitel"/>
        <w:rPr>
          <w:sz w:val="28"/>
          <w:szCs w:val="28"/>
        </w:rPr>
      </w:pPr>
      <w:r>
        <w:rPr>
          <w:sz w:val="28"/>
          <w:szCs w:val="28"/>
        </w:rPr>
        <w:t>(Stand: 11</w:t>
      </w:r>
      <w:bookmarkStart w:id="0" w:name="_GoBack"/>
      <w:bookmarkEnd w:id="0"/>
      <w:r w:rsidR="00FB35DA" w:rsidRPr="00531180">
        <w:rPr>
          <w:sz w:val="28"/>
          <w:szCs w:val="28"/>
        </w:rPr>
        <w:t xml:space="preserve">.08.2015) </w:t>
      </w:r>
    </w:p>
    <w:p w:rsidR="00FB35DA" w:rsidRPr="00531180" w:rsidRDefault="00FB35DA" w:rsidP="00FB35DA"/>
    <w:p w:rsidR="00FB35DA" w:rsidRPr="00531180" w:rsidRDefault="00FB35DA" w:rsidP="00FB35DA">
      <w:r w:rsidRPr="00531180">
        <w:br w:type="page"/>
      </w:r>
    </w:p>
    <w:p w:rsidR="00EA011C" w:rsidRPr="00531180" w:rsidRDefault="00EA011C" w:rsidP="00FB35DA">
      <w:pPr>
        <w:pStyle w:val="Konstruktionshinweise"/>
        <w:rPr>
          <w:i/>
          <w:w w:val="99"/>
        </w:rPr>
      </w:pPr>
      <w:r w:rsidRPr="00531180">
        <w:rPr>
          <w:i/>
          <w:w w:val="99"/>
        </w:rPr>
        <w:lastRenderedPageBreak/>
        <w:t>Hinweis:</w:t>
      </w:r>
    </w:p>
    <w:p w:rsidR="00FB35DA" w:rsidRPr="00531180" w:rsidRDefault="00FB35DA" w:rsidP="00FB35DA">
      <w:pPr>
        <w:pStyle w:val="Konstruktionshinweise"/>
        <w:rPr>
          <w:w w:val="99"/>
        </w:rPr>
      </w:pPr>
      <w:r w:rsidRPr="00531180">
        <w:rPr>
          <w:w w:val="99"/>
        </w:rPr>
        <w:t>Als Beispiel für einen schulinternen Lehrplan auf der Grundlage des Ker</w:t>
      </w:r>
      <w:r w:rsidRPr="00531180">
        <w:rPr>
          <w:w w:val="99"/>
        </w:rPr>
        <w:t>n</w:t>
      </w:r>
      <w:r w:rsidRPr="00531180">
        <w:rPr>
          <w:w w:val="99"/>
        </w:rPr>
        <w:t>lehrplans steht hier der schulinterne Lehrplan einer fiktiven Schule zur Ve</w:t>
      </w:r>
      <w:r w:rsidRPr="00531180">
        <w:rPr>
          <w:w w:val="99"/>
        </w:rPr>
        <w:t>r</w:t>
      </w:r>
      <w:r w:rsidRPr="00531180">
        <w:rPr>
          <w:w w:val="99"/>
        </w:rPr>
        <w:t>fügung. Dieser ist im Nachgang zu den Empfehlungen des „Runden T</w:t>
      </w:r>
      <w:r w:rsidRPr="00531180">
        <w:rPr>
          <w:w w:val="99"/>
        </w:rPr>
        <w:t>i</w:t>
      </w:r>
      <w:r w:rsidRPr="00531180">
        <w:rPr>
          <w:w w:val="99"/>
        </w:rPr>
        <w:t>sches zu G8 / G9“ entstanden, in denen u.a. gefordert wird, bestehende schulinterne Lehrpläne erneut zu überprüfen und Kürzungsmöglichkeiten sowie Synergieeffekte in der Sekundarstufe I zu nutzen.</w:t>
      </w:r>
    </w:p>
    <w:p w:rsidR="00FB35DA" w:rsidRPr="00531180" w:rsidRDefault="00FB35DA" w:rsidP="00FB35DA">
      <w:pPr>
        <w:pStyle w:val="Konstruktionshinweise"/>
        <w:rPr>
          <w:w w:val="99"/>
        </w:rPr>
      </w:pPr>
      <w:r w:rsidRPr="00531180">
        <w:rPr>
          <w:w w:val="99"/>
        </w:rPr>
        <w:t>Anliegen dieses Angebots ist es, Fachkonferenzen in ihrem Entwicklung</w:t>
      </w:r>
      <w:r w:rsidRPr="00531180">
        <w:rPr>
          <w:w w:val="99"/>
        </w:rPr>
        <w:t>s</w:t>
      </w:r>
      <w:r w:rsidRPr="00531180">
        <w:rPr>
          <w:w w:val="99"/>
        </w:rPr>
        <w:t>prozess zu unterstützen. In diesem Zusammenhang kann es gemäß den jeweiligen Bedürfnissen vor Ort frei genutzt, verändert und angepasst we</w:t>
      </w:r>
      <w:r w:rsidRPr="00531180">
        <w:rPr>
          <w:w w:val="99"/>
        </w:rPr>
        <w:t>r</w:t>
      </w:r>
      <w:r w:rsidRPr="00531180">
        <w:rPr>
          <w:w w:val="99"/>
        </w:rPr>
        <w:t>den. Dabei bieten sich insbesondere die beiden folgenden Möglichkeiten des Vorgehens an:</w:t>
      </w:r>
    </w:p>
    <w:p w:rsidR="00FB35DA" w:rsidRPr="00531180" w:rsidRDefault="00FB35DA" w:rsidP="00FB35DA">
      <w:pPr>
        <w:pStyle w:val="Konstruktionshinweise"/>
        <w:ind w:left="1134" w:hanging="454"/>
      </w:pPr>
      <w:r w:rsidRPr="00531180">
        <w:rPr>
          <w:rFonts w:cs="Arial"/>
        </w:rPr>
        <w:t>•</w:t>
      </w:r>
      <w:r w:rsidRPr="00531180">
        <w:rPr>
          <w:rFonts w:cs="Arial"/>
        </w:rPr>
        <w:tab/>
      </w:r>
      <w:r w:rsidRPr="00531180">
        <w:t>Schulen können ihre bisherigen schulinternen Lehrpläne mithilfe der im Angebot ausgewiesenen Hinweise bzw. dargelegten Grundprinz</w:t>
      </w:r>
      <w:r w:rsidRPr="00531180">
        <w:t>i</w:t>
      </w:r>
      <w:r w:rsidRPr="00531180">
        <w:t>pien im Hinblick auf Möglichkeiten und Alternativen kernlehrplanko</w:t>
      </w:r>
      <w:r w:rsidRPr="00531180">
        <w:t>n</w:t>
      </w:r>
      <w:r w:rsidRPr="00531180">
        <w:t>former Reduzierungen gezielt überprüfen und ggf. überarbeiten.</w:t>
      </w:r>
    </w:p>
    <w:p w:rsidR="00FB35DA" w:rsidRPr="00531180" w:rsidRDefault="00FB35DA" w:rsidP="00FB35DA">
      <w:pPr>
        <w:pStyle w:val="Konstruktionshinweise"/>
        <w:ind w:left="1134" w:hanging="454"/>
      </w:pPr>
      <w:r w:rsidRPr="00531180">
        <w:rPr>
          <w:rFonts w:cs="Arial"/>
        </w:rPr>
        <w:t>•</w:t>
      </w:r>
      <w:r w:rsidRPr="00531180">
        <w:rPr>
          <w:rFonts w:cs="Arial"/>
        </w:rPr>
        <w:tab/>
      </w:r>
      <w:r w:rsidRPr="00531180">
        <w:t>Schulen können das vorliegende Beispiel mit den notwendigen schu</w:t>
      </w:r>
      <w:r w:rsidRPr="00531180">
        <w:t>l</w:t>
      </w:r>
      <w:r w:rsidRPr="00531180">
        <w:t>spezifischen Modifikationen und ggf. erforderlichen Ausschärfungen vollständig oder in Teilen übernehmen.</w:t>
      </w:r>
    </w:p>
    <w:p w:rsidR="00FB35DA" w:rsidRPr="00531180" w:rsidRDefault="00FB35DA" w:rsidP="00FB35DA">
      <w:pPr>
        <w:pStyle w:val="Konstruktionshinweise"/>
        <w:rPr>
          <w:rFonts w:eastAsia="Arial" w:cs="Arial"/>
        </w:rPr>
      </w:pPr>
      <w:r w:rsidRPr="00531180">
        <w:rPr>
          <w:w w:val="99"/>
        </w:rPr>
        <w:t>Das vorliegende Beispiel enthält eine Übersicht über alle Unterrichtsvorh</w:t>
      </w:r>
      <w:r w:rsidRPr="00531180">
        <w:rPr>
          <w:w w:val="99"/>
        </w:rPr>
        <w:t>a</w:t>
      </w:r>
      <w:r w:rsidRPr="00531180">
        <w:rPr>
          <w:w w:val="99"/>
        </w:rPr>
        <w:t>ben des Fachs sowie – ggf. auch in exemplarischer Form - Konkretisieru</w:t>
      </w:r>
      <w:r w:rsidRPr="00531180">
        <w:rPr>
          <w:w w:val="99"/>
        </w:rPr>
        <w:t>n</w:t>
      </w:r>
      <w:r w:rsidRPr="00531180">
        <w:rPr>
          <w:w w:val="99"/>
        </w:rPr>
        <w:t>gen dieser Unterrichtsvorhaben. Besonderer Wert wird darauf gelegt, mit Blick auf die angestrebten Kompetenzen den Fokus auf das jeweils W</w:t>
      </w:r>
      <w:r w:rsidRPr="00531180">
        <w:rPr>
          <w:w w:val="99"/>
        </w:rPr>
        <w:t>e</w:t>
      </w:r>
      <w:r w:rsidRPr="00531180">
        <w:rPr>
          <w:w w:val="99"/>
        </w:rPr>
        <w:t>sentliche zu richten. Hinweise zur Schwerpunktbildung, zu inner- und ggf. überfachlichen Vernetzungsmöglichkeiten sowie zur Realisierung von S</w:t>
      </w:r>
      <w:r w:rsidRPr="00531180">
        <w:rPr>
          <w:w w:val="99"/>
        </w:rPr>
        <w:t>y</w:t>
      </w:r>
      <w:r w:rsidRPr="00531180">
        <w:rPr>
          <w:w w:val="99"/>
        </w:rPr>
        <w:t>nergieeffekten sind vor diesem Hintergrund einzuordnen.</w:t>
      </w:r>
    </w:p>
    <w:p w:rsidR="00FB35DA" w:rsidRPr="00531180" w:rsidRDefault="00FB35DA" w:rsidP="00FB35DA"/>
    <w:p w:rsidR="00490596" w:rsidRPr="00531180" w:rsidRDefault="00490596" w:rsidP="008B5351">
      <w:pPr>
        <w:pStyle w:val="Untertitel"/>
      </w:pPr>
    </w:p>
    <w:bookmarkStart w:id="1" w:name="_Toc426644342" w:displacedByCustomXml="next"/>
    <w:sdt>
      <w:sdtPr>
        <w:rPr>
          <w:rFonts w:eastAsiaTheme="minorHAnsi" w:cstheme="minorBidi"/>
          <w:b w:val="0"/>
          <w:bCs w:val="0"/>
          <w:sz w:val="22"/>
          <w:szCs w:val="22"/>
        </w:rPr>
        <w:id w:val="-344555638"/>
        <w:docPartObj>
          <w:docPartGallery w:val="Table of Contents"/>
          <w:docPartUnique/>
        </w:docPartObj>
      </w:sdtPr>
      <w:sdtEndPr/>
      <w:sdtContent>
        <w:p w:rsidR="007314C6" w:rsidRPr="00531180" w:rsidRDefault="007314C6" w:rsidP="007314C6">
          <w:pPr>
            <w:pStyle w:val="berschrift1"/>
          </w:pPr>
          <w:r w:rsidRPr="00531180">
            <w:t>Inhalt</w:t>
          </w:r>
          <w:bookmarkEnd w:id="1"/>
        </w:p>
        <w:p w:rsidR="00D54FED" w:rsidRDefault="007314C6">
          <w:pPr>
            <w:pStyle w:val="Verzeichnis1"/>
            <w:tabs>
              <w:tab w:val="right" w:leader="dot" w:pos="8375"/>
            </w:tabs>
            <w:rPr>
              <w:rFonts w:asciiTheme="minorHAnsi" w:eastAsiaTheme="minorEastAsia" w:hAnsiTheme="minorHAnsi"/>
              <w:b w:val="0"/>
              <w:noProof/>
              <w:lang w:eastAsia="de-DE"/>
            </w:rPr>
          </w:pPr>
          <w:r w:rsidRPr="00531180">
            <w:fldChar w:fldCharType="begin"/>
          </w:r>
          <w:r w:rsidRPr="00531180">
            <w:instrText xml:space="preserve"> TOC \o "1-3" \h \z \u </w:instrText>
          </w:r>
          <w:r w:rsidRPr="00531180">
            <w:fldChar w:fldCharType="separate"/>
          </w:r>
          <w:hyperlink w:anchor="_Toc426644342" w:history="1">
            <w:r w:rsidR="00D54FED" w:rsidRPr="009C4CF7">
              <w:rPr>
                <w:rStyle w:val="Hyperlink"/>
                <w:noProof/>
              </w:rPr>
              <w:t>Inhalt</w:t>
            </w:r>
            <w:r w:rsidR="00D54FED">
              <w:rPr>
                <w:noProof/>
                <w:webHidden/>
              </w:rPr>
              <w:tab/>
            </w:r>
            <w:r w:rsidR="00D54FED">
              <w:rPr>
                <w:noProof/>
                <w:webHidden/>
              </w:rPr>
              <w:fldChar w:fldCharType="begin"/>
            </w:r>
            <w:r w:rsidR="00D54FED">
              <w:rPr>
                <w:noProof/>
                <w:webHidden/>
              </w:rPr>
              <w:instrText xml:space="preserve"> PAGEREF _Toc426644342 \h </w:instrText>
            </w:r>
            <w:r w:rsidR="00D54FED">
              <w:rPr>
                <w:noProof/>
                <w:webHidden/>
              </w:rPr>
            </w:r>
            <w:r w:rsidR="00D54FED">
              <w:rPr>
                <w:noProof/>
                <w:webHidden/>
              </w:rPr>
              <w:fldChar w:fldCharType="separate"/>
            </w:r>
            <w:r w:rsidR="00D54FED">
              <w:rPr>
                <w:noProof/>
                <w:webHidden/>
              </w:rPr>
              <w:t>3</w:t>
            </w:r>
            <w:r w:rsidR="00D54FED">
              <w:rPr>
                <w:noProof/>
                <w:webHidden/>
              </w:rPr>
              <w:fldChar w:fldCharType="end"/>
            </w:r>
          </w:hyperlink>
        </w:p>
        <w:p w:rsidR="00D54FED" w:rsidRDefault="00F40BB8">
          <w:pPr>
            <w:pStyle w:val="Verzeichnis1"/>
            <w:tabs>
              <w:tab w:val="left" w:pos="440"/>
              <w:tab w:val="right" w:leader="dot" w:pos="8375"/>
            </w:tabs>
            <w:rPr>
              <w:rFonts w:asciiTheme="minorHAnsi" w:eastAsiaTheme="minorEastAsia" w:hAnsiTheme="minorHAnsi"/>
              <w:b w:val="0"/>
              <w:noProof/>
              <w:lang w:eastAsia="de-DE"/>
            </w:rPr>
          </w:pPr>
          <w:hyperlink w:anchor="_Toc426644343" w:history="1">
            <w:r w:rsidR="00D54FED" w:rsidRPr="009C4CF7">
              <w:rPr>
                <w:rStyle w:val="Hyperlink"/>
                <w:noProof/>
              </w:rPr>
              <w:t>1</w:t>
            </w:r>
            <w:r w:rsidR="00D54FED">
              <w:rPr>
                <w:rFonts w:asciiTheme="minorHAnsi" w:eastAsiaTheme="minorEastAsia" w:hAnsiTheme="minorHAnsi"/>
                <w:b w:val="0"/>
                <w:noProof/>
                <w:lang w:eastAsia="de-DE"/>
              </w:rPr>
              <w:tab/>
            </w:r>
            <w:r w:rsidR="00D54FED" w:rsidRPr="009C4CF7">
              <w:rPr>
                <w:rStyle w:val="Hyperlink"/>
                <w:noProof/>
              </w:rPr>
              <w:t>Rahmenbedingungen der fachlichen Arbeit</w:t>
            </w:r>
            <w:r w:rsidR="00D54FED">
              <w:rPr>
                <w:noProof/>
                <w:webHidden/>
              </w:rPr>
              <w:tab/>
            </w:r>
            <w:r w:rsidR="00D54FED">
              <w:rPr>
                <w:noProof/>
                <w:webHidden/>
              </w:rPr>
              <w:fldChar w:fldCharType="begin"/>
            </w:r>
            <w:r w:rsidR="00D54FED">
              <w:rPr>
                <w:noProof/>
                <w:webHidden/>
              </w:rPr>
              <w:instrText xml:space="preserve"> PAGEREF _Toc426644343 \h </w:instrText>
            </w:r>
            <w:r w:rsidR="00D54FED">
              <w:rPr>
                <w:noProof/>
                <w:webHidden/>
              </w:rPr>
            </w:r>
            <w:r w:rsidR="00D54FED">
              <w:rPr>
                <w:noProof/>
                <w:webHidden/>
              </w:rPr>
              <w:fldChar w:fldCharType="separate"/>
            </w:r>
            <w:r w:rsidR="00D54FED">
              <w:rPr>
                <w:noProof/>
                <w:webHidden/>
              </w:rPr>
              <w:t>4</w:t>
            </w:r>
            <w:r w:rsidR="00D54FED">
              <w:rPr>
                <w:noProof/>
                <w:webHidden/>
              </w:rPr>
              <w:fldChar w:fldCharType="end"/>
            </w:r>
          </w:hyperlink>
        </w:p>
        <w:p w:rsidR="00D54FED" w:rsidRDefault="00F40BB8">
          <w:pPr>
            <w:pStyle w:val="Verzeichnis1"/>
            <w:tabs>
              <w:tab w:val="left" w:pos="440"/>
              <w:tab w:val="right" w:leader="dot" w:pos="8375"/>
            </w:tabs>
            <w:rPr>
              <w:rFonts w:asciiTheme="minorHAnsi" w:eastAsiaTheme="minorEastAsia" w:hAnsiTheme="minorHAnsi"/>
              <w:b w:val="0"/>
              <w:noProof/>
              <w:lang w:eastAsia="de-DE"/>
            </w:rPr>
          </w:pPr>
          <w:hyperlink w:anchor="_Toc426644344" w:history="1">
            <w:r w:rsidR="00D54FED" w:rsidRPr="009C4CF7">
              <w:rPr>
                <w:rStyle w:val="Hyperlink"/>
                <w:noProof/>
              </w:rPr>
              <w:t>2</w:t>
            </w:r>
            <w:r w:rsidR="00D54FED">
              <w:rPr>
                <w:rFonts w:asciiTheme="minorHAnsi" w:eastAsiaTheme="minorEastAsia" w:hAnsiTheme="minorHAnsi"/>
                <w:b w:val="0"/>
                <w:noProof/>
                <w:lang w:eastAsia="de-DE"/>
              </w:rPr>
              <w:tab/>
            </w:r>
            <w:r w:rsidR="00D54FED" w:rsidRPr="009C4CF7">
              <w:rPr>
                <w:rStyle w:val="Hyperlink"/>
                <w:noProof/>
              </w:rPr>
              <w:t>Entscheidungen zum Unterricht</w:t>
            </w:r>
            <w:r w:rsidR="00D54FED">
              <w:rPr>
                <w:noProof/>
                <w:webHidden/>
              </w:rPr>
              <w:tab/>
            </w:r>
            <w:r w:rsidR="00D54FED">
              <w:rPr>
                <w:noProof/>
                <w:webHidden/>
              </w:rPr>
              <w:fldChar w:fldCharType="begin"/>
            </w:r>
            <w:r w:rsidR="00D54FED">
              <w:rPr>
                <w:noProof/>
                <w:webHidden/>
              </w:rPr>
              <w:instrText xml:space="preserve"> PAGEREF _Toc426644344 \h </w:instrText>
            </w:r>
            <w:r w:rsidR="00D54FED">
              <w:rPr>
                <w:noProof/>
                <w:webHidden/>
              </w:rPr>
            </w:r>
            <w:r w:rsidR="00D54FED">
              <w:rPr>
                <w:noProof/>
                <w:webHidden/>
              </w:rPr>
              <w:fldChar w:fldCharType="separate"/>
            </w:r>
            <w:r w:rsidR="00D54FED">
              <w:rPr>
                <w:noProof/>
                <w:webHidden/>
              </w:rPr>
              <w:t>6</w:t>
            </w:r>
            <w:r w:rsidR="00D54FED">
              <w:rPr>
                <w:noProof/>
                <w:webHidden/>
              </w:rPr>
              <w:fldChar w:fldCharType="end"/>
            </w:r>
          </w:hyperlink>
        </w:p>
        <w:p w:rsidR="00D54FED" w:rsidRDefault="00F40BB8">
          <w:pPr>
            <w:pStyle w:val="Verzeichnis2"/>
            <w:rPr>
              <w:rFonts w:asciiTheme="minorHAnsi" w:eastAsiaTheme="minorEastAsia" w:hAnsiTheme="minorHAnsi"/>
              <w:noProof/>
              <w:lang w:eastAsia="de-DE"/>
            </w:rPr>
          </w:pPr>
          <w:hyperlink w:anchor="_Toc426644345" w:history="1">
            <w:r w:rsidR="00D54FED" w:rsidRPr="009C4CF7">
              <w:rPr>
                <w:rStyle w:val="Hyperlink"/>
                <w:noProof/>
              </w:rPr>
              <w:t xml:space="preserve">2.1 </w:t>
            </w:r>
            <w:r w:rsidR="00D54FED">
              <w:rPr>
                <w:rFonts w:asciiTheme="minorHAnsi" w:eastAsiaTheme="minorEastAsia" w:hAnsiTheme="minorHAnsi"/>
                <w:noProof/>
                <w:lang w:eastAsia="de-DE"/>
              </w:rPr>
              <w:tab/>
            </w:r>
            <w:r w:rsidR="00D54FED" w:rsidRPr="009C4CF7">
              <w:rPr>
                <w:rStyle w:val="Hyperlink"/>
                <w:noProof/>
              </w:rPr>
              <w:t>Unterrichtsvorhaben</w:t>
            </w:r>
            <w:r w:rsidR="00D54FED">
              <w:rPr>
                <w:noProof/>
                <w:webHidden/>
              </w:rPr>
              <w:tab/>
            </w:r>
            <w:r w:rsidR="00D54FED">
              <w:rPr>
                <w:noProof/>
                <w:webHidden/>
              </w:rPr>
              <w:fldChar w:fldCharType="begin"/>
            </w:r>
            <w:r w:rsidR="00D54FED">
              <w:rPr>
                <w:noProof/>
                <w:webHidden/>
              </w:rPr>
              <w:instrText xml:space="preserve"> PAGEREF _Toc426644345 \h </w:instrText>
            </w:r>
            <w:r w:rsidR="00D54FED">
              <w:rPr>
                <w:noProof/>
                <w:webHidden/>
              </w:rPr>
            </w:r>
            <w:r w:rsidR="00D54FED">
              <w:rPr>
                <w:noProof/>
                <w:webHidden/>
              </w:rPr>
              <w:fldChar w:fldCharType="separate"/>
            </w:r>
            <w:r w:rsidR="00D54FED">
              <w:rPr>
                <w:noProof/>
                <w:webHidden/>
              </w:rPr>
              <w:t>7</w:t>
            </w:r>
            <w:r w:rsidR="00D54FED">
              <w:rPr>
                <w:noProof/>
                <w:webHidden/>
              </w:rPr>
              <w:fldChar w:fldCharType="end"/>
            </w:r>
          </w:hyperlink>
        </w:p>
        <w:p w:rsidR="00D54FED" w:rsidRDefault="00F40BB8">
          <w:pPr>
            <w:pStyle w:val="Verzeichnis3"/>
            <w:tabs>
              <w:tab w:val="left" w:pos="1320"/>
              <w:tab w:val="right" w:leader="dot" w:pos="8375"/>
            </w:tabs>
            <w:rPr>
              <w:rFonts w:asciiTheme="minorHAnsi" w:eastAsiaTheme="minorEastAsia" w:hAnsiTheme="minorHAnsi"/>
              <w:noProof/>
              <w:lang w:eastAsia="de-DE"/>
            </w:rPr>
          </w:pPr>
          <w:hyperlink w:anchor="_Toc426644346" w:history="1">
            <w:r w:rsidR="00D54FED" w:rsidRPr="009C4CF7">
              <w:rPr>
                <w:rStyle w:val="Hyperlink"/>
                <w:noProof/>
              </w:rPr>
              <w:t>2.1.1</w:t>
            </w:r>
            <w:r w:rsidR="00D54FED">
              <w:rPr>
                <w:rFonts w:asciiTheme="minorHAnsi" w:eastAsiaTheme="minorEastAsia" w:hAnsiTheme="minorHAnsi"/>
                <w:noProof/>
                <w:lang w:eastAsia="de-DE"/>
              </w:rPr>
              <w:tab/>
            </w:r>
            <w:r w:rsidR="00D54FED" w:rsidRPr="009C4CF7">
              <w:rPr>
                <w:rStyle w:val="Hyperlink"/>
                <w:noProof/>
              </w:rPr>
              <w:t>Übersichtsraster Unterrichtsvorhaben</w:t>
            </w:r>
            <w:r w:rsidR="00D54FED">
              <w:rPr>
                <w:noProof/>
                <w:webHidden/>
              </w:rPr>
              <w:tab/>
            </w:r>
            <w:r w:rsidR="00D54FED">
              <w:rPr>
                <w:noProof/>
                <w:webHidden/>
              </w:rPr>
              <w:fldChar w:fldCharType="begin"/>
            </w:r>
            <w:r w:rsidR="00D54FED">
              <w:rPr>
                <w:noProof/>
                <w:webHidden/>
              </w:rPr>
              <w:instrText xml:space="preserve"> PAGEREF _Toc426644346 \h </w:instrText>
            </w:r>
            <w:r w:rsidR="00D54FED">
              <w:rPr>
                <w:noProof/>
                <w:webHidden/>
              </w:rPr>
            </w:r>
            <w:r w:rsidR="00D54FED">
              <w:rPr>
                <w:noProof/>
                <w:webHidden/>
              </w:rPr>
              <w:fldChar w:fldCharType="separate"/>
            </w:r>
            <w:r w:rsidR="00D54FED">
              <w:rPr>
                <w:noProof/>
                <w:webHidden/>
              </w:rPr>
              <w:t>9</w:t>
            </w:r>
            <w:r w:rsidR="00D54FED">
              <w:rPr>
                <w:noProof/>
                <w:webHidden/>
              </w:rPr>
              <w:fldChar w:fldCharType="end"/>
            </w:r>
          </w:hyperlink>
        </w:p>
        <w:p w:rsidR="00D54FED" w:rsidRDefault="00F40BB8">
          <w:pPr>
            <w:pStyle w:val="Verzeichnis3"/>
            <w:tabs>
              <w:tab w:val="left" w:pos="1320"/>
              <w:tab w:val="right" w:leader="dot" w:pos="8375"/>
            </w:tabs>
            <w:rPr>
              <w:rFonts w:asciiTheme="minorHAnsi" w:eastAsiaTheme="minorEastAsia" w:hAnsiTheme="minorHAnsi"/>
              <w:noProof/>
              <w:lang w:eastAsia="de-DE"/>
            </w:rPr>
          </w:pPr>
          <w:hyperlink w:anchor="_Toc426644347" w:history="1">
            <w:r w:rsidR="00D54FED" w:rsidRPr="009C4CF7">
              <w:rPr>
                <w:rStyle w:val="Hyperlink"/>
                <w:noProof/>
              </w:rPr>
              <w:t>2.1.2</w:t>
            </w:r>
            <w:r w:rsidR="00D54FED">
              <w:rPr>
                <w:rFonts w:asciiTheme="minorHAnsi" w:eastAsiaTheme="minorEastAsia" w:hAnsiTheme="minorHAnsi"/>
                <w:noProof/>
                <w:lang w:eastAsia="de-DE"/>
              </w:rPr>
              <w:tab/>
            </w:r>
            <w:r w:rsidR="00D54FED" w:rsidRPr="009C4CF7">
              <w:rPr>
                <w:rStyle w:val="Hyperlink"/>
                <w:noProof/>
              </w:rPr>
              <w:t>Konkretisierte Unterrichtsvorhaben</w:t>
            </w:r>
            <w:r w:rsidR="00D54FED">
              <w:rPr>
                <w:noProof/>
                <w:webHidden/>
              </w:rPr>
              <w:tab/>
            </w:r>
            <w:r w:rsidR="00D54FED">
              <w:rPr>
                <w:noProof/>
                <w:webHidden/>
              </w:rPr>
              <w:fldChar w:fldCharType="begin"/>
            </w:r>
            <w:r w:rsidR="00D54FED">
              <w:rPr>
                <w:noProof/>
                <w:webHidden/>
              </w:rPr>
              <w:instrText xml:space="preserve"> PAGEREF _Toc426644347 \h </w:instrText>
            </w:r>
            <w:r w:rsidR="00D54FED">
              <w:rPr>
                <w:noProof/>
                <w:webHidden/>
              </w:rPr>
            </w:r>
            <w:r w:rsidR="00D54FED">
              <w:rPr>
                <w:noProof/>
                <w:webHidden/>
              </w:rPr>
              <w:fldChar w:fldCharType="separate"/>
            </w:r>
            <w:r w:rsidR="00D54FED">
              <w:rPr>
                <w:noProof/>
                <w:webHidden/>
              </w:rPr>
              <w:t>23</w:t>
            </w:r>
            <w:r w:rsidR="00D54FED">
              <w:rPr>
                <w:noProof/>
                <w:webHidden/>
              </w:rPr>
              <w:fldChar w:fldCharType="end"/>
            </w:r>
          </w:hyperlink>
        </w:p>
        <w:p w:rsidR="00D54FED" w:rsidRDefault="00F40BB8">
          <w:pPr>
            <w:pStyle w:val="Verzeichnis2"/>
            <w:rPr>
              <w:rFonts w:asciiTheme="minorHAnsi" w:eastAsiaTheme="minorEastAsia" w:hAnsiTheme="minorHAnsi"/>
              <w:noProof/>
              <w:lang w:eastAsia="de-DE"/>
            </w:rPr>
          </w:pPr>
          <w:hyperlink w:anchor="_Toc426644348" w:history="1">
            <w:r w:rsidR="00D54FED" w:rsidRPr="009C4CF7">
              <w:rPr>
                <w:rStyle w:val="Hyperlink"/>
                <w:noProof/>
              </w:rPr>
              <w:t>2.2</w:t>
            </w:r>
            <w:r w:rsidR="00D54FED">
              <w:rPr>
                <w:rFonts w:asciiTheme="minorHAnsi" w:eastAsiaTheme="minorEastAsia" w:hAnsiTheme="minorHAnsi"/>
                <w:noProof/>
                <w:lang w:eastAsia="de-DE"/>
              </w:rPr>
              <w:tab/>
            </w:r>
            <w:r w:rsidR="00D54FED" w:rsidRPr="009C4CF7">
              <w:rPr>
                <w:rStyle w:val="Hyperlink"/>
                <w:noProof/>
              </w:rPr>
              <w:t xml:space="preserve"> Grundsätze der fachmethodischen und fachdidaktischen Arbeit</w:t>
            </w:r>
            <w:r w:rsidR="00D54FED">
              <w:rPr>
                <w:noProof/>
                <w:webHidden/>
              </w:rPr>
              <w:tab/>
            </w:r>
            <w:r w:rsidR="00D54FED">
              <w:rPr>
                <w:noProof/>
                <w:webHidden/>
              </w:rPr>
              <w:fldChar w:fldCharType="begin"/>
            </w:r>
            <w:r w:rsidR="00D54FED">
              <w:rPr>
                <w:noProof/>
                <w:webHidden/>
              </w:rPr>
              <w:instrText xml:space="preserve"> PAGEREF _Toc426644348 \h </w:instrText>
            </w:r>
            <w:r w:rsidR="00D54FED">
              <w:rPr>
                <w:noProof/>
                <w:webHidden/>
              </w:rPr>
            </w:r>
            <w:r w:rsidR="00D54FED">
              <w:rPr>
                <w:noProof/>
                <w:webHidden/>
              </w:rPr>
              <w:fldChar w:fldCharType="separate"/>
            </w:r>
            <w:r w:rsidR="00D54FED">
              <w:rPr>
                <w:noProof/>
                <w:webHidden/>
              </w:rPr>
              <w:t>53</w:t>
            </w:r>
            <w:r w:rsidR="00D54FED">
              <w:rPr>
                <w:noProof/>
                <w:webHidden/>
              </w:rPr>
              <w:fldChar w:fldCharType="end"/>
            </w:r>
          </w:hyperlink>
        </w:p>
        <w:p w:rsidR="00D54FED" w:rsidRDefault="00F40BB8">
          <w:pPr>
            <w:pStyle w:val="Verzeichnis2"/>
            <w:rPr>
              <w:rFonts w:asciiTheme="minorHAnsi" w:eastAsiaTheme="minorEastAsia" w:hAnsiTheme="minorHAnsi"/>
              <w:noProof/>
              <w:lang w:eastAsia="de-DE"/>
            </w:rPr>
          </w:pPr>
          <w:hyperlink w:anchor="_Toc426644349" w:history="1">
            <w:r w:rsidR="00D54FED" w:rsidRPr="009C4CF7">
              <w:rPr>
                <w:rStyle w:val="Hyperlink"/>
                <w:noProof/>
              </w:rPr>
              <w:t xml:space="preserve">2.3 </w:t>
            </w:r>
            <w:r w:rsidR="00D54FED">
              <w:rPr>
                <w:rFonts w:asciiTheme="minorHAnsi" w:eastAsiaTheme="minorEastAsia" w:hAnsiTheme="minorHAnsi"/>
                <w:noProof/>
                <w:lang w:eastAsia="de-DE"/>
              </w:rPr>
              <w:tab/>
            </w:r>
            <w:r w:rsidR="00D54FED" w:rsidRPr="009C4CF7">
              <w:rPr>
                <w:rStyle w:val="Hyperlink"/>
                <w:noProof/>
              </w:rPr>
              <w:t>Grundsätze der Leistungsbewertung und Leistungsrückmeldung</w:t>
            </w:r>
            <w:r w:rsidR="00D54FED">
              <w:rPr>
                <w:noProof/>
                <w:webHidden/>
              </w:rPr>
              <w:tab/>
            </w:r>
            <w:r w:rsidR="00D54FED">
              <w:rPr>
                <w:noProof/>
                <w:webHidden/>
              </w:rPr>
              <w:fldChar w:fldCharType="begin"/>
            </w:r>
            <w:r w:rsidR="00D54FED">
              <w:rPr>
                <w:noProof/>
                <w:webHidden/>
              </w:rPr>
              <w:instrText xml:space="preserve"> PAGEREF _Toc426644349 \h </w:instrText>
            </w:r>
            <w:r w:rsidR="00D54FED">
              <w:rPr>
                <w:noProof/>
                <w:webHidden/>
              </w:rPr>
            </w:r>
            <w:r w:rsidR="00D54FED">
              <w:rPr>
                <w:noProof/>
                <w:webHidden/>
              </w:rPr>
              <w:fldChar w:fldCharType="separate"/>
            </w:r>
            <w:r w:rsidR="00D54FED">
              <w:rPr>
                <w:noProof/>
                <w:webHidden/>
              </w:rPr>
              <w:t>55</w:t>
            </w:r>
            <w:r w:rsidR="00D54FED">
              <w:rPr>
                <w:noProof/>
                <w:webHidden/>
              </w:rPr>
              <w:fldChar w:fldCharType="end"/>
            </w:r>
          </w:hyperlink>
        </w:p>
        <w:p w:rsidR="00D54FED" w:rsidRDefault="00F40BB8">
          <w:pPr>
            <w:pStyle w:val="Verzeichnis2"/>
            <w:rPr>
              <w:rFonts w:asciiTheme="minorHAnsi" w:eastAsiaTheme="minorEastAsia" w:hAnsiTheme="minorHAnsi"/>
              <w:noProof/>
              <w:lang w:eastAsia="de-DE"/>
            </w:rPr>
          </w:pPr>
          <w:hyperlink w:anchor="_Toc426644350" w:history="1">
            <w:r w:rsidR="00D54FED" w:rsidRPr="009C4CF7">
              <w:rPr>
                <w:rStyle w:val="Hyperlink"/>
                <w:noProof/>
              </w:rPr>
              <w:t>2.4</w:t>
            </w:r>
            <w:r w:rsidR="00D54FED">
              <w:rPr>
                <w:rFonts w:asciiTheme="minorHAnsi" w:eastAsiaTheme="minorEastAsia" w:hAnsiTheme="minorHAnsi"/>
                <w:noProof/>
                <w:lang w:eastAsia="de-DE"/>
              </w:rPr>
              <w:tab/>
            </w:r>
            <w:r w:rsidR="00D54FED" w:rsidRPr="009C4CF7">
              <w:rPr>
                <w:rStyle w:val="Hyperlink"/>
                <w:noProof/>
              </w:rPr>
              <w:t>Lehr- und Lernmittel</w:t>
            </w:r>
            <w:r w:rsidR="00D54FED">
              <w:rPr>
                <w:noProof/>
                <w:webHidden/>
              </w:rPr>
              <w:tab/>
            </w:r>
            <w:r w:rsidR="00D54FED">
              <w:rPr>
                <w:noProof/>
                <w:webHidden/>
              </w:rPr>
              <w:fldChar w:fldCharType="begin"/>
            </w:r>
            <w:r w:rsidR="00D54FED">
              <w:rPr>
                <w:noProof/>
                <w:webHidden/>
              </w:rPr>
              <w:instrText xml:space="preserve"> PAGEREF _Toc426644350 \h </w:instrText>
            </w:r>
            <w:r w:rsidR="00D54FED">
              <w:rPr>
                <w:noProof/>
                <w:webHidden/>
              </w:rPr>
            </w:r>
            <w:r w:rsidR="00D54FED">
              <w:rPr>
                <w:noProof/>
                <w:webHidden/>
              </w:rPr>
              <w:fldChar w:fldCharType="separate"/>
            </w:r>
            <w:r w:rsidR="00D54FED">
              <w:rPr>
                <w:noProof/>
                <w:webHidden/>
              </w:rPr>
              <w:t>59</w:t>
            </w:r>
            <w:r w:rsidR="00D54FED">
              <w:rPr>
                <w:noProof/>
                <w:webHidden/>
              </w:rPr>
              <w:fldChar w:fldCharType="end"/>
            </w:r>
          </w:hyperlink>
        </w:p>
        <w:p w:rsidR="00D54FED" w:rsidRDefault="00F40BB8">
          <w:pPr>
            <w:pStyle w:val="Verzeichnis1"/>
            <w:tabs>
              <w:tab w:val="left" w:pos="440"/>
              <w:tab w:val="right" w:leader="dot" w:pos="8375"/>
            </w:tabs>
            <w:rPr>
              <w:rFonts w:asciiTheme="minorHAnsi" w:eastAsiaTheme="minorEastAsia" w:hAnsiTheme="minorHAnsi"/>
              <w:b w:val="0"/>
              <w:noProof/>
              <w:lang w:eastAsia="de-DE"/>
            </w:rPr>
          </w:pPr>
          <w:hyperlink w:anchor="_Toc426644351" w:history="1">
            <w:r w:rsidR="00D54FED" w:rsidRPr="009C4CF7">
              <w:rPr>
                <w:rStyle w:val="Hyperlink"/>
                <w:noProof/>
              </w:rPr>
              <w:t>3</w:t>
            </w:r>
            <w:r w:rsidR="00D54FED">
              <w:rPr>
                <w:rFonts w:asciiTheme="minorHAnsi" w:eastAsiaTheme="minorEastAsia" w:hAnsiTheme="minorHAnsi"/>
                <w:b w:val="0"/>
                <w:noProof/>
                <w:lang w:eastAsia="de-DE"/>
              </w:rPr>
              <w:tab/>
            </w:r>
            <w:r w:rsidR="00D54FED" w:rsidRPr="009C4CF7">
              <w:rPr>
                <w:rStyle w:val="Hyperlink"/>
                <w:noProof/>
              </w:rPr>
              <w:t>Entscheidungen zu fach- und unterrichtsübergreifenden Fragen</w:t>
            </w:r>
            <w:r w:rsidR="00D54FED">
              <w:rPr>
                <w:noProof/>
                <w:webHidden/>
              </w:rPr>
              <w:tab/>
            </w:r>
            <w:r w:rsidR="00D54FED">
              <w:rPr>
                <w:noProof/>
                <w:webHidden/>
              </w:rPr>
              <w:fldChar w:fldCharType="begin"/>
            </w:r>
            <w:r w:rsidR="00D54FED">
              <w:rPr>
                <w:noProof/>
                <w:webHidden/>
              </w:rPr>
              <w:instrText xml:space="preserve"> PAGEREF _Toc426644351 \h </w:instrText>
            </w:r>
            <w:r w:rsidR="00D54FED">
              <w:rPr>
                <w:noProof/>
                <w:webHidden/>
              </w:rPr>
            </w:r>
            <w:r w:rsidR="00D54FED">
              <w:rPr>
                <w:noProof/>
                <w:webHidden/>
              </w:rPr>
              <w:fldChar w:fldCharType="separate"/>
            </w:r>
            <w:r w:rsidR="00D54FED">
              <w:rPr>
                <w:noProof/>
                <w:webHidden/>
              </w:rPr>
              <w:t>60</w:t>
            </w:r>
            <w:r w:rsidR="00D54FED">
              <w:rPr>
                <w:noProof/>
                <w:webHidden/>
              </w:rPr>
              <w:fldChar w:fldCharType="end"/>
            </w:r>
          </w:hyperlink>
        </w:p>
        <w:p w:rsidR="00D54FED" w:rsidRDefault="00F40BB8">
          <w:pPr>
            <w:pStyle w:val="Verzeichnis1"/>
            <w:tabs>
              <w:tab w:val="left" w:pos="440"/>
              <w:tab w:val="right" w:leader="dot" w:pos="8375"/>
            </w:tabs>
            <w:rPr>
              <w:rFonts w:asciiTheme="minorHAnsi" w:eastAsiaTheme="minorEastAsia" w:hAnsiTheme="minorHAnsi"/>
              <w:b w:val="0"/>
              <w:noProof/>
              <w:lang w:eastAsia="de-DE"/>
            </w:rPr>
          </w:pPr>
          <w:hyperlink w:anchor="_Toc426644352" w:history="1">
            <w:r w:rsidR="00D54FED" w:rsidRPr="009C4CF7">
              <w:rPr>
                <w:rStyle w:val="Hyperlink"/>
                <w:noProof/>
              </w:rPr>
              <w:t>4</w:t>
            </w:r>
            <w:r w:rsidR="00D54FED">
              <w:rPr>
                <w:rFonts w:asciiTheme="minorHAnsi" w:eastAsiaTheme="minorEastAsia" w:hAnsiTheme="minorHAnsi"/>
                <w:b w:val="0"/>
                <w:noProof/>
                <w:lang w:eastAsia="de-DE"/>
              </w:rPr>
              <w:tab/>
            </w:r>
            <w:r w:rsidR="00D54FED" w:rsidRPr="009C4CF7">
              <w:rPr>
                <w:rStyle w:val="Hyperlink"/>
                <w:noProof/>
              </w:rPr>
              <w:t>Qualitätssicherung und Evaluation</w:t>
            </w:r>
            <w:r w:rsidR="00D54FED">
              <w:rPr>
                <w:noProof/>
                <w:webHidden/>
              </w:rPr>
              <w:tab/>
            </w:r>
            <w:r w:rsidR="00D54FED">
              <w:rPr>
                <w:noProof/>
                <w:webHidden/>
              </w:rPr>
              <w:fldChar w:fldCharType="begin"/>
            </w:r>
            <w:r w:rsidR="00D54FED">
              <w:rPr>
                <w:noProof/>
                <w:webHidden/>
              </w:rPr>
              <w:instrText xml:space="preserve"> PAGEREF _Toc426644352 \h </w:instrText>
            </w:r>
            <w:r w:rsidR="00D54FED">
              <w:rPr>
                <w:noProof/>
                <w:webHidden/>
              </w:rPr>
            </w:r>
            <w:r w:rsidR="00D54FED">
              <w:rPr>
                <w:noProof/>
                <w:webHidden/>
              </w:rPr>
              <w:fldChar w:fldCharType="separate"/>
            </w:r>
            <w:r w:rsidR="00D54FED">
              <w:rPr>
                <w:noProof/>
                <w:webHidden/>
              </w:rPr>
              <w:t>61</w:t>
            </w:r>
            <w:r w:rsidR="00D54FED">
              <w:rPr>
                <w:noProof/>
                <w:webHidden/>
              </w:rPr>
              <w:fldChar w:fldCharType="end"/>
            </w:r>
          </w:hyperlink>
        </w:p>
        <w:p w:rsidR="00D54FED" w:rsidRDefault="00F40BB8">
          <w:pPr>
            <w:pStyle w:val="Verzeichnis2"/>
            <w:rPr>
              <w:rFonts w:asciiTheme="minorHAnsi" w:eastAsiaTheme="minorEastAsia" w:hAnsiTheme="minorHAnsi"/>
              <w:noProof/>
              <w:lang w:eastAsia="de-DE"/>
            </w:rPr>
          </w:pPr>
          <w:hyperlink w:anchor="_Toc426644353" w:history="1">
            <w:r w:rsidR="00D54FED" w:rsidRPr="009C4CF7">
              <w:rPr>
                <w:rStyle w:val="Hyperlink"/>
                <w:noProof/>
              </w:rPr>
              <w:t>Evaluation des schulinternen Curriculums</w:t>
            </w:r>
            <w:r w:rsidR="00D54FED">
              <w:rPr>
                <w:noProof/>
                <w:webHidden/>
              </w:rPr>
              <w:tab/>
            </w:r>
            <w:r w:rsidR="00D54FED">
              <w:rPr>
                <w:noProof/>
                <w:webHidden/>
              </w:rPr>
              <w:fldChar w:fldCharType="begin"/>
            </w:r>
            <w:r w:rsidR="00D54FED">
              <w:rPr>
                <w:noProof/>
                <w:webHidden/>
              </w:rPr>
              <w:instrText xml:space="preserve"> PAGEREF _Toc426644353 \h </w:instrText>
            </w:r>
            <w:r w:rsidR="00D54FED">
              <w:rPr>
                <w:noProof/>
                <w:webHidden/>
              </w:rPr>
            </w:r>
            <w:r w:rsidR="00D54FED">
              <w:rPr>
                <w:noProof/>
                <w:webHidden/>
              </w:rPr>
              <w:fldChar w:fldCharType="separate"/>
            </w:r>
            <w:r w:rsidR="00D54FED">
              <w:rPr>
                <w:noProof/>
                <w:webHidden/>
              </w:rPr>
              <w:t>62</w:t>
            </w:r>
            <w:r w:rsidR="00D54FED">
              <w:rPr>
                <w:noProof/>
                <w:webHidden/>
              </w:rPr>
              <w:fldChar w:fldCharType="end"/>
            </w:r>
          </w:hyperlink>
        </w:p>
        <w:p w:rsidR="007314C6" w:rsidRPr="00531180" w:rsidRDefault="007314C6">
          <w:r w:rsidRPr="00531180">
            <w:rPr>
              <w:b/>
              <w:bCs/>
            </w:rPr>
            <w:fldChar w:fldCharType="end"/>
          </w:r>
        </w:p>
      </w:sdtContent>
    </w:sdt>
    <w:p w:rsidR="00EF1CE6" w:rsidRPr="00531180" w:rsidRDefault="00EF1CE6">
      <w:pPr>
        <w:jc w:val="left"/>
      </w:pPr>
      <w:r w:rsidRPr="00531180">
        <w:br w:type="page"/>
      </w:r>
    </w:p>
    <w:p w:rsidR="00651761" w:rsidRPr="00531180" w:rsidRDefault="00651761" w:rsidP="00651761">
      <w:pPr>
        <w:pStyle w:val="berschrift1"/>
      </w:pPr>
      <w:bookmarkStart w:id="2" w:name="_Toc423351602"/>
      <w:bookmarkStart w:id="3" w:name="_Toc426644343"/>
      <w:r w:rsidRPr="00531180">
        <w:t>1</w:t>
      </w:r>
      <w:r w:rsidRPr="00531180">
        <w:tab/>
        <w:t>Rahmenbedingungen der fachlichen Arbeit</w:t>
      </w:r>
      <w:bookmarkEnd w:id="2"/>
      <w:bookmarkEnd w:id="3"/>
    </w:p>
    <w:p w:rsidR="00651761" w:rsidRPr="00531180" w:rsidRDefault="00651761" w:rsidP="00651761">
      <w:pPr>
        <w:pStyle w:val="Konstruktionshinweise"/>
        <w:jc w:val="both"/>
        <w:rPr>
          <w:rFonts w:eastAsia="Arial" w:cs="Arial"/>
          <w:i/>
        </w:rPr>
      </w:pPr>
      <w:r w:rsidRPr="00531180">
        <w:rPr>
          <w:i/>
          <w:w w:val="99"/>
        </w:rPr>
        <w:t>Hinweis:</w:t>
      </w:r>
    </w:p>
    <w:p w:rsidR="00651761" w:rsidRPr="00531180" w:rsidRDefault="00651761" w:rsidP="00651761">
      <w:pPr>
        <w:pStyle w:val="Konstruktionshinweise"/>
        <w:jc w:val="both"/>
        <w:rPr>
          <w:rFonts w:eastAsia="Arial" w:cs="Arial"/>
        </w:rPr>
      </w:pPr>
      <w:r w:rsidRPr="00531180">
        <w:rPr>
          <w:w w:val="99"/>
        </w:rPr>
        <w:t>Schulinterne</w:t>
      </w:r>
      <w:r w:rsidRPr="00531180">
        <w:rPr>
          <w:spacing w:val="-2"/>
        </w:rPr>
        <w:t xml:space="preserve"> </w:t>
      </w:r>
      <w:r w:rsidRPr="00531180">
        <w:rPr>
          <w:w w:val="99"/>
        </w:rPr>
        <w:t>Lehrpläne</w:t>
      </w:r>
      <w:r w:rsidRPr="00531180">
        <w:t xml:space="preserve"> </w:t>
      </w:r>
      <w:r w:rsidRPr="00531180">
        <w:rPr>
          <w:spacing w:val="-1"/>
          <w:w w:val="99"/>
        </w:rPr>
        <w:t>d</w:t>
      </w:r>
      <w:r w:rsidRPr="00531180">
        <w:rPr>
          <w:w w:val="99"/>
        </w:rPr>
        <w:t>okumentieren</w:t>
      </w:r>
      <w:r w:rsidRPr="00531180">
        <w:t xml:space="preserve"> </w:t>
      </w:r>
      <w:r w:rsidRPr="00531180">
        <w:rPr>
          <w:w w:val="99"/>
        </w:rPr>
        <w:t>Vereinbarungen,</w:t>
      </w:r>
      <w:r w:rsidRPr="00531180">
        <w:rPr>
          <w:spacing w:val="-1"/>
        </w:rPr>
        <w:t xml:space="preserve"> </w:t>
      </w:r>
      <w:r w:rsidRPr="00531180">
        <w:rPr>
          <w:w w:val="99"/>
        </w:rPr>
        <w:t>wie</w:t>
      </w:r>
      <w:r w:rsidRPr="00531180">
        <w:t xml:space="preserve"> </w:t>
      </w:r>
      <w:r w:rsidRPr="00531180">
        <w:rPr>
          <w:w w:val="99"/>
        </w:rPr>
        <w:t>die</w:t>
      </w:r>
      <w:r w:rsidRPr="00531180">
        <w:t xml:space="preserve"> </w:t>
      </w:r>
      <w:r w:rsidRPr="00531180">
        <w:rPr>
          <w:w w:val="99"/>
        </w:rPr>
        <w:t>Vorgaben der</w:t>
      </w:r>
      <w:r w:rsidRPr="00531180">
        <w:t xml:space="preserve"> </w:t>
      </w:r>
      <w:r w:rsidRPr="00531180">
        <w:rPr>
          <w:w w:val="99"/>
        </w:rPr>
        <w:t>Kernlehrpläne</w:t>
      </w:r>
      <w:r w:rsidRPr="00531180">
        <w:rPr>
          <w:spacing w:val="-1"/>
        </w:rPr>
        <w:t xml:space="preserve"> </w:t>
      </w:r>
      <w:r w:rsidRPr="00531180">
        <w:rPr>
          <w:w w:val="99"/>
        </w:rPr>
        <w:t>unter</w:t>
      </w:r>
      <w:r w:rsidRPr="00531180">
        <w:rPr>
          <w:spacing w:val="-1"/>
        </w:rPr>
        <w:t xml:space="preserve"> </w:t>
      </w:r>
      <w:r w:rsidRPr="00531180">
        <w:rPr>
          <w:w w:val="99"/>
        </w:rPr>
        <w:t>den</w:t>
      </w:r>
      <w:r w:rsidRPr="00531180">
        <w:t xml:space="preserve"> </w:t>
      </w:r>
      <w:r w:rsidRPr="00531180">
        <w:rPr>
          <w:w w:val="99"/>
        </w:rPr>
        <w:t>beson</w:t>
      </w:r>
      <w:r w:rsidRPr="00531180">
        <w:rPr>
          <w:spacing w:val="-1"/>
          <w:w w:val="99"/>
        </w:rPr>
        <w:t>d</w:t>
      </w:r>
      <w:r w:rsidRPr="00531180">
        <w:rPr>
          <w:w w:val="99"/>
        </w:rPr>
        <w:t>eren</w:t>
      </w:r>
      <w:r w:rsidRPr="00531180">
        <w:t xml:space="preserve"> </w:t>
      </w:r>
      <w:r w:rsidRPr="00531180">
        <w:rPr>
          <w:w w:val="99"/>
        </w:rPr>
        <w:t>Bedingungen</w:t>
      </w:r>
      <w:r w:rsidRPr="00531180">
        <w:rPr>
          <w:spacing w:val="-1"/>
        </w:rPr>
        <w:t xml:space="preserve"> </w:t>
      </w:r>
      <w:r w:rsidRPr="00531180">
        <w:rPr>
          <w:w w:val="99"/>
        </w:rPr>
        <w:t>einer</w:t>
      </w:r>
      <w:r w:rsidRPr="00531180">
        <w:rPr>
          <w:spacing w:val="-1"/>
        </w:rPr>
        <w:t xml:space="preserve"> </w:t>
      </w:r>
      <w:r w:rsidRPr="00531180">
        <w:rPr>
          <w:w w:val="99"/>
        </w:rPr>
        <w:t>konkreten Schule</w:t>
      </w:r>
      <w:r w:rsidRPr="00531180">
        <w:t xml:space="preserve"> </w:t>
      </w:r>
      <w:r w:rsidRPr="00531180">
        <w:rPr>
          <w:w w:val="99"/>
        </w:rPr>
        <w:t>umgesetzt</w:t>
      </w:r>
      <w:r w:rsidRPr="00531180">
        <w:t xml:space="preserve"> </w:t>
      </w:r>
      <w:r w:rsidRPr="00531180">
        <w:rPr>
          <w:w w:val="99"/>
        </w:rPr>
        <w:t>wer</w:t>
      </w:r>
      <w:r w:rsidRPr="00531180">
        <w:rPr>
          <w:spacing w:val="-1"/>
          <w:w w:val="99"/>
        </w:rPr>
        <w:t>d</w:t>
      </w:r>
      <w:r w:rsidRPr="00531180">
        <w:rPr>
          <w:w w:val="99"/>
        </w:rPr>
        <w:t>en.</w:t>
      </w:r>
      <w:r w:rsidRPr="00531180">
        <w:t xml:space="preserve"> </w:t>
      </w:r>
      <w:r w:rsidRPr="00531180">
        <w:rPr>
          <w:w w:val="99"/>
        </w:rPr>
        <w:t>Diese</w:t>
      </w:r>
      <w:r w:rsidRPr="00531180">
        <w:t xml:space="preserve"> </w:t>
      </w:r>
      <w:r w:rsidRPr="00531180">
        <w:rPr>
          <w:w w:val="99"/>
        </w:rPr>
        <w:t>Ausga</w:t>
      </w:r>
      <w:r w:rsidRPr="00531180">
        <w:rPr>
          <w:spacing w:val="-2"/>
          <w:w w:val="99"/>
        </w:rPr>
        <w:t>n</w:t>
      </w:r>
      <w:r w:rsidRPr="00531180">
        <w:rPr>
          <w:w w:val="99"/>
        </w:rPr>
        <w:t>gsbedingu</w:t>
      </w:r>
      <w:r w:rsidRPr="00531180">
        <w:rPr>
          <w:spacing w:val="-1"/>
          <w:w w:val="99"/>
        </w:rPr>
        <w:t>n</w:t>
      </w:r>
      <w:r w:rsidRPr="00531180">
        <w:rPr>
          <w:w w:val="99"/>
        </w:rPr>
        <w:t>gen</w:t>
      </w:r>
      <w:r w:rsidRPr="00531180">
        <w:t xml:space="preserve"> </w:t>
      </w:r>
      <w:r w:rsidRPr="00531180">
        <w:rPr>
          <w:w w:val="99"/>
        </w:rPr>
        <w:t>für</w:t>
      </w:r>
      <w:r w:rsidRPr="00531180">
        <w:t xml:space="preserve"> </w:t>
      </w:r>
      <w:r w:rsidRPr="00531180">
        <w:rPr>
          <w:w w:val="99"/>
        </w:rPr>
        <w:t>den fachlichen</w:t>
      </w:r>
      <w:r w:rsidRPr="00531180">
        <w:rPr>
          <w:spacing w:val="-2"/>
        </w:rPr>
        <w:t xml:space="preserve"> </w:t>
      </w:r>
      <w:r w:rsidRPr="00531180">
        <w:rPr>
          <w:w w:val="99"/>
        </w:rPr>
        <w:t>Unterricht</w:t>
      </w:r>
      <w:r w:rsidRPr="00531180">
        <w:t xml:space="preserve"> </w:t>
      </w:r>
      <w:r w:rsidRPr="00531180">
        <w:rPr>
          <w:w w:val="99"/>
        </w:rPr>
        <w:t>werden</w:t>
      </w:r>
      <w:r w:rsidRPr="00531180">
        <w:t xml:space="preserve"> </w:t>
      </w:r>
      <w:r w:rsidRPr="00531180">
        <w:rPr>
          <w:w w:val="99"/>
        </w:rPr>
        <w:t>in</w:t>
      </w:r>
      <w:r w:rsidRPr="00531180">
        <w:t xml:space="preserve"> </w:t>
      </w:r>
      <w:r w:rsidRPr="00531180">
        <w:rPr>
          <w:w w:val="99"/>
        </w:rPr>
        <w:t>Kapi</w:t>
      </w:r>
      <w:r w:rsidRPr="00531180">
        <w:rPr>
          <w:spacing w:val="-2"/>
          <w:w w:val="99"/>
        </w:rPr>
        <w:t>t</w:t>
      </w:r>
      <w:r w:rsidRPr="00531180">
        <w:rPr>
          <w:w w:val="99"/>
        </w:rPr>
        <w:t>el</w:t>
      </w:r>
      <w:r w:rsidRPr="00531180">
        <w:t xml:space="preserve"> </w:t>
      </w:r>
      <w:r w:rsidRPr="00531180">
        <w:rPr>
          <w:w w:val="99"/>
        </w:rPr>
        <w:t>1</w:t>
      </w:r>
      <w:r w:rsidRPr="00531180">
        <w:t xml:space="preserve"> </w:t>
      </w:r>
      <w:r w:rsidRPr="00531180">
        <w:rPr>
          <w:w w:val="99"/>
        </w:rPr>
        <w:t>besch</w:t>
      </w:r>
      <w:r w:rsidRPr="00531180">
        <w:rPr>
          <w:spacing w:val="-2"/>
          <w:w w:val="99"/>
        </w:rPr>
        <w:t>r</w:t>
      </w:r>
      <w:r w:rsidRPr="00531180">
        <w:rPr>
          <w:spacing w:val="-1"/>
          <w:w w:val="99"/>
        </w:rPr>
        <w:t>i</w:t>
      </w:r>
      <w:r w:rsidRPr="00531180">
        <w:rPr>
          <w:w w:val="99"/>
        </w:rPr>
        <w:t>eben.</w:t>
      </w:r>
      <w:r w:rsidRPr="00531180">
        <w:t xml:space="preserve"> </w:t>
      </w:r>
      <w:r w:rsidRPr="00531180">
        <w:rPr>
          <w:w w:val="99"/>
        </w:rPr>
        <w:t>Es</w:t>
      </w:r>
      <w:r w:rsidRPr="00531180">
        <w:t xml:space="preserve"> </w:t>
      </w:r>
      <w:r w:rsidRPr="00531180">
        <w:rPr>
          <w:w w:val="99"/>
        </w:rPr>
        <w:t>k</w:t>
      </w:r>
      <w:r w:rsidRPr="00531180">
        <w:rPr>
          <w:spacing w:val="-1"/>
          <w:w w:val="99"/>
        </w:rPr>
        <w:t>ö</w:t>
      </w:r>
      <w:r w:rsidRPr="00531180">
        <w:rPr>
          <w:w w:val="99"/>
        </w:rPr>
        <w:t>nnen</w:t>
      </w:r>
      <w:r w:rsidRPr="00531180">
        <w:t xml:space="preserve"> </w:t>
      </w:r>
      <w:r w:rsidRPr="00531180">
        <w:rPr>
          <w:w w:val="99"/>
        </w:rPr>
        <w:t>beispielsweise</w:t>
      </w:r>
      <w:r w:rsidRPr="00531180">
        <w:rPr>
          <w:spacing w:val="-2"/>
        </w:rPr>
        <w:t xml:space="preserve"> </w:t>
      </w:r>
      <w:r w:rsidRPr="00531180">
        <w:rPr>
          <w:w w:val="99"/>
        </w:rPr>
        <w:t>fo</w:t>
      </w:r>
      <w:r w:rsidRPr="00531180">
        <w:rPr>
          <w:w w:val="99"/>
        </w:rPr>
        <w:t>l</w:t>
      </w:r>
      <w:r w:rsidRPr="00531180">
        <w:rPr>
          <w:w w:val="99"/>
        </w:rPr>
        <w:t>gende</w:t>
      </w:r>
      <w:r w:rsidRPr="00531180">
        <w:rPr>
          <w:spacing w:val="-1"/>
        </w:rPr>
        <w:t xml:space="preserve"> </w:t>
      </w:r>
      <w:r w:rsidRPr="00531180">
        <w:rPr>
          <w:w w:val="99"/>
        </w:rPr>
        <w:t>Aspekte</w:t>
      </w:r>
      <w:r w:rsidRPr="00531180">
        <w:t xml:space="preserve"> </w:t>
      </w:r>
      <w:r w:rsidRPr="00531180">
        <w:rPr>
          <w:w w:val="99"/>
        </w:rPr>
        <w:t>berücksich</w:t>
      </w:r>
      <w:r w:rsidRPr="00531180">
        <w:rPr>
          <w:spacing w:val="-1"/>
          <w:w w:val="99"/>
        </w:rPr>
        <w:t>t</w:t>
      </w:r>
      <w:r w:rsidRPr="00531180">
        <w:rPr>
          <w:w w:val="99"/>
        </w:rPr>
        <w:t>igt</w:t>
      </w:r>
      <w:r w:rsidRPr="00531180">
        <w:t xml:space="preserve"> </w:t>
      </w:r>
      <w:r w:rsidRPr="00531180">
        <w:rPr>
          <w:w w:val="99"/>
        </w:rPr>
        <w:t>werde</w:t>
      </w:r>
      <w:r w:rsidRPr="00531180">
        <w:rPr>
          <w:spacing w:val="1"/>
          <w:w w:val="99"/>
        </w:rPr>
        <w:t>n</w:t>
      </w:r>
      <w:r w:rsidRPr="00531180">
        <w:rPr>
          <w:w w:val="99"/>
        </w:rPr>
        <w:t>:</w:t>
      </w:r>
    </w:p>
    <w:p w:rsidR="00651761" w:rsidRPr="00531180" w:rsidRDefault="00651761" w:rsidP="00651761">
      <w:pPr>
        <w:pStyle w:val="Konstruktionshinweise"/>
        <w:jc w:val="both"/>
        <w:rPr>
          <w:rFonts w:eastAsia="Arial" w:cs="Arial"/>
          <w:i/>
        </w:rPr>
      </w:pPr>
      <w:r w:rsidRPr="00531180">
        <w:rPr>
          <w:i/>
          <w:w w:val="99"/>
        </w:rPr>
        <w:t>Beschreibu</w:t>
      </w:r>
      <w:r w:rsidRPr="00531180">
        <w:rPr>
          <w:i/>
          <w:spacing w:val="-2"/>
          <w:w w:val="99"/>
        </w:rPr>
        <w:t>n</w:t>
      </w:r>
      <w:r w:rsidRPr="00531180">
        <w:rPr>
          <w:i/>
          <w:w w:val="99"/>
        </w:rPr>
        <w:t>g</w:t>
      </w:r>
      <w:r w:rsidRPr="00531180">
        <w:rPr>
          <w:i/>
        </w:rPr>
        <w:t xml:space="preserve"> </w:t>
      </w:r>
      <w:r w:rsidRPr="00531180">
        <w:rPr>
          <w:i/>
          <w:w w:val="99"/>
        </w:rPr>
        <w:t>der</w:t>
      </w:r>
      <w:r w:rsidRPr="00531180">
        <w:rPr>
          <w:i/>
        </w:rPr>
        <w:t xml:space="preserve"> </w:t>
      </w:r>
      <w:r w:rsidRPr="00531180">
        <w:rPr>
          <w:i/>
          <w:w w:val="99"/>
        </w:rPr>
        <w:t>Schule</w:t>
      </w:r>
    </w:p>
    <w:p w:rsidR="00651761" w:rsidRPr="00531180" w:rsidRDefault="00651761" w:rsidP="00651761">
      <w:pPr>
        <w:pStyle w:val="Konstruktionshinweise"/>
        <w:jc w:val="both"/>
        <w:rPr>
          <w:rFonts w:eastAsia="Arial" w:cs="Arial"/>
        </w:rPr>
      </w:pPr>
      <w:r w:rsidRPr="00531180">
        <w:rPr>
          <w:w w:val="99"/>
        </w:rPr>
        <w:t>Lage,</w:t>
      </w:r>
      <w:r w:rsidRPr="00531180">
        <w:t xml:space="preserve"> </w:t>
      </w:r>
      <w:r w:rsidRPr="00531180">
        <w:rPr>
          <w:w w:val="99"/>
        </w:rPr>
        <w:t>Anzahl</w:t>
      </w:r>
      <w:r w:rsidRPr="00531180">
        <w:t xml:space="preserve"> </w:t>
      </w:r>
      <w:r w:rsidRPr="00531180">
        <w:rPr>
          <w:w w:val="99"/>
        </w:rPr>
        <w:t>der</w:t>
      </w:r>
      <w:r w:rsidRPr="00531180">
        <w:t xml:space="preserve"> </w:t>
      </w:r>
      <w:r w:rsidRPr="00531180">
        <w:rPr>
          <w:w w:val="99"/>
        </w:rPr>
        <w:t>Lern</w:t>
      </w:r>
      <w:r w:rsidRPr="00531180">
        <w:rPr>
          <w:spacing w:val="-1"/>
          <w:w w:val="99"/>
        </w:rPr>
        <w:t>e</w:t>
      </w:r>
      <w:r w:rsidRPr="00531180">
        <w:rPr>
          <w:w w:val="99"/>
        </w:rPr>
        <w:t>nden,</w:t>
      </w:r>
      <w:r w:rsidRPr="00531180">
        <w:t xml:space="preserve"> </w:t>
      </w:r>
      <w:r w:rsidRPr="00531180">
        <w:rPr>
          <w:w w:val="99"/>
        </w:rPr>
        <w:t>Anzahl</w:t>
      </w:r>
      <w:r w:rsidRPr="00531180">
        <w:t xml:space="preserve"> </w:t>
      </w:r>
      <w:r w:rsidRPr="00531180">
        <w:rPr>
          <w:w w:val="99"/>
        </w:rPr>
        <w:t>der</w:t>
      </w:r>
      <w:r w:rsidRPr="00531180">
        <w:t xml:space="preserve"> </w:t>
      </w:r>
      <w:r w:rsidRPr="00531180">
        <w:rPr>
          <w:w w:val="99"/>
        </w:rPr>
        <w:t>Lehr</w:t>
      </w:r>
      <w:r w:rsidRPr="00531180">
        <w:rPr>
          <w:spacing w:val="-1"/>
          <w:w w:val="99"/>
        </w:rPr>
        <w:t>e</w:t>
      </w:r>
      <w:r w:rsidRPr="00531180">
        <w:rPr>
          <w:w w:val="99"/>
        </w:rPr>
        <w:t>nden,</w:t>
      </w:r>
      <w:r w:rsidRPr="00531180">
        <w:t xml:space="preserve"> </w:t>
      </w:r>
      <w:r w:rsidRPr="00531180">
        <w:rPr>
          <w:w w:val="99"/>
        </w:rPr>
        <w:t>ggf.</w:t>
      </w:r>
      <w:r w:rsidRPr="00531180">
        <w:t xml:space="preserve"> </w:t>
      </w:r>
      <w:r w:rsidRPr="00531180">
        <w:rPr>
          <w:w w:val="99"/>
        </w:rPr>
        <w:t>Profile,</w:t>
      </w:r>
      <w:r w:rsidRPr="00531180">
        <w:t xml:space="preserve"> </w:t>
      </w:r>
      <w:r w:rsidRPr="00531180">
        <w:rPr>
          <w:w w:val="99"/>
        </w:rPr>
        <w:t>beso</w:t>
      </w:r>
      <w:r w:rsidRPr="00531180">
        <w:rPr>
          <w:spacing w:val="-1"/>
          <w:w w:val="99"/>
        </w:rPr>
        <w:t>n</w:t>
      </w:r>
      <w:r w:rsidRPr="00531180">
        <w:rPr>
          <w:w w:val="99"/>
        </w:rPr>
        <w:t>d</w:t>
      </w:r>
      <w:r w:rsidRPr="00531180">
        <w:rPr>
          <w:w w:val="99"/>
        </w:rPr>
        <w:t>e</w:t>
      </w:r>
      <w:r w:rsidRPr="00531180">
        <w:rPr>
          <w:w w:val="99"/>
        </w:rPr>
        <w:t>re</w:t>
      </w:r>
      <w:r w:rsidRPr="00531180">
        <w:t xml:space="preserve"> </w:t>
      </w:r>
      <w:r w:rsidRPr="00531180">
        <w:rPr>
          <w:w w:val="99"/>
        </w:rPr>
        <w:t>Zielsetz</w:t>
      </w:r>
      <w:r w:rsidRPr="00531180">
        <w:rPr>
          <w:spacing w:val="-2"/>
          <w:w w:val="99"/>
        </w:rPr>
        <w:t>u</w:t>
      </w:r>
      <w:r w:rsidRPr="00531180">
        <w:rPr>
          <w:w w:val="99"/>
        </w:rPr>
        <w:t>ngen</w:t>
      </w:r>
      <w:r w:rsidRPr="00531180">
        <w:t xml:space="preserve"> </w:t>
      </w:r>
      <w:r w:rsidRPr="00531180">
        <w:rPr>
          <w:w w:val="99"/>
        </w:rPr>
        <w:t>des</w:t>
      </w:r>
      <w:r w:rsidRPr="00531180">
        <w:t xml:space="preserve"> </w:t>
      </w:r>
      <w:r w:rsidRPr="00531180">
        <w:rPr>
          <w:w w:val="99"/>
        </w:rPr>
        <w:t>Schulprogramms</w:t>
      </w:r>
    </w:p>
    <w:p w:rsidR="00651761" w:rsidRPr="00531180" w:rsidRDefault="00651761" w:rsidP="00651761">
      <w:pPr>
        <w:pStyle w:val="Konstruktionshinweise"/>
        <w:jc w:val="both"/>
        <w:rPr>
          <w:rFonts w:eastAsia="Arial" w:cs="Arial"/>
          <w:i/>
        </w:rPr>
      </w:pPr>
      <w:r w:rsidRPr="00531180">
        <w:rPr>
          <w:i/>
          <w:w w:val="99"/>
        </w:rPr>
        <w:t>Beschreibu</w:t>
      </w:r>
      <w:r w:rsidRPr="00531180">
        <w:rPr>
          <w:i/>
          <w:spacing w:val="-2"/>
          <w:w w:val="99"/>
        </w:rPr>
        <w:t>n</w:t>
      </w:r>
      <w:r w:rsidRPr="00531180">
        <w:rPr>
          <w:i/>
          <w:w w:val="99"/>
        </w:rPr>
        <w:t>g</w:t>
      </w:r>
      <w:r w:rsidRPr="00531180">
        <w:rPr>
          <w:i/>
        </w:rPr>
        <w:t xml:space="preserve"> </w:t>
      </w:r>
      <w:r w:rsidRPr="00531180">
        <w:rPr>
          <w:i/>
          <w:w w:val="99"/>
        </w:rPr>
        <w:t>der</w:t>
      </w:r>
      <w:r w:rsidRPr="00531180">
        <w:rPr>
          <w:i/>
        </w:rPr>
        <w:t xml:space="preserve"> </w:t>
      </w:r>
      <w:r w:rsidRPr="00531180">
        <w:rPr>
          <w:i/>
          <w:w w:val="99"/>
        </w:rPr>
        <w:t>Fach</w:t>
      </w:r>
      <w:r w:rsidRPr="00531180">
        <w:rPr>
          <w:i/>
          <w:spacing w:val="-2"/>
          <w:w w:val="99"/>
        </w:rPr>
        <w:t>g</w:t>
      </w:r>
      <w:r w:rsidRPr="00531180">
        <w:rPr>
          <w:i/>
          <w:w w:val="99"/>
        </w:rPr>
        <w:t>ruppe</w:t>
      </w:r>
    </w:p>
    <w:p w:rsidR="00651761" w:rsidRPr="00531180" w:rsidRDefault="00651761" w:rsidP="00651761">
      <w:pPr>
        <w:pStyle w:val="Konstruktionshinweise"/>
        <w:jc w:val="both"/>
        <w:rPr>
          <w:rFonts w:eastAsia="Arial" w:cs="Arial"/>
        </w:rPr>
      </w:pPr>
      <w:r w:rsidRPr="00531180">
        <w:rPr>
          <w:w w:val="99"/>
        </w:rPr>
        <w:t>Mitglieder,</w:t>
      </w:r>
      <w:r w:rsidRPr="00531180">
        <w:t xml:space="preserve"> </w:t>
      </w:r>
      <w:r w:rsidRPr="00531180">
        <w:rPr>
          <w:w w:val="99"/>
        </w:rPr>
        <w:t>besondere</w:t>
      </w:r>
      <w:r w:rsidRPr="00531180">
        <w:t xml:space="preserve"> </w:t>
      </w:r>
      <w:r w:rsidRPr="00531180">
        <w:rPr>
          <w:w w:val="99"/>
        </w:rPr>
        <w:t>f</w:t>
      </w:r>
      <w:r w:rsidRPr="00531180">
        <w:rPr>
          <w:spacing w:val="-1"/>
          <w:w w:val="99"/>
        </w:rPr>
        <w:t>a</w:t>
      </w:r>
      <w:r w:rsidRPr="00531180">
        <w:rPr>
          <w:w w:val="99"/>
        </w:rPr>
        <w:t>chliche</w:t>
      </w:r>
      <w:r w:rsidRPr="00531180">
        <w:t xml:space="preserve"> </w:t>
      </w:r>
      <w:r w:rsidRPr="00531180">
        <w:rPr>
          <w:spacing w:val="-1"/>
          <w:w w:val="99"/>
        </w:rPr>
        <w:t>Z</w:t>
      </w:r>
      <w:r w:rsidRPr="00531180">
        <w:rPr>
          <w:w w:val="99"/>
        </w:rPr>
        <w:t>ielsetzungen,</w:t>
      </w:r>
      <w:r w:rsidRPr="00531180">
        <w:t xml:space="preserve"> </w:t>
      </w:r>
      <w:r w:rsidRPr="00531180">
        <w:rPr>
          <w:spacing w:val="-2"/>
          <w:w w:val="99"/>
        </w:rPr>
        <w:t>B</w:t>
      </w:r>
      <w:r w:rsidRPr="00531180">
        <w:rPr>
          <w:w w:val="99"/>
        </w:rPr>
        <w:t>eitrag</w:t>
      </w:r>
      <w:r w:rsidRPr="00531180">
        <w:t xml:space="preserve"> </w:t>
      </w:r>
      <w:r w:rsidRPr="00531180">
        <w:rPr>
          <w:w w:val="99"/>
        </w:rPr>
        <w:t>zu</w:t>
      </w:r>
      <w:r w:rsidRPr="00531180">
        <w:t xml:space="preserve"> </w:t>
      </w:r>
      <w:r w:rsidRPr="00531180">
        <w:rPr>
          <w:w w:val="99"/>
        </w:rPr>
        <w:t>d</w:t>
      </w:r>
      <w:r w:rsidRPr="00531180">
        <w:rPr>
          <w:spacing w:val="-1"/>
          <w:w w:val="99"/>
        </w:rPr>
        <w:t>e</w:t>
      </w:r>
      <w:r w:rsidRPr="00531180">
        <w:rPr>
          <w:w w:val="99"/>
        </w:rPr>
        <w:t>n</w:t>
      </w:r>
      <w:r w:rsidRPr="00531180">
        <w:t xml:space="preserve"> </w:t>
      </w:r>
      <w:r w:rsidRPr="00531180">
        <w:rPr>
          <w:w w:val="99"/>
        </w:rPr>
        <w:t>Erziehun</w:t>
      </w:r>
      <w:r w:rsidRPr="00531180">
        <w:rPr>
          <w:spacing w:val="-2"/>
          <w:w w:val="99"/>
        </w:rPr>
        <w:t>g</w:t>
      </w:r>
      <w:r w:rsidRPr="00531180">
        <w:rPr>
          <w:w w:val="99"/>
        </w:rPr>
        <w:t>s- zielen</w:t>
      </w:r>
      <w:r w:rsidRPr="00531180">
        <w:t xml:space="preserve"> </w:t>
      </w:r>
      <w:r w:rsidRPr="00531180">
        <w:rPr>
          <w:w w:val="99"/>
        </w:rPr>
        <w:t>der</w:t>
      </w:r>
      <w:r w:rsidRPr="00531180">
        <w:t xml:space="preserve"> </w:t>
      </w:r>
      <w:r w:rsidRPr="00531180">
        <w:rPr>
          <w:spacing w:val="-2"/>
          <w:w w:val="99"/>
        </w:rPr>
        <w:t>S</w:t>
      </w:r>
      <w:r w:rsidRPr="00531180">
        <w:rPr>
          <w:w w:val="99"/>
        </w:rPr>
        <w:t>chule,</w:t>
      </w:r>
      <w:r w:rsidRPr="00531180">
        <w:t xml:space="preserve"> </w:t>
      </w:r>
      <w:r w:rsidRPr="00531180">
        <w:rPr>
          <w:w w:val="99"/>
        </w:rPr>
        <w:t>Einbindung</w:t>
      </w:r>
      <w:r w:rsidRPr="00531180">
        <w:t xml:space="preserve"> </w:t>
      </w:r>
      <w:r w:rsidRPr="00531180">
        <w:rPr>
          <w:w w:val="99"/>
        </w:rPr>
        <w:t>in</w:t>
      </w:r>
      <w:r w:rsidRPr="00531180">
        <w:t xml:space="preserve"> </w:t>
      </w:r>
      <w:r w:rsidRPr="00531180">
        <w:rPr>
          <w:w w:val="99"/>
        </w:rPr>
        <w:t>d</w:t>
      </w:r>
      <w:r w:rsidRPr="00531180">
        <w:rPr>
          <w:spacing w:val="-1"/>
          <w:w w:val="99"/>
        </w:rPr>
        <w:t>a</w:t>
      </w:r>
      <w:r w:rsidRPr="00531180">
        <w:rPr>
          <w:w w:val="99"/>
        </w:rPr>
        <w:t>s</w:t>
      </w:r>
      <w:r w:rsidRPr="00531180">
        <w:t xml:space="preserve"> </w:t>
      </w:r>
      <w:r w:rsidRPr="00531180">
        <w:rPr>
          <w:w w:val="99"/>
        </w:rPr>
        <w:t>Schulpro</w:t>
      </w:r>
      <w:r w:rsidRPr="00531180">
        <w:rPr>
          <w:spacing w:val="-2"/>
          <w:w w:val="99"/>
        </w:rPr>
        <w:t>g</w:t>
      </w:r>
      <w:r w:rsidRPr="00531180">
        <w:rPr>
          <w:w w:val="99"/>
        </w:rPr>
        <w:t>ramm,</w:t>
      </w:r>
      <w:r w:rsidRPr="00531180">
        <w:t xml:space="preserve"> </w:t>
      </w:r>
      <w:r w:rsidRPr="00531180">
        <w:rPr>
          <w:w w:val="99"/>
        </w:rPr>
        <w:t>Fac</w:t>
      </w:r>
      <w:r w:rsidRPr="00531180">
        <w:rPr>
          <w:spacing w:val="1"/>
          <w:w w:val="99"/>
        </w:rPr>
        <w:t>h</w:t>
      </w:r>
      <w:r w:rsidRPr="00531180">
        <w:rPr>
          <w:w w:val="99"/>
        </w:rPr>
        <w:t>gruppenarbeit</w:t>
      </w:r>
    </w:p>
    <w:p w:rsidR="00651761" w:rsidRPr="00531180" w:rsidRDefault="00651761" w:rsidP="00651761">
      <w:pPr>
        <w:pStyle w:val="Konstruktionshinweise"/>
        <w:jc w:val="both"/>
        <w:rPr>
          <w:rFonts w:eastAsia="Arial" w:cs="Arial"/>
          <w:i/>
        </w:rPr>
      </w:pPr>
      <w:r w:rsidRPr="00531180">
        <w:rPr>
          <w:i/>
          <w:w w:val="99"/>
        </w:rPr>
        <w:t>Bedingungen</w:t>
      </w:r>
      <w:r w:rsidRPr="00531180">
        <w:rPr>
          <w:i/>
          <w:spacing w:val="-1"/>
        </w:rPr>
        <w:t xml:space="preserve"> </w:t>
      </w:r>
      <w:r w:rsidRPr="00531180">
        <w:rPr>
          <w:i/>
          <w:w w:val="99"/>
        </w:rPr>
        <w:t>des</w:t>
      </w:r>
      <w:r w:rsidRPr="00531180">
        <w:rPr>
          <w:i/>
        </w:rPr>
        <w:t xml:space="preserve"> </w:t>
      </w:r>
      <w:r w:rsidRPr="00531180">
        <w:rPr>
          <w:i/>
          <w:w w:val="99"/>
        </w:rPr>
        <w:t>Unterrichts</w:t>
      </w:r>
    </w:p>
    <w:p w:rsidR="00651761" w:rsidRPr="00531180" w:rsidRDefault="00651761" w:rsidP="00651761">
      <w:pPr>
        <w:pStyle w:val="Konstruktionshinweise"/>
        <w:jc w:val="both"/>
        <w:rPr>
          <w:rFonts w:eastAsia="Arial" w:cs="Arial"/>
        </w:rPr>
      </w:pPr>
      <w:r w:rsidRPr="00531180">
        <w:rPr>
          <w:w w:val="99"/>
        </w:rPr>
        <w:t>Jahrgangss</w:t>
      </w:r>
      <w:r w:rsidRPr="00531180">
        <w:rPr>
          <w:spacing w:val="-2"/>
          <w:w w:val="99"/>
        </w:rPr>
        <w:t>t</w:t>
      </w:r>
      <w:r w:rsidRPr="00531180">
        <w:rPr>
          <w:w w:val="99"/>
        </w:rPr>
        <w:t>ufen,</w:t>
      </w:r>
      <w:r w:rsidRPr="00531180">
        <w:t xml:space="preserve"> </w:t>
      </w:r>
      <w:r w:rsidRPr="00531180">
        <w:rPr>
          <w:w w:val="99"/>
        </w:rPr>
        <w:t>Stundenumfang</w:t>
      </w:r>
      <w:r w:rsidRPr="00531180">
        <w:t xml:space="preserve"> </w:t>
      </w:r>
      <w:r w:rsidRPr="00531180">
        <w:rPr>
          <w:w w:val="99"/>
        </w:rPr>
        <w:t>und</w:t>
      </w:r>
      <w:r w:rsidRPr="00531180">
        <w:t xml:space="preserve"> </w:t>
      </w:r>
      <w:r w:rsidRPr="00531180">
        <w:rPr>
          <w:w w:val="99"/>
        </w:rPr>
        <w:t>Stundentaktung,</w:t>
      </w:r>
      <w:r w:rsidRPr="00531180">
        <w:t xml:space="preserve"> </w:t>
      </w:r>
      <w:r w:rsidRPr="00531180">
        <w:rPr>
          <w:w w:val="99"/>
        </w:rPr>
        <w:t>Größe</w:t>
      </w:r>
      <w:r w:rsidRPr="00531180">
        <w:t xml:space="preserve"> </w:t>
      </w:r>
      <w:r w:rsidRPr="00531180">
        <w:rPr>
          <w:w w:val="99"/>
        </w:rPr>
        <w:t>der</w:t>
      </w:r>
      <w:r w:rsidRPr="00531180">
        <w:t xml:space="preserve"> </w:t>
      </w:r>
      <w:r w:rsidRPr="00531180">
        <w:rPr>
          <w:w w:val="99"/>
        </w:rPr>
        <w:t>Lern- gruppen,</w:t>
      </w:r>
      <w:r w:rsidRPr="00531180">
        <w:t xml:space="preserve"> </w:t>
      </w:r>
      <w:r w:rsidRPr="00531180">
        <w:rPr>
          <w:w w:val="99"/>
        </w:rPr>
        <w:t>Fachräume,</w:t>
      </w:r>
      <w:r w:rsidRPr="00531180">
        <w:rPr>
          <w:spacing w:val="-1"/>
        </w:rPr>
        <w:t xml:space="preserve"> </w:t>
      </w:r>
      <w:r w:rsidRPr="00531180">
        <w:rPr>
          <w:w w:val="99"/>
        </w:rPr>
        <w:t>Lehrmittel,</w:t>
      </w:r>
      <w:r w:rsidRPr="00531180">
        <w:t xml:space="preserve"> </w:t>
      </w:r>
      <w:r w:rsidRPr="00531180">
        <w:rPr>
          <w:w w:val="99"/>
        </w:rPr>
        <w:t>M</w:t>
      </w:r>
      <w:r w:rsidRPr="00531180">
        <w:rPr>
          <w:spacing w:val="1"/>
          <w:w w:val="99"/>
        </w:rPr>
        <w:t>e</w:t>
      </w:r>
      <w:r w:rsidRPr="00531180">
        <w:rPr>
          <w:w w:val="99"/>
        </w:rPr>
        <w:t>dienausstat</w:t>
      </w:r>
      <w:r w:rsidRPr="00531180">
        <w:rPr>
          <w:spacing w:val="-1"/>
          <w:w w:val="99"/>
        </w:rPr>
        <w:t>t</w:t>
      </w:r>
      <w:r w:rsidRPr="00531180">
        <w:rPr>
          <w:w w:val="99"/>
        </w:rPr>
        <w:t>ung</w:t>
      </w:r>
    </w:p>
    <w:p w:rsidR="00651761" w:rsidRPr="00531180" w:rsidRDefault="00651761" w:rsidP="00651761">
      <w:pPr>
        <w:pStyle w:val="Konstruktionshinweise"/>
        <w:jc w:val="both"/>
        <w:rPr>
          <w:rFonts w:eastAsia="Arial" w:cs="Arial"/>
          <w:i/>
        </w:rPr>
      </w:pPr>
      <w:r w:rsidRPr="00531180">
        <w:rPr>
          <w:i/>
          <w:w w:val="99"/>
        </w:rPr>
        <w:t>Verantwortliche</w:t>
      </w:r>
      <w:r w:rsidRPr="00531180">
        <w:rPr>
          <w:i/>
        </w:rPr>
        <w:t xml:space="preserve"> </w:t>
      </w:r>
      <w:r w:rsidRPr="00531180">
        <w:rPr>
          <w:i/>
          <w:w w:val="99"/>
        </w:rPr>
        <w:t>der</w:t>
      </w:r>
      <w:r w:rsidRPr="00531180">
        <w:rPr>
          <w:i/>
        </w:rPr>
        <w:t xml:space="preserve"> </w:t>
      </w:r>
      <w:r w:rsidRPr="00531180">
        <w:rPr>
          <w:i/>
          <w:w w:val="99"/>
        </w:rPr>
        <w:t>Fachgruppe</w:t>
      </w:r>
    </w:p>
    <w:p w:rsidR="004634EA" w:rsidRPr="00531180" w:rsidRDefault="004634EA" w:rsidP="004634EA"/>
    <w:p w:rsidR="00651761" w:rsidRPr="00531180" w:rsidRDefault="00651761" w:rsidP="00651761">
      <w:pPr>
        <w:rPr>
          <w:i/>
        </w:rPr>
      </w:pPr>
      <w:r w:rsidRPr="00531180">
        <w:rPr>
          <w:i/>
        </w:rPr>
        <w:t>Das Karl-Popper-Gymnasium (KPG)</w:t>
      </w:r>
    </w:p>
    <w:p w:rsidR="00651761" w:rsidRPr="00531180" w:rsidRDefault="00651761" w:rsidP="00651761">
      <w:r w:rsidRPr="00531180">
        <w:t>Das KPG ist ein vierzügiges Halbtags-Gymnasium mit erweiterten Bildungsangeb</w:t>
      </w:r>
      <w:r w:rsidRPr="00531180">
        <w:t>o</w:t>
      </w:r>
      <w:r w:rsidRPr="00531180">
        <w:t>ten, an dem zurzeit 865 Schülerinnen und Schüler von 60 Lehrpersonen unterrichtet werden. Es liegt am Rande des inneren Bereichs einer Kreisstadt mit etwa 75000 Einwohnern. Im wirtschaftlichen Leben der Stadt spielen kleinere verarbeitende I</w:t>
      </w:r>
      <w:r w:rsidRPr="00531180">
        <w:t>n</w:t>
      </w:r>
      <w:r w:rsidRPr="00531180">
        <w:t>dustriebetriebe, mit denen die Schule an geeigneten Stellen immer wieder kooperiert, eine bedeutende Rolle. Das Umland wird zu großen Teilen durch landwirtschaftliche Nutzung geprägt. In unmittelbarer Nähe des Gymnasiums befindet sich die Stadtbibl</w:t>
      </w:r>
      <w:r w:rsidRPr="00531180">
        <w:t>i</w:t>
      </w:r>
      <w:r w:rsidRPr="00531180">
        <w:t>othek, so dass eine enge Zusammenarbeit bei bestimmten Unterrichtsvorhaben mö</w:t>
      </w:r>
      <w:r w:rsidRPr="00531180">
        <w:t>g</w:t>
      </w:r>
      <w:r w:rsidRPr="00531180">
        <w:t>lich ist.</w:t>
      </w:r>
    </w:p>
    <w:p w:rsidR="00651761" w:rsidRPr="00531180" w:rsidRDefault="00651761" w:rsidP="00651761">
      <w:r w:rsidRPr="00531180">
        <w:t>Im Schulprogramm ist als wesentliches Ziel der Schule beschrieben, die Lernenden als Individuen mit jeweils besonderen Fähigkeiten, Stärken und Interessen in den Blick zu nehmen. Es ist ein wichtiges Anliegen, durch gezielte Unterstützung des Le</w:t>
      </w:r>
      <w:r w:rsidRPr="00531180">
        <w:t>r</w:t>
      </w:r>
      <w:r w:rsidRPr="00531180">
        <w:t>nens die Potenziale jeder Schülerin und jedes Schülers in allen Bereichen optimal zu entwickeln. Um dieses Ziel zu erreichen, ist eine gemeinsame Vorgehensweise aller Fächer erforderlich. In einem längerfristigen Entwicklungsprozess arbeitet die Schule daran, die Bedingungen für erfolgreiches und individuelles Lernen zu verbessern. Außerdem wird zurzeit ein fächerübergreifendes Konzept für Hausaufgaben und Lernzeiten entwickelt. Im Nachmittagsunterricht erhalten Schülerinnen und Schüler im Rahmen von Projekten und Arbeitsgemeinschaften erweiterte Bildungsangebote.</w:t>
      </w:r>
    </w:p>
    <w:p w:rsidR="00651761" w:rsidRPr="00531180" w:rsidRDefault="00651761" w:rsidP="00651761">
      <w:pPr>
        <w:rPr>
          <w:i/>
        </w:rPr>
      </w:pPr>
      <w:r w:rsidRPr="00531180">
        <w:rPr>
          <w:i/>
        </w:rPr>
        <w:t>Die Fachgruppe Deutsch</w:t>
      </w:r>
    </w:p>
    <w:p w:rsidR="00651761" w:rsidRPr="00531180" w:rsidRDefault="00651761" w:rsidP="00651761">
      <w:r w:rsidRPr="00531180">
        <w:t>Die Fachgruppe Deutsch besteht zur Zeit aus 19 Deutschkolleginnen und -kollegen. In Übereinstimmung mit dem Schulprogramm setzt sich die Fachgruppe Deutsch das Ziel, Schülerinnen und Schüler zu unterstützen, selbstständige, eigenverantwortliche, selbstbewusste, sozial kompetente und engagierte Persönlichkeiten zu werden.</w:t>
      </w:r>
    </w:p>
    <w:p w:rsidR="00651761" w:rsidRPr="00531180" w:rsidRDefault="00651761" w:rsidP="00651761">
      <w:r w:rsidRPr="00531180">
        <w:t>Auf dem Weg zu einer eigenverantwortlichen und selbstständigen Lebensgestaltung und Lebensplanung sind die Entwicklung und Ausbildung notwendiger Schlüsselqual</w:t>
      </w:r>
      <w:r w:rsidRPr="00531180">
        <w:t>i</w:t>
      </w:r>
      <w:r w:rsidRPr="00531180">
        <w:t>fikationen unverzichtbar. Dabei spielen die Kompetenzen in den Bereichen der mün</w:t>
      </w:r>
      <w:r w:rsidRPr="00531180">
        <w:t>d</w:t>
      </w:r>
      <w:r w:rsidRPr="00531180">
        <w:t>lichen und schriftlichen Sprachverwendung sowie der Texterschließung eine zentrale Rolle. Neben diesen genuinen Aufgaben des Deutschunterrichts sieht die Fachgruppe eine der zentralen Aufgaben in der Vermittlung eines kompetenten Umgangs mit M</w:t>
      </w:r>
      <w:r w:rsidRPr="00531180">
        <w:t>e</w:t>
      </w:r>
      <w:r w:rsidRPr="00531180">
        <w:t>dien.</w:t>
      </w:r>
    </w:p>
    <w:p w:rsidR="00651761" w:rsidRPr="00531180" w:rsidRDefault="00651761" w:rsidP="00651761">
      <w:r w:rsidRPr="00531180">
        <w:t>Ethisch-moralische Fragestellungen spielen eine zentrale Rolle in den verschieden</w:t>
      </w:r>
      <w:r w:rsidRPr="00531180">
        <w:t>s</w:t>
      </w:r>
      <w:r w:rsidRPr="00531180">
        <w:t>ten Werken der deutschsprachigen Literatur, wodurch sie selbstverständlich auch als zentraler Aspekt in den Deutschunterricht eingehen. Ausgehend von der Beschäft</w:t>
      </w:r>
      <w:r w:rsidRPr="00531180">
        <w:t>i</w:t>
      </w:r>
      <w:r w:rsidRPr="00531180">
        <w:t>gung mit diesen Werken steht die Ausbildung eines ästhetisch-kulturellen Bewuss</w:t>
      </w:r>
      <w:r w:rsidRPr="00531180">
        <w:t>t</w:t>
      </w:r>
      <w:r w:rsidRPr="00531180">
        <w:t>seins im Vordergrund. Außerdem ist der angemessene Umgang mit Sprache in ve</w:t>
      </w:r>
      <w:r w:rsidRPr="00531180">
        <w:t>r</w:t>
      </w:r>
      <w:r w:rsidRPr="00531180">
        <w:t>schiedenen kommunikativen Kontexten ein zentrales Erziehungsanliegen des Deutschunterrichts.</w:t>
      </w:r>
    </w:p>
    <w:p w:rsidR="00651761" w:rsidRPr="00531180" w:rsidRDefault="00651761" w:rsidP="00651761">
      <w:pPr>
        <w:rPr>
          <w:i/>
        </w:rPr>
      </w:pPr>
      <w:r w:rsidRPr="00531180">
        <w:rPr>
          <w:i/>
        </w:rPr>
        <w:t>Bedingungen des Unterrichts</w:t>
      </w:r>
    </w:p>
    <w:p w:rsidR="00651761" w:rsidRPr="00531180" w:rsidRDefault="00651761" w:rsidP="00651761">
      <w:r w:rsidRPr="00531180">
        <w:t>Unterricht findet im Wechsel von Doppel- und Einzelstunden statt.</w:t>
      </w:r>
    </w:p>
    <w:p w:rsidR="00651761" w:rsidRPr="00531180" w:rsidRDefault="00651761" w:rsidP="00651761">
      <w:r w:rsidRPr="00531180">
        <w:t>Die Fachgruppe kann für ihre Aufgaben folgende Ressourcen der Schule nutzen: Zwei Computerräume stehen zur Verfügung (je 10 Computer mit den gängigen Pro-gramme</w:t>
      </w:r>
      <w:r w:rsidR="001F2195">
        <w:t>n</w:t>
      </w:r>
      <w:r w:rsidRPr="00531180">
        <w:t xml:space="preserve"> zur Textverarbeitung, Tabellenkalkulation und Präsentationserstellung) s</w:t>
      </w:r>
      <w:r w:rsidRPr="00531180">
        <w:t>o</w:t>
      </w:r>
      <w:r w:rsidRPr="00531180">
        <w:t>wie eine umfangreiche Schülerbibliothek. Jede Klasse verfügt über einen Klassensatz Wörterbücher.</w:t>
      </w:r>
    </w:p>
    <w:p w:rsidR="00651761" w:rsidRPr="00531180" w:rsidRDefault="00651761" w:rsidP="00651761">
      <w:pPr>
        <w:rPr>
          <w:i/>
        </w:rPr>
      </w:pPr>
      <w:r w:rsidRPr="00531180">
        <w:rPr>
          <w:i/>
        </w:rPr>
        <w:t>Verantwortliche der Fachgruppe</w:t>
      </w:r>
    </w:p>
    <w:p w:rsidR="00651761" w:rsidRPr="00531180" w:rsidRDefault="00651761" w:rsidP="00651761">
      <w:r w:rsidRPr="00531180">
        <w:t>Fachgruppenvorsitz: N. N</w:t>
      </w:r>
    </w:p>
    <w:p w:rsidR="00651761" w:rsidRPr="00531180" w:rsidRDefault="00651761" w:rsidP="00651761">
      <w:r w:rsidRPr="00531180">
        <w:t>Stellvertretung: N. N</w:t>
      </w:r>
    </w:p>
    <w:p w:rsidR="00651761" w:rsidRPr="00531180" w:rsidRDefault="00651761" w:rsidP="00651761">
      <w:r w:rsidRPr="00531180">
        <w:t>Pflege der Lehr- und Lernmaterialien: N.N.</w:t>
      </w:r>
    </w:p>
    <w:p w:rsidR="008B5351" w:rsidRPr="00531180" w:rsidRDefault="008B5351" w:rsidP="008B5351">
      <w:pPr>
        <w:pStyle w:val="berschrift1"/>
      </w:pPr>
      <w:bookmarkStart w:id="4" w:name="_Toc426644344"/>
      <w:r w:rsidRPr="00531180">
        <w:t>2</w:t>
      </w:r>
      <w:r w:rsidRPr="00531180">
        <w:tab/>
        <w:t>Entscheidungen zum Unterricht</w:t>
      </w:r>
      <w:bookmarkEnd w:id="4"/>
    </w:p>
    <w:p w:rsidR="008B5351" w:rsidRPr="00531180" w:rsidRDefault="008B5351" w:rsidP="008B5351">
      <w:pPr>
        <w:pStyle w:val="Konstruktionshinweise"/>
      </w:pPr>
      <w:r w:rsidRPr="00531180">
        <w:t>Die nachfolgend dargestellte Umsetzung der verbindlichen Kompetenze</w:t>
      </w:r>
      <w:r w:rsidRPr="00531180">
        <w:t>r</w:t>
      </w:r>
      <w:r w:rsidRPr="00531180">
        <w:t xml:space="preserve">wartungen des Kernlehrplans findet auf zwei Ebenen statt. </w:t>
      </w:r>
    </w:p>
    <w:p w:rsidR="00412A83" w:rsidRPr="00531180" w:rsidRDefault="008B5351" w:rsidP="008B5351">
      <w:pPr>
        <w:pStyle w:val="Konstruktionshinweise"/>
      </w:pPr>
      <w:r w:rsidRPr="00531180">
        <w:t xml:space="preserve">Das </w:t>
      </w:r>
      <w:r w:rsidRPr="00531180">
        <w:rPr>
          <w:rStyle w:val="Hervorhebung"/>
        </w:rPr>
        <w:t>Übersichtsraster</w:t>
      </w:r>
      <w:r w:rsidRPr="00531180">
        <w:t xml:space="preserve"> gibt den Lehrkräften einen raschen Überblick über die laut Fachkonferenz verbindlichen Unterrichtsvorhaben </w:t>
      </w:r>
      <w:r w:rsidR="00412A83" w:rsidRPr="00531180">
        <w:t xml:space="preserve">und die damit verbundenen Schwerpunkte </w:t>
      </w:r>
      <w:r w:rsidRPr="00531180">
        <w:t>pro Schuljah</w:t>
      </w:r>
      <w:r w:rsidR="00412A83" w:rsidRPr="00531180">
        <w:t>r.</w:t>
      </w:r>
    </w:p>
    <w:p w:rsidR="008B5351" w:rsidRPr="00531180" w:rsidRDefault="008B5351" w:rsidP="008B5351">
      <w:pPr>
        <w:pStyle w:val="Konstruktionshinweise"/>
      </w:pPr>
      <w:r w:rsidRPr="00531180">
        <w:rPr>
          <w:rStyle w:val="Hervorhebung"/>
        </w:rPr>
        <w:t>Die Konkretisierung von Unterrichtsvorhaben</w:t>
      </w:r>
      <w:r w:rsidRPr="00531180">
        <w:t xml:space="preserve"> führt </w:t>
      </w:r>
      <w:r w:rsidR="00412A83" w:rsidRPr="00531180">
        <w:t>detaillierte</w:t>
      </w:r>
      <w:r w:rsidRPr="00531180">
        <w:t xml:space="preserve"> Komp</w:t>
      </w:r>
      <w:r w:rsidRPr="00531180">
        <w:t>e</w:t>
      </w:r>
      <w:r w:rsidRPr="00531180">
        <w:t>tenzerwartungen</w:t>
      </w:r>
      <w:r w:rsidR="00412A83" w:rsidRPr="00531180">
        <w:t xml:space="preserve"> bzw. -ziele</w:t>
      </w:r>
      <w:r w:rsidRPr="00531180">
        <w:t xml:space="preserve"> auf und </w:t>
      </w:r>
      <w:r w:rsidR="00412A83" w:rsidRPr="00531180">
        <w:t>dokumentiert</w:t>
      </w:r>
      <w:r w:rsidRPr="00531180">
        <w:t xml:space="preserve"> </w:t>
      </w:r>
      <w:r w:rsidR="00412A83" w:rsidRPr="00531180">
        <w:t xml:space="preserve">sämtliche </w:t>
      </w:r>
      <w:r w:rsidRPr="00531180">
        <w:t>vorhabenb</w:t>
      </w:r>
      <w:r w:rsidRPr="00531180">
        <w:t>e</w:t>
      </w:r>
      <w:r w:rsidRPr="00531180">
        <w:t>zogene</w:t>
      </w:r>
      <w:r w:rsidR="00412A83" w:rsidRPr="00531180">
        <w:t>n</w:t>
      </w:r>
      <w:r w:rsidRPr="00531180">
        <w:t xml:space="preserve"> Abspra</w:t>
      </w:r>
      <w:r w:rsidR="00412A83" w:rsidRPr="00531180">
        <w:t>chen.</w:t>
      </w:r>
    </w:p>
    <w:p w:rsidR="008B5351" w:rsidRPr="00531180" w:rsidRDefault="008B5351" w:rsidP="00A1270E">
      <w:pPr>
        <w:pStyle w:val="berschrift2"/>
      </w:pPr>
      <w:bookmarkStart w:id="5" w:name="_Toc426644345"/>
      <w:r w:rsidRPr="00531180">
        <w:t xml:space="preserve">2.1 </w:t>
      </w:r>
      <w:r w:rsidRPr="00531180">
        <w:tab/>
        <w:t>Unterrichtsvorhaben</w:t>
      </w:r>
      <w:bookmarkEnd w:id="5"/>
    </w:p>
    <w:p w:rsidR="00781576" w:rsidRPr="00531180" w:rsidRDefault="00781576" w:rsidP="00781576">
      <w:r w:rsidRPr="00531180">
        <w:t>Die Darstellung der Unterrichtsvorhaben im schulinternen Lehrplan dient als verbindl</w:t>
      </w:r>
      <w:r w:rsidRPr="00531180">
        <w:t>i</w:t>
      </w:r>
      <w:r w:rsidRPr="00531180">
        <w:t>che Planungsgrundlage des Unterrichts und hält die darauf bezogenen notwendigen Abstimmungen fest. Sie weisen Wege zur schrittweisen Anlage und Weiterentwic</w:t>
      </w:r>
      <w:r w:rsidRPr="00531180">
        <w:t>k</w:t>
      </w:r>
      <w:r w:rsidRPr="00531180">
        <w:t>lung sämtlicher im Kernlehrplan angeführter Kompetenzen aus. Dies entspricht der Verpflichtung jeder Lehrkraft, alle Kompetenzerwartungen des Kernlehrplans bei den Lernenden auszubilden und zu fördern.</w:t>
      </w:r>
    </w:p>
    <w:p w:rsidR="00781576" w:rsidRPr="00531180" w:rsidRDefault="00781576" w:rsidP="00781576">
      <w:r w:rsidRPr="00531180">
        <w:t>Die Darstellung erfolgt auf zwei Ebenen, der Übersichts- und der Konkretisierungs- ebene:</w:t>
      </w:r>
    </w:p>
    <w:p w:rsidR="00781576" w:rsidRPr="00531180" w:rsidRDefault="00781576" w:rsidP="00781576">
      <w:r w:rsidRPr="00531180">
        <w:t>Im Übersichtsraster Unterrichtsvorhaben (Kapitel 2.1.1) wird die für alle Lehrerinnen und Lehrer gemäß Fachkonferenzbeschluss verbindliche Verteilung der Unterricht</w:t>
      </w:r>
      <w:r w:rsidRPr="00531180">
        <w:t>s</w:t>
      </w:r>
      <w:r w:rsidRPr="00531180">
        <w:t>vorhaben dargestellt. Das Übersichtsraster dient dazu, für die einzelnen Jahrgangs- stufen allen Akteuren einen schnellen Überblick über Themen bzw. Fragestellungen der Unterrichtsvorhaben unter Angabe besonderer Schwerpunkte in den Inhalten und in der Kompetenzentwicklung zu verschaffen. Der ausgewiesene Zeitbedarf versteht sich als grobe Orientierungsgröße, die nach Bedarf über- oder unterschritten werden kann. Um Spielraum für Vertiefungen, besondere Schülerinteressen, aktuelle Themen bzw. die Erfordernisse anderer besonderer Ereignisse (z. B. Praktika, Klassenfahrten o. ä.) zu erhalten, wurden im Rahmen dieses schulinternen Lehrplans nur ca. 75 Pr</w:t>
      </w:r>
      <w:r w:rsidRPr="00531180">
        <w:t>o</w:t>
      </w:r>
      <w:r w:rsidRPr="00531180">
        <w:t>zent der Bruttounterrichtszeit verplant.</w:t>
      </w:r>
    </w:p>
    <w:p w:rsidR="00781576" w:rsidRPr="00531180" w:rsidRDefault="00781576" w:rsidP="00781576">
      <w:r w:rsidRPr="00531180">
        <w:t>In den konkretisierten Unterrichtsvorhaben (Kapitel 2.1.2) werden die Unterrichtsvor- haben und die diesbezüglich getroffenen Absprachen detaillierter dargestellt. Durch diese Darstellung der Vorhaben soll für alle am Bildungsprozess Beteiligten ein nac</w:t>
      </w:r>
      <w:r w:rsidRPr="00531180">
        <w:t>h</w:t>
      </w:r>
      <w:r w:rsidRPr="00531180">
        <w:t>vollziehbares Bild entstehen, wie nach Maßgabe der Fachgruppe die Vorgaben des Kernlehrplans im Unterricht umgesetzt werden können. Den Lehrkräften, insbesond</w:t>
      </w:r>
      <w:r w:rsidRPr="00531180">
        <w:t>e</w:t>
      </w:r>
      <w:r w:rsidRPr="00531180">
        <w:t>re Referendarinnen und Referendaren sowie neuen Kolleginnen und Kollegen, dienen die detaillierteren Angaben vor allem zur standardbezogenen Orientierung bezüglich der fachlichen Unterrichtskultur in der neuen Schule, aber auch zur Verdeutlichung von un</w:t>
      </w:r>
      <w:r w:rsidR="001F2195">
        <w:t>terrichtsbezogenen fachgruppen</w:t>
      </w:r>
      <w:r w:rsidRPr="00531180">
        <w:t>internen Absprachen zu didaktisch-methodischen Zugängen, fächerübergreifenden Kooperationen, Lernmitteln und -orten sowie vorgesehenen Leistungsüberprüfungen, die im Einzelnen auch den Kap</w:t>
      </w:r>
      <w:r w:rsidRPr="00531180">
        <w:t>i</w:t>
      </w:r>
      <w:r w:rsidRPr="00531180">
        <w:t>teln 2.2 bis 2.4 zu entnehmen sind. Abweichungen von Vorgehensweisen der konkr</w:t>
      </w:r>
      <w:r w:rsidRPr="00531180">
        <w:t>e</w:t>
      </w:r>
      <w:r w:rsidRPr="00531180">
        <w:t>tisierten Unterrichtsvorhaben über die als verbindlich bezeichneten notwendigen A</w:t>
      </w:r>
      <w:r w:rsidRPr="00531180">
        <w:t>b</w:t>
      </w:r>
      <w:r w:rsidRPr="00531180">
        <w:t>sprachen hinaus sind im Rahmen der pädagogischen Freiheit der Lehrkräfte möglich. Sicherzustellen bleibt allerdings auch hier, dass im Rahmen der Umsetzung der U</w:t>
      </w:r>
      <w:r w:rsidRPr="00531180">
        <w:t>n</w:t>
      </w:r>
      <w:r w:rsidRPr="00531180">
        <w:t>terrichtsvorhaben insgesamt alle Kompetenzerwartungen des Kernlehrplans Berüc</w:t>
      </w:r>
      <w:r w:rsidRPr="00531180">
        <w:t>k</w:t>
      </w:r>
      <w:r w:rsidRPr="00531180">
        <w:t>sichtigung finden.</w:t>
      </w:r>
    </w:p>
    <w:p w:rsidR="008B5351" w:rsidRPr="00531180" w:rsidRDefault="00781576" w:rsidP="00781576">
      <w:r w:rsidRPr="00531180">
        <w:t>Die Kompetenzerwartungen des Kernlehrplans Deutsch sind im schulinternen Lehr- plan wörtlich übernommen. Der schnelleren Rezeptionsmöglichkeit halber sind seine kursiven Ergänzungen im schulinternen Lehrplan nur in dem Falle zitiert, wenn es für das Verständnis der Kompetenzerwartung erforderlich ist.</w:t>
      </w:r>
    </w:p>
    <w:p w:rsidR="00A169CA" w:rsidRPr="00531180" w:rsidRDefault="00A169CA" w:rsidP="00781576">
      <w:pPr>
        <w:sectPr w:rsidR="00A169CA" w:rsidRPr="00531180" w:rsidSect="006E52BC">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2552" w:left="1797" w:header="709" w:footer="709" w:gutter="284"/>
          <w:cols w:space="708"/>
          <w:titlePg/>
          <w:docGrid w:linePitch="360"/>
        </w:sectPr>
      </w:pPr>
    </w:p>
    <w:p w:rsidR="00A169CA" w:rsidRPr="00531180" w:rsidRDefault="001D60B4" w:rsidP="001D60B4">
      <w:pPr>
        <w:pStyle w:val="berschrift3"/>
      </w:pPr>
      <w:bookmarkStart w:id="6" w:name="_TOC_250001"/>
      <w:bookmarkStart w:id="7" w:name="_Toc426644346"/>
      <w:r w:rsidRPr="00531180">
        <w:t>2.1.1</w:t>
      </w:r>
      <w:r w:rsidRPr="00531180">
        <w:tab/>
      </w:r>
      <w:r w:rsidR="00A169CA" w:rsidRPr="00531180">
        <w:t>Übersichtsraster Unterrichtsvorhaben</w:t>
      </w:r>
      <w:bookmarkEnd w:id="6"/>
      <w:bookmarkEnd w:id="7"/>
    </w:p>
    <w:p w:rsidR="00A169CA" w:rsidRPr="00531180" w:rsidRDefault="00A169CA" w:rsidP="00A169CA">
      <w:pPr>
        <w:spacing w:before="9"/>
        <w:rPr>
          <w:rFonts w:eastAsia="Arial" w:cs="Arial"/>
          <w:b/>
          <w:bCs/>
          <w:sz w:val="24"/>
          <w:szCs w:val="24"/>
        </w:rPr>
      </w:pPr>
    </w:p>
    <w:tbl>
      <w:tblPr>
        <w:tblStyle w:val="TableNormal"/>
        <w:tblW w:w="0" w:type="auto"/>
        <w:tblInd w:w="101" w:type="dxa"/>
        <w:tblLayout w:type="fixed"/>
        <w:tblLook w:val="01E0" w:firstRow="1" w:lastRow="1" w:firstColumn="1" w:lastColumn="1" w:noHBand="0" w:noVBand="0"/>
      </w:tblPr>
      <w:tblGrid>
        <w:gridCol w:w="6967"/>
        <w:gridCol w:w="6969"/>
      </w:tblGrid>
      <w:tr w:rsidR="00A169CA" w:rsidRPr="00531180" w:rsidTr="00A0524C">
        <w:trPr>
          <w:trHeight w:hRule="exact" w:val="412"/>
        </w:trPr>
        <w:tc>
          <w:tcPr>
            <w:tcW w:w="139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169CA" w:rsidRPr="00531180" w:rsidRDefault="00A169CA" w:rsidP="00A0524C">
            <w:pPr>
              <w:pStyle w:val="TableParagraph"/>
              <w:ind w:right="2"/>
              <w:jc w:val="center"/>
              <w:rPr>
                <w:rFonts w:ascii="Calibri" w:eastAsia="Calibri" w:hAnsi="Calibri" w:cs="Calibri"/>
                <w:lang w:val="de-DE"/>
              </w:rPr>
            </w:pPr>
            <w:r w:rsidRPr="00531180">
              <w:rPr>
                <w:rFonts w:ascii="Calibri"/>
                <w:b/>
                <w:lang w:val="de-DE"/>
              </w:rPr>
              <w:t>Klasse</w:t>
            </w:r>
            <w:r w:rsidRPr="00531180">
              <w:rPr>
                <w:rFonts w:ascii="Calibri"/>
                <w:b/>
                <w:spacing w:val="-3"/>
                <w:lang w:val="de-DE"/>
              </w:rPr>
              <w:t xml:space="preserve"> </w:t>
            </w:r>
            <w:r w:rsidRPr="00531180">
              <w:rPr>
                <w:rFonts w:ascii="Calibri"/>
                <w:b/>
                <w:lang w:val="de-DE"/>
              </w:rPr>
              <w:t>5</w:t>
            </w:r>
          </w:p>
        </w:tc>
      </w:tr>
      <w:tr w:rsidR="00A169CA" w:rsidRPr="00531180" w:rsidTr="00A0524C">
        <w:trPr>
          <w:trHeight w:hRule="exact" w:val="504"/>
        </w:trPr>
        <w:tc>
          <w:tcPr>
            <w:tcW w:w="13936" w:type="dxa"/>
            <w:gridSpan w:val="2"/>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pStyle w:val="TableParagraph"/>
              <w:spacing w:before="120"/>
              <w:ind w:left="103"/>
              <w:rPr>
                <w:rFonts w:ascii="Arial" w:eastAsia="Arial" w:hAnsi="Arial" w:cs="Arial"/>
                <w:lang w:val="de-DE"/>
              </w:rPr>
            </w:pPr>
            <w:r w:rsidRPr="00531180">
              <w:rPr>
                <w:rFonts w:ascii="Arial"/>
                <w:b/>
                <w:i/>
                <w:lang w:val="de-DE"/>
              </w:rPr>
              <w:t>Unterrichtsvorhaben 5.1: Wir und unsere neue</w:t>
            </w:r>
            <w:r w:rsidRPr="00531180">
              <w:rPr>
                <w:rFonts w:ascii="Arial"/>
                <w:b/>
                <w:i/>
                <w:spacing w:val="-7"/>
                <w:lang w:val="de-DE"/>
              </w:rPr>
              <w:t xml:space="preserve"> </w:t>
            </w:r>
            <w:r w:rsidRPr="00531180">
              <w:rPr>
                <w:rFonts w:ascii="Arial"/>
                <w:b/>
                <w:i/>
                <w:lang w:val="de-DE"/>
              </w:rPr>
              <w:t>Schule</w:t>
            </w:r>
          </w:p>
        </w:tc>
      </w:tr>
      <w:tr w:rsidR="00A169CA" w:rsidRPr="00531180" w:rsidTr="00A0524C">
        <w:trPr>
          <w:trHeight w:hRule="exact" w:val="6721"/>
        </w:trPr>
        <w:tc>
          <w:tcPr>
            <w:tcW w:w="6967" w:type="dxa"/>
            <w:tcBorders>
              <w:top w:val="single" w:sz="4" w:space="0" w:color="000000"/>
              <w:left w:val="single" w:sz="4" w:space="0" w:color="000000"/>
              <w:bottom w:val="single" w:sz="4" w:space="0" w:color="000000"/>
              <w:right w:val="single" w:sz="4" w:space="0" w:color="000000"/>
            </w:tcBorders>
          </w:tcPr>
          <w:p w:rsidR="00A169CA" w:rsidRPr="00531180" w:rsidRDefault="00A169CA" w:rsidP="00B20509">
            <w:pPr>
              <w:pStyle w:val="TableParagraph"/>
              <w:numPr>
                <w:ilvl w:val="0"/>
                <w:numId w:val="33"/>
              </w:numPr>
              <w:tabs>
                <w:tab w:val="left" w:pos="340"/>
              </w:tabs>
              <w:spacing w:before="119"/>
              <w:ind w:hanging="236"/>
              <w:rPr>
                <w:rFonts w:ascii="Calibri" w:eastAsia="Calibri" w:hAnsi="Calibri" w:cs="Calibri"/>
                <w:sz w:val="24"/>
                <w:szCs w:val="24"/>
                <w:lang w:val="de-DE"/>
              </w:rPr>
            </w:pPr>
            <w:r w:rsidRPr="00531180">
              <w:rPr>
                <w:rFonts w:ascii="Calibri" w:eastAsia="Calibri" w:hAnsi="Calibri" w:cs="Calibri"/>
                <w:i/>
                <w:sz w:val="24"/>
                <w:szCs w:val="24"/>
                <w:u w:val="single" w:color="000000"/>
                <w:lang w:val="de-DE"/>
              </w:rPr>
              <w:t>Sequenz: Reden und Erzählen – mündlich und</w:t>
            </w:r>
            <w:r w:rsidRPr="00531180">
              <w:rPr>
                <w:rFonts w:ascii="Calibri" w:eastAsia="Calibri" w:hAnsi="Calibri" w:cs="Calibri"/>
                <w:i/>
                <w:spacing w:val="-7"/>
                <w:sz w:val="24"/>
                <w:szCs w:val="24"/>
                <w:u w:val="single" w:color="000000"/>
                <w:lang w:val="de-DE"/>
              </w:rPr>
              <w:t xml:space="preserve"> </w:t>
            </w:r>
            <w:r w:rsidRPr="00531180">
              <w:rPr>
                <w:rFonts w:ascii="Calibri" w:eastAsia="Calibri" w:hAnsi="Calibri" w:cs="Calibri"/>
                <w:i/>
                <w:sz w:val="24"/>
                <w:szCs w:val="24"/>
                <w:u w:val="single" w:color="000000"/>
                <w:lang w:val="de-DE"/>
              </w:rPr>
              <w:t>schriftlich</w:t>
            </w:r>
          </w:p>
          <w:p w:rsidR="00A169CA" w:rsidRPr="00531180" w:rsidRDefault="00A169CA" w:rsidP="00A0524C">
            <w:pPr>
              <w:pStyle w:val="TableParagraph"/>
              <w:spacing w:before="10"/>
              <w:rPr>
                <w:rFonts w:ascii="Arial" w:eastAsia="Arial" w:hAnsi="Arial" w:cs="Arial"/>
                <w:b/>
                <w:bCs/>
                <w:sz w:val="26"/>
                <w:szCs w:val="26"/>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4"/>
              <w:ind w:left="103"/>
              <w:rPr>
                <w:rFonts w:ascii="Calibri" w:eastAsia="Calibri" w:hAnsi="Calibri" w:cs="Calibri"/>
                <w:sz w:val="21"/>
                <w:szCs w:val="21"/>
                <w:lang w:val="de-DE"/>
              </w:rPr>
            </w:pPr>
            <w:r w:rsidRPr="00531180">
              <w:rPr>
                <w:rFonts w:ascii="Calibri" w:hAnsi="Calibri"/>
                <w:sz w:val="21"/>
                <w:lang w:val="de-DE"/>
              </w:rPr>
              <w:t>KB 1: Sprechen und</w:t>
            </w:r>
            <w:r w:rsidRPr="00531180">
              <w:rPr>
                <w:rFonts w:ascii="Calibri" w:hAnsi="Calibri"/>
                <w:spacing w:val="-11"/>
                <w:sz w:val="21"/>
                <w:lang w:val="de-DE"/>
              </w:rPr>
              <w:t xml:space="preserve"> </w:t>
            </w:r>
            <w:r w:rsidRPr="00531180">
              <w:rPr>
                <w:rFonts w:ascii="Calibri" w:hAnsi="Calibri"/>
                <w:sz w:val="21"/>
                <w:lang w:val="de-DE"/>
              </w:rPr>
              <w:t>Zuhören</w:t>
            </w:r>
          </w:p>
          <w:p w:rsidR="00A169CA" w:rsidRPr="00531180" w:rsidRDefault="00A169CA" w:rsidP="00B20509">
            <w:pPr>
              <w:pStyle w:val="TableParagraph"/>
              <w:numPr>
                <w:ilvl w:val="1"/>
                <w:numId w:val="33"/>
              </w:numPr>
              <w:tabs>
                <w:tab w:val="left" w:pos="944"/>
              </w:tabs>
              <w:ind w:right="100"/>
              <w:jc w:val="both"/>
              <w:rPr>
                <w:rFonts w:ascii="Calibri" w:eastAsia="Calibri" w:hAnsi="Calibri" w:cs="Calibri"/>
                <w:sz w:val="21"/>
                <w:szCs w:val="21"/>
                <w:lang w:val="de-DE"/>
              </w:rPr>
            </w:pPr>
            <w:r w:rsidRPr="00531180">
              <w:rPr>
                <w:rFonts w:ascii="Calibri" w:hAnsi="Calibri"/>
                <w:sz w:val="21"/>
                <w:lang w:val="de-DE"/>
              </w:rPr>
              <w:t>erzählen eigene Erlebnisse und Erfahrungen sowie Geschichten</w:t>
            </w:r>
            <w:r w:rsidRPr="00531180">
              <w:rPr>
                <w:rFonts w:ascii="Calibri" w:hAnsi="Calibri"/>
                <w:spacing w:val="35"/>
                <w:sz w:val="21"/>
                <w:lang w:val="de-DE"/>
              </w:rPr>
              <w:t xml:space="preserve"> </w:t>
            </w:r>
            <w:r w:rsidRPr="00531180">
              <w:rPr>
                <w:rFonts w:ascii="Calibri" w:hAnsi="Calibri"/>
                <w:sz w:val="21"/>
                <w:lang w:val="de-DE"/>
              </w:rPr>
              <w:t>ge-</w:t>
            </w:r>
            <w:r w:rsidRPr="00531180">
              <w:rPr>
                <w:rFonts w:ascii="Calibri" w:hAnsi="Calibri"/>
                <w:w w:val="99"/>
                <w:sz w:val="21"/>
                <w:lang w:val="de-DE"/>
              </w:rPr>
              <w:t xml:space="preserve"> </w:t>
            </w:r>
            <w:r w:rsidRPr="00531180">
              <w:rPr>
                <w:rFonts w:ascii="Calibri" w:hAnsi="Calibri"/>
                <w:sz w:val="21"/>
                <w:lang w:val="de-DE"/>
              </w:rPr>
              <w:t>ordnet, anschaulich und lebendig.</w:t>
            </w:r>
            <w:r w:rsidRPr="00531180">
              <w:rPr>
                <w:rFonts w:ascii="Calibri" w:hAnsi="Calibri"/>
                <w:spacing w:val="-1"/>
                <w:sz w:val="21"/>
                <w:lang w:val="de-DE"/>
              </w:rPr>
              <w:t xml:space="preserve"> </w:t>
            </w:r>
            <w:r w:rsidRPr="00531180">
              <w:rPr>
                <w:rFonts w:ascii="Calibri" w:hAnsi="Calibri"/>
                <w:sz w:val="21"/>
                <w:lang w:val="de-DE"/>
              </w:rPr>
              <w:t>(3.1.2)</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1"/>
                <w:numId w:val="33"/>
              </w:numPr>
              <w:tabs>
                <w:tab w:val="left" w:pos="944"/>
              </w:tabs>
              <w:ind w:right="103"/>
              <w:jc w:val="both"/>
              <w:rPr>
                <w:rFonts w:ascii="Calibri" w:eastAsia="Calibri" w:hAnsi="Calibri" w:cs="Calibri"/>
                <w:sz w:val="21"/>
                <w:szCs w:val="21"/>
                <w:lang w:val="de-DE"/>
              </w:rPr>
            </w:pPr>
            <w:r w:rsidRPr="00531180">
              <w:rPr>
                <w:rFonts w:ascii="Calibri" w:hAnsi="Calibri"/>
                <w:sz w:val="21"/>
                <w:lang w:val="de-DE"/>
              </w:rPr>
              <w:t>setzen</w:t>
            </w:r>
            <w:r w:rsidRPr="00531180">
              <w:rPr>
                <w:rFonts w:ascii="Calibri" w:hAnsi="Calibri"/>
                <w:spacing w:val="30"/>
                <w:sz w:val="21"/>
                <w:lang w:val="de-DE"/>
              </w:rPr>
              <w:t xml:space="preserve"> </w:t>
            </w:r>
            <w:r w:rsidRPr="00531180">
              <w:rPr>
                <w:rFonts w:ascii="Calibri" w:hAnsi="Calibri"/>
                <w:sz w:val="21"/>
                <w:lang w:val="de-DE"/>
              </w:rPr>
              <w:t>sich</w:t>
            </w:r>
            <w:r w:rsidRPr="00531180">
              <w:rPr>
                <w:rFonts w:ascii="Calibri" w:hAnsi="Calibri"/>
                <w:spacing w:val="30"/>
                <w:sz w:val="21"/>
                <w:lang w:val="de-DE"/>
              </w:rPr>
              <w:t xml:space="preserve"> </w:t>
            </w:r>
            <w:r w:rsidRPr="00531180">
              <w:rPr>
                <w:rFonts w:ascii="Calibri" w:hAnsi="Calibri"/>
                <w:sz w:val="21"/>
                <w:lang w:val="de-DE"/>
              </w:rPr>
              <w:t>ein</w:t>
            </w:r>
            <w:r w:rsidRPr="00531180">
              <w:rPr>
                <w:rFonts w:ascii="Calibri" w:hAnsi="Calibri"/>
                <w:spacing w:val="30"/>
                <w:sz w:val="21"/>
                <w:lang w:val="de-DE"/>
              </w:rPr>
              <w:t xml:space="preserve"> </w:t>
            </w:r>
            <w:r w:rsidRPr="00531180">
              <w:rPr>
                <w:rFonts w:ascii="Calibri" w:hAnsi="Calibri"/>
                <w:sz w:val="21"/>
                <w:lang w:val="de-DE"/>
              </w:rPr>
              <w:t>Schreibziel</w:t>
            </w:r>
            <w:r w:rsidRPr="00531180">
              <w:rPr>
                <w:rFonts w:ascii="Calibri" w:hAnsi="Calibri"/>
                <w:spacing w:val="32"/>
                <w:sz w:val="21"/>
                <w:lang w:val="de-DE"/>
              </w:rPr>
              <w:t xml:space="preserve"> </w:t>
            </w:r>
            <w:r w:rsidRPr="00531180">
              <w:rPr>
                <w:rFonts w:ascii="Calibri" w:hAnsi="Calibri"/>
                <w:sz w:val="21"/>
                <w:lang w:val="de-DE"/>
              </w:rPr>
              <w:t>und</w:t>
            </w:r>
            <w:r w:rsidRPr="00531180">
              <w:rPr>
                <w:rFonts w:ascii="Calibri" w:hAnsi="Calibri"/>
                <w:spacing w:val="30"/>
                <w:sz w:val="21"/>
                <w:lang w:val="de-DE"/>
              </w:rPr>
              <w:t xml:space="preserve"> </w:t>
            </w:r>
            <w:r w:rsidRPr="00531180">
              <w:rPr>
                <w:rFonts w:ascii="Calibri" w:hAnsi="Calibri"/>
                <w:sz w:val="21"/>
                <w:lang w:val="de-DE"/>
              </w:rPr>
              <w:t>wenden</w:t>
            </w:r>
            <w:r w:rsidRPr="00531180">
              <w:rPr>
                <w:rFonts w:ascii="Calibri" w:hAnsi="Calibri"/>
                <w:spacing w:val="29"/>
                <w:sz w:val="21"/>
                <w:lang w:val="de-DE"/>
              </w:rPr>
              <w:t xml:space="preserve"> </w:t>
            </w:r>
            <w:r w:rsidRPr="00531180">
              <w:rPr>
                <w:rFonts w:ascii="Calibri" w:hAnsi="Calibri"/>
                <w:sz w:val="21"/>
                <w:lang w:val="de-DE"/>
              </w:rPr>
              <w:t>elementare</w:t>
            </w:r>
            <w:r w:rsidRPr="00531180">
              <w:rPr>
                <w:rFonts w:ascii="Calibri" w:hAnsi="Calibri"/>
                <w:spacing w:val="28"/>
                <w:sz w:val="21"/>
                <w:lang w:val="de-DE"/>
              </w:rPr>
              <w:t xml:space="preserve"> </w:t>
            </w:r>
            <w:r w:rsidRPr="00531180">
              <w:rPr>
                <w:rFonts w:ascii="Calibri" w:hAnsi="Calibri"/>
                <w:sz w:val="21"/>
                <w:lang w:val="de-DE"/>
              </w:rPr>
              <w:t>Methoden</w:t>
            </w:r>
            <w:r w:rsidRPr="00531180">
              <w:rPr>
                <w:rFonts w:ascii="Calibri" w:hAnsi="Calibri"/>
                <w:spacing w:val="30"/>
                <w:sz w:val="21"/>
                <w:lang w:val="de-DE"/>
              </w:rPr>
              <w:t xml:space="preserve"> </w:t>
            </w:r>
            <w:r w:rsidRPr="00531180">
              <w:rPr>
                <w:rFonts w:ascii="Calibri" w:hAnsi="Calibri"/>
                <w:sz w:val="21"/>
                <w:lang w:val="de-DE"/>
              </w:rPr>
              <w:t>der</w:t>
            </w:r>
            <w:r w:rsidRPr="00531180">
              <w:rPr>
                <w:rFonts w:ascii="Calibri" w:hAnsi="Calibri"/>
                <w:spacing w:val="-1"/>
                <w:w w:val="99"/>
                <w:sz w:val="21"/>
                <w:lang w:val="de-DE"/>
              </w:rPr>
              <w:t xml:space="preserve"> </w:t>
            </w:r>
            <w:r w:rsidRPr="00531180">
              <w:rPr>
                <w:rFonts w:ascii="Calibri" w:hAnsi="Calibri"/>
                <w:sz w:val="21"/>
                <w:lang w:val="de-DE"/>
              </w:rPr>
              <w:t>Textplanung, Textformulierung und Textüberarbeitung an.</w:t>
            </w:r>
            <w:r w:rsidRPr="00531180">
              <w:rPr>
                <w:rFonts w:ascii="Calibri" w:hAnsi="Calibri"/>
                <w:spacing w:val="-17"/>
                <w:sz w:val="21"/>
                <w:lang w:val="de-DE"/>
              </w:rPr>
              <w:t xml:space="preserve"> </w:t>
            </w:r>
            <w:r w:rsidRPr="00531180">
              <w:rPr>
                <w:rFonts w:ascii="Calibri" w:hAnsi="Calibri"/>
                <w:sz w:val="21"/>
                <w:lang w:val="de-DE"/>
              </w:rPr>
              <w:t>(3.2.1)</w:t>
            </w:r>
          </w:p>
          <w:p w:rsidR="00A169CA" w:rsidRPr="00531180" w:rsidRDefault="00A169CA" w:rsidP="00B20509">
            <w:pPr>
              <w:pStyle w:val="TableParagraph"/>
              <w:numPr>
                <w:ilvl w:val="1"/>
                <w:numId w:val="33"/>
              </w:numPr>
              <w:tabs>
                <w:tab w:val="left" w:pos="944"/>
              </w:tabs>
              <w:ind w:right="103"/>
              <w:jc w:val="both"/>
              <w:rPr>
                <w:rFonts w:ascii="Calibri" w:eastAsia="Calibri" w:hAnsi="Calibri" w:cs="Calibri"/>
                <w:sz w:val="21"/>
                <w:szCs w:val="21"/>
                <w:lang w:val="de-DE"/>
              </w:rPr>
            </w:pPr>
            <w:r w:rsidRPr="00531180">
              <w:rPr>
                <w:rFonts w:ascii="Calibri" w:hAnsi="Calibri"/>
                <w:sz w:val="21"/>
                <w:lang w:val="de-DE"/>
              </w:rPr>
              <w:t>erzählen Erlebnisse und Begebenheiten anschaulich und</w:t>
            </w:r>
            <w:r w:rsidRPr="00531180">
              <w:rPr>
                <w:rFonts w:ascii="Calibri" w:hAnsi="Calibri"/>
                <w:spacing w:val="12"/>
                <w:sz w:val="21"/>
                <w:lang w:val="de-DE"/>
              </w:rPr>
              <w:t xml:space="preserve"> </w:t>
            </w:r>
            <w:r w:rsidRPr="00531180">
              <w:rPr>
                <w:rFonts w:ascii="Calibri" w:hAnsi="Calibri"/>
                <w:sz w:val="21"/>
                <w:lang w:val="de-DE"/>
              </w:rPr>
              <w:t>lebendig.</w:t>
            </w:r>
            <w:r w:rsidRPr="00531180">
              <w:rPr>
                <w:rFonts w:ascii="Calibri" w:hAnsi="Calibri"/>
                <w:spacing w:val="-1"/>
                <w:sz w:val="21"/>
                <w:lang w:val="de-DE"/>
              </w:rPr>
              <w:t xml:space="preserve"> </w:t>
            </w:r>
            <w:r w:rsidRPr="00531180">
              <w:rPr>
                <w:rFonts w:ascii="Calibri" w:hAnsi="Calibri"/>
                <w:sz w:val="21"/>
                <w:lang w:val="de-DE"/>
              </w:rPr>
              <w:t>(3.2.2)</w:t>
            </w:r>
          </w:p>
          <w:p w:rsidR="00A169CA" w:rsidRPr="00531180" w:rsidRDefault="00A169CA" w:rsidP="00A0524C">
            <w:pPr>
              <w:pStyle w:val="TableParagraph"/>
              <w:ind w:left="103"/>
              <w:rPr>
                <w:rFonts w:ascii="Calibri" w:eastAsia="Calibri" w:hAnsi="Calibri" w:cs="Calibri"/>
                <w:sz w:val="21"/>
                <w:szCs w:val="21"/>
                <w:lang w:val="de-DE"/>
              </w:rPr>
            </w:pPr>
            <w:r w:rsidRPr="00531180">
              <w:rPr>
                <w:rFonts w:ascii="Calibri" w:eastAsia="Calibri" w:hAnsi="Calibri" w:cs="Calibri"/>
                <w:sz w:val="21"/>
                <w:szCs w:val="21"/>
                <w:lang w:val="de-DE"/>
              </w:rPr>
              <w:t>KB 3: Lesen – Umgang mit Texten und</w:t>
            </w:r>
            <w:r w:rsidRPr="00531180">
              <w:rPr>
                <w:rFonts w:ascii="Calibri" w:eastAsia="Calibri" w:hAnsi="Calibri" w:cs="Calibri"/>
                <w:spacing w:val="-17"/>
                <w:sz w:val="21"/>
                <w:szCs w:val="21"/>
                <w:lang w:val="de-DE"/>
              </w:rPr>
              <w:t xml:space="preserve"> </w:t>
            </w:r>
            <w:r w:rsidRPr="00531180">
              <w:rPr>
                <w:rFonts w:ascii="Calibri" w:eastAsia="Calibri" w:hAnsi="Calibri" w:cs="Calibri"/>
                <w:sz w:val="21"/>
                <w:szCs w:val="21"/>
                <w:lang w:val="de-DE"/>
              </w:rPr>
              <w:t>Medien</w:t>
            </w:r>
          </w:p>
          <w:p w:rsidR="00A169CA" w:rsidRPr="00531180" w:rsidRDefault="00A169CA" w:rsidP="00B20509">
            <w:pPr>
              <w:pStyle w:val="TableParagraph"/>
              <w:numPr>
                <w:ilvl w:val="1"/>
                <w:numId w:val="33"/>
              </w:numPr>
              <w:tabs>
                <w:tab w:val="left" w:pos="944"/>
              </w:tabs>
              <w:ind w:right="101"/>
              <w:jc w:val="both"/>
              <w:rPr>
                <w:rFonts w:ascii="Calibri" w:eastAsia="Calibri" w:hAnsi="Calibri" w:cs="Calibri"/>
                <w:sz w:val="21"/>
                <w:szCs w:val="21"/>
                <w:lang w:val="de-DE"/>
              </w:rPr>
            </w:pPr>
            <w:r w:rsidRPr="00531180">
              <w:rPr>
                <w:rFonts w:ascii="Calibri" w:hAnsi="Calibri"/>
                <w:sz w:val="21"/>
                <w:lang w:val="de-DE"/>
              </w:rPr>
              <w:t>unterscheiden informationsentnehmendes und</w:t>
            </w:r>
            <w:r w:rsidRPr="00531180">
              <w:rPr>
                <w:rFonts w:ascii="Calibri" w:hAnsi="Calibri"/>
                <w:spacing w:val="20"/>
                <w:sz w:val="21"/>
                <w:lang w:val="de-DE"/>
              </w:rPr>
              <w:t xml:space="preserve"> </w:t>
            </w:r>
            <w:r w:rsidRPr="00531180">
              <w:rPr>
                <w:rFonts w:ascii="Calibri" w:hAnsi="Calibri"/>
                <w:sz w:val="21"/>
                <w:lang w:val="de-DE"/>
              </w:rPr>
              <w:t>identifikatorisches</w:t>
            </w:r>
            <w:r w:rsidRPr="00531180">
              <w:rPr>
                <w:rFonts w:ascii="Calibri" w:hAnsi="Calibri"/>
                <w:spacing w:val="-1"/>
                <w:sz w:val="21"/>
                <w:lang w:val="de-DE"/>
              </w:rPr>
              <w:t xml:space="preserve"> </w:t>
            </w:r>
            <w:r w:rsidRPr="00531180">
              <w:rPr>
                <w:rFonts w:ascii="Calibri" w:hAnsi="Calibri"/>
                <w:sz w:val="21"/>
                <w:lang w:val="de-DE"/>
              </w:rPr>
              <w:t>Lesen. Sie erfassen Wort- und Satzbedeutungen,</w:t>
            </w:r>
            <w:r w:rsidRPr="00531180">
              <w:rPr>
                <w:rFonts w:ascii="Calibri" w:hAnsi="Calibri"/>
                <w:spacing w:val="45"/>
                <w:sz w:val="21"/>
                <w:lang w:val="de-DE"/>
              </w:rPr>
              <w:t xml:space="preserve"> </w:t>
            </w:r>
            <w:r w:rsidRPr="00531180">
              <w:rPr>
                <w:rFonts w:ascii="Calibri" w:hAnsi="Calibri"/>
                <w:sz w:val="21"/>
                <w:lang w:val="de-DE"/>
              </w:rPr>
              <w:t>satzübergreifende</w:t>
            </w:r>
            <w:r w:rsidRPr="00531180">
              <w:rPr>
                <w:rFonts w:ascii="Calibri" w:hAnsi="Calibri"/>
                <w:spacing w:val="-1"/>
                <w:sz w:val="21"/>
                <w:lang w:val="de-DE"/>
              </w:rPr>
              <w:t xml:space="preserve"> </w:t>
            </w:r>
            <w:r w:rsidRPr="00531180">
              <w:rPr>
                <w:rFonts w:ascii="Calibri" w:hAnsi="Calibri"/>
                <w:sz w:val="21"/>
                <w:lang w:val="de-DE"/>
              </w:rPr>
              <w:t>Bedeutungseinheiten und bauen unter Heranziehung eigener</w:t>
            </w:r>
            <w:r w:rsidRPr="00531180">
              <w:rPr>
                <w:rFonts w:ascii="Calibri" w:hAnsi="Calibri"/>
                <w:spacing w:val="3"/>
                <w:sz w:val="21"/>
                <w:lang w:val="de-DE"/>
              </w:rPr>
              <w:t xml:space="preserve"> </w:t>
            </w:r>
            <w:r w:rsidRPr="00531180">
              <w:rPr>
                <w:rFonts w:ascii="Calibri" w:hAnsi="Calibri"/>
                <w:sz w:val="21"/>
                <w:lang w:val="de-DE"/>
              </w:rPr>
              <w:t>Wis- sensbestände ein zusammenhängendes Textverständnis auf. Sie</w:t>
            </w:r>
            <w:r w:rsidRPr="00531180">
              <w:rPr>
                <w:rFonts w:ascii="Calibri" w:hAnsi="Calibri"/>
                <w:spacing w:val="8"/>
                <w:sz w:val="21"/>
                <w:lang w:val="de-DE"/>
              </w:rPr>
              <w:t xml:space="preserve"> </w:t>
            </w:r>
            <w:r w:rsidRPr="00531180">
              <w:rPr>
                <w:rFonts w:ascii="Calibri" w:hAnsi="Calibri"/>
                <w:sz w:val="21"/>
                <w:lang w:val="de-DE"/>
              </w:rPr>
              <w:t>ver-</w:t>
            </w:r>
            <w:r w:rsidRPr="00531180">
              <w:rPr>
                <w:rFonts w:ascii="Calibri" w:hAnsi="Calibri"/>
                <w:w w:val="99"/>
                <w:sz w:val="21"/>
                <w:lang w:val="de-DE"/>
              </w:rPr>
              <w:t xml:space="preserve"> </w:t>
            </w:r>
            <w:r w:rsidRPr="00531180">
              <w:rPr>
                <w:rFonts w:ascii="Calibri" w:hAnsi="Calibri"/>
                <w:sz w:val="21"/>
                <w:lang w:val="de-DE"/>
              </w:rPr>
              <w:t>fügen über die grundlegenden Arbeitstechniken der</w:t>
            </w:r>
            <w:r w:rsidRPr="00531180">
              <w:rPr>
                <w:rFonts w:ascii="Calibri" w:hAnsi="Calibri"/>
                <w:spacing w:val="46"/>
                <w:sz w:val="21"/>
                <w:lang w:val="de-DE"/>
              </w:rPr>
              <w:t xml:space="preserve"> </w:t>
            </w:r>
            <w:r w:rsidRPr="00531180">
              <w:rPr>
                <w:rFonts w:ascii="Calibri" w:hAnsi="Calibri"/>
                <w:sz w:val="21"/>
                <w:lang w:val="de-DE"/>
              </w:rPr>
              <w:t>Textbearbei-</w:t>
            </w:r>
            <w:r w:rsidRPr="00531180">
              <w:rPr>
                <w:rFonts w:ascii="Calibri" w:hAnsi="Calibri"/>
                <w:spacing w:val="-1"/>
                <w:sz w:val="21"/>
                <w:lang w:val="de-DE"/>
              </w:rPr>
              <w:t xml:space="preserve"> </w:t>
            </w:r>
            <w:r w:rsidRPr="00531180">
              <w:rPr>
                <w:rFonts w:ascii="Calibri" w:hAnsi="Calibri"/>
                <w:sz w:val="21"/>
                <w:lang w:val="de-DE"/>
              </w:rPr>
              <w:t>tung.</w:t>
            </w:r>
            <w:r w:rsidRPr="00531180">
              <w:rPr>
                <w:rFonts w:ascii="Calibri" w:hAnsi="Calibri"/>
                <w:spacing w:val="-1"/>
                <w:sz w:val="21"/>
                <w:lang w:val="de-DE"/>
              </w:rPr>
              <w:t xml:space="preserve"> </w:t>
            </w:r>
            <w:r w:rsidRPr="00531180">
              <w:rPr>
                <w:rFonts w:ascii="Calibri" w:hAnsi="Calibri"/>
                <w:sz w:val="21"/>
                <w:lang w:val="de-DE"/>
              </w:rPr>
              <w:t>(3.3.1)</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hAnsi="Calibri"/>
                <w:sz w:val="21"/>
                <w:lang w:val="de-DE"/>
              </w:rPr>
              <w:t>KB 4: Reflexion über</w:t>
            </w:r>
            <w:r w:rsidRPr="00531180">
              <w:rPr>
                <w:rFonts w:ascii="Calibri" w:hAnsi="Calibri"/>
                <w:spacing w:val="-8"/>
                <w:sz w:val="21"/>
                <w:lang w:val="de-DE"/>
              </w:rPr>
              <w:t xml:space="preserve"> </w:t>
            </w:r>
            <w:r w:rsidRPr="00531180">
              <w:rPr>
                <w:rFonts w:ascii="Calibri" w:hAnsi="Calibri"/>
                <w:sz w:val="21"/>
                <w:lang w:val="de-DE"/>
              </w:rPr>
              <w:t>Sprache</w:t>
            </w:r>
          </w:p>
          <w:p w:rsidR="00A169CA" w:rsidRPr="00531180" w:rsidRDefault="00A169CA" w:rsidP="00B20509">
            <w:pPr>
              <w:pStyle w:val="TableParagraph"/>
              <w:numPr>
                <w:ilvl w:val="1"/>
                <w:numId w:val="33"/>
              </w:numPr>
              <w:tabs>
                <w:tab w:val="left" w:pos="944"/>
              </w:tabs>
              <w:ind w:right="101"/>
              <w:jc w:val="both"/>
              <w:rPr>
                <w:rFonts w:ascii="Calibri" w:eastAsia="Calibri" w:hAnsi="Calibri" w:cs="Calibri"/>
                <w:sz w:val="21"/>
                <w:szCs w:val="21"/>
                <w:lang w:val="de-DE"/>
              </w:rPr>
            </w:pPr>
            <w:r w:rsidRPr="00531180">
              <w:rPr>
                <w:rFonts w:ascii="Calibri" w:hAnsi="Calibri"/>
                <w:sz w:val="21"/>
                <w:lang w:val="de-DE"/>
              </w:rPr>
              <w:t>untersuchen Unterschiede zwischen mündlichem und schriftlichem</w:t>
            </w:r>
            <w:r w:rsidRPr="00531180">
              <w:rPr>
                <w:rFonts w:ascii="Calibri" w:hAnsi="Calibri"/>
                <w:spacing w:val="-1"/>
                <w:sz w:val="21"/>
                <w:lang w:val="de-DE"/>
              </w:rPr>
              <w:t xml:space="preserve"> </w:t>
            </w:r>
            <w:r w:rsidRPr="00531180">
              <w:rPr>
                <w:rFonts w:ascii="Calibri" w:hAnsi="Calibri"/>
                <w:sz w:val="21"/>
                <w:lang w:val="de-DE"/>
              </w:rPr>
              <w:t>Sprachgebrauch und erkennen und nutzen die verschiedenen</w:t>
            </w:r>
            <w:r w:rsidRPr="00531180">
              <w:rPr>
                <w:rFonts w:ascii="Calibri" w:hAnsi="Calibri"/>
                <w:spacing w:val="25"/>
                <w:sz w:val="21"/>
                <w:lang w:val="de-DE"/>
              </w:rPr>
              <w:t xml:space="preserve"> </w:t>
            </w:r>
            <w:r w:rsidRPr="00531180">
              <w:rPr>
                <w:rFonts w:ascii="Calibri" w:hAnsi="Calibri"/>
                <w:sz w:val="21"/>
                <w:lang w:val="de-DE"/>
              </w:rPr>
              <w:t>Ebe-</w:t>
            </w:r>
            <w:r w:rsidRPr="00531180">
              <w:rPr>
                <w:rFonts w:ascii="Calibri" w:hAnsi="Calibri"/>
                <w:spacing w:val="-1"/>
                <w:sz w:val="21"/>
                <w:lang w:val="de-DE"/>
              </w:rPr>
              <w:t xml:space="preserve"> </w:t>
            </w:r>
            <w:r w:rsidRPr="00531180">
              <w:rPr>
                <w:rFonts w:ascii="Calibri" w:hAnsi="Calibri"/>
                <w:sz w:val="21"/>
                <w:lang w:val="de-DE"/>
              </w:rPr>
              <w:t>nen stilistischer Entscheidungen.</w:t>
            </w:r>
            <w:r w:rsidRPr="00531180">
              <w:rPr>
                <w:rFonts w:ascii="Calibri" w:hAnsi="Calibri"/>
                <w:spacing w:val="-1"/>
                <w:sz w:val="21"/>
                <w:lang w:val="de-DE"/>
              </w:rPr>
              <w:t xml:space="preserve"> </w:t>
            </w:r>
            <w:r w:rsidRPr="00531180">
              <w:rPr>
                <w:rFonts w:ascii="Calibri" w:hAnsi="Calibri"/>
                <w:sz w:val="21"/>
                <w:lang w:val="de-DE"/>
              </w:rPr>
              <w:t>(3.4.8)</w:t>
            </w:r>
          </w:p>
          <w:p w:rsidR="00A169CA" w:rsidRPr="00531180" w:rsidRDefault="00A169CA" w:rsidP="00A0524C">
            <w:pPr>
              <w:pStyle w:val="TableParagraph"/>
              <w:tabs>
                <w:tab w:val="left" w:pos="944"/>
              </w:tabs>
              <w:ind w:left="943" w:right="101"/>
              <w:jc w:val="both"/>
              <w:rPr>
                <w:rFonts w:ascii="Calibri" w:eastAsia="Calibri" w:hAnsi="Calibri" w:cs="Calibri"/>
                <w:sz w:val="21"/>
                <w:szCs w:val="21"/>
                <w:lang w:val="de-DE"/>
              </w:rPr>
            </w:pPr>
          </w:p>
          <w:p w:rsidR="00A169CA" w:rsidRPr="00531180" w:rsidRDefault="00A169CA" w:rsidP="00A0524C">
            <w:pPr>
              <w:pStyle w:val="TableParagraph"/>
              <w:tabs>
                <w:tab w:val="left" w:pos="944"/>
              </w:tabs>
              <w:ind w:left="339" w:right="101"/>
              <w:jc w:val="both"/>
              <w:rPr>
                <w:rFonts w:ascii="Calibri" w:eastAsia="Calibri" w:hAnsi="Calibri" w:cs="Calibri"/>
                <w:sz w:val="21"/>
                <w:szCs w:val="21"/>
                <w:lang w:val="de-DE"/>
              </w:rPr>
            </w:pPr>
            <w:r w:rsidRPr="00531180">
              <w:rPr>
                <w:rFonts w:ascii="Calibri" w:hAnsi="Calibri"/>
                <w:b/>
                <w:lang w:val="de-DE"/>
              </w:rPr>
              <w:t>Zeitbedarf</w:t>
            </w:r>
            <w:r w:rsidRPr="00531180">
              <w:rPr>
                <w:rFonts w:ascii="Calibri" w:hAnsi="Calibri"/>
                <w:lang w:val="de-DE"/>
              </w:rPr>
              <w:t>: ca. 16 Std.</w:t>
            </w:r>
          </w:p>
        </w:tc>
        <w:tc>
          <w:tcPr>
            <w:tcW w:w="6968" w:type="dxa"/>
            <w:tcBorders>
              <w:top w:val="single" w:sz="4" w:space="0" w:color="000000"/>
              <w:left w:val="single" w:sz="4" w:space="0" w:color="000000"/>
              <w:bottom w:val="single" w:sz="4" w:space="0" w:color="000000"/>
              <w:right w:val="single" w:sz="4" w:space="0" w:color="000000"/>
            </w:tcBorders>
          </w:tcPr>
          <w:p w:rsidR="00A169CA" w:rsidRPr="00531180" w:rsidRDefault="00A169CA" w:rsidP="00B20509">
            <w:pPr>
              <w:pStyle w:val="TableParagraph"/>
              <w:numPr>
                <w:ilvl w:val="0"/>
                <w:numId w:val="32"/>
              </w:numPr>
              <w:tabs>
                <w:tab w:val="left" w:pos="340"/>
              </w:tabs>
              <w:spacing w:before="119"/>
              <w:ind w:hanging="236"/>
              <w:rPr>
                <w:rFonts w:ascii="Calibri" w:eastAsia="Calibri" w:hAnsi="Calibri" w:cs="Calibri"/>
                <w:sz w:val="24"/>
                <w:szCs w:val="24"/>
                <w:lang w:val="de-DE"/>
              </w:rPr>
            </w:pPr>
            <w:r w:rsidRPr="00531180">
              <w:rPr>
                <w:rFonts w:ascii="Calibri"/>
                <w:i/>
                <w:sz w:val="24"/>
                <w:u w:val="single" w:color="000000"/>
                <w:lang w:val="de-DE"/>
              </w:rPr>
              <w:t>Sequenz: Schulgeschichten lesen und</w:t>
            </w:r>
            <w:r w:rsidRPr="00531180">
              <w:rPr>
                <w:rFonts w:ascii="Calibri"/>
                <w:i/>
                <w:spacing w:val="-2"/>
                <w:sz w:val="24"/>
                <w:u w:val="single" w:color="000000"/>
                <w:lang w:val="de-DE"/>
              </w:rPr>
              <w:t xml:space="preserve"> </w:t>
            </w:r>
            <w:r w:rsidRPr="00531180">
              <w:rPr>
                <w:rFonts w:ascii="Calibri"/>
                <w:i/>
                <w:sz w:val="24"/>
                <w:u w:val="single" w:color="000000"/>
                <w:lang w:val="de-DE"/>
              </w:rPr>
              <w:t>verstehen</w:t>
            </w:r>
          </w:p>
          <w:p w:rsidR="00A169CA" w:rsidRPr="00531180" w:rsidRDefault="00A169CA" w:rsidP="00A0524C">
            <w:pPr>
              <w:pStyle w:val="TableParagraph"/>
              <w:spacing w:before="10"/>
              <w:rPr>
                <w:rFonts w:ascii="Arial" w:eastAsia="Arial" w:hAnsi="Arial" w:cs="Arial"/>
                <w:b/>
                <w:bCs/>
                <w:sz w:val="26"/>
                <w:szCs w:val="26"/>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4"/>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1"/>
                <w:numId w:val="32"/>
              </w:numPr>
              <w:tabs>
                <w:tab w:val="left" w:pos="944"/>
              </w:tabs>
              <w:ind w:right="102"/>
              <w:jc w:val="both"/>
              <w:rPr>
                <w:rFonts w:ascii="Calibri" w:eastAsia="Calibri" w:hAnsi="Calibri" w:cs="Calibri"/>
                <w:sz w:val="21"/>
                <w:szCs w:val="21"/>
                <w:lang w:val="de-DE"/>
              </w:rPr>
            </w:pPr>
            <w:r w:rsidRPr="00531180">
              <w:rPr>
                <w:rFonts w:ascii="Calibri"/>
                <w:sz w:val="21"/>
                <w:lang w:val="de-DE"/>
              </w:rPr>
              <w:t>entwickeln und beantworten Fragen zu Texten und belegen ihre</w:t>
            </w:r>
            <w:r w:rsidRPr="00531180">
              <w:rPr>
                <w:rFonts w:ascii="Calibri"/>
                <w:spacing w:val="-15"/>
                <w:sz w:val="21"/>
                <w:lang w:val="de-DE"/>
              </w:rPr>
              <w:t xml:space="preserve"> </w:t>
            </w:r>
            <w:r w:rsidRPr="00531180">
              <w:rPr>
                <w:rFonts w:ascii="Calibri"/>
                <w:sz w:val="21"/>
                <w:lang w:val="de-DE"/>
              </w:rPr>
              <w:t>Aus- sagen.</w:t>
            </w:r>
            <w:r w:rsidRPr="00531180">
              <w:rPr>
                <w:rFonts w:ascii="Calibri"/>
                <w:spacing w:val="-1"/>
                <w:sz w:val="21"/>
                <w:lang w:val="de-DE"/>
              </w:rPr>
              <w:t xml:space="preserve"> </w:t>
            </w:r>
            <w:r w:rsidRPr="00531180">
              <w:rPr>
                <w:rFonts w:ascii="Calibri"/>
                <w:sz w:val="21"/>
                <w:lang w:val="de-DE"/>
              </w:rPr>
              <w:t>(3.2.7)</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eastAsia="Calibri" w:hAnsi="Calibri" w:cs="Calibri"/>
                <w:sz w:val="21"/>
                <w:szCs w:val="21"/>
                <w:lang w:val="de-DE"/>
              </w:rPr>
              <w:t>KB 3: Lesen – Umgang mit Texten und</w:t>
            </w:r>
            <w:r w:rsidRPr="00531180">
              <w:rPr>
                <w:rFonts w:ascii="Calibri" w:eastAsia="Calibri" w:hAnsi="Calibri" w:cs="Calibri"/>
                <w:spacing w:val="-17"/>
                <w:sz w:val="21"/>
                <w:szCs w:val="21"/>
                <w:lang w:val="de-DE"/>
              </w:rPr>
              <w:t xml:space="preserve"> </w:t>
            </w:r>
            <w:r w:rsidRPr="00531180">
              <w:rPr>
                <w:rFonts w:ascii="Calibri" w:eastAsia="Calibri" w:hAnsi="Calibri" w:cs="Calibri"/>
                <w:sz w:val="21"/>
                <w:szCs w:val="21"/>
                <w:lang w:val="de-DE"/>
              </w:rPr>
              <w:t>Medien</w:t>
            </w:r>
          </w:p>
          <w:p w:rsidR="00A169CA" w:rsidRPr="00531180" w:rsidRDefault="00A169CA" w:rsidP="00B20509">
            <w:pPr>
              <w:pStyle w:val="TableParagraph"/>
              <w:numPr>
                <w:ilvl w:val="1"/>
                <w:numId w:val="32"/>
              </w:numPr>
              <w:tabs>
                <w:tab w:val="left" w:pos="944"/>
              </w:tabs>
              <w:ind w:right="99"/>
              <w:jc w:val="both"/>
              <w:rPr>
                <w:rFonts w:ascii="Calibri" w:eastAsia="Calibri" w:hAnsi="Calibri" w:cs="Calibri"/>
                <w:sz w:val="21"/>
                <w:szCs w:val="21"/>
                <w:lang w:val="de-DE"/>
              </w:rPr>
            </w:pPr>
            <w:r w:rsidRPr="00531180">
              <w:rPr>
                <w:rFonts w:ascii="Calibri" w:hAnsi="Calibri"/>
                <w:sz w:val="21"/>
                <w:lang w:val="de-DE"/>
              </w:rPr>
              <w:t>unterscheiden einfache literarische Formen, erfassen deren</w:t>
            </w:r>
            <w:r w:rsidRPr="00531180">
              <w:rPr>
                <w:rFonts w:ascii="Calibri" w:hAnsi="Calibri"/>
                <w:spacing w:val="7"/>
                <w:sz w:val="21"/>
                <w:lang w:val="de-DE"/>
              </w:rPr>
              <w:t xml:space="preserve"> </w:t>
            </w:r>
            <w:r w:rsidRPr="00531180">
              <w:rPr>
                <w:rFonts w:ascii="Calibri" w:hAnsi="Calibri"/>
                <w:sz w:val="21"/>
                <w:lang w:val="de-DE"/>
              </w:rPr>
              <w:t>Inhalte und Wirkungsweisen unter Berücksichtigung sprachlicher und</w:t>
            </w:r>
            <w:r w:rsidRPr="00531180">
              <w:rPr>
                <w:rFonts w:ascii="Calibri" w:hAnsi="Calibri"/>
                <w:spacing w:val="31"/>
                <w:sz w:val="21"/>
                <w:lang w:val="de-DE"/>
              </w:rPr>
              <w:t xml:space="preserve"> </w:t>
            </w:r>
            <w:r w:rsidRPr="00531180">
              <w:rPr>
                <w:rFonts w:ascii="Calibri" w:hAnsi="Calibri"/>
                <w:sz w:val="21"/>
                <w:lang w:val="de-DE"/>
              </w:rPr>
              <w:t>struk-</w:t>
            </w:r>
            <w:r w:rsidRPr="00531180">
              <w:rPr>
                <w:rFonts w:ascii="Calibri" w:hAnsi="Calibri"/>
                <w:spacing w:val="-1"/>
                <w:sz w:val="21"/>
                <w:lang w:val="de-DE"/>
              </w:rPr>
              <w:t xml:space="preserve"> </w:t>
            </w:r>
            <w:r w:rsidRPr="00531180">
              <w:rPr>
                <w:rFonts w:ascii="Calibri" w:hAnsi="Calibri"/>
                <w:sz w:val="21"/>
                <w:lang w:val="de-DE"/>
              </w:rPr>
              <w:t>tureller Besonderheiten. (3.3.6)</w:t>
            </w:r>
          </w:p>
          <w:p w:rsidR="00A169CA" w:rsidRPr="00531180" w:rsidRDefault="00A169CA" w:rsidP="00B20509">
            <w:pPr>
              <w:pStyle w:val="TableParagraph"/>
              <w:numPr>
                <w:ilvl w:val="1"/>
                <w:numId w:val="32"/>
              </w:numPr>
              <w:tabs>
                <w:tab w:val="left" w:pos="944"/>
              </w:tabs>
              <w:ind w:right="102"/>
              <w:jc w:val="both"/>
              <w:rPr>
                <w:rFonts w:ascii="Calibri" w:eastAsia="Calibri" w:hAnsi="Calibri" w:cs="Calibri"/>
                <w:sz w:val="21"/>
                <w:szCs w:val="21"/>
                <w:lang w:val="de-DE"/>
              </w:rPr>
            </w:pPr>
            <w:r w:rsidRPr="00531180">
              <w:rPr>
                <w:rFonts w:ascii="Calibri"/>
                <w:sz w:val="21"/>
                <w:lang w:val="de-DE"/>
              </w:rPr>
              <w:t>wenden einfache Verfahren der Textuntersuchung und</w:t>
            </w:r>
            <w:r w:rsidRPr="00531180">
              <w:rPr>
                <w:rFonts w:ascii="Calibri"/>
                <w:spacing w:val="5"/>
                <w:sz w:val="21"/>
                <w:lang w:val="de-DE"/>
              </w:rPr>
              <w:t xml:space="preserve"> </w:t>
            </w:r>
            <w:r w:rsidRPr="00531180">
              <w:rPr>
                <w:rFonts w:ascii="Calibri"/>
                <w:sz w:val="21"/>
                <w:lang w:val="de-DE"/>
              </w:rPr>
              <w:t>Grundbegrif- fe der Textbeschreibung an.</w:t>
            </w:r>
            <w:r w:rsidRPr="00531180">
              <w:rPr>
                <w:rFonts w:ascii="Calibri"/>
                <w:spacing w:val="-1"/>
                <w:sz w:val="21"/>
                <w:lang w:val="de-DE"/>
              </w:rPr>
              <w:t xml:space="preserve"> </w:t>
            </w:r>
            <w:r w:rsidRPr="00531180">
              <w:rPr>
                <w:rFonts w:ascii="Calibri"/>
                <w:sz w:val="21"/>
                <w:lang w:val="de-DE"/>
              </w:rPr>
              <w:t>(3.3.7)</w:t>
            </w:r>
          </w:p>
          <w:p w:rsidR="00A169CA" w:rsidRPr="00531180" w:rsidRDefault="00A169CA" w:rsidP="00A0524C">
            <w:pPr>
              <w:pStyle w:val="TableParagraph"/>
              <w:rPr>
                <w:rFonts w:ascii="Arial" w:eastAsia="Arial" w:hAnsi="Arial" w:cs="Arial"/>
                <w:b/>
                <w:bCs/>
                <w:sz w:val="20"/>
                <w:szCs w:val="20"/>
                <w:lang w:val="de-DE"/>
              </w:rPr>
            </w:pPr>
          </w:p>
          <w:p w:rsidR="00A169CA" w:rsidRPr="00531180" w:rsidRDefault="00A169CA" w:rsidP="00A0524C">
            <w:pPr>
              <w:pStyle w:val="TableParagraph"/>
              <w:spacing w:before="3"/>
              <w:rPr>
                <w:rFonts w:ascii="Arial" w:eastAsia="Arial" w:hAnsi="Arial" w:cs="Arial"/>
                <w:b/>
                <w:bCs/>
                <w:sz w:val="18"/>
                <w:szCs w:val="18"/>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b/>
                <w:lang w:val="de-DE"/>
              </w:rPr>
              <w:t>Zeitbedarf</w:t>
            </w:r>
            <w:r w:rsidRPr="00531180">
              <w:rPr>
                <w:rFonts w:ascii="Calibri"/>
                <w:lang w:val="de-DE"/>
              </w:rPr>
              <w:t xml:space="preserve">: ca. 18 Std. </w:t>
            </w:r>
          </w:p>
        </w:tc>
      </w:tr>
    </w:tbl>
    <w:p w:rsidR="00A169CA" w:rsidRPr="00531180" w:rsidRDefault="00A169CA" w:rsidP="00A169CA">
      <w:pPr>
        <w:rPr>
          <w:rFonts w:ascii="Calibri" w:eastAsia="Calibri" w:hAnsi="Calibri" w:cs="Calibri"/>
        </w:rPr>
        <w:sectPr w:rsidR="00A169CA" w:rsidRPr="00531180">
          <w:footerReference w:type="even" r:id="rId15"/>
          <w:footerReference w:type="default" r:id="rId16"/>
          <w:pgSz w:w="16840" w:h="11910" w:orient="landscape"/>
          <w:pgMar w:top="1100" w:right="1760" w:bottom="460" w:left="920" w:header="0" w:footer="278" w:gutter="0"/>
          <w:cols w:space="720"/>
        </w:sectPr>
      </w:pPr>
    </w:p>
    <w:tbl>
      <w:tblPr>
        <w:tblStyle w:val="TableNormal"/>
        <w:tblW w:w="0" w:type="auto"/>
        <w:tblInd w:w="101" w:type="dxa"/>
        <w:tblLayout w:type="fixed"/>
        <w:tblLook w:val="01E0" w:firstRow="1" w:lastRow="1" w:firstColumn="1" w:lastColumn="1" w:noHBand="0" w:noVBand="0"/>
      </w:tblPr>
      <w:tblGrid>
        <w:gridCol w:w="6967"/>
        <w:gridCol w:w="6969"/>
      </w:tblGrid>
      <w:tr w:rsidR="00A169CA" w:rsidRPr="00531180" w:rsidTr="00A0524C">
        <w:trPr>
          <w:trHeight w:hRule="exact" w:val="503"/>
        </w:trPr>
        <w:tc>
          <w:tcPr>
            <w:tcW w:w="139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169CA" w:rsidRPr="00531180" w:rsidRDefault="00A169CA" w:rsidP="00A0524C">
            <w:pPr>
              <w:pStyle w:val="TableParagraph"/>
              <w:spacing w:before="119"/>
              <w:ind w:left="103"/>
              <w:rPr>
                <w:rFonts w:ascii="Arial" w:eastAsia="Arial" w:hAnsi="Arial" w:cs="Arial"/>
                <w:lang w:val="de-DE"/>
              </w:rPr>
            </w:pPr>
            <w:r w:rsidRPr="00531180">
              <w:rPr>
                <w:rFonts w:ascii="Arial"/>
                <w:b/>
                <w:i/>
                <w:lang w:val="de-DE"/>
              </w:rPr>
              <w:t>Unterrichtsvorhaben 5.2: Tiere hier und</w:t>
            </w:r>
            <w:r w:rsidRPr="00531180">
              <w:rPr>
                <w:rFonts w:ascii="Arial"/>
                <w:b/>
                <w:i/>
                <w:spacing w:val="-6"/>
                <w:lang w:val="de-DE"/>
              </w:rPr>
              <w:t xml:space="preserve"> </w:t>
            </w:r>
            <w:r w:rsidRPr="00531180">
              <w:rPr>
                <w:rFonts w:ascii="Arial"/>
                <w:b/>
                <w:i/>
                <w:lang w:val="de-DE"/>
              </w:rPr>
              <w:t>anderswo</w:t>
            </w:r>
          </w:p>
        </w:tc>
      </w:tr>
      <w:tr w:rsidR="00A169CA" w:rsidRPr="00531180" w:rsidTr="00A0524C">
        <w:trPr>
          <w:trHeight w:hRule="exact" w:val="6878"/>
        </w:trPr>
        <w:tc>
          <w:tcPr>
            <w:tcW w:w="6967" w:type="dxa"/>
            <w:tcBorders>
              <w:top w:val="single" w:sz="4" w:space="0" w:color="000000"/>
              <w:left w:val="single" w:sz="4" w:space="0" w:color="000000"/>
              <w:bottom w:val="single" w:sz="4" w:space="0" w:color="000000"/>
              <w:right w:val="single" w:sz="4" w:space="0" w:color="000000"/>
            </w:tcBorders>
          </w:tcPr>
          <w:p w:rsidR="00A169CA" w:rsidRPr="00531180" w:rsidRDefault="00A169CA" w:rsidP="00B20509">
            <w:pPr>
              <w:pStyle w:val="TableParagraph"/>
              <w:numPr>
                <w:ilvl w:val="0"/>
                <w:numId w:val="31"/>
              </w:numPr>
              <w:tabs>
                <w:tab w:val="left" w:pos="340"/>
              </w:tabs>
              <w:spacing w:before="119"/>
              <w:ind w:hanging="236"/>
              <w:rPr>
                <w:rFonts w:ascii="Calibri" w:eastAsia="Calibri" w:hAnsi="Calibri" w:cs="Calibri"/>
                <w:sz w:val="24"/>
                <w:szCs w:val="24"/>
                <w:lang w:val="de-DE"/>
              </w:rPr>
            </w:pPr>
            <w:r w:rsidRPr="00531180">
              <w:rPr>
                <w:rFonts w:ascii="Calibri"/>
                <w:i/>
                <w:sz w:val="24"/>
                <w:u w:val="single" w:color="000000"/>
                <w:lang w:val="de-DE"/>
              </w:rPr>
              <w:t>Sequenz: Tiere</w:t>
            </w:r>
            <w:r w:rsidRPr="00531180">
              <w:rPr>
                <w:rFonts w:ascii="Calibri"/>
                <w:i/>
                <w:spacing w:val="-1"/>
                <w:sz w:val="24"/>
                <w:u w:val="single" w:color="000000"/>
                <w:lang w:val="de-DE"/>
              </w:rPr>
              <w:t xml:space="preserve"> </w:t>
            </w:r>
            <w:r w:rsidRPr="00531180">
              <w:rPr>
                <w:rFonts w:ascii="Calibri"/>
                <w:i/>
                <w:sz w:val="24"/>
                <w:u w:val="single" w:color="000000"/>
                <w:lang w:val="de-DE"/>
              </w:rPr>
              <w:t>beschreiben</w:t>
            </w:r>
          </w:p>
          <w:p w:rsidR="00A169CA" w:rsidRPr="00531180" w:rsidRDefault="00A169CA" w:rsidP="00A0524C">
            <w:pPr>
              <w:pStyle w:val="TableParagraph"/>
              <w:rPr>
                <w:rFonts w:ascii="Times New Roman" w:eastAsia="Times New Roman" w:hAnsi="Times New Roman" w:cs="Times New Roman"/>
                <w:sz w:val="24"/>
                <w:szCs w:val="24"/>
                <w:lang w:val="de-DE"/>
              </w:rPr>
            </w:pPr>
          </w:p>
          <w:p w:rsidR="00A169CA" w:rsidRPr="00531180" w:rsidRDefault="00A169CA" w:rsidP="00A0524C">
            <w:pPr>
              <w:pStyle w:val="TableParagraph"/>
              <w:rPr>
                <w:rFonts w:ascii="Times New Roman" w:eastAsia="Times New Roman" w:hAnsi="Times New Roman" w:cs="Times New Roman"/>
                <w:sz w:val="27"/>
                <w:szCs w:val="27"/>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3"/>
              <w:ind w:left="103"/>
              <w:rPr>
                <w:rFonts w:ascii="Calibri" w:eastAsia="Calibri" w:hAnsi="Calibri" w:cs="Calibri"/>
                <w:sz w:val="21"/>
                <w:szCs w:val="21"/>
                <w:lang w:val="de-DE"/>
              </w:rPr>
            </w:pPr>
            <w:r w:rsidRPr="00531180">
              <w:rPr>
                <w:rFonts w:ascii="Calibri" w:hAnsi="Calibri"/>
                <w:sz w:val="21"/>
                <w:lang w:val="de-DE"/>
              </w:rPr>
              <w:t>KB 1: Sprechen und</w:t>
            </w:r>
            <w:r w:rsidRPr="00531180">
              <w:rPr>
                <w:rFonts w:ascii="Calibri" w:hAnsi="Calibri"/>
                <w:spacing w:val="-11"/>
                <w:sz w:val="21"/>
                <w:lang w:val="de-DE"/>
              </w:rPr>
              <w:t xml:space="preserve"> </w:t>
            </w:r>
            <w:r w:rsidRPr="00531180">
              <w:rPr>
                <w:rFonts w:ascii="Calibri" w:hAnsi="Calibri"/>
                <w:sz w:val="21"/>
                <w:lang w:val="de-DE"/>
              </w:rPr>
              <w:t>Zuhören</w:t>
            </w:r>
          </w:p>
          <w:p w:rsidR="00A169CA" w:rsidRPr="00531180" w:rsidRDefault="00A169CA" w:rsidP="00B20509">
            <w:pPr>
              <w:pStyle w:val="TableParagraph"/>
              <w:numPr>
                <w:ilvl w:val="1"/>
                <w:numId w:val="31"/>
              </w:numPr>
              <w:tabs>
                <w:tab w:val="left" w:pos="944"/>
              </w:tabs>
              <w:ind w:right="100"/>
              <w:jc w:val="both"/>
              <w:rPr>
                <w:rFonts w:ascii="Calibri" w:eastAsia="Calibri" w:hAnsi="Calibri" w:cs="Calibri"/>
                <w:sz w:val="21"/>
                <w:szCs w:val="21"/>
                <w:lang w:val="de-DE"/>
              </w:rPr>
            </w:pPr>
            <w:r w:rsidRPr="00531180">
              <w:rPr>
                <w:rFonts w:ascii="Calibri"/>
                <w:sz w:val="21"/>
                <w:lang w:val="de-DE"/>
              </w:rPr>
              <w:t>beschaffen Informationen und geben diese adressatenbezogen</w:t>
            </w:r>
            <w:r w:rsidRPr="00531180">
              <w:rPr>
                <w:rFonts w:ascii="Calibri"/>
                <w:spacing w:val="35"/>
                <w:sz w:val="21"/>
                <w:lang w:val="de-DE"/>
              </w:rPr>
              <w:t xml:space="preserve"> </w:t>
            </w:r>
            <w:r w:rsidRPr="00531180">
              <w:rPr>
                <w:rFonts w:ascii="Calibri"/>
                <w:sz w:val="21"/>
                <w:lang w:val="de-DE"/>
              </w:rPr>
              <w:t>wei- ter. (3.1.3)</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1"/>
                <w:numId w:val="31"/>
              </w:numPr>
              <w:tabs>
                <w:tab w:val="left" w:pos="944"/>
              </w:tabs>
              <w:ind w:right="99"/>
              <w:jc w:val="both"/>
              <w:rPr>
                <w:rFonts w:ascii="Calibri" w:eastAsia="Calibri" w:hAnsi="Calibri" w:cs="Calibri"/>
                <w:sz w:val="21"/>
                <w:szCs w:val="21"/>
                <w:lang w:val="de-DE"/>
              </w:rPr>
            </w:pPr>
            <w:r w:rsidRPr="00531180">
              <w:rPr>
                <w:rFonts w:ascii="Calibri" w:hAnsi="Calibri"/>
                <w:sz w:val="21"/>
                <w:lang w:val="de-DE"/>
              </w:rPr>
              <w:t>informieren</w:t>
            </w:r>
            <w:r w:rsidRPr="00531180">
              <w:rPr>
                <w:rFonts w:ascii="Calibri" w:hAnsi="Calibri"/>
                <w:spacing w:val="26"/>
                <w:sz w:val="21"/>
                <w:lang w:val="de-DE"/>
              </w:rPr>
              <w:t xml:space="preserve"> </w:t>
            </w:r>
            <w:r w:rsidRPr="00531180">
              <w:rPr>
                <w:rFonts w:ascii="Calibri" w:hAnsi="Calibri"/>
                <w:sz w:val="21"/>
                <w:lang w:val="de-DE"/>
              </w:rPr>
              <w:t>über</w:t>
            </w:r>
            <w:r w:rsidRPr="00531180">
              <w:rPr>
                <w:rFonts w:ascii="Calibri" w:hAnsi="Calibri"/>
                <w:spacing w:val="25"/>
                <w:sz w:val="21"/>
                <w:lang w:val="de-DE"/>
              </w:rPr>
              <w:t xml:space="preserve"> </w:t>
            </w:r>
            <w:r w:rsidRPr="00531180">
              <w:rPr>
                <w:rFonts w:ascii="Calibri" w:hAnsi="Calibri"/>
                <w:sz w:val="21"/>
                <w:lang w:val="de-DE"/>
              </w:rPr>
              <w:t>einfache</w:t>
            </w:r>
            <w:r w:rsidRPr="00531180">
              <w:rPr>
                <w:rFonts w:ascii="Calibri" w:hAnsi="Calibri"/>
                <w:spacing w:val="23"/>
                <w:sz w:val="21"/>
                <w:lang w:val="de-DE"/>
              </w:rPr>
              <w:t xml:space="preserve"> </w:t>
            </w:r>
            <w:r w:rsidRPr="00531180">
              <w:rPr>
                <w:rFonts w:ascii="Calibri" w:hAnsi="Calibri"/>
                <w:sz w:val="21"/>
                <w:lang w:val="de-DE"/>
              </w:rPr>
              <w:t>Sachverhalte</w:t>
            </w:r>
            <w:r w:rsidRPr="00531180">
              <w:rPr>
                <w:rFonts w:ascii="Calibri" w:hAnsi="Calibri"/>
                <w:spacing w:val="26"/>
                <w:sz w:val="21"/>
                <w:lang w:val="de-DE"/>
              </w:rPr>
              <w:t xml:space="preserve"> </w:t>
            </w:r>
            <w:r w:rsidRPr="00531180">
              <w:rPr>
                <w:rFonts w:ascii="Calibri" w:hAnsi="Calibri"/>
                <w:sz w:val="21"/>
                <w:lang w:val="de-DE"/>
              </w:rPr>
              <w:t>und</w:t>
            </w:r>
            <w:r w:rsidRPr="00531180">
              <w:rPr>
                <w:rFonts w:ascii="Calibri" w:hAnsi="Calibri"/>
                <w:spacing w:val="24"/>
                <w:sz w:val="21"/>
                <w:lang w:val="de-DE"/>
              </w:rPr>
              <w:t xml:space="preserve"> </w:t>
            </w:r>
            <w:r w:rsidRPr="00531180">
              <w:rPr>
                <w:rFonts w:ascii="Calibri" w:hAnsi="Calibri"/>
                <w:sz w:val="21"/>
                <w:lang w:val="de-DE"/>
              </w:rPr>
              <w:t>wenden</w:t>
            </w:r>
            <w:r w:rsidRPr="00531180">
              <w:rPr>
                <w:rFonts w:ascii="Calibri" w:hAnsi="Calibri"/>
                <w:spacing w:val="24"/>
                <w:sz w:val="21"/>
                <w:lang w:val="de-DE"/>
              </w:rPr>
              <w:t xml:space="preserve"> </w:t>
            </w:r>
            <w:r w:rsidRPr="00531180">
              <w:rPr>
                <w:rFonts w:ascii="Calibri" w:hAnsi="Calibri"/>
                <w:sz w:val="21"/>
                <w:lang w:val="de-DE"/>
              </w:rPr>
              <w:t>dabei</w:t>
            </w:r>
            <w:r w:rsidRPr="00531180">
              <w:rPr>
                <w:rFonts w:ascii="Calibri" w:hAnsi="Calibri"/>
                <w:spacing w:val="25"/>
                <w:sz w:val="21"/>
                <w:lang w:val="de-DE"/>
              </w:rPr>
              <w:t xml:space="preserve"> </w:t>
            </w:r>
            <w:r w:rsidRPr="00531180">
              <w:rPr>
                <w:rFonts w:ascii="Calibri" w:hAnsi="Calibri"/>
                <w:sz w:val="21"/>
                <w:lang w:val="de-DE"/>
              </w:rPr>
              <w:t>die</w:t>
            </w:r>
            <w:r w:rsidRPr="00531180">
              <w:rPr>
                <w:rFonts w:ascii="Calibri" w:hAnsi="Calibri"/>
                <w:spacing w:val="24"/>
                <w:sz w:val="21"/>
                <w:lang w:val="de-DE"/>
              </w:rPr>
              <w:t xml:space="preserve"> </w:t>
            </w:r>
            <w:r w:rsidRPr="00531180">
              <w:rPr>
                <w:rFonts w:ascii="Calibri" w:hAnsi="Calibri"/>
                <w:sz w:val="21"/>
                <w:lang w:val="de-DE"/>
              </w:rPr>
              <w:t>Ge-</w:t>
            </w:r>
            <w:r w:rsidRPr="00531180">
              <w:rPr>
                <w:rFonts w:ascii="Calibri" w:hAnsi="Calibri"/>
                <w:w w:val="99"/>
                <w:sz w:val="21"/>
                <w:lang w:val="de-DE"/>
              </w:rPr>
              <w:t xml:space="preserve"> </w:t>
            </w:r>
            <w:r w:rsidRPr="00531180">
              <w:rPr>
                <w:rFonts w:ascii="Calibri" w:hAnsi="Calibri"/>
                <w:sz w:val="21"/>
                <w:lang w:val="de-DE"/>
              </w:rPr>
              <w:t>staltungsmittel einer sachbezogenen Darstellung an. Sie</w:t>
            </w:r>
            <w:r w:rsidRPr="00531180">
              <w:rPr>
                <w:rFonts w:ascii="Calibri" w:hAnsi="Calibri"/>
                <w:spacing w:val="41"/>
                <w:sz w:val="21"/>
                <w:lang w:val="de-DE"/>
              </w:rPr>
              <w:t xml:space="preserve"> </w:t>
            </w:r>
            <w:r w:rsidRPr="00531180">
              <w:rPr>
                <w:rFonts w:ascii="Calibri" w:hAnsi="Calibri"/>
                <w:sz w:val="21"/>
                <w:lang w:val="de-DE"/>
              </w:rPr>
              <w:t>berichten.</w:t>
            </w:r>
            <w:r w:rsidRPr="00531180">
              <w:rPr>
                <w:rFonts w:ascii="Calibri" w:hAnsi="Calibri"/>
                <w:spacing w:val="-1"/>
                <w:sz w:val="21"/>
                <w:lang w:val="de-DE"/>
              </w:rPr>
              <w:t xml:space="preserve"> </w:t>
            </w:r>
            <w:r w:rsidRPr="00531180">
              <w:rPr>
                <w:rFonts w:ascii="Calibri" w:hAnsi="Calibri"/>
                <w:sz w:val="21"/>
                <w:lang w:val="de-DE"/>
              </w:rPr>
              <w:t>Sie beschreiben. Sie nutzen Informationen einer Erzählung,</w:t>
            </w:r>
            <w:r w:rsidRPr="00531180">
              <w:rPr>
                <w:rFonts w:ascii="Calibri" w:hAnsi="Calibri"/>
                <w:spacing w:val="23"/>
                <w:sz w:val="21"/>
                <w:lang w:val="de-DE"/>
              </w:rPr>
              <w:t xml:space="preserve"> </w:t>
            </w:r>
            <w:r w:rsidRPr="00531180">
              <w:rPr>
                <w:rFonts w:ascii="Calibri" w:hAnsi="Calibri"/>
                <w:sz w:val="21"/>
                <w:lang w:val="de-DE"/>
              </w:rPr>
              <w:t>eines Films, eines Lexikonartikels, um ein Lebewesen, einen Ort,</w:t>
            </w:r>
            <w:r w:rsidRPr="00531180">
              <w:rPr>
                <w:rFonts w:ascii="Calibri" w:hAnsi="Calibri"/>
                <w:spacing w:val="23"/>
                <w:sz w:val="21"/>
                <w:lang w:val="de-DE"/>
              </w:rPr>
              <w:t xml:space="preserve"> </w:t>
            </w:r>
            <w:r w:rsidRPr="00531180">
              <w:rPr>
                <w:rFonts w:ascii="Calibri" w:hAnsi="Calibri"/>
                <w:sz w:val="21"/>
                <w:lang w:val="de-DE"/>
              </w:rPr>
              <w:t>eine Landschaft zu beschreiben. Sie erklären die Bedeutung</w:t>
            </w:r>
            <w:r w:rsidRPr="00531180">
              <w:rPr>
                <w:rFonts w:ascii="Calibri" w:hAnsi="Calibri"/>
                <w:spacing w:val="17"/>
                <w:sz w:val="21"/>
                <w:lang w:val="de-DE"/>
              </w:rPr>
              <w:t xml:space="preserve"> </w:t>
            </w:r>
            <w:r w:rsidRPr="00531180">
              <w:rPr>
                <w:rFonts w:ascii="Calibri" w:hAnsi="Calibri"/>
                <w:sz w:val="21"/>
                <w:lang w:val="de-DE"/>
              </w:rPr>
              <w:t>nicht-</w:t>
            </w:r>
            <w:r w:rsidRPr="00531180">
              <w:rPr>
                <w:rFonts w:ascii="Calibri" w:hAnsi="Calibri"/>
                <w:spacing w:val="-1"/>
                <w:sz w:val="21"/>
                <w:lang w:val="de-DE"/>
              </w:rPr>
              <w:t xml:space="preserve"> </w:t>
            </w:r>
            <w:r w:rsidRPr="00531180">
              <w:rPr>
                <w:rFonts w:ascii="Calibri" w:hAnsi="Calibri"/>
                <w:sz w:val="21"/>
                <w:lang w:val="de-DE"/>
              </w:rPr>
              <w:t>sprachlicher Zeichen. (3.2.3)</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eastAsia="Calibri" w:hAnsi="Calibri" w:cs="Calibri"/>
                <w:sz w:val="21"/>
                <w:szCs w:val="21"/>
                <w:lang w:val="de-DE"/>
              </w:rPr>
              <w:t>KB 3: Lesen – Umgang mit Texten und</w:t>
            </w:r>
            <w:r w:rsidRPr="00531180">
              <w:rPr>
                <w:rFonts w:ascii="Calibri" w:eastAsia="Calibri" w:hAnsi="Calibri" w:cs="Calibri"/>
                <w:spacing w:val="-17"/>
                <w:sz w:val="21"/>
                <w:szCs w:val="21"/>
                <w:lang w:val="de-DE"/>
              </w:rPr>
              <w:t xml:space="preserve"> </w:t>
            </w:r>
            <w:r w:rsidRPr="00531180">
              <w:rPr>
                <w:rFonts w:ascii="Calibri" w:eastAsia="Calibri" w:hAnsi="Calibri" w:cs="Calibri"/>
                <w:sz w:val="21"/>
                <w:szCs w:val="21"/>
                <w:lang w:val="de-DE"/>
              </w:rPr>
              <w:t>Medien</w:t>
            </w:r>
          </w:p>
          <w:p w:rsidR="00A169CA" w:rsidRPr="00531180" w:rsidRDefault="00A169CA" w:rsidP="00B20509">
            <w:pPr>
              <w:pStyle w:val="TableParagraph"/>
              <w:numPr>
                <w:ilvl w:val="1"/>
                <w:numId w:val="31"/>
              </w:numPr>
              <w:tabs>
                <w:tab w:val="left" w:pos="944"/>
              </w:tabs>
              <w:ind w:right="101"/>
              <w:jc w:val="both"/>
              <w:rPr>
                <w:rFonts w:ascii="Calibri" w:eastAsia="Calibri" w:hAnsi="Calibri" w:cs="Calibri"/>
                <w:sz w:val="21"/>
                <w:szCs w:val="21"/>
                <w:lang w:val="de-DE"/>
              </w:rPr>
            </w:pPr>
            <w:r w:rsidRPr="00531180">
              <w:rPr>
                <w:rFonts w:ascii="Calibri" w:hAnsi="Calibri"/>
                <w:sz w:val="21"/>
                <w:lang w:val="de-DE"/>
              </w:rPr>
              <w:t>entnehmen Sachtexten Informationen und nutzen sie für die</w:t>
            </w:r>
            <w:r w:rsidRPr="00531180">
              <w:rPr>
                <w:rFonts w:ascii="Calibri" w:hAnsi="Calibri"/>
                <w:spacing w:val="17"/>
                <w:sz w:val="21"/>
                <w:lang w:val="de-DE"/>
              </w:rPr>
              <w:t xml:space="preserve"> </w:t>
            </w:r>
            <w:r w:rsidRPr="00531180">
              <w:rPr>
                <w:rFonts w:ascii="Calibri" w:hAnsi="Calibri"/>
                <w:sz w:val="21"/>
                <w:lang w:val="de-DE"/>
              </w:rPr>
              <w:t>Klärung von Sachverhalten.</w:t>
            </w:r>
            <w:r w:rsidRPr="00531180">
              <w:rPr>
                <w:rFonts w:ascii="Calibri" w:hAnsi="Calibri"/>
                <w:spacing w:val="1"/>
                <w:sz w:val="21"/>
                <w:lang w:val="de-DE"/>
              </w:rPr>
              <w:t xml:space="preserve"> </w:t>
            </w:r>
            <w:r w:rsidRPr="00531180">
              <w:rPr>
                <w:rFonts w:ascii="Calibri" w:hAnsi="Calibri"/>
                <w:sz w:val="21"/>
                <w:lang w:val="de-DE"/>
              </w:rPr>
              <w:t>(3.3.3)</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hAnsi="Calibri"/>
                <w:sz w:val="21"/>
                <w:lang w:val="de-DE"/>
              </w:rPr>
              <w:t>KB 4: Reflexion über</w:t>
            </w:r>
            <w:r w:rsidRPr="00531180">
              <w:rPr>
                <w:rFonts w:ascii="Calibri" w:hAnsi="Calibri"/>
                <w:spacing w:val="-8"/>
                <w:sz w:val="21"/>
                <w:lang w:val="de-DE"/>
              </w:rPr>
              <w:t xml:space="preserve"> </w:t>
            </w:r>
            <w:r w:rsidRPr="00531180">
              <w:rPr>
                <w:rFonts w:ascii="Calibri" w:hAnsi="Calibri"/>
                <w:sz w:val="21"/>
                <w:lang w:val="de-DE"/>
              </w:rPr>
              <w:t>Sprache</w:t>
            </w:r>
          </w:p>
          <w:p w:rsidR="00A169CA" w:rsidRPr="00531180" w:rsidRDefault="00A169CA" w:rsidP="00B20509">
            <w:pPr>
              <w:pStyle w:val="TableParagraph"/>
              <w:numPr>
                <w:ilvl w:val="1"/>
                <w:numId w:val="31"/>
              </w:numPr>
              <w:tabs>
                <w:tab w:val="left" w:pos="944"/>
              </w:tabs>
              <w:ind w:right="102"/>
              <w:jc w:val="both"/>
              <w:rPr>
                <w:rFonts w:ascii="Calibri" w:eastAsia="Calibri" w:hAnsi="Calibri" w:cs="Calibri"/>
                <w:sz w:val="21"/>
                <w:szCs w:val="21"/>
                <w:lang w:val="de-DE"/>
              </w:rPr>
            </w:pPr>
            <w:r w:rsidRPr="00531180">
              <w:rPr>
                <w:rFonts w:ascii="Calibri"/>
                <w:sz w:val="21"/>
                <w:lang w:val="de-DE"/>
              </w:rPr>
              <w:t>unterscheiden Wortarten, erkennen und untersuchen deren</w:t>
            </w:r>
            <w:r w:rsidRPr="00531180">
              <w:rPr>
                <w:rFonts w:ascii="Calibri"/>
                <w:spacing w:val="45"/>
                <w:sz w:val="21"/>
                <w:lang w:val="de-DE"/>
              </w:rPr>
              <w:t xml:space="preserve"> </w:t>
            </w:r>
            <w:r w:rsidRPr="00531180">
              <w:rPr>
                <w:rFonts w:ascii="Calibri"/>
                <w:sz w:val="21"/>
                <w:lang w:val="de-DE"/>
              </w:rPr>
              <w:t>Funkti-</w:t>
            </w:r>
            <w:r w:rsidRPr="00531180">
              <w:rPr>
                <w:rFonts w:ascii="Calibri"/>
                <w:spacing w:val="-1"/>
                <w:sz w:val="21"/>
                <w:lang w:val="de-DE"/>
              </w:rPr>
              <w:t xml:space="preserve"> </w:t>
            </w:r>
            <w:r w:rsidRPr="00531180">
              <w:rPr>
                <w:rFonts w:ascii="Calibri"/>
                <w:sz w:val="21"/>
                <w:lang w:val="de-DE"/>
              </w:rPr>
              <w:t>on und bezeichnen sie terminologisch richtig.</w:t>
            </w:r>
            <w:r w:rsidRPr="00531180">
              <w:rPr>
                <w:rFonts w:ascii="Calibri"/>
                <w:spacing w:val="-5"/>
                <w:sz w:val="21"/>
                <w:lang w:val="de-DE"/>
              </w:rPr>
              <w:t xml:space="preserve"> </w:t>
            </w:r>
            <w:r w:rsidRPr="00531180">
              <w:rPr>
                <w:rFonts w:ascii="Calibri"/>
                <w:sz w:val="21"/>
                <w:lang w:val="de-DE"/>
              </w:rPr>
              <w:t>(3.4.3)</w:t>
            </w:r>
          </w:p>
          <w:p w:rsidR="00A169CA" w:rsidRPr="00531180" w:rsidRDefault="00A169CA" w:rsidP="00A0524C">
            <w:pPr>
              <w:pStyle w:val="TableParagraph"/>
              <w:rPr>
                <w:rFonts w:ascii="Times New Roman" w:eastAsia="Times New Roman" w:hAnsi="Times New Roman" w:cs="Times New Roman"/>
                <w:sz w:val="20"/>
                <w:szCs w:val="20"/>
                <w:lang w:val="de-DE"/>
              </w:rPr>
            </w:pPr>
          </w:p>
          <w:p w:rsidR="00A169CA" w:rsidRPr="00531180" w:rsidRDefault="00A169CA" w:rsidP="00A0524C">
            <w:pPr>
              <w:pStyle w:val="TableParagraph"/>
              <w:spacing w:before="8"/>
              <w:rPr>
                <w:rFonts w:ascii="Times New Roman" w:eastAsia="Times New Roman" w:hAnsi="Times New Roman" w:cs="Times New Roman"/>
                <w:sz w:val="28"/>
                <w:szCs w:val="28"/>
                <w:lang w:val="de-DE"/>
              </w:rPr>
            </w:pPr>
          </w:p>
          <w:p w:rsidR="00A169CA" w:rsidRPr="00531180" w:rsidRDefault="00A169CA" w:rsidP="00A0524C">
            <w:pPr>
              <w:pStyle w:val="TableParagraph"/>
              <w:spacing w:line="360" w:lineRule="auto"/>
              <w:ind w:left="103" w:right="333" w:hanging="1"/>
              <w:rPr>
                <w:rFonts w:ascii="Calibri" w:eastAsia="Calibri" w:hAnsi="Calibri" w:cs="Calibri"/>
                <w:lang w:val="de-DE"/>
              </w:rPr>
            </w:pPr>
            <w:r w:rsidRPr="00531180">
              <w:rPr>
                <w:rFonts w:ascii="Calibri" w:hAnsi="Calibri"/>
                <w:b/>
                <w:lang w:val="de-DE"/>
              </w:rPr>
              <w:t>Zeitbedarf</w:t>
            </w:r>
            <w:r w:rsidRPr="00531180">
              <w:rPr>
                <w:rFonts w:ascii="Calibri" w:hAnsi="Calibri"/>
                <w:lang w:val="de-DE"/>
              </w:rPr>
              <w:t xml:space="preserve">: ca. 18 Std. </w:t>
            </w:r>
          </w:p>
        </w:tc>
        <w:tc>
          <w:tcPr>
            <w:tcW w:w="6969" w:type="dxa"/>
            <w:tcBorders>
              <w:top w:val="single" w:sz="4" w:space="0" w:color="000000"/>
              <w:left w:val="single" w:sz="4" w:space="0" w:color="000000"/>
              <w:bottom w:val="single" w:sz="4" w:space="0" w:color="000000"/>
              <w:right w:val="single" w:sz="4" w:space="0" w:color="000000"/>
            </w:tcBorders>
          </w:tcPr>
          <w:p w:rsidR="00A169CA" w:rsidRPr="00531180" w:rsidRDefault="00A169CA" w:rsidP="00B20509">
            <w:pPr>
              <w:pStyle w:val="TableParagraph"/>
              <w:numPr>
                <w:ilvl w:val="0"/>
                <w:numId w:val="30"/>
              </w:numPr>
              <w:tabs>
                <w:tab w:val="left" w:pos="340"/>
              </w:tabs>
              <w:spacing w:before="119"/>
              <w:rPr>
                <w:rFonts w:ascii="Calibri" w:eastAsia="Calibri" w:hAnsi="Calibri" w:cs="Calibri"/>
                <w:sz w:val="24"/>
                <w:szCs w:val="24"/>
                <w:lang w:val="de-DE"/>
              </w:rPr>
            </w:pPr>
            <w:r w:rsidRPr="00531180">
              <w:rPr>
                <w:rFonts w:ascii="Calibri"/>
                <w:i/>
                <w:sz w:val="24"/>
                <w:u w:val="single" w:color="000000"/>
                <w:lang w:val="de-DE"/>
              </w:rPr>
              <w:t>Sequenz: Ich wünsche mir ein Tier</w:t>
            </w:r>
          </w:p>
          <w:p w:rsidR="00A169CA" w:rsidRPr="00531180" w:rsidRDefault="00A169CA" w:rsidP="00A0524C">
            <w:pPr>
              <w:pStyle w:val="TableParagraph"/>
              <w:rPr>
                <w:rFonts w:ascii="Times New Roman" w:eastAsia="Times New Roman" w:hAnsi="Times New Roman" w:cs="Times New Roman"/>
                <w:sz w:val="24"/>
                <w:szCs w:val="24"/>
                <w:lang w:val="de-DE"/>
              </w:rPr>
            </w:pPr>
          </w:p>
          <w:p w:rsidR="00A169CA" w:rsidRPr="00531180" w:rsidRDefault="00A169CA" w:rsidP="00A0524C">
            <w:pPr>
              <w:pStyle w:val="TableParagraph"/>
              <w:rPr>
                <w:rFonts w:ascii="Times New Roman" w:eastAsia="Times New Roman" w:hAnsi="Times New Roman" w:cs="Times New Roman"/>
                <w:sz w:val="27"/>
                <w:szCs w:val="27"/>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3"/>
              <w:ind w:left="103"/>
              <w:rPr>
                <w:rFonts w:ascii="Calibri" w:eastAsia="Calibri" w:hAnsi="Calibri" w:cs="Calibri"/>
                <w:sz w:val="21"/>
                <w:szCs w:val="21"/>
                <w:lang w:val="de-DE"/>
              </w:rPr>
            </w:pPr>
            <w:r w:rsidRPr="00531180">
              <w:rPr>
                <w:rFonts w:ascii="Calibri" w:hAnsi="Calibri"/>
                <w:sz w:val="21"/>
                <w:lang w:val="de-DE"/>
              </w:rPr>
              <w:t>KB 1: Sprechen und</w:t>
            </w:r>
            <w:r w:rsidRPr="00531180">
              <w:rPr>
                <w:rFonts w:ascii="Calibri" w:hAnsi="Calibri"/>
                <w:spacing w:val="-11"/>
                <w:sz w:val="21"/>
                <w:lang w:val="de-DE"/>
              </w:rPr>
              <w:t xml:space="preserve"> </w:t>
            </w:r>
            <w:r w:rsidRPr="00531180">
              <w:rPr>
                <w:rFonts w:ascii="Calibri" w:hAnsi="Calibri"/>
                <w:sz w:val="21"/>
                <w:lang w:val="de-DE"/>
              </w:rPr>
              <w:t>Zuhören</w:t>
            </w:r>
          </w:p>
          <w:p w:rsidR="00A169CA" w:rsidRPr="00531180" w:rsidRDefault="00A169CA" w:rsidP="00B20509">
            <w:pPr>
              <w:pStyle w:val="TableParagraph"/>
              <w:numPr>
                <w:ilvl w:val="1"/>
                <w:numId w:val="30"/>
              </w:numPr>
              <w:tabs>
                <w:tab w:val="left" w:pos="944"/>
              </w:tabs>
              <w:ind w:right="100"/>
              <w:rPr>
                <w:rFonts w:ascii="Calibri" w:eastAsia="Calibri" w:hAnsi="Calibri" w:cs="Calibri"/>
                <w:sz w:val="21"/>
                <w:szCs w:val="21"/>
                <w:lang w:val="de-DE"/>
              </w:rPr>
            </w:pPr>
            <w:r w:rsidRPr="00531180">
              <w:rPr>
                <w:rFonts w:ascii="Calibri" w:hAnsi="Calibri"/>
                <w:sz w:val="21"/>
                <w:lang w:val="de-DE"/>
              </w:rPr>
              <w:t>formulieren eigene Meinungen und vertreten sie in Ansätzen</w:t>
            </w:r>
            <w:r w:rsidRPr="00531180">
              <w:rPr>
                <w:rFonts w:ascii="Calibri" w:hAnsi="Calibri"/>
                <w:spacing w:val="36"/>
                <w:sz w:val="21"/>
                <w:lang w:val="de-DE"/>
              </w:rPr>
              <w:t xml:space="preserve"> </w:t>
            </w:r>
            <w:r w:rsidRPr="00531180">
              <w:rPr>
                <w:rFonts w:ascii="Calibri" w:hAnsi="Calibri"/>
                <w:sz w:val="21"/>
                <w:lang w:val="de-DE"/>
              </w:rPr>
              <w:t>struk-</w:t>
            </w:r>
            <w:r w:rsidRPr="00531180">
              <w:rPr>
                <w:rFonts w:ascii="Calibri" w:hAnsi="Calibri"/>
                <w:spacing w:val="-1"/>
                <w:sz w:val="21"/>
                <w:lang w:val="de-DE"/>
              </w:rPr>
              <w:t xml:space="preserve"> </w:t>
            </w:r>
            <w:r w:rsidRPr="00531180">
              <w:rPr>
                <w:rFonts w:ascii="Calibri" w:hAnsi="Calibri"/>
                <w:sz w:val="21"/>
                <w:lang w:val="de-DE"/>
              </w:rPr>
              <w:t>turiert. (3.1.6)</w:t>
            </w:r>
          </w:p>
          <w:p w:rsidR="00A169CA" w:rsidRPr="00531180" w:rsidRDefault="00A169CA" w:rsidP="00B20509">
            <w:pPr>
              <w:pStyle w:val="TableParagraph"/>
              <w:numPr>
                <w:ilvl w:val="1"/>
                <w:numId w:val="30"/>
              </w:numPr>
              <w:tabs>
                <w:tab w:val="left" w:pos="944"/>
              </w:tabs>
              <w:ind w:right="102"/>
              <w:rPr>
                <w:rFonts w:ascii="Calibri" w:eastAsia="Calibri" w:hAnsi="Calibri" w:cs="Calibri"/>
                <w:sz w:val="21"/>
                <w:szCs w:val="21"/>
                <w:lang w:val="de-DE"/>
              </w:rPr>
            </w:pPr>
            <w:r w:rsidRPr="00531180">
              <w:rPr>
                <w:rFonts w:ascii="Calibri" w:hAnsi="Calibri"/>
                <w:sz w:val="21"/>
                <w:lang w:val="de-DE"/>
              </w:rPr>
              <w:t>vereinbaren Gesprächsregeln und Standards für die</w:t>
            </w:r>
            <w:r w:rsidRPr="00531180">
              <w:rPr>
                <w:rFonts w:ascii="Calibri" w:hAnsi="Calibri"/>
                <w:spacing w:val="-17"/>
                <w:sz w:val="21"/>
                <w:lang w:val="de-DE"/>
              </w:rPr>
              <w:t xml:space="preserve"> </w:t>
            </w:r>
            <w:r w:rsidRPr="00531180">
              <w:rPr>
                <w:rFonts w:ascii="Calibri" w:hAnsi="Calibri"/>
                <w:sz w:val="21"/>
                <w:lang w:val="de-DE"/>
              </w:rPr>
              <w:t>Gesprächsfüh-</w:t>
            </w:r>
            <w:r w:rsidRPr="00531180">
              <w:rPr>
                <w:rFonts w:ascii="Calibri" w:hAnsi="Calibri"/>
                <w:spacing w:val="-1"/>
                <w:sz w:val="21"/>
                <w:lang w:val="de-DE"/>
              </w:rPr>
              <w:t xml:space="preserve"> </w:t>
            </w:r>
            <w:r w:rsidRPr="00531180">
              <w:rPr>
                <w:rFonts w:ascii="Calibri" w:hAnsi="Calibri"/>
                <w:sz w:val="21"/>
                <w:lang w:val="de-DE"/>
              </w:rPr>
              <w:t>rung und achten auf deren Einhaltung.</w:t>
            </w:r>
            <w:r w:rsidRPr="00531180">
              <w:rPr>
                <w:rFonts w:ascii="Calibri" w:hAnsi="Calibri"/>
                <w:spacing w:val="-3"/>
                <w:sz w:val="21"/>
                <w:lang w:val="de-DE"/>
              </w:rPr>
              <w:t xml:space="preserve"> </w:t>
            </w:r>
            <w:r w:rsidRPr="00531180">
              <w:rPr>
                <w:rFonts w:ascii="Calibri" w:hAnsi="Calibri"/>
                <w:sz w:val="21"/>
                <w:lang w:val="de-DE"/>
              </w:rPr>
              <w:t>(3.1.7)</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1"/>
                <w:numId w:val="30"/>
              </w:numPr>
              <w:tabs>
                <w:tab w:val="left" w:pos="944"/>
              </w:tabs>
              <w:ind w:right="101"/>
              <w:rPr>
                <w:rFonts w:ascii="Calibri" w:eastAsia="Calibri" w:hAnsi="Calibri" w:cs="Calibri"/>
                <w:sz w:val="21"/>
                <w:szCs w:val="21"/>
                <w:lang w:val="de-DE"/>
              </w:rPr>
            </w:pPr>
            <w:r w:rsidRPr="00531180">
              <w:rPr>
                <w:rFonts w:ascii="Calibri" w:hAnsi="Calibri"/>
                <w:sz w:val="21"/>
                <w:lang w:val="de-DE"/>
              </w:rPr>
              <w:t>formulieren eigene Meinungen und führen hierfür Argumente</w:t>
            </w:r>
            <w:r w:rsidRPr="00531180">
              <w:rPr>
                <w:rFonts w:ascii="Calibri" w:hAnsi="Calibri"/>
                <w:spacing w:val="-6"/>
                <w:sz w:val="21"/>
                <w:lang w:val="de-DE"/>
              </w:rPr>
              <w:t xml:space="preserve"> </w:t>
            </w:r>
            <w:r w:rsidRPr="00531180">
              <w:rPr>
                <w:rFonts w:ascii="Calibri" w:hAnsi="Calibri"/>
                <w:sz w:val="21"/>
                <w:lang w:val="de-DE"/>
              </w:rPr>
              <w:t>an.</w:t>
            </w:r>
            <w:r w:rsidRPr="00531180">
              <w:rPr>
                <w:rFonts w:ascii="Calibri" w:hAnsi="Calibri"/>
                <w:spacing w:val="-1"/>
                <w:sz w:val="21"/>
                <w:lang w:val="de-DE"/>
              </w:rPr>
              <w:t xml:space="preserve"> </w:t>
            </w:r>
            <w:r w:rsidRPr="00531180">
              <w:rPr>
                <w:rFonts w:ascii="Calibri" w:hAnsi="Calibri"/>
                <w:sz w:val="21"/>
                <w:lang w:val="de-DE"/>
              </w:rPr>
              <w:t>(3.2.4)</w:t>
            </w:r>
          </w:p>
          <w:p w:rsidR="00A169CA" w:rsidRPr="00531180" w:rsidRDefault="00A169CA" w:rsidP="00A0524C">
            <w:pPr>
              <w:pStyle w:val="TableParagraph"/>
              <w:rPr>
                <w:rFonts w:ascii="Times New Roman" w:eastAsia="Times New Roman" w:hAnsi="Times New Roman" w:cs="Times New Roman"/>
                <w:sz w:val="20"/>
                <w:szCs w:val="20"/>
                <w:lang w:val="de-DE"/>
              </w:rPr>
            </w:pPr>
          </w:p>
          <w:p w:rsidR="00A169CA" w:rsidRPr="00531180" w:rsidRDefault="00A169CA" w:rsidP="00A0524C">
            <w:pPr>
              <w:pStyle w:val="TableParagraph"/>
              <w:spacing w:before="8"/>
              <w:rPr>
                <w:rFonts w:ascii="Times New Roman" w:eastAsia="Times New Roman" w:hAnsi="Times New Roman" w:cs="Times New Roman"/>
                <w:sz w:val="28"/>
                <w:szCs w:val="28"/>
                <w:lang w:val="de-DE"/>
              </w:rPr>
            </w:pPr>
          </w:p>
          <w:p w:rsidR="00A169CA" w:rsidRPr="00531180" w:rsidRDefault="00A169CA" w:rsidP="00A0524C">
            <w:pPr>
              <w:pStyle w:val="TableParagraph"/>
              <w:spacing w:line="360" w:lineRule="auto"/>
              <w:ind w:left="103" w:right="565" w:hanging="1"/>
              <w:rPr>
                <w:rFonts w:ascii="Calibri" w:eastAsia="Calibri" w:hAnsi="Calibri" w:cs="Calibri"/>
                <w:lang w:val="de-DE"/>
              </w:rPr>
            </w:pPr>
            <w:r w:rsidRPr="00531180">
              <w:rPr>
                <w:rFonts w:ascii="Calibri" w:hAnsi="Calibri"/>
                <w:b/>
                <w:lang w:val="de-DE"/>
              </w:rPr>
              <w:t>Zeitbedarf</w:t>
            </w:r>
            <w:r w:rsidRPr="00531180">
              <w:rPr>
                <w:rFonts w:ascii="Calibri" w:hAnsi="Calibri"/>
                <w:lang w:val="de-DE"/>
              </w:rPr>
              <w:t xml:space="preserve">: ca. 18 Std. </w:t>
            </w:r>
          </w:p>
        </w:tc>
      </w:tr>
    </w:tbl>
    <w:p w:rsidR="00A169CA" w:rsidRPr="00531180" w:rsidRDefault="00A169CA" w:rsidP="00A169CA">
      <w:pPr>
        <w:spacing w:line="360" w:lineRule="auto"/>
        <w:rPr>
          <w:rFonts w:ascii="Calibri" w:eastAsia="Calibri" w:hAnsi="Calibri" w:cs="Calibri"/>
        </w:rPr>
        <w:sectPr w:rsidR="00A169CA" w:rsidRPr="00531180">
          <w:pgSz w:w="16840" w:h="11910" w:orient="landscape"/>
          <w:pgMar w:top="1100" w:right="1760" w:bottom="460" w:left="920" w:header="0" w:footer="278" w:gutter="0"/>
          <w:cols w:space="720"/>
        </w:sectPr>
      </w:pPr>
    </w:p>
    <w:tbl>
      <w:tblPr>
        <w:tblStyle w:val="TableNormal"/>
        <w:tblW w:w="0" w:type="auto"/>
        <w:tblInd w:w="101" w:type="dxa"/>
        <w:tblLayout w:type="fixed"/>
        <w:tblLook w:val="01E0" w:firstRow="1" w:lastRow="1" w:firstColumn="1" w:lastColumn="1" w:noHBand="0" w:noVBand="0"/>
      </w:tblPr>
      <w:tblGrid>
        <w:gridCol w:w="6967"/>
        <w:gridCol w:w="6969"/>
      </w:tblGrid>
      <w:tr w:rsidR="00A169CA" w:rsidRPr="00531180" w:rsidTr="00A0524C">
        <w:trPr>
          <w:trHeight w:hRule="exact" w:val="503"/>
        </w:trPr>
        <w:tc>
          <w:tcPr>
            <w:tcW w:w="139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169CA" w:rsidRPr="00531180" w:rsidRDefault="00A169CA" w:rsidP="00A0524C">
            <w:pPr>
              <w:pStyle w:val="TableParagraph"/>
              <w:spacing w:before="120"/>
              <w:ind w:left="103"/>
              <w:rPr>
                <w:rFonts w:ascii="Arial" w:eastAsia="Arial" w:hAnsi="Arial" w:cs="Arial"/>
                <w:lang w:val="de-DE"/>
              </w:rPr>
            </w:pPr>
            <w:r w:rsidRPr="00531180">
              <w:rPr>
                <w:rFonts w:ascii="Arial"/>
                <w:b/>
                <w:i/>
                <w:lang w:val="de-DE"/>
              </w:rPr>
              <w:t>Unterrichtsvorhaben 5.3: Zauberhafte</w:t>
            </w:r>
            <w:r w:rsidRPr="00531180">
              <w:rPr>
                <w:rFonts w:ascii="Arial"/>
                <w:b/>
                <w:i/>
                <w:spacing w:val="-6"/>
                <w:lang w:val="de-DE"/>
              </w:rPr>
              <w:t xml:space="preserve"> </w:t>
            </w:r>
            <w:r w:rsidRPr="00531180">
              <w:rPr>
                <w:rFonts w:ascii="Arial"/>
                <w:b/>
                <w:i/>
                <w:lang w:val="de-DE"/>
              </w:rPr>
              <w:t>Welten</w:t>
            </w:r>
          </w:p>
        </w:tc>
      </w:tr>
      <w:tr w:rsidR="00A169CA" w:rsidRPr="00531180" w:rsidTr="00A0524C">
        <w:trPr>
          <w:trHeight w:hRule="exact" w:val="3764"/>
        </w:trPr>
        <w:tc>
          <w:tcPr>
            <w:tcW w:w="6967" w:type="dxa"/>
            <w:tcBorders>
              <w:top w:val="single" w:sz="4" w:space="0" w:color="000000"/>
              <w:left w:val="single" w:sz="4" w:space="0" w:color="000000"/>
              <w:bottom w:val="single" w:sz="4" w:space="0" w:color="000000"/>
              <w:right w:val="single" w:sz="4" w:space="0" w:color="000000"/>
            </w:tcBorders>
          </w:tcPr>
          <w:p w:rsidR="00A169CA" w:rsidRPr="00531180" w:rsidRDefault="00A169CA" w:rsidP="00B20509">
            <w:pPr>
              <w:pStyle w:val="TableParagraph"/>
              <w:numPr>
                <w:ilvl w:val="0"/>
                <w:numId w:val="29"/>
              </w:numPr>
              <w:tabs>
                <w:tab w:val="left" w:pos="340"/>
              </w:tabs>
              <w:spacing w:before="120" w:line="360" w:lineRule="auto"/>
              <w:ind w:right="161" w:firstLine="0"/>
              <w:rPr>
                <w:rFonts w:ascii="Calibri" w:eastAsia="Calibri" w:hAnsi="Calibri" w:cs="Calibri"/>
                <w:spacing w:val="-6"/>
                <w:sz w:val="24"/>
                <w:szCs w:val="24"/>
                <w:lang w:val="de-DE"/>
              </w:rPr>
            </w:pPr>
            <w:r w:rsidRPr="00531180">
              <w:rPr>
                <w:rFonts w:ascii="Calibri" w:eastAsia="Calibri" w:hAnsi="Calibri" w:cs="Calibri"/>
                <w:i/>
                <w:spacing w:val="-6"/>
                <w:sz w:val="24"/>
                <w:szCs w:val="24"/>
                <w:u w:val="single" w:color="000000"/>
                <w:lang w:val="de-DE"/>
              </w:rPr>
              <w:t>Sequenz: Märchen und andere Geschichten – lesen und ausgestalten</w:t>
            </w:r>
          </w:p>
          <w:p w:rsidR="00A169CA" w:rsidRPr="00531180" w:rsidRDefault="00A169CA" w:rsidP="00A0524C">
            <w:pPr>
              <w:pStyle w:val="TableParagraph"/>
              <w:rPr>
                <w:rFonts w:ascii="Times New Roman" w:eastAsia="Times New Roman" w:hAnsi="Times New Roman" w:cs="Times New Roman"/>
                <w:sz w:val="24"/>
                <w:szCs w:val="24"/>
                <w:lang w:val="de-DE"/>
              </w:rPr>
            </w:pPr>
          </w:p>
          <w:p w:rsidR="00A169CA" w:rsidRPr="00531180" w:rsidRDefault="00A169CA" w:rsidP="00A0524C">
            <w:pPr>
              <w:pStyle w:val="TableParagraph"/>
              <w:spacing w:before="163"/>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4"/>
              <w:ind w:left="103"/>
              <w:rPr>
                <w:rFonts w:ascii="Calibri" w:eastAsia="Calibri" w:hAnsi="Calibri" w:cs="Calibri"/>
                <w:sz w:val="21"/>
                <w:szCs w:val="21"/>
                <w:lang w:val="de-DE"/>
              </w:rPr>
            </w:pPr>
            <w:r w:rsidRPr="00531180">
              <w:rPr>
                <w:rFonts w:ascii="Calibri" w:eastAsia="Calibri" w:hAnsi="Calibri" w:cs="Calibri"/>
                <w:sz w:val="21"/>
                <w:szCs w:val="21"/>
                <w:lang w:val="de-DE"/>
              </w:rPr>
              <w:t>KB 3: Lesen – Umgang mit Texten und</w:t>
            </w:r>
            <w:r w:rsidRPr="00531180">
              <w:rPr>
                <w:rFonts w:ascii="Calibri" w:eastAsia="Calibri" w:hAnsi="Calibri" w:cs="Calibri"/>
                <w:spacing w:val="-17"/>
                <w:sz w:val="21"/>
                <w:szCs w:val="21"/>
                <w:lang w:val="de-DE"/>
              </w:rPr>
              <w:t xml:space="preserve"> </w:t>
            </w:r>
            <w:r w:rsidRPr="00531180">
              <w:rPr>
                <w:rFonts w:ascii="Calibri" w:eastAsia="Calibri" w:hAnsi="Calibri" w:cs="Calibri"/>
                <w:sz w:val="21"/>
                <w:szCs w:val="21"/>
                <w:lang w:val="de-DE"/>
              </w:rPr>
              <w:t>Medien</w:t>
            </w:r>
          </w:p>
          <w:p w:rsidR="00A169CA" w:rsidRPr="00531180" w:rsidRDefault="00A169CA" w:rsidP="00B20509">
            <w:pPr>
              <w:pStyle w:val="TableParagraph"/>
              <w:numPr>
                <w:ilvl w:val="1"/>
                <w:numId w:val="29"/>
              </w:numPr>
              <w:tabs>
                <w:tab w:val="left" w:pos="944"/>
              </w:tabs>
              <w:ind w:right="99"/>
              <w:jc w:val="both"/>
              <w:rPr>
                <w:rFonts w:ascii="Calibri" w:eastAsia="Calibri" w:hAnsi="Calibri" w:cs="Calibri"/>
                <w:sz w:val="21"/>
                <w:szCs w:val="21"/>
                <w:lang w:val="de-DE"/>
              </w:rPr>
            </w:pPr>
            <w:r w:rsidRPr="00531180">
              <w:rPr>
                <w:rFonts w:ascii="Calibri" w:hAnsi="Calibri"/>
                <w:sz w:val="21"/>
                <w:lang w:val="de-DE"/>
              </w:rPr>
              <w:t>unterscheiden einfache literarische Formen, erfassen deren</w:t>
            </w:r>
            <w:r w:rsidRPr="00531180">
              <w:rPr>
                <w:rFonts w:ascii="Calibri" w:hAnsi="Calibri"/>
                <w:spacing w:val="7"/>
                <w:sz w:val="21"/>
                <w:lang w:val="de-DE"/>
              </w:rPr>
              <w:t xml:space="preserve"> </w:t>
            </w:r>
            <w:r w:rsidRPr="00531180">
              <w:rPr>
                <w:rFonts w:ascii="Calibri" w:hAnsi="Calibri"/>
                <w:sz w:val="21"/>
                <w:lang w:val="de-DE"/>
              </w:rPr>
              <w:t>Inhalte und Wirkungsweisen unter Berücksichtigung sprachlicher und</w:t>
            </w:r>
            <w:r w:rsidRPr="00531180">
              <w:rPr>
                <w:rFonts w:ascii="Calibri" w:hAnsi="Calibri"/>
                <w:spacing w:val="31"/>
                <w:sz w:val="21"/>
                <w:lang w:val="de-DE"/>
              </w:rPr>
              <w:t xml:space="preserve"> </w:t>
            </w:r>
            <w:r w:rsidRPr="00531180">
              <w:rPr>
                <w:rFonts w:ascii="Calibri" w:hAnsi="Calibri"/>
                <w:sz w:val="21"/>
                <w:lang w:val="de-DE"/>
              </w:rPr>
              <w:t>struk-</w:t>
            </w:r>
            <w:r w:rsidRPr="00531180">
              <w:rPr>
                <w:rFonts w:ascii="Calibri" w:hAnsi="Calibri"/>
                <w:spacing w:val="-1"/>
                <w:sz w:val="21"/>
                <w:lang w:val="de-DE"/>
              </w:rPr>
              <w:t xml:space="preserve"> </w:t>
            </w:r>
            <w:r w:rsidRPr="00531180">
              <w:rPr>
                <w:rFonts w:ascii="Calibri" w:hAnsi="Calibri"/>
                <w:sz w:val="21"/>
                <w:lang w:val="de-DE"/>
              </w:rPr>
              <w:t>tureller Besonderheiten. (3.3.6)</w:t>
            </w:r>
          </w:p>
          <w:p w:rsidR="00A169CA" w:rsidRPr="00531180" w:rsidRDefault="00A169CA" w:rsidP="00B20509">
            <w:pPr>
              <w:pStyle w:val="TableParagraph"/>
              <w:numPr>
                <w:ilvl w:val="1"/>
                <w:numId w:val="29"/>
              </w:numPr>
              <w:tabs>
                <w:tab w:val="left" w:pos="944"/>
              </w:tabs>
              <w:ind w:right="100"/>
              <w:jc w:val="both"/>
              <w:rPr>
                <w:rFonts w:ascii="Calibri" w:eastAsia="Calibri" w:hAnsi="Calibri" w:cs="Calibri"/>
                <w:sz w:val="21"/>
                <w:szCs w:val="21"/>
                <w:lang w:val="de-DE"/>
              </w:rPr>
            </w:pPr>
            <w:r w:rsidRPr="00531180">
              <w:rPr>
                <w:rFonts w:ascii="Calibri"/>
                <w:sz w:val="21"/>
                <w:lang w:val="de-DE"/>
              </w:rPr>
              <w:t>gestalten Geschichten nach, formulieren sie um, produzieren</w:t>
            </w:r>
            <w:r w:rsidRPr="00531180">
              <w:rPr>
                <w:rFonts w:ascii="Calibri"/>
                <w:spacing w:val="22"/>
                <w:sz w:val="21"/>
                <w:lang w:val="de-DE"/>
              </w:rPr>
              <w:t xml:space="preserve"> </w:t>
            </w:r>
            <w:r w:rsidRPr="00531180">
              <w:rPr>
                <w:rFonts w:ascii="Calibri"/>
                <w:sz w:val="21"/>
                <w:lang w:val="de-DE"/>
              </w:rPr>
              <w:t>Texte</w:t>
            </w:r>
            <w:r w:rsidRPr="00531180">
              <w:rPr>
                <w:rFonts w:ascii="Calibri"/>
                <w:spacing w:val="-1"/>
                <w:w w:val="99"/>
                <w:sz w:val="21"/>
                <w:lang w:val="de-DE"/>
              </w:rPr>
              <w:t xml:space="preserve"> </w:t>
            </w:r>
            <w:r w:rsidRPr="00531180">
              <w:rPr>
                <w:rFonts w:ascii="Calibri"/>
                <w:sz w:val="21"/>
                <w:lang w:val="de-DE"/>
              </w:rPr>
              <w:t>mithilfe vorgegebener Textteile.</w:t>
            </w:r>
            <w:r w:rsidRPr="00531180">
              <w:rPr>
                <w:rFonts w:ascii="Calibri"/>
                <w:spacing w:val="-2"/>
                <w:sz w:val="21"/>
                <w:lang w:val="de-DE"/>
              </w:rPr>
              <w:t xml:space="preserve"> </w:t>
            </w:r>
            <w:r w:rsidRPr="00531180">
              <w:rPr>
                <w:rFonts w:ascii="Calibri"/>
                <w:sz w:val="21"/>
                <w:lang w:val="de-DE"/>
              </w:rPr>
              <w:t>(3.3.11)</w:t>
            </w:r>
          </w:p>
          <w:p w:rsidR="00A169CA" w:rsidRPr="00531180" w:rsidRDefault="00A169CA" w:rsidP="00A0524C">
            <w:pPr>
              <w:pStyle w:val="TableParagraph"/>
              <w:rPr>
                <w:rFonts w:ascii="Times New Roman" w:eastAsia="Times New Roman" w:hAnsi="Times New Roman" w:cs="Times New Roman"/>
                <w:sz w:val="20"/>
                <w:szCs w:val="20"/>
                <w:lang w:val="de-DE"/>
              </w:rPr>
            </w:pPr>
          </w:p>
          <w:p w:rsidR="00A169CA" w:rsidRPr="00531180" w:rsidRDefault="00A169CA" w:rsidP="00A0524C">
            <w:pPr>
              <w:pStyle w:val="TableParagraph"/>
              <w:spacing w:before="1"/>
              <w:rPr>
                <w:rFonts w:ascii="Times New Roman" w:eastAsia="Times New Roman" w:hAnsi="Times New Roman" w:cs="Times New Roman"/>
                <w:sz w:val="19"/>
                <w:szCs w:val="19"/>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b/>
                <w:lang w:val="de-DE"/>
              </w:rPr>
              <w:t>Zeitbedarf</w:t>
            </w:r>
            <w:r w:rsidRPr="00531180">
              <w:rPr>
                <w:rFonts w:ascii="Calibri"/>
                <w:lang w:val="de-DE"/>
              </w:rPr>
              <w:t xml:space="preserve">: ca. 16 Std. </w:t>
            </w:r>
          </w:p>
        </w:tc>
        <w:tc>
          <w:tcPr>
            <w:tcW w:w="6969" w:type="dxa"/>
            <w:tcBorders>
              <w:top w:val="single" w:sz="4" w:space="0" w:color="000000"/>
              <w:left w:val="single" w:sz="4" w:space="0" w:color="000000"/>
              <w:bottom w:val="single" w:sz="4" w:space="0" w:color="000000"/>
              <w:right w:val="single" w:sz="4" w:space="0" w:color="000000"/>
            </w:tcBorders>
          </w:tcPr>
          <w:p w:rsidR="00A169CA" w:rsidRPr="00531180" w:rsidRDefault="00A169CA" w:rsidP="00B20509">
            <w:pPr>
              <w:pStyle w:val="TableParagraph"/>
              <w:numPr>
                <w:ilvl w:val="0"/>
                <w:numId w:val="28"/>
              </w:numPr>
              <w:tabs>
                <w:tab w:val="left" w:pos="340"/>
              </w:tabs>
              <w:spacing w:before="120"/>
              <w:ind w:hanging="236"/>
              <w:rPr>
                <w:rFonts w:ascii="Calibri" w:eastAsia="Calibri" w:hAnsi="Calibri" w:cs="Calibri"/>
                <w:sz w:val="24"/>
                <w:szCs w:val="24"/>
                <w:lang w:val="de-DE"/>
              </w:rPr>
            </w:pPr>
            <w:r w:rsidRPr="00531180">
              <w:rPr>
                <w:rFonts w:ascii="Calibri" w:eastAsia="Calibri" w:hAnsi="Calibri" w:cs="Calibri"/>
                <w:i/>
                <w:sz w:val="24"/>
                <w:szCs w:val="24"/>
                <w:u w:val="single" w:color="000000"/>
                <w:lang w:val="de-DE"/>
              </w:rPr>
              <w:t>Sequenz: Fantastische Geschichten – schreiben und</w:t>
            </w:r>
            <w:r w:rsidRPr="00531180">
              <w:rPr>
                <w:rFonts w:ascii="Calibri" w:eastAsia="Calibri" w:hAnsi="Calibri" w:cs="Calibri"/>
                <w:i/>
                <w:spacing w:val="-13"/>
                <w:sz w:val="24"/>
                <w:szCs w:val="24"/>
                <w:u w:val="single" w:color="000000"/>
                <w:lang w:val="de-DE"/>
              </w:rPr>
              <w:t xml:space="preserve"> </w:t>
            </w:r>
            <w:r w:rsidRPr="00531180">
              <w:rPr>
                <w:rFonts w:ascii="Calibri" w:eastAsia="Calibri" w:hAnsi="Calibri" w:cs="Calibri"/>
                <w:i/>
                <w:sz w:val="24"/>
                <w:szCs w:val="24"/>
                <w:u w:val="single" w:color="000000"/>
                <w:lang w:val="de-DE"/>
              </w:rPr>
              <w:t>überarbeiten</w:t>
            </w:r>
          </w:p>
          <w:p w:rsidR="00A169CA" w:rsidRPr="00531180" w:rsidRDefault="00A169CA" w:rsidP="00A0524C">
            <w:pPr>
              <w:pStyle w:val="TableParagraph"/>
              <w:spacing w:before="10"/>
              <w:rPr>
                <w:rFonts w:ascii="Times New Roman" w:eastAsia="Times New Roman" w:hAnsi="Times New Roman" w:cs="Times New Roman"/>
                <w:sz w:val="26"/>
                <w:szCs w:val="26"/>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4" w:line="256" w:lineRule="exact"/>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1"/>
                <w:numId w:val="28"/>
              </w:numPr>
              <w:tabs>
                <w:tab w:val="left" w:pos="942"/>
              </w:tabs>
              <w:ind w:right="372" w:hanging="356"/>
              <w:rPr>
                <w:rFonts w:ascii="Calibri" w:eastAsia="Calibri" w:hAnsi="Calibri" w:cs="Calibri"/>
                <w:sz w:val="21"/>
                <w:szCs w:val="21"/>
                <w:lang w:val="de-DE"/>
              </w:rPr>
            </w:pPr>
            <w:r w:rsidRPr="00531180">
              <w:rPr>
                <w:rFonts w:ascii="Calibri" w:hAnsi="Calibri"/>
                <w:sz w:val="21"/>
                <w:lang w:val="de-DE"/>
              </w:rPr>
              <w:t>setzen sich ein Schreibziel und wenden elementare Methoden</w:t>
            </w:r>
            <w:r w:rsidRPr="00531180">
              <w:rPr>
                <w:rFonts w:ascii="Calibri" w:hAnsi="Calibri"/>
                <w:spacing w:val="-24"/>
                <w:sz w:val="21"/>
                <w:lang w:val="de-DE"/>
              </w:rPr>
              <w:t xml:space="preserve"> </w:t>
            </w:r>
            <w:r w:rsidRPr="00531180">
              <w:rPr>
                <w:rFonts w:ascii="Calibri" w:hAnsi="Calibri"/>
                <w:sz w:val="21"/>
                <w:lang w:val="de-DE"/>
              </w:rPr>
              <w:t>der</w:t>
            </w:r>
            <w:r w:rsidRPr="00531180">
              <w:rPr>
                <w:rFonts w:ascii="Calibri" w:hAnsi="Calibri"/>
                <w:spacing w:val="-1"/>
                <w:w w:val="99"/>
                <w:sz w:val="21"/>
                <w:lang w:val="de-DE"/>
              </w:rPr>
              <w:t xml:space="preserve"> </w:t>
            </w:r>
            <w:r w:rsidRPr="00531180">
              <w:rPr>
                <w:rFonts w:ascii="Calibri" w:hAnsi="Calibri"/>
                <w:sz w:val="21"/>
                <w:lang w:val="de-DE"/>
              </w:rPr>
              <w:t>Textplanung, Textformulierung und Textüberarbeitung an.</w:t>
            </w:r>
            <w:r w:rsidRPr="00531180">
              <w:rPr>
                <w:rFonts w:ascii="Calibri" w:hAnsi="Calibri"/>
                <w:spacing w:val="-31"/>
                <w:sz w:val="21"/>
                <w:lang w:val="de-DE"/>
              </w:rPr>
              <w:t xml:space="preserve"> </w:t>
            </w:r>
            <w:r w:rsidRPr="00531180">
              <w:rPr>
                <w:rFonts w:ascii="Calibri" w:hAnsi="Calibri"/>
                <w:sz w:val="21"/>
                <w:lang w:val="de-DE"/>
              </w:rPr>
              <w:t>(3.2.1)</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eastAsia="Calibri" w:hAnsi="Calibri" w:cs="Calibri"/>
                <w:sz w:val="21"/>
                <w:szCs w:val="21"/>
                <w:lang w:val="de-DE"/>
              </w:rPr>
              <w:t>KB 3: Lesen – Umgang mit Texten und</w:t>
            </w:r>
            <w:r w:rsidRPr="00531180">
              <w:rPr>
                <w:rFonts w:ascii="Calibri" w:eastAsia="Calibri" w:hAnsi="Calibri" w:cs="Calibri"/>
                <w:spacing w:val="-17"/>
                <w:sz w:val="21"/>
                <w:szCs w:val="21"/>
                <w:lang w:val="de-DE"/>
              </w:rPr>
              <w:t xml:space="preserve"> </w:t>
            </w:r>
            <w:r w:rsidRPr="00531180">
              <w:rPr>
                <w:rFonts w:ascii="Calibri" w:eastAsia="Calibri" w:hAnsi="Calibri" w:cs="Calibri"/>
                <w:sz w:val="21"/>
                <w:szCs w:val="21"/>
                <w:lang w:val="de-DE"/>
              </w:rPr>
              <w:t>Medien</w:t>
            </w:r>
          </w:p>
          <w:p w:rsidR="00A169CA" w:rsidRPr="00531180" w:rsidRDefault="00A169CA" w:rsidP="00B20509">
            <w:pPr>
              <w:pStyle w:val="TableParagraph"/>
              <w:numPr>
                <w:ilvl w:val="1"/>
                <w:numId w:val="28"/>
              </w:numPr>
              <w:tabs>
                <w:tab w:val="left" w:pos="944"/>
              </w:tabs>
              <w:ind w:left="943" w:right="101" w:hanging="360"/>
              <w:rPr>
                <w:rFonts w:ascii="Calibri" w:eastAsia="Calibri" w:hAnsi="Calibri" w:cs="Calibri"/>
                <w:sz w:val="21"/>
                <w:szCs w:val="21"/>
                <w:lang w:val="de-DE"/>
              </w:rPr>
            </w:pPr>
            <w:r w:rsidRPr="00531180">
              <w:rPr>
                <w:rFonts w:ascii="Calibri"/>
                <w:sz w:val="21"/>
                <w:lang w:val="de-DE"/>
              </w:rPr>
              <w:t>gestalten Geschichten nach, formulieren sie um, produzieren</w:t>
            </w:r>
            <w:r w:rsidRPr="00531180">
              <w:rPr>
                <w:rFonts w:ascii="Calibri"/>
                <w:spacing w:val="11"/>
                <w:sz w:val="21"/>
                <w:lang w:val="de-DE"/>
              </w:rPr>
              <w:t xml:space="preserve"> </w:t>
            </w:r>
            <w:r w:rsidRPr="00531180">
              <w:rPr>
                <w:rFonts w:ascii="Calibri"/>
                <w:sz w:val="21"/>
                <w:lang w:val="de-DE"/>
              </w:rPr>
              <w:t>Texte</w:t>
            </w:r>
            <w:r w:rsidRPr="00531180">
              <w:rPr>
                <w:rFonts w:ascii="Calibri"/>
                <w:spacing w:val="-1"/>
                <w:w w:val="99"/>
                <w:sz w:val="21"/>
                <w:lang w:val="de-DE"/>
              </w:rPr>
              <w:t xml:space="preserve"> </w:t>
            </w:r>
            <w:r w:rsidRPr="00531180">
              <w:rPr>
                <w:rFonts w:ascii="Calibri"/>
                <w:sz w:val="21"/>
                <w:lang w:val="de-DE"/>
              </w:rPr>
              <w:t>mithilfe vorgegebener Textteile.</w:t>
            </w:r>
            <w:r w:rsidRPr="00531180">
              <w:rPr>
                <w:rFonts w:ascii="Calibri"/>
                <w:spacing w:val="-2"/>
                <w:sz w:val="21"/>
                <w:lang w:val="de-DE"/>
              </w:rPr>
              <w:t xml:space="preserve"> </w:t>
            </w:r>
            <w:r w:rsidRPr="00531180">
              <w:rPr>
                <w:rFonts w:ascii="Calibri"/>
                <w:sz w:val="21"/>
                <w:lang w:val="de-DE"/>
              </w:rPr>
              <w:t>(3.3.11)</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hAnsi="Calibri"/>
                <w:sz w:val="21"/>
                <w:lang w:val="de-DE"/>
              </w:rPr>
              <w:t>KB 4: Reflexion über</w:t>
            </w:r>
            <w:r w:rsidRPr="00531180">
              <w:rPr>
                <w:rFonts w:ascii="Calibri" w:hAnsi="Calibri"/>
                <w:spacing w:val="-8"/>
                <w:sz w:val="21"/>
                <w:lang w:val="de-DE"/>
              </w:rPr>
              <w:t xml:space="preserve"> </w:t>
            </w:r>
            <w:r w:rsidRPr="00531180">
              <w:rPr>
                <w:rFonts w:ascii="Calibri" w:hAnsi="Calibri"/>
                <w:sz w:val="21"/>
                <w:lang w:val="de-DE"/>
              </w:rPr>
              <w:t>Sprache</w:t>
            </w:r>
          </w:p>
          <w:p w:rsidR="00A169CA" w:rsidRPr="00531180" w:rsidRDefault="00A169CA" w:rsidP="00B20509">
            <w:pPr>
              <w:pStyle w:val="TableParagraph"/>
              <w:numPr>
                <w:ilvl w:val="1"/>
                <w:numId w:val="28"/>
              </w:numPr>
              <w:tabs>
                <w:tab w:val="left" w:pos="944"/>
              </w:tabs>
              <w:spacing w:line="256" w:lineRule="exact"/>
              <w:ind w:left="943" w:hanging="360"/>
              <w:rPr>
                <w:rFonts w:ascii="Calibri" w:eastAsia="Calibri" w:hAnsi="Calibri" w:cs="Calibri"/>
                <w:sz w:val="21"/>
                <w:szCs w:val="21"/>
                <w:lang w:val="de-DE"/>
              </w:rPr>
            </w:pPr>
            <w:r w:rsidRPr="00531180">
              <w:rPr>
                <w:rFonts w:ascii="Calibri"/>
                <w:sz w:val="21"/>
                <w:lang w:val="de-DE"/>
              </w:rPr>
              <w:t>beschreiben die grundlegenden Strukturen des Satzes.</w:t>
            </w:r>
            <w:r w:rsidRPr="00531180">
              <w:rPr>
                <w:rFonts w:ascii="Calibri"/>
                <w:spacing w:val="-7"/>
                <w:sz w:val="21"/>
                <w:lang w:val="de-DE"/>
              </w:rPr>
              <w:t xml:space="preserve"> </w:t>
            </w:r>
            <w:r w:rsidRPr="00531180">
              <w:rPr>
                <w:rFonts w:ascii="Calibri"/>
                <w:sz w:val="21"/>
                <w:lang w:val="de-DE"/>
              </w:rPr>
              <w:t>(3.4.5)</w:t>
            </w:r>
          </w:p>
          <w:p w:rsidR="00A169CA" w:rsidRPr="00531180" w:rsidRDefault="00A169CA" w:rsidP="00A0524C">
            <w:pPr>
              <w:pStyle w:val="TableParagraph"/>
              <w:spacing w:before="7"/>
              <w:rPr>
                <w:rFonts w:ascii="Times New Roman" w:eastAsia="Times New Roman" w:hAnsi="Times New Roman" w:cs="Times New Roman"/>
                <w:sz w:val="21"/>
                <w:szCs w:val="21"/>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b/>
                <w:lang w:val="de-DE"/>
              </w:rPr>
              <w:t>Zeitbedarf</w:t>
            </w:r>
            <w:r w:rsidRPr="00531180">
              <w:rPr>
                <w:rFonts w:ascii="Calibri"/>
                <w:lang w:val="de-DE"/>
              </w:rPr>
              <w:t xml:space="preserve">: ca. 18 Std. </w:t>
            </w:r>
          </w:p>
        </w:tc>
      </w:tr>
      <w:tr w:rsidR="00A169CA" w:rsidRPr="00531180" w:rsidTr="00A0524C">
        <w:trPr>
          <w:trHeight w:hRule="exact" w:val="509"/>
        </w:trPr>
        <w:tc>
          <w:tcPr>
            <w:tcW w:w="139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169CA" w:rsidRPr="00531180" w:rsidRDefault="00A169CA" w:rsidP="00A0524C">
            <w:pPr>
              <w:pStyle w:val="TableParagraph"/>
              <w:spacing w:before="120"/>
              <w:ind w:left="103"/>
              <w:rPr>
                <w:rFonts w:ascii="Arial" w:eastAsia="Arial" w:hAnsi="Arial" w:cs="Arial"/>
                <w:lang w:val="de-DE"/>
              </w:rPr>
            </w:pPr>
            <w:r w:rsidRPr="00531180">
              <w:rPr>
                <w:rFonts w:ascii="Arial"/>
                <w:b/>
                <w:i/>
                <w:lang w:val="de-DE"/>
              </w:rPr>
              <w:t xml:space="preserve">Unterrichtsvorhaben </w:t>
            </w:r>
            <w:r w:rsidRPr="00531180">
              <w:rPr>
                <w:rFonts w:ascii="Arial" w:eastAsia="Arial" w:hAnsi="Arial" w:cs="Arial"/>
                <w:b/>
                <w:bCs/>
                <w:i/>
                <w:lang w:val="de-DE"/>
              </w:rPr>
              <w:t>5.4: Poetische Jahreszeiten – Lyrische Texte untersuchen und</w:t>
            </w:r>
            <w:r w:rsidRPr="00531180">
              <w:rPr>
                <w:rFonts w:ascii="Arial" w:eastAsia="Arial" w:hAnsi="Arial" w:cs="Arial"/>
                <w:b/>
                <w:bCs/>
                <w:i/>
                <w:spacing w:val="-16"/>
                <w:lang w:val="de-DE"/>
              </w:rPr>
              <w:t xml:space="preserve"> </w:t>
            </w:r>
            <w:r w:rsidRPr="00531180">
              <w:rPr>
                <w:rFonts w:ascii="Arial" w:eastAsia="Arial" w:hAnsi="Arial" w:cs="Arial"/>
                <w:b/>
                <w:bCs/>
                <w:i/>
                <w:lang w:val="de-DE"/>
              </w:rPr>
              <w:t>gestalten</w:t>
            </w:r>
          </w:p>
        </w:tc>
      </w:tr>
      <w:tr w:rsidR="00A169CA" w:rsidRPr="00531180" w:rsidTr="00A0524C">
        <w:trPr>
          <w:trHeight w:hRule="exact" w:val="2591"/>
        </w:trPr>
        <w:tc>
          <w:tcPr>
            <w:tcW w:w="6967" w:type="dxa"/>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pStyle w:val="TableParagraph"/>
              <w:spacing w:before="120"/>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3"/>
              <w:ind w:left="103"/>
              <w:rPr>
                <w:rFonts w:ascii="Calibri" w:eastAsia="Calibri" w:hAnsi="Calibri" w:cs="Calibri"/>
                <w:sz w:val="21"/>
                <w:szCs w:val="21"/>
                <w:lang w:val="de-DE"/>
              </w:rPr>
            </w:pPr>
            <w:r w:rsidRPr="00531180">
              <w:rPr>
                <w:rFonts w:ascii="Calibri" w:hAnsi="Calibri"/>
                <w:sz w:val="21"/>
                <w:lang w:val="de-DE"/>
              </w:rPr>
              <w:t>KB 1: Sprechen und</w:t>
            </w:r>
            <w:r w:rsidRPr="00531180">
              <w:rPr>
                <w:rFonts w:ascii="Calibri" w:hAnsi="Calibri"/>
                <w:spacing w:val="-11"/>
                <w:sz w:val="21"/>
                <w:lang w:val="de-DE"/>
              </w:rPr>
              <w:t xml:space="preserve"> </w:t>
            </w:r>
            <w:r w:rsidRPr="00531180">
              <w:rPr>
                <w:rFonts w:ascii="Calibri" w:hAnsi="Calibri"/>
                <w:sz w:val="21"/>
                <w:lang w:val="de-DE"/>
              </w:rPr>
              <w:t>Zuhören</w:t>
            </w:r>
          </w:p>
          <w:p w:rsidR="00A169CA" w:rsidRPr="00531180" w:rsidRDefault="00A169CA" w:rsidP="00B20509">
            <w:pPr>
              <w:pStyle w:val="TableParagraph"/>
              <w:numPr>
                <w:ilvl w:val="0"/>
                <w:numId w:val="27"/>
              </w:numPr>
              <w:tabs>
                <w:tab w:val="left" w:pos="944"/>
              </w:tabs>
              <w:spacing w:line="256" w:lineRule="exact"/>
              <w:ind w:firstLine="480"/>
              <w:rPr>
                <w:rFonts w:ascii="Calibri" w:eastAsia="Calibri" w:hAnsi="Calibri" w:cs="Calibri"/>
                <w:sz w:val="21"/>
                <w:szCs w:val="21"/>
                <w:lang w:val="de-DE"/>
              </w:rPr>
            </w:pPr>
            <w:r w:rsidRPr="00531180">
              <w:rPr>
                <w:rFonts w:ascii="Calibri"/>
                <w:sz w:val="21"/>
                <w:lang w:val="de-DE"/>
              </w:rPr>
              <w:t>sprechen gestaltend.</w:t>
            </w:r>
            <w:r w:rsidRPr="00531180">
              <w:rPr>
                <w:rFonts w:ascii="Calibri"/>
                <w:spacing w:val="-2"/>
                <w:sz w:val="21"/>
                <w:lang w:val="de-DE"/>
              </w:rPr>
              <w:t xml:space="preserve"> </w:t>
            </w:r>
            <w:r w:rsidRPr="00531180">
              <w:rPr>
                <w:rFonts w:ascii="Calibri"/>
                <w:sz w:val="21"/>
                <w:lang w:val="de-DE"/>
              </w:rPr>
              <w:t>(3.1.11)</w:t>
            </w:r>
          </w:p>
          <w:p w:rsidR="00A169CA" w:rsidRPr="00531180" w:rsidRDefault="00A169CA" w:rsidP="00B20509">
            <w:pPr>
              <w:pStyle w:val="TableParagraph"/>
              <w:numPr>
                <w:ilvl w:val="0"/>
                <w:numId w:val="27"/>
              </w:numPr>
              <w:tabs>
                <w:tab w:val="left" w:pos="944"/>
              </w:tabs>
              <w:ind w:right="2193" w:firstLine="480"/>
              <w:rPr>
                <w:rFonts w:ascii="Calibri" w:eastAsia="Calibri" w:hAnsi="Calibri" w:cs="Calibri"/>
                <w:sz w:val="21"/>
                <w:szCs w:val="21"/>
                <w:lang w:val="de-DE"/>
              </w:rPr>
            </w:pPr>
            <w:r w:rsidRPr="00531180">
              <w:rPr>
                <w:rFonts w:ascii="Calibri" w:eastAsia="Calibri" w:hAnsi="Calibri" w:cs="Calibri"/>
                <w:sz w:val="21"/>
                <w:szCs w:val="21"/>
                <w:lang w:val="de-DE"/>
              </w:rPr>
              <w:t>tragen kürzere Texte auswendig vor.</w:t>
            </w:r>
            <w:r w:rsidRPr="00531180">
              <w:rPr>
                <w:rFonts w:ascii="Calibri" w:eastAsia="Calibri" w:hAnsi="Calibri" w:cs="Calibri"/>
                <w:spacing w:val="-16"/>
                <w:sz w:val="21"/>
                <w:szCs w:val="21"/>
                <w:lang w:val="de-DE"/>
              </w:rPr>
              <w:t xml:space="preserve"> </w:t>
            </w:r>
            <w:r w:rsidRPr="00531180">
              <w:rPr>
                <w:rFonts w:ascii="Calibri" w:eastAsia="Calibri" w:hAnsi="Calibri" w:cs="Calibri"/>
                <w:sz w:val="21"/>
                <w:szCs w:val="21"/>
                <w:lang w:val="de-DE"/>
              </w:rPr>
              <w:t>(3.1.12)</w:t>
            </w:r>
            <w:r w:rsidRPr="00531180">
              <w:rPr>
                <w:rFonts w:ascii="Calibri" w:eastAsia="Calibri" w:hAnsi="Calibri" w:cs="Calibri"/>
                <w:spacing w:val="-1"/>
                <w:sz w:val="21"/>
                <w:szCs w:val="21"/>
                <w:lang w:val="de-DE"/>
              </w:rPr>
              <w:t xml:space="preserve"> </w:t>
            </w:r>
            <w:r w:rsidRPr="00531180">
              <w:rPr>
                <w:rFonts w:ascii="Calibri" w:eastAsia="Calibri" w:hAnsi="Calibri" w:cs="Calibri"/>
                <w:sz w:val="21"/>
                <w:szCs w:val="21"/>
                <w:lang w:val="de-DE"/>
              </w:rPr>
              <w:t>KB 3: Lesen – Umgang mit Texten und</w:t>
            </w:r>
            <w:r w:rsidRPr="00531180">
              <w:rPr>
                <w:rFonts w:ascii="Calibri" w:eastAsia="Calibri" w:hAnsi="Calibri" w:cs="Calibri"/>
                <w:spacing w:val="-7"/>
                <w:sz w:val="21"/>
                <w:szCs w:val="21"/>
                <w:lang w:val="de-DE"/>
              </w:rPr>
              <w:t xml:space="preserve"> </w:t>
            </w:r>
            <w:r w:rsidRPr="00531180">
              <w:rPr>
                <w:rFonts w:ascii="Calibri" w:eastAsia="Calibri" w:hAnsi="Calibri" w:cs="Calibri"/>
                <w:sz w:val="21"/>
                <w:szCs w:val="21"/>
                <w:lang w:val="de-DE"/>
              </w:rPr>
              <w:t>Medien</w:t>
            </w:r>
          </w:p>
          <w:p w:rsidR="00A169CA" w:rsidRPr="00531180" w:rsidRDefault="00A169CA" w:rsidP="00B20509">
            <w:pPr>
              <w:pStyle w:val="TableParagraph"/>
              <w:numPr>
                <w:ilvl w:val="0"/>
                <w:numId w:val="27"/>
              </w:numPr>
              <w:tabs>
                <w:tab w:val="left" w:pos="944"/>
              </w:tabs>
              <w:ind w:left="943" w:right="101"/>
              <w:rPr>
                <w:rFonts w:ascii="Calibri" w:eastAsia="Calibri" w:hAnsi="Calibri" w:cs="Calibri"/>
                <w:sz w:val="21"/>
                <w:szCs w:val="21"/>
                <w:lang w:val="de-DE"/>
              </w:rPr>
            </w:pPr>
            <w:r w:rsidRPr="00531180">
              <w:rPr>
                <w:rFonts w:ascii="Calibri" w:hAnsi="Calibri"/>
                <w:sz w:val="21"/>
                <w:lang w:val="de-DE"/>
              </w:rPr>
              <w:t>untersuchen Gedichte unter Berücksichtigung einfacher</w:t>
            </w:r>
            <w:r w:rsidRPr="00531180">
              <w:rPr>
                <w:rFonts w:ascii="Calibri" w:hAnsi="Calibri"/>
                <w:spacing w:val="45"/>
                <w:sz w:val="21"/>
                <w:lang w:val="de-DE"/>
              </w:rPr>
              <w:t xml:space="preserve"> </w:t>
            </w:r>
            <w:r w:rsidRPr="00531180">
              <w:rPr>
                <w:rFonts w:ascii="Calibri" w:hAnsi="Calibri"/>
                <w:sz w:val="21"/>
                <w:lang w:val="de-DE"/>
              </w:rPr>
              <w:t>formaler,</w:t>
            </w:r>
            <w:r w:rsidRPr="00531180">
              <w:rPr>
                <w:rFonts w:ascii="Calibri" w:hAnsi="Calibri"/>
                <w:spacing w:val="-1"/>
                <w:w w:val="99"/>
                <w:sz w:val="21"/>
                <w:lang w:val="de-DE"/>
              </w:rPr>
              <w:t xml:space="preserve"> </w:t>
            </w:r>
            <w:r w:rsidRPr="00531180">
              <w:rPr>
                <w:rFonts w:ascii="Calibri" w:hAnsi="Calibri"/>
                <w:sz w:val="21"/>
                <w:lang w:val="de-DE"/>
              </w:rPr>
              <w:t>sprachlicher Beobachtungen.</w:t>
            </w:r>
            <w:r w:rsidRPr="00531180">
              <w:rPr>
                <w:rFonts w:ascii="Calibri" w:hAnsi="Calibri"/>
                <w:spacing w:val="-2"/>
                <w:sz w:val="21"/>
                <w:lang w:val="de-DE"/>
              </w:rPr>
              <w:t xml:space="preserve"> </w:t>
            </w:r>
            <w:r w:rsidRPr="00531180">
              <w:rPr>
                <w:rFonts w:ascii="Calibri" w:hAnsi="Calibri"/>
                <w:sz w:val="21"/>
                <w:lang w:val="de-DE"/>
              </w:rPr>
              <w:t>(3.3.9)</w:t>
            </w:r>
          </w:p>
          <w:p w:rsidR="00A169CA" w:rsidRPr="00531180" w:rsidRDefault="00A169CA" w:rsidP="00A0524C">
            <w:pPr>
              <w:pStyle w:val="TableParagraph"/>
              <w:tabs>
                <w:tab w:val="left" w:pos="944"/>
              </w:tabs>
              <w:ind w:left="943" w:right="101"/>
              <w:rPr>
                <w:rFonts w:ascii="Calibri" w:hAnsi="Calibri"/>
                <w:sz w:val="21"/>
                <w:lang w:val="de-DE"/>
              </w:rPr>
            </w:pPr>
          </w:p>
          <w:p w:rsidR="00A169CA" w:rsidRPr="00531180" w:rsidRDefault="00A169CA" w:rsidP="00A0524C">
            <w:pPr>
              <w:pStyle w:val="TableParagraph"/>
              <w:tabs>
                <w:tab w:val="left" w:pos="944"/>
              </w:tabs>
              <w:ind w:left="943" w:right="101" w:hanging="897"/>
              <w:rPr>
                <w:rFonts w:ascii="Calibri" w:eastAsia="Calibri" w:hAnsi="Calibri" w:cs="Calibri"/>
                <w:sz w:val="21"/>
                <w:szCs w:val="21"/>
                <w:lang w:val="de-DE"/>
              </w:rPr>
            </w:pPr>
            <w:r w:rsidRPr="00531180">
              <w:rPr>
                <w:rFonts w:ascii="Calibri" w:hAnsi="Calibri"/>
                <w:b/>
                <w:lang w:val="de-DE"/>
              </w:rPr>
              <w:t xml:space="preserve"> Zeitbedarf</w:t>
            </w:r>
            <w:r w:rsidRPr="00531180">
              <w:rPr>
                <w:rFonts w:ascii="Calibri" w:hAnsi="Calibri"/>
                <w:lang w:val="de-DE"/>
              </w:rPr>
              <w:t xml:space="preserve">: ca. 16 Std. </w:t>
            </w:r>
          </w:p>
        </w:tc>
        <w:tc>
          <w:tcPr>
            <w:tcW w:w="6969" w:type="dxa"/>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rPr>
                <w:lang w:val="de-DE"/>
              </w:rPr>
            </w:pPr>
          </w:p>
        </w:tc>
      </w:tr>
      <w:tr w:rsidR="00A169CA" w:rsidRPr="00531180" w:rsidTr="00A0524C">
        <w:trPr>
          <w:trHeight w:hRule="exact" w:val="574"/>
        </w:trPr>
        <w:tc>
          <w:tcPr>
            <w:tcW w:w="13936" w:type="dxa"/>
            <w:gridSpan w:val="2"/>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rPr>
                <w:lang w:val="de-DE"/>
              </w:rPr>
            </w:pPr>
            <w:r w:rsidRPr="00531180">
              <w:rPr>
                <w:b/>
                <w:lang w:val="de-DE"/>
              </w:rPr>
              <w:t>Summe Klasse 5:</w:t>
            </w:r>
            <w:r w:rsidRPr="00531180">
              <w:rPr>
                <w:lang w:val="de-DE"/>
              </w:rPr>
              <w:t xml:space="preserve"> 120 Stunden</w:t>
            </w:r>
          </w:p>
        </w:tc>
      </w:tr>
    </w:tbl>
    <w:p w:rsidR="00A169CA" w:rsidRPr="00531180" w:rsidRDefault="00A169CA" w:rsidP="00A169CA">
      <w:pPr>
        <w:sectPr w:rsidR="00A169CA" w:rsidRPr="00531180">
          <w:footerReference w:type="even" r:id="rId17"/>
          <w:footerReference w:type="default" r:id="rId18"/>
          <w:pgSz w:w="16840" w:h="11910" w:orient="landscape"/>
          <w:pgMar w:top="1100" w:right="1760" w:bottom="460" w:left="920" w:header="0" w:footer="278" w:gutter="0"/>
          <w:cols w:space="720"/>
        </w:sectPr>
      </w:pPr>
    </w:p>
    <w:tbl>
      <w:tblPr>
        <w:tblStyle w:val="TableNormal"/>
        <w:tblW w:w="0" w:type="auto"/>
        <w:tblInd w:w="101" w:type="dxa"/>
        <w:tblLayout w:type="fixed"/>
        <w:tblLook w:val="01E0" w:firstRow="1" w:lastRow="1" w:firstColumn="1" w:lastColumn="1" w:noHBand="0" w:noVBand="0"/>
      </w:tblPr>
      <w:tblGrid>
        <w:gridCol w:w="6967"/>
        <w:gridCol w:w="6969"/>
      </w:tblGrid>
      <w:tr w:rsidR="00A169CA" w:rsidRPr="00531180" w:rsidTr="00A0524C">
        <w:trPr>
          <w:trHeight w:hRule="exact" w:val="532"/>
        </w:trPr>
        <w:tc>
          <w:tcPr>
            <w:tcW w:w="1393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169CA" w:rsidRPr="00531180" w:rsidRDefault="00A169CA" w:rsidP="00A0524C">
            <w:pPr>
              <w:pStyle w:val="TableParagraph"/>
              <w:spacing w:before="120"/>
              <w:ind w:right="2"/>
              <w:jc w:val="center"/>
              <w:rPr>
                <w:rFonts w:ascii="Calibri" w:eastAsia="Calibri" w:hAnsi="Calibri" w:cs="Calibri"/>
                <w:lang w:val="de-DE"/>
              </w:rPr>
            </w:pPr>
            <w:r w:rsidRPr="00531180">
              <w:rPr>
                <w:rFonts w:ascii="Calibri"/>
                <w:b/>
                <w:lang w:val="de-DE"/>
              </w:rPr>
              <w:t>Klasse</w:t>
            </w:r>
            <w:r w:rsidRPr="00531180">
              <w:rPr>
                <w:rFonts w:ascii="Calibri"/>
                <w:b/>
                <w:spacing w:val="-3"/>
                <w:lang w:val="de-DE"/>
              </w:rPr>
              <w:t xml:space="preserve"> </w:t>
            </w:r>
            <w:r w:rsidRPr="00531180">
              <w:rPr>
                <w:rFonts w:ascii="Calibri"/>
                <w:b/>
                <w:lang w:val="de-DE"/>
              </w:rPr>
              <w:t>6</w:t>
            </w:r>
          </w:p>
        </w:tc>
      </w:tr>
      <w:tr w:rsidR="00A169CA" w:rsidRPr="00531180" w:rsidTr="00A0524C">
        <w:trPr>
          <w:trHeight w:hRule="exact" w:val="510"/>
        </w:trPr>
        <w:tc>
          <w:tcPr>
            <w:tcW w:w="139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169CA" w:rsidRPr="00531180" w:rsidRDefault="00A169CA" w:rsidP="00A0524C">
            <w:pPr>
              <w:pStyle w:val="TableParagraph"/>
              <w:spacing w:before="121"/>
              <w:ind w:left="103"/>
              <w:rPr>
                <w:rFonts w:ascii="Arial" w:eastAsia="Arial" w:hAnsi="Arial" w:cs="Arial"/>
                <w:lang w:val="de-DE"/>
              </w:rPr>
            </w:pPr>
            <w:r w:rsidRPr="00531180">
              <w:rPr>
                <w:rFonts w:ascii="Arial"/>
                <w:b/>
                <w:i/>
                <w:lang w:val="de-DE"/>
              </w:rPr>
              <w:t>Unterrichtsvorhaben 6.1: Sensationelle</w:t>
            </w:r>
            <w:r w:rsidRPr="00531180">
              <w:rPr>
                <w:rFonts w:ascii="Arial"/>
                <w:b/>
                <w:i/>
                <w:spacing w:val="-6"/>
                <w:lang w:val="de-DE"/>
              </w:rPr>
              <w:t xml:space="preserve"> </w:t>
            </w:r>
            <w:r w:rsidRPr="00531180">
              <w:rPr>
                <w:rFonts w:ascii="Arial"/>
                <w:b/>
                <w:i/>
                <w:lang w:val="de-DE"/>
              </w:rPr>
              <w:t>Ereignisse</w:t>
            </w:r>
          </w:p>
        </w:tc>
      </w:tr>
      <w:tr w:rsidR="00A169CA" w:rsidRPr="00531180" w:rsidTr="00A0524C">
        <w:trPr>
          <w:trHeight w:hRule="exact" w:val="6475"/>
        </w:trPr>
        <w:tc>
          <w:tcPr>
            <w:tcW w:w="6967" w:type="dxa"/>
            <w:tcBorders>
              <w:top w:val="single" w:sz="4" w:space="0" w:color="000000"/>
              <w:left w:val="single" w:sz="4" w:space="0" w:color="000000"/>
              <w:bottom w:val="single" w:sz="4" w:space="0" w:color="000000"/>
              <w:right w:val="single" w:sz="4" w:space="0" w:color="000000"/>
            </w:tcBorders>
          </w:tcPr>
          <w:p w:rsidR="00A169CA" w:rsidRPr="00531180" w:rsidRDefault="00A169CA" w:rsidP="00B20509">
            <w:pPr>
              <w:pStyle w:val="TableParagraph"/>
              <w:numPr>
                <w:ilvl w:val="0"/>
                <w:numId w:val="26"/>
              </w:numPr>
              <w:tabs>
                <w:tab w:val="left" w:pos="340"/>
              </w:tabs>
              <w:spacing w:before="119"/>
              <w:ind w:hanging="236"/>
              <w:rPr>
                <w:rFonts w:ascii="Calibri" w:eastAsia="Calibri" w:hAnsi="Calibri" w:cs="Calibri"/>
                <w:sz w:val="24"/>
                <w:szCs w:val="24"/>
                <w:lang w:val="de-DE"/>
              </w:rPr>
            </w:pPr>
            <w:r w:rsidRPr="00531180">
              <w:rPr>
                <w:rFonts w:ascii="Calibri" w:hAnsi="Calibri"/>
                <w:i/>
                <w:sz w:val="24"/>
                <w:u w:val="single" w:color="000000"/>
                <w:lang w:val="de-DE"/>
              </w:rPr>
              <w:t>Sequenz: Über ein sensationelles Ereignis</w:t>
            </w:r>
            <w:r w:rsidRPr="00531180">
              <w:rPr>
                <w:rFonts w:ascii="Calibri" w:hAnsi="Calibri"/>
                <w:i/>
                <w:spacing w:val="-5"/>
                <w:sz w:val="24"/>
                <w:u w:val="single" w:color="000000"/>
                <w:lang w:val="de-DE"/>
              </w:rPr>
              <w:t xml:space="preserve"> </w:t>
            </w:r>
            <w:r w:rsidRPr="00531180">
              <w:rPr>
                <w:rFonts w:ascii="Calibri" w:hAnsi="Calibri"/>
                <w:i/>
                <w:sz w:val="24"/>
                <w:u w:val="single" w:color="000000"/>
                <w:lang w:val="de-DE"/>
              </w:rPr>
              <w:t>berichten</w:t>
            </w:r>
          </w:p>
          <w:p w:rsidR="00A169CA" w:rsidRPr="00531180" w:rsidRDefault="00A169CA" w:rsidP="00A0524C">
            <w:pPr>
              <w:pStyle w:val="TableParagraph"/>
              <w:rPr>
                <w:rFonts w:ascii="Times New Roman" w:eastAsia="Times New Roman" w:hAnsi="Times New Roman" w:cs="Times New Roman"/>
                <w:sz w:val="24"/>
                <w:szCs w:val="24"/>
                <w:lang w:val="de-DE"/>
              </w:rPr>
            </w:pPr>
          </w:p>
          <w:p w:rsidR="00A169CA" w:rsidRPr="00531180" w:rsidRDefault="00A169CA" w:rsidP="00A0524C">
            <w:pPr>
              <w:pStyle w:val="TableParagraph"/>
              <w:rPr>
                <w:rFonts w:ascii="Times New Roman" w:eastAsia="Times New Roman" w:hAnsi="Times New Roman" w:cs="Times New Roman"/>
                <w:sz w:val="27"/>
                <w:szCs w:val="27"/>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3"/>
              <w:ind w:left="103"/>
              <w:rPr>
                <w:rFonts w:ascii="Calibri" w:eastAsia="Calibri" w:hAnsi="Calibri" w:cs="Calibri"/>
                <w:sz w:val="21"/>
                <w:szCs w:val="21"/>
                <w:lang w:val="de-DE"/>
              </w:rPr>
            </w:pPr>
            <w:r w:rsidRPr="00531180">
              <w:rPr>
                <w:rFonts w:ascii="Calibri" w:hAnsi="Calibri"/>
                <w:sz w:val="21"/>
                <w:lang w:val="de-DE"/>
              </w:rPr>
              <w:t>KB 1: Sprechen und</w:t>
            </w:r>
            <w:r w:rsidRPr="00531180">
              <w:rPr>
                <w:rFonts w:ascii="Calibri" w:hAnsi="Calibri"/>
                <w:spacing w:val="-11"/>
                <w:sz w:val="21"/>
                <w:lang w:val="de-DE"/>
              </w:rPr>
              <w:t xml:space="preserve"> </w:t>
            </w:r>
            <w:r w:rsidRPr="00531180">
              <w:rPr>
                <w:rFonts w:ascii="Calibri" w:hAnsi="Calibri"/>
                <w:sz w:val="21"/>
                <w:lang w:val="de-DE"/>
              </w:rPr>
              <w:t>Zuhören</w:t>
            </w:r>
          </w:p>
          <w:p w:rsidR="00A169CA" w:rsidRPr="00531180" w:rsidRDefault="00A169CA" w:rsidP="00B20509">
            <w:pPr>
              <w:pStyle w:val="TableParagraph"/>
              <w:numPr>
                <w:ilvl w:val="1"/>
                <w:numId w:val="26"/>
              </w:numPr>
              <w:tabs>
                <w:tab w:val="left" w:pos="944"/>
              </w:tabs>
              <w:ind w:right="100"/>
              <w:jc w:val="both"/>
              <w:rPr>
                <w:rFonts w:ascii="Calibri" w:eastAsia="Calibri" w:hAnsi="Calibri" w:cs="Calibri"/>
                <w:sz w:val="21"/>
                <w:szCs w:val="21"/>
                <w:lang w:val="de-DE"/>
              </w:rPr>
            </w:pPr>
            <w:r w:rsidRPr="00531180">
              <w:rPr>
                <w:rFonts w:ascii="Calibri" w:hAnsi="Calibri"/>
                <w:sz w:val="21"/>
                <w:lang w:val="de-DE"/>
              </w:rPr>
              <w:t>erzählen eigene Erlebnisse und Erfahrungen sowie Geschichten</w:t>
            </w:r>
            <w:r w:rsidRPr="00531180">
              <w:rPr>
                <w:rFonts w:ascii="Calibri" w:hAnsi="Calibri"/>
                <w:spacing w:val="35"/>
                <w:sz w:val="21"/>
                <w:lang w:val="de-DE"/>
              </w:rPr>
              <w:t xml:space="preserve"> </w:t>
            </w:r>
            <w:r w:rsidRPr="00531180">
              <w:rPr>
                <w:rFonts w:ascii="Calibri" w:hAnsi="Calibri"/>
                <w:sz w:val="21"/>
                <w:lang w:val="de-DE"/>
              </w:rPr>
              <w:t>ge-</w:t>
            </w:r>
            <w:r w:rsidRPr="00531180">
              <w:rPr>
                <w:rFonts w:ascii="Calibri" w:hAnsi="Calibri"/>
                <w:w w:val="99"/>
                <w:sz w:val="21"/>
                <w:lang w:val="de-DE"/>
              </w:rPr>
              <w:t xml:space="preserve"> </w:t>
            </w:r>
            <w:r w:rsidRPr="00531180">
              <w:rPr>
                <w:rFonts w:ascii="Calibri" w:hAnsi="Calibri"/>
                <w:sz w:val="21"/>
                <w:lang w:val="de-DE"/>
              </w:rPr>
              <w:t>ordnet, anschaulich und lebendig.</w:t>
            </w:r>
            <w:r w:rsidRPr="00531180">
              <w:rPr>
                <w:rFonts w:ascii="Calibri" w:hAnsi="Calibri"/>
                <w:spacing w:val="-1"/>
                <w:sz w:val="21"/>
                <w:lang w:val="de-DE"/>
              </w:rPr>
              <w:t xml:space="preserve"> </w:t>
            </w:r>
            <w:r w:rsidRPr="00531180">
              <w:rPr>
                <w:rFonts w:ascii="Calibri" w:hAnsi="Calibri"/>
                <w:sz w:val="21"/>
                <w:lang w:val="de-DE"/>
              </w:rPr>
              <w:t>(3.1.2)</w:t>
            </w:r>
          </w:p>
          <w:p w:rsidR="00A169CA" w:rsidRPr="00531180" w:rsidRDefault="00A169CA" w:rsidP="00A0524C">
            <w:pPr>
              <w:pStyle w:val="TableParagraph"/>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1"/>
                <w:numId w:val="26"/>
              </w:numPr>
              <w:tabs>
                <w:tab w:val="left" w:pos="944"/>
              </w:tabs>
              <w:ind w:right="101"/>
              <w:jc w:val="both"/>
              <w:rPr>
                <w:rFonts w:ascii="Calibri" w:eastAsia="Calibri" w:hAnsi="Calibri" w:cs="Calibri"/>
                <w:sz w:val="21"/>
                <w:szCs w:val="21"/>
                <w:lang w:val="de-DE"/>
              </w:rPr>
            </w:pPr>
            <w:r w:rsidRPr="00531180">
              <w:rPr>
                <w:rFonts w:ascii="Calibri" w:hAnsi="Calibri"/>
                <w:sz w:val="21"/>
                <w:lang w:val="de-DE"/>
              </w:rPr>
              <w:t>informieren</w:t>
            </w:r>
            <w:r w:rsidRPr="00531180">
              <w:rPr>
                <w:rFonts w:ascii="Calibri" w:hAnsi="Calibri"/>
                <w:spacing w:val="25"/>
                <w:sz w:val="21"/>
                <w:lang w:val="de-DE"/>
              </w:rPr>
              <w:t xml:space="preserve"> </w:t>
            </w:r>
            <w:r w:rsidRPr="00531180">
              <w:rPr>
                <w:rFonts w:ascii="Calibri" w:hAnsi="Calibri"/>
                <w:sz w:val="21"/>
                <w:lang w:val="de-DE"/>
              </w:rPr>
              <w:t>über</w:t>
            </w:r>
            <w:r w:rsidRPr="00531180">
              <w:rPr>
                <w:rFonts w:ascii="Calibri" w:hAnsi="Calibri"/>
                <w:spacing w:val="25"/>
                <w:sz w:val="21"/>
                <w:lang w:val="de-DE"/>
              </w:rPr>
              <w:t xml:space="preserve"> </w:t>
            </w:r>
            <w:r w:rsidRPr="00531180">
              <w:rPr>
                <w:rFonts w:ascii="Calibri" w:hAnsi="Calibri"/>
                <w:sz w:val="21"/>
                <w:lang w:val="de-DE"/>
              </w:rPr>
              <w:t>einfache</w:t>
            </w:r>
            <w:r w:rsidRPr="00531180">
              <w:rPr>
                <w:rFonts w:ascii="Calibri" w:hAnsi="Calibri"/>
                <w:spacing w:val="23"/>
                <w:sz w:val="21"/>
                <w:lang w:val="de-DE"/>
              </w:rPr>
              <w:t xml:space="preserve"> </w:t>
            </w:r>
            <w:r w:rsidRPr="00531180">
              <w:rPr>
                <w:rFonts w:ascii="Calibri" w:hAnsi="Calibri"/>
                <w:sz w:val="21"/>
                <w:lang w:val="de-DE"/>
              </w:rPr>
              <w:t>Sachverhalte</w:t>
            </w:r>
            <w:r w:rsidRPr="00531180">
              <w:rPr>
                <w:rFonts w:ascii="Calibri" w:hAnsi="Calibri"/>
                <w:spacing w:val="25"/>
                <w:sz w:val="21"/>
                <w:lang w:val="de-DE"/>
              </w:rPr>
              <w:t xml:space="preserve"> </w:t>
            </w:r>
            <w:r w:rsidRPr="00531180">
              <w:rPr>
                <w:rFonts w:ascii="Calibri" w:hAnsi="Calibri"/>
                <w:sz w:val="21"/>
                <w:lang w:val="de-DE"/>
              </w:rPr>
              <w:t>und</w:t>
            </w:r>
            <w:r w:rsidRPr="00531180">
              <w:rPr>
                <w:rFonts w:ascii="Calibri" w:hAnsi="Calibri"/>
                <w:spacing w:val="24"/>
                <w:sz w:val="21"/>
                <w:lang w:val="de-DE"/>
              </w:rPr>
              <w:t xml:space="preserve"> </w:t>
            </w:r>
            <w:r w:rsidRPr="00531180">
              <w:rPr>
                <w:rFonts w:ascii="Calibri" w:hAnsi="Calibri"/>
                <w:sz w:val="21"/>
                <w:lang w:val="de-DE"/>
              </w:rPr>
              <w:t>wenden</w:t>
            </w:r>
            <w:r w:rsidRPr="00531180">
              <w:rPr>
                <w:rFonts w:ascii="Calibri" w:hAnsi="Calibri"/>
                <w:spacing w:val="24"/>
                <w:sz w:val="21"/>
                <w:lang w:val="de-DE"/>
              </w:rPr>
              <w:t xml:space="preserve"> </w:t>
            </w:r>
            <w:r w:rsidRPr="00531180">
              <w:rPr>
                <w:rFonts w:ascii="Calibri" w:hAnsi="Calibri"/>
                <w:sz w:val="21"/>
                <w:lang w:val="de-DE"/>
              </w:rPr>
              <w:t>dabei</w:t>
            </w:r>
            <w:r w:rsidRPr="00531180">
              <w:rPr>
                <w:rFonts w:ascii="Calibri" w:hAnsi="Calibri"/>
                <w:spacing w:val="25"/>
                <w:sz w:val="21"/>
                <w:lang w:val="de-DE"/>
              </w:rPr>
              <w:t xml:space="preserve"> </w:t>
            </w:r>
            <w:r w:rsidRPr="00531180">
              <w:rPr>
                <w:rFonts w:ascii="Calibri" w:hAnsi="Calibri"/>
                <w:sz w:val="21"/>
                <w:lang w:val="de-DE"/>
              </w:rPr>
              <w:t>die</w:t>
            </w:r>
            <w:r w:rsidRPr="00531180">
              <w:rPr>
                <w:rFonts w:ascii="Calibri" w:hAnsi="Calibri"/>
                <w:spacing w:val="24"/>
                <w:sz w:val="21"/>
                <w:lang w:val="de-DE"/>
              </w:rPr>
              <w:t xml:space="preserve"> </w:t>
            </w:r>
            <w:r w:rsidRPr="00531180">
              <w:rPr>
                <w:rFonts w:ascii="Calibri" w:hAnsi="Calibri"/>
                <w:sz w:val="21"/>
                <w:lang w:val="de-DE"/>
              </w:rPr>
              <w:t>Ge-</w:t>
            </w:r>
            <w:r w:rsidRPr="00531180">
              <w:rPr>
                <w:rFonts w:ascii="Calibri" w:hAnsi="Calibri"/>
                <w:w w:val="99"/>
                <w:sz w:val="21"/>
                <w:lang w:val="de-DE"/>
              </w:rPr>
              <w:t xml:space="preserve"> </w:t>
            </w:r>
            <w:r w:rsidRPr="00531180">
              <w:rPr>
                <w:rFonts w:ascii="Calibri" w:hAnsi="Calibri"/>
                <w:sz w:val="21"/>
                <w:lang w:val="de-DE"/>
              </w:rPr>
              <w:t>staltungsmittel einer sachbezogenen Darstellung an. Sie</w:t>
            </w:r>
            <w:r w:rsidRPr="00531180">
              <w:rPr>
                <w:rFonts w:ascii="Calibri" w:hAnsi="Calibri"/>
                <w:spacing w:val="40"/>
                <w:sz w:val="21"/>
                <w:lang w:val="de-DE"/>
              </w:rPr>
              <w:t xml:space="preserve"> </w:t>
            </w:r>
            <w:r w:rsidRPr="00531180">
              <w:rPr>
                <w:rFonts w:ascii="Calibri" w:hAnsi="Calibri"/>
                <w:sz w:val="21"/>
                <w:lang w:val="de-DE"/>
              </w:rPr>
              <w:t>berichten.</w:t>
            </w:r>
            <w:r w:rsidRPr="00531180">
              <w:rPr>
                <w:rFonts w:ascii="Calibri" w:hAnsi="Calibri"/>
                <w:spacing w:val="-1"/>
                <w:sz w:val="21"/>
                <w:lang w:val="de-DE"/>
              </w:rPr>
              <w:t xml:space="preserve"> </w:t>
            </w:r>
            <w:r w:rsidRPr="00531180">
              <w:rPr>
                <w:rFonts w:ascii="Calibri" w:hAnsi="Calibri"/>
                <w:sz w:val="21"/>
                <w:lang w:val="de-DE"/>
              </w:rPr>
              <w:t>Sie nutzen Informationen einer Erzählung, eines Films, eines</w:t>
            </w:r>
            <w:r w:rsidRPr="00531180">
              <w:rPr>
                <w:rFonts w:ascii="Calibri" w:hAnsi="Calibri"/>
                <w:spacing w:val="16"/>
                <w:sz w:val="21"/>
                <w:lang w:val="de-DE"/>
              </w:rPr>
              <w:t xml:space="preserve"> </w:t>
            </w:r>
            <w:r w:rsidRPr="00531180">
              <w:rPr>
                <w:rFonts w:ascii="Calibri" w:hAnsi="Calibri"/>
                <w:sz w:val="21"/>
                <w:lang w:val="de-DE"/>
              </w:rPr>
              <w:t>Lexi-</w:t>
            </w:r>
            <w:r w:rsidRPr="00531180">
              <w:rPr>
                <w:rFonts w:ascii="Calibri" w:hAnsi="Calibri"/>
                <w:spacing w:val="-1"/>
                <w:sz w:val="21"/>
                <w:lang w:val="de-DE"/>
              </w:rPr>
              <w:t xml:space="preserve"> </w:t>
            </w:r>
            <w:r w:rsidRPr="00531180">
              <w:rPr>
                <w:rFonts w:ascii="Calibri" w:hAnsi="Calibri"/>
                <w:sz w:val="21"/>
                <w:lang w:val="de-DE"/>
              </w:rPr>
              <w:t>konartikels,</w:t>
            </w:r>
            <w:r w:rsidRPr="00531180">
              <w:rPr>
                <w:rFonts w:ascii="Calibri" w:hAnsi="Calibri"/>
                <w:spacing w:val="35"/>
                <w:sz w:val="21"/>
                <w:lang w:val="de-DE"/>
              </w:rPr>
              <w:t xml:space="preserve"> </w:t>
            </w:r>
            <w:r w:rsidRPr="00531180">
              <w:rPr>
                <w:rFonts w:ascii="Calibri" w:hAnsi="Calibri"/>
                <w:sz w:val="21"/>
                <w:lang w:val="de-DE"/>
              </w:rPr>
              <w:t>um</w:t>
            </w:r>
            <w:r w:rsidRPr="00531180">
              <w:rPr>
                <w:rFonts w:ascii="Calibri" w:hAnsi="Calibri"/>
                <w:spacing w:val="36"/>
                <w:sz w:val="21"/>
                <w:lang w:val="de-DE"/>
              </w:rPr>
              <w:t xml:space="preserve"> </w:t>
            </w:r>
            <w:r w:rsidRPr="00531180">
              <w:rPr>
                <w:rFonts w:ascii="Calibri" w:hAnsi="Calibri"/>
                <w:sz w:val="21"/>
                <w:lang w:val="de-DE"/>
              </w:rPr>
              <w:t>ein</w:t>
            </w:r>
            <w:r w:rsidRPr="00531180">
              <w:rPr>
                <w:rFonts w:ascii="Calibri" w:hAnsi="Calibri"/>
                <w:spacing w:val="36"/>
                <w:sz w:val="21"/>
                <w:lang w:val="de-DE"/>
              </w:rPr>
              <w:t xml:space="preserve"> </w:t>
            </w:r>
            <w:r w:rsidRPr="00531180">
              <w:rPr>
                <w:rFonts w:ascii="Calibri" w:hAnsi="Calibri"/>
                <w:sz w:val="21"/>
                <w:lang w:val="de-DE"/>
              </w:rPr>
              <w:t>Lebewesen,</w:t>
            </w:r>
            <w:r w:rsidRPr="00531180">
              <w:rPr>
                <w:rFonts w:ascii="Calibri" w:hAnsi="Calibri"/>
                <w:spacing w:val="38"/>
                <w:sz w:val="21"/>
                <w:lang w:val="de-DE"/>
              </w:rPr>
              <w:t xml:space="preserve"> </w:t>
            </w:r>
            <w:r w:rsidRPr="00531180">
              <w:rPr>
                <w:rFonts w:ascii="Calibri" w:hAnsi="Calibri"/>
                <w:sz w:val="21"/>
                <w:lang w:val="de-DE"/>
              </w:rPr>
              <w:t>einen</w:t>
            </w:r>
            <w:r w:rsidRPr="00531180">
              <w:rPr>
                <w:rFonts w:ascii="Calibri" w:hAnsi="Calibri"/>
                <w:spacing w:val="36"/>
                <w:sz w:val="21"/>
                <w:lang w:val="de-DE"/>
              </w:rPr>
              <w:t xml:space="preserve"> </w:t>
            </w:r>
            <w:r w:rsidRPr="00531180">
              <w:rPr>
                <w:rFonts w:ascii="Calibri" w:hAnsi="Calibri"/>
                <w:sz w:val="21"/>
                <w:lang w:val="de-DE"/>
              </w:rPr>
              <w:t>Ort,</w:t>
            </w:r>
            <w:r w:rsidRPr="00531180">
              <w:rPr>
                <w:rFonts w:ascii="Calibri" w:hAnsi="Calibri"/>
                <w:spacing w:val="37"/>
                <w:sz w:val="21"/>
                <w:lang w:val="de-DE"/>
              </w:rPr>
              <w:t xml:space="preserve"> </w:t>
            </w:r>
            <w:r w:rsidRPr="00531180">
              <w:rPr>
                <w:rFonts w:ascii="Calibri" w:hAnsi="Calibri"/>
                <w:sz w:val="21"/>
                <w:lang w:val="de-DE"/>
              </w:rPr>
              <w:t>eine</w:t>
            </w:r>
            <w:r w:rsidRPr="00531180">
              <w:rPr>
                <w:rFonts w:ascii="Calibri" w:hAnsi="Calibri"/>
                <w:spacing w:val="36"/>
                <w:sz w:val="21"/>
                <w:lang w:val="de-DE"/>
              </w:rPr>
              <w:t xml:space="preserve"> </w:t>
            </w:r>
            <w:r w:rsidRPr="00531180">
              <w:rPr>
                <w:rFonts w:ascii="Calibri" w:hAnsi="Calibri"/>
                <w:sz w:val="21"/>
                <w:lang w:val="de-DE"/>
              </w:rPr>
              <w:t>Landschaft</w:t>
            </w:r>
            <w:r w:rsidRPr="00531180">
              <w:rPr>
                <w:rFonts w:ascii="Calibri" w:hAnsi="Calibri"/>
                <w:spacing w:val="37"/>
                <w:sz w:val="21"/>
                <w:lang w:val="de-DE"/>
              </w:rPr>
              <w:t xml:space="preserve"> </w:t>
            </w:r>
            <w:r w:rsidRPr="00531180">
              <w:rPr>
                <w:rFonts w:ascii="Calibri" w:hAnsi="Calibri"/>
                <w:sz w:val="21"/>
                <w:lang w:val="de-DE"/>
              </w:rPr>
              <w:t>zu</w:t>
            </w:r>
            <w:r w:rsidRPr="00531180">
              <w:rPr>
                <w:rFonts w:ascii="Calibri" w:hAnsi="Calibri"/>
                <w:spacing w:val="36"/>
                <w:sz w:val="21"/>
                <w:lang w:val="de-DE"/>
              </w:rPr>
              <w:t xml:space="preserve"> </w:t>
            </w:r>
            <w:r w:rsidRPr="00531180">
              <w:rPr>
                <w:rFonts w:ascii="Calibri" w:hAnsi="Calibri"/>
                <w:sz w:val="21"/>
                <w:lang w:val="de-DE"/>
              </w:rPr>
              <w:t>be-</w:t>
            </w:r>
            <w:r w:rsidRPr="00531180">
              <w:rPr>
                <w:rFonts w:ascii="Calibri" w:hAnsi="Calibri"/>
                <w:spacing w:val="-1"/>
                <w:sz w:val="21"/>
                <w:lang w:val="de-DE"/>
              </w:rPr>
              <w:t xml:space="preserve"> </w:t>
            </w:r>
            <w:r w:rsidRPr="00531180">
              <w:rPr>
                <w:rFonts w:ascii="Calibri" w:hAnsi="Calibri"/>
                <w:sz w:val="21"/>
                <w:lang w:val="de-DE"/>
              </w:rPr>
              <w:t>schreiben. Sie erklären die Bedeutung nicht-sprachlicher</w:t>
            </w:r>
            <w:r w:rsidRPr="00531180">
              <w:rPr>
                <w:rFonts w:ascii="Calibri" w:hAnsi="Calibri"/>
                <w:spacing w:val="17"/>
                <w:sz w:val="21"/>
                <w:lang w:val="de-DE"/>
              </w:rPr>
              <w:t xml:space="preserve"> </w:t>
            </w:r>
            <w:r w:rsidRPr="00531180">
              <w:rPr>
                <w:rFonts w:ascii="Calibri" w:hAnsi="Calibri"/>
                <w:sz w:val="21"/>
                <w:lang w:val="de-DE"/>
              </w:rPr>
              <w:t>Zeichen. (3.2.3)</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eastAsia="Calibri" w:hAnsi="Calibri" w:cs="Calibri"/>
                <w:sz w:val="21"/>
                <w:szCs w:val="21"/>
                <w:lang w:val="de-DE"/>
              </w:rPr>
              <w:t>KB 3: Lesen – Umgang mit Texten und</w:t>
            </w:r>
            <w:r w:rsidRPr="00531180">
              <w:rPr>
                <w:rFonts w:ascii="Calibri" w:eastAsia="Calibri" w:hAnsi="Calibri" w:cs="Calibri"/>
                <w:spacing w:val="-17"/>
                <w:sz w:val="21"/>
                <w:szCs w:val="21"/>
                <w:lang w:val="de-DE"/>
              </w:rPr>
              <w:t xml:space="preserve"> </w:t>
            </w:r>
            <w:r w:rsidRPr="00531180">
              <w:rPr>
                <w:rFonts w:ascii="Calibri" w:eastAsia="Calibri" w:hAnsi="Calibri" w:cs="Calibri"/>
                <w:sz w:val="21"/>
                <w:szCs w:val="21"/>
                <w:lang w:val="de-DE"/>
              </w:rPr>
              <w:t>Medien</w:t>
            </w:r>
          </w:p>
          <w:p w:rsidR="00A169CA" w:rsidRPr="00531180" w:rsidRDefault="00A169CA" w:rsidP="00B20509">
            <w:pPr>
              <w:pStyle w:val="TableParagraph"/>
              <w:numPr>
                <w:ilvl w:val="1"/>
                <w:numId w:val="26"/>
              </w:numPr>
              <w:tabs>
                <w:tab w:val="left" w:pos="944"/>
              </w:tabs>
              <w:ind w:right="101"/>
              <w:jc w:val="both"/>
              <w:rPr>
                <w:rFonts w:ascii="Calibri" w:eastAsia="Calibri" w:hAnsi="Calibri" w:cs="Calibri"/>
                <w:sz w:val="21"/>
                <w:szCs w:val="21"/>
                <w:lang w:val="de-DE"/>
              </w:rPr>
            </w:pPr>
            <w:r w:rsidRPr="00531180">
              <w:rPr>
                <w:rFonts w:ascii="Calibri" w:hAnsi="Calibri"/>
                <w:sz w:val="21"/>
                <w:lang w:val="de-DE"/>
              </w:rPr>
              <w:t>entnehmen Sachtexten Informationen und nutzen sie für die</w:t>
            </w:r>
            <w:r w:rsidRPr="00531180">
              <w:rPr>
                <w:rFonts w:ascii="Calibri" w:hAnsi="Calibri"/>
                <w:spacing w:val="17"/>
                <w:sz w:val="21"/>
                <w:lang w:val="de-DE"/>
              </w:rPr>
              <w:t xml:space="preserve"> </w:t>
            </w:r>
            <w:r w:rsidRPr="00531180">
              <w:rPr>
                <w:rFonts w:ascii="Calibri" w:hAnsi="Calibri"/>
                <w:sz w:val="21"/>
                <w:lang w:val="de-DE"/>
              </w:rPr>
              <w:t>Klärung von Sachverhalten.</w:t>
            </w:r>
            <w:r w:rsidRPr="00531180">
              <w:rPr>
                <w:rFonts w:ascii="Calibri" w:hAnsi="Calibri"/>
                <w:spacing w:val="1"/>
                <w:sz w:val="21"/>
                <w:lang w:val="de-DE"/>
              </w:rPr>
              <w:t xml:space="preserve"> </w:t>
            </w:r>
            <w:r w:rsidRPr="00531180">
              <w:rPr>
                <w:rFonts w:ascii="Calibri" w:hAnsi="Calibri"/>
                <w:sz w:val="21"/>
                <w:lang w:val="de-DE"/>
              </w:rPr>
              <w:t>(3.3.3)</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hAnsi="Calibri"/>
                <w:sz w:val="21"/>
                <w:lang w:val="de-DE"/>
              </w:rPr>
              <w:t>KB 4: Reflexion über</w:t>
            </w:r>
            <w:r w:rsidRPr="00531180">
              <w:rPr>
                <w:rFonts w:ascii="Calibri" w:hAnsi="Calibri"/>
                <w:spacing w:val="-8"/>
                <w:sz w:val="21"/>
                <w:lang w:val="de-DE"/>
              </w:rPr>
              <w:t xml:space="preserve"> </w:t>
            </w:r>
            <w:r w:rsidRPr="00531180">
              <w:rPr>
                <w:rFonts w:ascii="Calibri" w:hAnsi="Calibri"/>
                <w:sz w:val="21"/>
                <w:lang w:val="de-DE"/>
              </w:rPr>
              <w:t>Sprache</w:t>
            </w:r>
          </w:p>
          <w:p w:rsidR="00A169CA" w:rsidRPr="00531180" w:rsidRDefault="00A169CA" w:rsidP="00B20509">
            <w:pPr>
              <w:pStyle w:val="TableParagraph"/>
              <w:numPr>
                <w:ilvl w:val="1"/>
                <w:numId w:val="26"/>
              </w:numPr>
              <w:tabs>
                <w:tab w:val="left" w:pos="944"/>
              </w:tabs>
              <w:ind w:right="103"/>
              <w:jc w:val="both"/>
              <w:rPr>
                <w:rFonts w:ascii="Calibri" w:eastAsia="Calibri" w:hAnsi="Calibri" w:cs="Calibri"/>
                <w:sz w:val="21"/>
                <w:szCs w:val="21"/>
                <w:lang w:val="de-DE"/>
              </w:rPr>
            </w:pPr>
            <w:r w:rsidRPr="00531180">
              <w:rPr>
                <w:rFonts w:ascii="Calibri" w:hAnsi="Calibri"/>
                <w:sz w:val="21"/>
                <w:lang w:val="de-DE"/>
              </w:rPr>
              <w:t>kennen die einschlägigen Flexionsformen und deren Funktionen</w:t>
            </w:r>
            <w:r w:rsidRPr="00531180">
              <w:rPr>
                <w:rFonts w:ascii="Calibri" w:hAnsi="Calibri"/>
                <w:spacing w:val="43"/>
                <w:sz w:val="21"/>
                <w:lang w:val="de-DE"/>
              </w:rPr>
              <w:t xml:space="preserve"> </w:t>
            </w:r>
            <w:r w:rsidRPr="00531180">
              <w:rPr>
                <w:rFonts w:ascii="Calibri" w:hAnsi="Calibri"/>
                <w:sz w:val="21"/>
                <w:lang w:val="de-DE"/>
              </w:rPr>
              <w:t>und</w:t>
            </w:r>
            <w:r w:rsidRPr="00531180">
              <w:rPr>
                <w:rFonts w:ascii="Calibri" w:hAnsi="Calibri"/>
                <w:spacing w:val="-1"/>
                <w:sz w:val="21"/>
                <w:lang w:val="de-DE"/>
              </w:rPr>
              <w:t xml:space="preserve"> </w:t>
            </w:r>
            <w:r w:rsidRPr="00531180">
              <w:rPr>
                <w:rFonts w:ascii="Calibri" w:hAnsi="Calibri"/>
                <w:sz w:val="21"/>
                <w:lang w:val="de-DE"/>
              </w:rPr>
              <w:t>wenden sie richtig an.</w:t>
            </w:r>
            <w:r w:rsidRPr="00531180">
              <w:rPr>
                <w:rFonts w:ascii="Calibri" w:hAnsi="Calibri"/>
                <w:spacing w:val="-2"/>
                <w:sz w:val="21"/>
                <w:lang w:val="de-DE"/>
              </w:rPr>
              <w:t xml:space="preserve"> </w:t>
            </w:r>
            <w:r w:rsidRPr="00531180">
              <w:rPr>
                <w:rFonts w:ascii="Calibri" w:hAnsi="Calibri"/>
                <w:sz w:val="21"/>
                <w:lang w:val="de-DE"/>
              </w:rPr>
              <w:t>(3.4.4)</w:t>
            </w:r>
          </w:p>
          <w:p w:rsidR="00A169CA" w:rsidRPr="00531180" w:rsidRDefault="00A169CA" w:rsidP="00A0524C">
            <w:pPr>
              <w:pStyle w:val="TableParagraph"/>
              <w:spacing w:before="6"/>
              <w:rPr>
                <w:rFonts w:ascii="Times New Roman" w:eastAsia="Times New Roman" w:hAnsi="Times New Roman" w:cs="Times New Roman"/>
                <w:sz w:val="28"/>
                <w:szCs w:val="28"/>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hAnsi="Calibri"/>
                <w:b/>
                <w:lang w:val="de-DE"/>
              </w:rPr>
              <w:t>Zeitbedarf</w:t>
            </w:r>
            <w:r w:rsidRPr="00531180">
              <w:rPr>
                <w:rFonts w:ascii="Calibri" w:hAnsi="Calibri"/>
                <w:lang w:val="de-DE"/>
              </w:rPr>
              <w:t xml:space="preserve">: ca. 20 Std. </w:t>
            </w:r>
          </w:p>
        </w:tc>
        <w:tc>
          <w:tcPr>
            <w:tcW w:w="6969" w:type="dxa"/>
            <w:tcBorders>
              <w:top w:val="single" w:sz="4" w:space="0" w:color="000000"/>
              <w:left w:val="single" w:sz="4" w:space="0" w:color="000000"/>
              <w:bottom w:val="single" w:sz="4" w:space="0" w:color="000000"/>
              <w:right w:val="single" w:sz="4" w:space="0" w:color="000000"/>
            </w:tcBorders>
          </w:tcPr>
          <w:p w:rsidR="00A169CA" w:rsidRPr="00531180" w:rsidRDefault="00A169CA" w:rsidP="00B20509">
            <w:pPr>
              <w:pStyle w:val="TableParagraph"/>
              <w:numPr>
                <w:ilvl w:val="0"/>
                <w:numId w:val="25"/>
              </w:numPr>
              <w:tabs>
                <w:tab w:val="left" w:pos="340"/>
              </w:tabs>
              <w:spacing w:before="119"/>
              <w:ind w:hanging="236"/>
              <w:rPr>
                <w:rFonts w:ascii="Calibri" w:eastAsia="Calibri" w:hAnsi="Calibri" w:cs="Calibri"/>
                <w:sz w:val="24"/>
                <w:szCs w:val="24"/>
                <w:lang w:val="de-DE"/>
              </w:rPr>
            </w:pPr>
            <w:r w:rsidRPr="00531180">
              <w:rPr>
                <w:rFonts w:ascii="Calibri" w:hAnsi="Calibri"/>
                <w:i/>
                <w:sz w:val="24"/>
                <w:u w:val="single" w:color="000000"/>
                <w:lang w:val="de-DE"/>
              </w:rPr>
              <w:t>Sequenz: Texte über ein sensationelles Ereignis</w:t>
            </w:r>
            <w:r w:rsidRPr="00531180">
              <w:rPr>
                <w:rFonts w:ascii="Calibri" w:hAnsi="Calibri"/>
                <w:i/>
                <w:spacing w:val="-6"/>
                <w:sz w:val="24"/>
                <w:u w:val="single" w:color="000000"/>
                <w:lang w:val="de-DE"/>
              </w:rPr>
              <w:t xml:space="preserve"> </w:t>
            </w:r>
            <w:r w:rsidRPr="00531180">
              <w:rPr>
                <w:rFonts w:ascii="Calibri" w:hAnsi="Calibri"/>
                <w:i/>
                <w:sz w:val="24"/>
                <w:u w:val="single" w:color="000000"/>
                <w:lang w:val="de-DE"/>
              </w:rPr>
              <w:t>vergleichen</w:t>
            </w:r>
          </w:p>
          <w:p w:rsidR="00A169CA" w:rsidRPr="00531180" w:rsidRDefault="00A169CA" w:rsidP="00A0524C">
            <w:pPr>
              <w:pStyle w:val="TableParagraph"/>
              <w:rPr>
                <w:rFonts w:ascii="Times New Roman" w:eastAsia="Times New Roman" w:hAnsi="Times New Roman" w:cs="Times New Roman"/>
                <w:sz w:val="24"/>
                <w:szCs w:val="24"/>
                <w:lang w:val="de-DE"/>
              </w:rPr>
            </w:pPr>
          </w:p>
          <w:p w:rsidR="00A169CA" w:rsidRPr="00531180" w:rsidRDefault="00A169CA" w:rsidP="00A0524C">
            <w:pPr>
              <w:pStyle w:val="TableParagraph"/>
              <w:rPr>
                <w:rFonts w:ascii="Times New Roman" w:eastAsia="Times New Roman" w:hAnsi="Times New Roman" w:cs="Times New Roman"/>
                <w:sz w:val="27"/>
                <w:szCs w:val="27"/>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3"/>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1"/>
                <w:numId w:val="25"/>
              </w:numPr>
              <w:tabs>
                <w:tab w:val="left" w:pos="944"/>
              </w:tabs>
              <w:ind w:right="102"/>
              <w:jc w:val="both"/>
              <w:rPr>
                <w:rFonts w:ascii="Calibri" w:eastAsia="Calibri" w:hAnsi="Calibri" w:cs="Calibri"/>
                <w:sz w:val="21"/>
                <w:szCs w:val="21"/>
                <w:lang w:val="de-DE"/>
              </w:rPr>
            </w:pPr>
            <w:r w:rsidRPr="00531180">
              <w:rPr>
                <w:rFonts w:ascii="Calibri"/>
                <w:sz w:val="21"/>
                <w:lang w:val="de-DE"/>
              </w:rPr>
              <w:t>entwickeln und beantworten Fragen zu Texten und belegen ihre</w:t>
            </w:r>
            <w:r w:rsidRPr="00531180">
              <w:rPr>
                <w:rFonts w:ascii="Calibri"/>
                <w:spacing w:val="-15"/>
                <w:sz w:val="21"/>
                <w:lang w:val="de-DE"/>
              </w:rPr>
              <w:t xml:space="preserve"> </w:t>
            </w:r>
            <w:r w:rsidRPr="00531180">
              <w:rPr>
                <w:rFonts w:ascii="Calibri"/>
                <w:sz w:val="21"/>
                <w:lang w:val="de-DE"/>
              </w:rPr>
              <w:t>Aus- sagen.</w:t>
            </w:r>
            <w:r w:rsidRPr="00531180">
              <w:rPr>
                <w:rFonts w:ascii="Calibri"/>
                <w:spacing w:val="-1"/>
                <w:sz w:val="21"/>
                <w:lang w:val="de-DE"/>
              </w:rPr>
              <w:t xml:space="preserve"> </w:t>
            </w:r>
            <w:r w:rsidRPr="00531180">
              <w:rPr>
                <w:rFonts w:ascii="Calibri"/>
                <w:sz w:val="21"/>
                <w:lang w:val="de-DE"/>
              </w:rPr>
              <w:t>(3.2.7)</w:t>
            </w:r>
          </w:p>
          <w:p w:rsidR="00A169CA" w:rsidRPr="00531180" w:rsidRDefault="00A169CA" w:rsidP="00A0524C">
            <w:pPr>
              <w:pStyle w:val="TableParagraph"/>
              <w:ind w:left="103"/>
              <w:rPr>
                <w:rFonts w:ascii="Calibri" w:eastAsia="Calibri" w:hAnsi="Calibri" w:cs="Calibri"/>
                <w:sz w:val="21"/>
                <w:szCs w:val="21"/>
                <w:lang w:val="de-DE"/>
              </w:rPr>
            </w:pPr>
            <w:r w:rsidRPr="00531180">
              <w:rPr>
                <w:rFonts w:ascii="Calibri" w:eastAsia="Calibri" w:hAnsi="Calibri" w:cs="Calibri"/>
                <w:sz w:val="21"/>
                <w:szCs w:val="21"/>
                <w:lang w:val="de-DE"/>
              </w:rPr>
              <w:t>KB 3: Lesen – Umgang mit Texten und</w:t>
            </w:r>
            <w:r w:rsidRPr="00531180">
              <w:rPr>
                <w:rFonts w:ascii="Calibri" w:eastAsia="Calibri" w:hAnsi="Calibri" w:cs="Calibri"/>
                <w:spacing w:val="-17"/>
                <w:sz w:val="21"/>
                <w:szCs w:val="21"/>
                <w:lang w:val="de-DE"/>
              </w:rPr>
              <w:t xml:space="preserve"> </w:t>
            </w:r>
            <w:r w:rsidRPr="00531180">
              <w:rPr>
                <w:rFonts w:ascii="Calibri" w:eastAsia="Calibri" w:hAnsi="Calibri" w:cs="Calibri"/>
                <w:sz w:val="21"/>
                <w:szCs w:val="21"/>
                <w:lang w:val="de-DE"/>
              </w:rPr>
              <w:t>Medien</w:t>
            </w:r>
          </w:p>
          <w:p w:rsidR="00A169CA" w:rsidRPr="00531180" w:rsidRDefault="00A169CA" w:rsidP="00B20509">
            <w:pPr>
              <w:pStyle w:val="TableParagraph"/>
              <w:numPr>
                <w:ilvl w:val="1"/>
                <w:numId w:val="25"/>
              </w:numPr>
              <w:tabs>
                <w:tab w:val="left" w:pos="944"/>
              </w:tabs>
              <w:ind w:right="101"/>
              <w:jc w:val="both"/>
              <w:rPr>
                <w:rFonts w:ascii="Calibri" w:eastAsia="Calibri" w:hAnsi="Calibri" w:cs="Calibri"/>
                <w:sz w:val="21"/>
                <w:szCs w:val="21"/>
                <w:lang w:val="de-DE"/>
              </w:rPr>
            </w:pPr>
            <w:r w:rsidRPr="00531180">
              <w:rPr>
                <w:rFonts w:ascii="Calibri" w:hAnsi="Calibri"/>
                <w:sz w:val="21"/>
                <w:lang w:val="de-DE"/>
              </w:rPr>
              <w:t xml:space="preserve">entnehmen Sachtexten </w:t>
            </w:r>
            <w:r w:rsidRPr="00531180">
              <w:rPr>
                <w:rFonts w:ascii="Calibri" w:hAnsi="Calibri"/>
                <w:i/>
                <w:sz w:val="21"/>
                <w:lang w:val="de-DE"/>
              </w:rPr>
              <w:t>(auch Bildern und diskontinuierlichen</w:t>
            </w:r>
            <w:r w:rsidRPr="00531180">
              <w:rPr>
                <w:rFonts w:ascii="Calibri" w:hAnsi="Calibri"/>
                <w:i/>
                <w:spacing w:val="34"/>
                <w:sz w:val="21"/>
                <w:lang w:val="de-DE"/>
              </w:rPr>
              <w:t xml:space="preserve"> </w:t>
            </w:r>
            <w:r w:rsidRPr="00531180">
              <w:rPr>
                <w:rFonts w:ascii="Calibri" w:hAnsi="Calibri"/>
                <w:i/>
                <w:sz w:val="21"/>
                <w:lang w:val="de-DE"/>
              </w:rPr>
              <w:t xml:space="preserve">Texten) </w:t>
            </w:r>
            <w:r w:rsidRPr="00531180">
              <w:rPr>
                <w:rFonts w:ascii="Calibri" w:hAnsi="Calibri"/>
                <w:sz w:val="21"/>
                <w:lang w:val="de-DE"/>
              </w:rPr>
              <w:t>Informationen und nutzen sie für die Klärung von</w:t>
            </w:r>
            <w:r w:rsidRPr="00531180">
              <w:rPr>
                <w:rFonts w:ascii="Calibri" w:hAnsi="Calibri"/>
                <w:spacing w:val="39"/>
                <w:sz w:val="21"/>
                <w:lang w:val="de-DE"/>
              </w:rPr>
              <w:t xml:space="preserve"> </w:t>
            </w:r>
            <w:r w:rsidRPr="00531180">
              <w:rPr>
                <w:rFonts w:ascii="Calibri" w:hAnsi="Calibri"/>
                <w:sz w:val="21"/>
                <w:lang w:val="de-DE"/>
              </w:rPr>
              <w:t>Sachverhalten.</w:t>
            </w:r>
            <w:r w:rsidRPr="00531180">
              <w:rPr>
                <w:rFonts w:ascii="Calibri" w:hAnsi="Calibri"/>
                <w:spacing w:val="-1"/>
                <w:sz w:val="21"/>
                <w:lang w:val="de-DE"/>
              </w:rPr>
              <w:t xml:space="preserve"> </w:t>
            </w:r>
            <w:r w:rsidRPr="00531180">
              <w:rPr>
                <w:rFonts w:ascii="Calibri" w:hAnsi="Calibri"/>
                <w:sz w:val="21"/>
                <w:lang w:val="de-DE"/>
              </w:rPr>
              <w:t>(3.3.3)</w:t>
            </w:r>
          </w:p>
          <w:p w:rsidR="00A169CA" w:rsidRPr="00531180" w:rsidRDefault="00A169CA" w:rsidP="00B20509">
            <w:pPr>
              <w:pStyle w:val="TableParagraph"/>
              <w:numPr>
                <w:ilvl w:val="1"/>
                <w:numId w:val="25"/>
              </w:numPr>
              <w:tabs>
                <w:tab w:val="left" w:pos="944"/>
              </w:tabs>
              <w:ind w:right="100"/>
              <w:jc w:val="both"/>
              <w:rPr>
                <w:rFonts w:ascii="Calibri" w:eastAsia="Calibri" w:hAnsi="Calibri" w:cs="Calibri"/>
                <w:sz w:val="21"/>
                <w:szCs w:val="21"/>
                <w:lang w:val="de-DE"/>
              </w:rPr>
            </w:pPr>
            <w:r w:rsidRPr="00531180">
              <w:rPr>
                <w:rFonts w:ascii="Calibri"/>
                <w:sz w:val="21"/>
                <w:lang w:val="de-DE"/>
              </w:rPr>
              <w:t xml:space="preserve">unterscheiden grundlegende Formen von Sachtexten </w:t>
            </w:r>
            <w:r w:rsidRPr="00531180">
              <w:rPr>
                <w:rFonts w:ascii="Calibri"/>
                <w:i/>
                <w:sz w:val="21"/>
                <w:lang w:val="de-DE"/>
              </w:rPr>
              <w:t>(Bericht,</w:t>
            </w:r>
            <w:r w:rsidRPr="00531180">
              <w:rPr>
                <w:rFonts w:ascii="Calibri"/>
                <w:i/>
                <w:spacing w:val="33"/>
                <w:sz w:val="21"/>
                <w:lang w:val="de-DE"/>
              </w:rPr>
              <w:t xml:space="preserve"> </w:t>
            </w:r>
            <w:r w:rsidRPr="00531180">
              <w:rPr>
                <w:rFonts w:ascii="Calibri"/>
                <w:i/>
                <w:sz w:val="21"/>
                <w:lang w:val="de-DE"/>
              </w:rPr>
              <w:t>Be-</w:t>
            </w:r>
            <w:r w:rsidRPr="00531180">
              <w:rPr>
                <w:rFonts w:ascii="Calibri"/>
                <w:i/>
                <w:w w:val="99"/>
                <w:sz w:val="21"/>
                <w:lang w:val="de-DE"/>
              </w:rPr>
              <w:t xml:space="preserve"> </w:t>
            </w:r>
            <w:r w:rsidRPr="00531180">
              <w:rPr>
                <w:rFonts w:ascii="Calibri"/>
                <w:i/>
                <w:sz w:val="21"/>
                <w:lang w:val="de-DE"/>
              </w:rPr>
              <w:t xml:space="preserve">schreibung) </w:t>
            </w:r>
            <w:r w:rsidRPr="00531180">
              <w:rPr>
                <w:rFonts w:ascii="Calibri"/>
                <w:sz w:val="21"/>
                <w:lang w:val="de-DE"/>
              </w:rPr>
              <w:t>in ihrer Struktur, Zielsetzung und Wirkung.</w:t>
            </w:r>
            <w:r w:rsidRPr="00531180">
              <w:rPr>
                <w:rFonts w:ascii="Calibri"/>
                <w:spacing w:val="-11"/>
                <w:sz w:val="21"/>
                <w:lang w:val="de-DE"/>
              </w:rPr>
              <w:t xml:space="preserve"> </w:t>
            </w:r>
            <w:r w:rsidRPr="00531180">
              <w:rPr>
                <w:rFonts w:ascii="Calibri"/>
                <w:sz w:val="21"/>
                <w:lang w:val="de-DE"/>
              </w:rPr>
              <w:t>(3.3.4)</w:t>
            </w:r>
          </w:p>
          <w:p w:rsidR="00A169CA" w:rsidRPr="00531180" w:rsidRDefault="00A169CA" w:rsidP="00A0524C">
            <w:pPr>
              <w:pStyle w:val="TableParagraph"/>
              <w:rPr>
                <w:rFonts w:ascii="Times New Roman" w:eastAsia="Times New Roman" w:hAnsi="Times New Roman" w:cs="Times New Roman"/>
                <w:sz w:val="20"/>
                <w:szCs w:val="20"/>
                <w:lang w:val="de-DE"/>
              </w:rPr>
            </w:pPr>
          </w:p>
          <w:p w:rsidR="00A169CA" w:rsidRPr="00531180" w:rsidRDefault="00A169CA" w:rsidP="00A0524C">
            <w:pPr>
              <w:pStyle w:val="TableParagraph"/>
              <w:spacing w:before="8"/>
              <w:rPr>
                <w:rFonts w:ascii="Times New Roman" w:eastAsia="Times New Roman" w:hAnsi="Times New Roman" w:cs="Times New Roman"/>
                <w:sz w:val="28"/>
                <w:szCs w:val="28"/>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b/>
                <w:lang w:val="de-DE"/>
              </w:rPr>
              <w:t>Zeitbedarf</w:t>
            </w:r>
            <w:r w:rsidRPr="00531180">
              <w:rPr>
                <w:rFonts w:ascii="Calibri"/>
                <w:lang w:val="de-DE"/>
              </w:rPr>
              <w:t xml:space="preserve">: ca. 20 Std. </w:t>
            </w:r>
          </w:p>
        </w:tc>
      </w:tr>
    </w:tbl>
    <w:p w:rsidR="00A169CA" w:rsidRPr="00531180" w:rsidRDefault="00A169CA" w:rsidP="00A169CA">
      <w:pPr>
        <w:rPr>
          <w:rFonts w:ascii="Calibri" w:eastAsia="Calibri" w:hAnsi="Calibri" w:cs="Calibri"/>
        </w:rPr>
        <w:sectPr w:rsidR="00A169CA" w:rsidRPr="00531180">
          <w:pgSz w:w="16840" w:h="11910" w:orient="landscape"/>
          <w:pgMar w:top="1100" w:right="1760" w:bottom="460" w:left="920" w:header="0" w:footer="278" w:gutter="0"/>
          <w:cols w:space="720"/>
        </w:sectPr>
      </w:pPr>
    </w:p>
    <w:tbl>
      <w:tblPr>
        <w:tblStyle w:val="TableNormal"/>
        <w:tblW w:w="0" w:type="auto"/>
        <w:tblInd w:w="101" w:type="dxa"/>
        <w:tblLayout w:type="fixed"/>
        <w:tblLook w:val="01E0" w:firstRow="1" w:lastRow="1" w:firstColumn="1" w:lastColumn="1" w:noHBand="0" w:noVBand="0"/>
      </w:tblPr>
      <w:tblGrid>
        <w:gridCol w:w="6967"/>
        <w:gridCol w:w="6969"/>
      </w:tblGrid>
      <w:tr w:rsidR="00A169CA" w:rsidRPr="00531180" w:rsidTr="00A0524C">
        <w:trPr>
          <w:trHeight w:hRule="exact" w:val="510"/>
        </w:trPr>
        <w:tc>
          <w:tcPr>
            <w:tcW w:w="139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169CA" w:rsidRPr="00531180" w:rsidRDefault="00A169CA" w:rsidP="00A0524C">
            <w:pPr>
              <w:pStyle w:val="TableParagraph"/>
              <w:spacing w:before="121"/>
              <w:ind w:left="103"/>
              <w:rPr>
                <w:rFonts w:ascii="Arial" w:eastAsia="Arial" w:hAnsi="Arial" w:cs="Arial"/>
                <w:lang w:val="de-DE"/>
              </w:rPr>
            </w:pPr>
            <w:r w:rsidRPr="00531180">
              <w:rPr>
                <w:rFonts w:ascii="Arial"/>
                <w:b/>
                <w:i/>
                <w:lang w:val="de-DE"/>
              </w:rPr>
              <w:t xml:space="preserve">Unterrichtsvorhaben </w:t>
            </w:r>
            <w:r w:rsidRPr="00531180">
              <w:rPr>
                <w:rFonts w:ascii="Arial" w:hAnsi="Arial"/>
                <w:b/>
                <w:i/>
                <w:lang w:val="de-DE"/>
              </w:rPr>
              <w:t>6.2: Erzählen früher und</w:t>
            </w:r>
            <w:r w:rsidRPr="00531180">
              <w:rPr>
                <w:rFonts w:ascii="Arial" w:hAnsi="Arial"/>
                <w:b/>
                <w:i/>
                <w:spacing w:val="-6"/>
                <w:lang w:val="de-DE"/>
              </w:rPr>
              <w:t xml:space="preserve"> </w:t>
            </w:r>
            <w:r w:rsidRPr="00531180">
              <w:rPr>
                <w:rFonts w:ascii="Arial" w:hAnsi="Arial"/>
                <w:b/>
                <w:i/>
                <w:lang w:val="de-DE"/>
              </w:rPr>
              <w:t>heute</w:t>
            </w:r>
          </w:p>
        </w:tc>
      </w:tr>
      <w:tr w:rsidR="00A169CA" w:rsidRPr="00531180" w:rsidTr="00A0524C">
        <w:trPr>
          <w:trHeight w:hRule="exact" w:val="5451"/>
        </w:trPr>
        <w:tc>
          <w:tcPr>
            <w:tcW w:w="6967" w:type="dxa"/>
            <w:tcBorders>
              <w:top w:val="single" w:sz="4" w:space="0" w:color="000000"/>
              <w:left w:val="single" w:sz="4" w:space="0" w:color="000000"/>
              <w:bottom w:val="single" w:sz="4" w:space="0" w:color="000000"/>
              <w:right w:val="single" w:sz="4" w:space="0" w:color="000000"/>
            </w:tcBorders>
          </w:tcPr>
          <w:p w:rsidR="00A169CA" w:rsidRPr="00531180" w:rsidRDefault="00A169CA" w:rsidP="00B20509">
            <w:pPr>
              <w:pStyle w:val="TableParagraph"/>
              <w:numPr>
                <w:ilvl w:val="0"/>
                <w:numId w:val="24"/>
              </w:numPr>
              <w:tabs>
                <w:tab w:val="left" w:pos="340"/>
              </w:tabs>
              <w:spacing w:before="119"/>
              <w:ind w:hanging="236"/>
              <w:rPr>
                <w:rFonts w:ascii="Calibri" w:eastAsia="Calibri" w:hAnsi="Calibri" w:cs="Calibri"/>
                <w:sz w:val="24"/>
                <w:szCs w:val="24"/>
                <w:lang w:val="de-DE"/>
              </w:rPr>
            </w:pPr>
            <w:r w:rsidRPr="00531180">
              <w:rPr>
                <w:rFonts w:ascii="Calibri"/>
                <w:i/>
                <w:sz w:val="24"/>
                <w:u w:val="single" w:color="000000"/>
                <w:lang w:val="de-DE"/>
              </w:rPr>
              <w:t>Sequenz: Epische Kurzformen lesen, untersuchen und</w:t>
            </w:r>
            <w:r w:rsidRPr="00531180">
              <w:rPr>
                <w:rFonts w:ascii="Calibri"/>
                <w:i/>
                <w:spacing w:val="-16"/>
                <w:sz w:val="24"/>
                <w:u w:val="single" w:color="000000"/>
                <w:lang w:val="de-DE"/>
              </w:rPr>
              <w:t xml:space="preserve"> </w:t>
            </w:r>
            <w:r w:rsidRPr="00531180">
              <w:rPr>
                <w:rFonts w:ascii="Calibri"/>
                <w:i/>
                <w:sz w:val="24"/>
                <w:u w:val="single" w:color="000000"/>
                <w:lang w:val="de-DE"/>
              </w:rPr>
              <w:t>vergleichen</w:t>
            </w:r>
          </w:p>
          <w:p w:rsidR="00A169CA" w:rsidRPr="00531180" w:rsidRDefault="00A169CA" w:rsidP="00A0524C">
            <w:pPr>
              <w:pStyle w:val="TableParagraph"/>
              <w:rPr>
                <w:rFonts w:ascii="Times New Roman" w:eastAsia="Times New Roman" w:hAnsi="Times New Roman" w:cs="Times New Roman"/>
                <w:sz w:val="24"/>
                <w:szCs w:val="24"/>
                <w:lang w:val="de-DE"/>
              </w:rPr>
            </w:pPr>
          </w:p>
          <w:p w:rsidR="00A169CA" w:rsidRPr="00531180" w:rsidRDefault="00A169CA" w:rsidP="00A0524C">
            <w:pPr>
              <w:pStyle w:val="TableParagraph"/>
              <w:rPr>
                <w:rFonts w:ascii="Times New Roman" w:eastAsia="Times New Roman" w:hAnsi="Times New Roman" w:cs="Times New Roman"/>
                <w:sz w:val="27"/>
                <w:szCs w:val="27"/>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3"/>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1"/>
                <w:numId w:val="24"/>
              </w:numPr>
              <w:tabs>
                <w:tab w:val="left" w:pos="944"/>
              </w:tabs>
              <w:ind w:right="101"/>
              <w:jc w:val="both"/>
              <w:rPr>
                <w:rFonts w:ascii="Calibri" w:eastAsia="Calibri" w:hAnsi="Calibri" w:cs="Calibri"/>
                <w:sz w:val="21"/>
                <w:szCs w:val="21"/>
                <w:lang w:val="de-DE"/>
              </w:rPr>
            </w:pPr>
            <w:r w:rsidRPr="00531180">
              <w:rPr>
                <w:rFonts w:ascii="Calibri"/>
                <w:sz w:val="21"/>
                <w:lang w:val="de-DE"/>
              </w:rPr>
              <w:t>entwickeln und beantworten Fragen zu Texten und belegen ihre</w:t>
            </w:r>
            <w:r w:rsidRPr="00531180">
              <w:rPr>
                <w:rFonts w:ascii="Calibri"/>
                <w:spacing w:val="-14"/>
                <w:sz w:val="21"/>
                <w:lang w:val="de-DE"/>
              </w:rPr>
              <w:t xml:space="preserve"> </w:t>
            </w:r>
            <w:r w:rsidRPr="00531180">
              <w:rPr>
                <w:rFonts w:ascii="Calibri"/>
                <w:sz w:val="21"/>
                <w:lang w:val="de-DE"/>
              </w:rPr>
              <w:t>Aus- sagen.</w:t>
            </w:r>
            <w:r w:rsidRPr="00531180">
              <w:rPr>
                <w:rFonts w:ascii="Calibri"/>
                <w:spacing w:val="-1"/>
                <w:sz w:val="21"/>
                <w:lang w:val="de-DE"/>
              </w:rPr>
              <w:t xml:space="preserve"> </w:t>
            </w:r>
            <w:r w:rsidRPr="00531180">
              <w:rPr>
                <w:rFonts w:ascii="Calibri"/>
                <w:sz w:val="21"/>
                <w:lang w:val="de-DE"/>
              </w:rPr>
              <w:t>(3.2.7)</w:t>
            </w:r>
          </w:p>
          <w:p w:rsidR="00A169CA" w:rsidRPr="00531180" w:rsidRDefault="00A169CA" w:rsidP="00A0524C">
            <w:pPr>
              <w:pStyle w:val="TableParagraph"/>
              <w:ind w:left="103"/>
              <w:rPr>
                <w:rFonts w:ascii="Calibri" w:eastAsia="Calibri" w:hAnsi="Calibri" w:cs="Calibri"/>
                <w:sz w:val="21"/>
                <w:szCs w:val="21"/>
                <w:lang w:val="de-DE"/>
              </w:rPr>
            </w:pPr>
            <w:r w:rsidRPr="00531180">
              <w:rPr>
                <w:rFonts w:ascii="Calibri" w:eastAsia="Calibri" w:hAnsi="Calibri" w:cs="Calibri"/>
                <w:sz w:val="21"/>
                <w:szCs w:val="21"/>
                <w:lang w:val="de-DE"/>
              </w:rPr>
              <w:t>KB 3: Lesen – Umgang mit Texten und</w:t>
            </w:r>
            <w:r w:rsidRPr="00531180">
              <w:rPr>
                <w:rFonts w:ascii="Calibri" w:eastAsia="Calibri" w:hAnsi="Calibri" w:cs="Calibri"/>
                <w:spacing w:val="-17"/>
                <w:sz w:val="21"/>
                <w:szCs w:val="21"/>
                <w:lang w:val="de-DE"/>
              </w:rPr>
              <w:t xml:space="preserve"> </w:t>
            </w:r>
            <w:r w:rsidRPr="00531180">
              <w:rPr>
                <w:rFonts w:ascii="Calibri" w:eastAsia="Calibri" w:hAnsi="Calibri" w:cs="Calibri"/>
                <w:sz w:val="21"/>
                <w:szCs w:val="21"/>
                <w:lang w:val="de-DE"/>
              </w:rPr>
              <w:t>Medien</w:t>
            </w:r>
          </w:p>
          <w:p w:rsidR="00A169CA" w:rsidRPr="00531180" w:rsidRDefault="00A169CA" w:rsidP="00B20509">
            <w:pPr>
              <w:pStyle w:val="TableParagraph"/>
              <w:numPr>
                <w:ilvl w:val="1"/>
                <w:numId w:val="24"/>
              </w:numPr>
              <w:tabs>
                <w:tab w:val="left" w:pos="944"/>
              </w:tabs>
              <w:ind w:right="99"/>
              <w:jc w:val="both"/>
              <w:rPr>
                <w:rFonts w:ascii="Calibri" w:eastAsia="Calibri" w:hAnsi="Calibri" w:cs="Calibri"/>
                <w:sz w:val="21"/>
                <w:szCs w:val="21"/>
                <w:lang w:val="de-DE"/>
              </w:rPr>
            </w:pPr>
            <w:r w:rsidRPr="00531180">
              <w:rPr>
                <w:rFonts w:ascii="Calibri" w:hAnsi="Calibri"/>
                <w:sz w:val="21"/>
                <w:lang w:val="de-DE"/>
              </w:rPr>
              <w:t>unterscheiden einfache literarische Formen, erfassen deren</w:t>
            </w:r>
            <w:r w:rsidRPr="00531180">
              <w:rPr>
                <w:rFonts w:ascii="Calibri" w:hAnsi="Calibri"/>
                <w:spacing w:val="7"/>
                <w:sz w:val="21"/>
                <w:lang w:val="de-DE"/>
              </w:rPr>
              <w:t xml:space="preserve"> </w:t>
            </w:r>
            <w:r w:rsidRPr="00531180">
              <w:rPr>
                <w:rFonts w:ascii="Calibri" w:hAnsi="Calibri"/>
                <w:sz w:val="21"/>
                <w:lang w:val="de-DE"/>
              </w:rPr>
              <w:t>Inhalte und Wirkungsweisen unter Berücksichtigung sprachlicher und</w:t>
            </w:r>
            <w:r w:rsidRPr="00531180">
              <w:rPr>
                <w:rFonts w:ascii="Calibri" w:hAnsi="Calibri"/>
                <w:spacing w:val="31"/>
                <w:sz w:val="21"/>
                <w:lang w:val="de-DE"/>
              </w:rPr>
              <w:t xml:space="preserve"> </w:t>
            </w:r>
            <w:r w:rsidRPr="00531180">
              <w:rPr>
                <w:rFonts w:ascii="Calibri" w:hAnsi="Calibri"/>
                <w:sz w:val="21"/>
                <w:lang w:val="de-DE"/>
              </w:rPr>
              <w:t>struk-</w:t>
            </w:r>
            <w:r w:rsidRPr="00531180">
              <w:rPr>
                <w:rFonts w:ascii="Calibri" w:hAnsi="Calibri"/>
                <w:spacing w:val="-1"/>
                <w:sz w:val="21"/>
                <w:lang w:val="de-DE"/>
              </w:rPr>
              <w:t xml:space="preserve"> </w:t>
            </w:r>
            <w:r w:rsidRPr="00531180">
              <w:rPr>
                <w:rFonts w:ascii="Calibri" w:hAnsi="Calibri"/>
                <w:sz w:val="21"/>
                <w:lang w:val="de-DE"/>
              </w:rPr>
              <w:t>tureller Besonderheiten. (3.3.6)</w:t>
            </w:r>
          </w:p>
          <w:p w:rsidR="00A169CA" w:rsidRPr="00531180" w:rsidRDefault="00A169CA" w:rsidP="00B20509">
            <w:pPr>
              <w:pStyle w:val="TableParagraph"/>
              <w:numPr>
                <w:ilvl w:val="1"/>
                <w:numId w:val="24"/>
              </w:numPr>
              <w:tabs>
                <w:tab w:val="left" w:pos="944"/>
              </w:tabs>
              <w:ind w:right="101"/>
              <w:jc w:val="both"/>
              <w:rPr>
                <w:rFonts w:ascii="Calibri" w:eastAsia="Calibri" w:hAnsi="Calibri" w:cs="Calibri"/>
                <w:sz w:val="21"/>
                <w:szCs w:val="21"/>
                <w:lang w:val="de-DE"/>
              </w:rPr>
            </w:pPr>
            <w:r w:rsidRPr="00531180">
              <w:rPr>
                <w:rFonts w:ascii="Calibri" w:hAnsi="Calibri"/>
                <w:sz w:val="21"/>
                <w:lang w:val="de-DE"/>
              </w:rPr>
              <w:t>verstehen kürzere Erzählungen, Jugendbücher und Ausschnitte</w:t>
            </w:r>
            <w:r w:rsidRPr="00531180">
              <w:rPr>
                <w:rFonts w:ascii="Calibri" w:hAnsi="Calibri"/>
                <w:spacing w:val="34"/>
                <w:sz w:val="21"/>
                <w:lang w:val="de-DE"/>
              </w:rPr>
              <w:t xml:space="preserve"> </w:t>
            </w:r>
            <w:r w:rsidRPr="00531180">
              <w:rPr>
                <w:rFonts w:ascii="Calibri" w:hAnsi="Calibri"/>
                <w:sz w:val="21"/>
                <w:lang w:val="de-DE"/>
              </w:rPr>
              <w:t>aus literarischen Ganzschriften.</w:t>
            </w:r>
            <w:r w:rsidRPr="00531180">
              <w:rPr>
                <w:rFonts w:ascii="Calibri" w:hAnsi="Calibri"/>
                <w:spacing w:val="1"/>
                <w:sz w:val="21"/>
                <w:lang w:val="de-DE"/>
              </w:rPr>
              <w:t xml:space="preserve"> </w:t>
            </w:r>
            <w:r w:rsidRPr="00531180">
              <w:rPr>
                <w:rFonts w:ascii="Calibri" w:hAnsi="Calibri"/>
                <w:sz w:val="21"/>
                <w:lang w:val="de-DE"/>
              </w:rPr>
              <w:t>(3.3.8)</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hAnsi="Calibri"/>
                <w:sz w:val="21"/>
                <w:lang w:val="de-DE"/>
              </w:rPr>
              <w:t>KB 4: Reflexion über</w:t>
            </w:r>
            <w:r w:rsidRPr="00531180">
              <w:rPr>
                <w:rFonts w:ascii="Calibri" w:hAnsi="Calibri"/>
                <w:spacing w:val="-8"/>
                <w:sz w:val="21"/>
                <w:lang w:val="de-DE"/>
              </w:rPr>
              <w:t xml:space="preserve"> </w:t>
            </w:r>
            <w:r w:rsidRPr="00531180">
              <w:rPr>
                <w:rFonts w:ascii="Calibri" w:hAnsi="Calibri"/>
                <w:sz w:val="21"/>
                <w:lang w:val="de-DE"/>
              </w:rPr>
              <w:t>Sprache</w:t>
            </w:r>
          </w:p>
          <w:p w:rsidR="00A169CA" w:rsidRPr="00531180" w:rsidRDefault="00A169CA" w:rsidP="00B20509">
            <w:pPr>
              <w:pStyle w:val="TableParagraph"/>
              <w:numPr>
                <w:ilvl w:val="1"/>
                <w:numId w:val="24"/>
              </w:numPr>
              <w:tabs>
                <w:tab w:val="left" w:pos="944"/>
              </w:tabs>
              <w:ind w:right="100"/>
              <w:jc w:val="both"/>
              <w:rPr>
                <w:rFonts w:ascii="Calibri" w:eastAsia="Calibri" w:hAnsi="Calibri" w:cs="Calibri"/>
                <w:sz w:val="21"/>
                <w:szCs w:val="21"/>
                <w:lang w:val="de-DE"/>
              </w:rPr>
            </w:pPr>
            <w:r w:rsidRPr="00531180">
              <w:rPr>
                <w:rFonts w:ascii="Calibri" w:hAnsi="Calibri"/>
                <w:sz w:val="21"/>
                <w:lang w:val="de-DE"/>
              </w:rPr>
              <w:t>untersuchen die Bildung von Wörtern. Sie verstehen</w:t>
            </w:r>
            <w:r w:rsidRPr="00531180">
              <w:rPr>
                <w:rFonts w:ascii="Calibri" w:hAnsi="Calibri"/>
                <w:spacing w:val="36"/>
                <w:sz w:val="21"/>
                <w:lang w:val="de-DE"/>
              </w:rPr>
              <w:t xml:space="preserve"> </w:t>
            </w:r>
            <w:r w:rsidRPr="00531180">
              <w:rPr>
                <w:rFonts w:ascii="Calibri" w:hAnsi="Calibri"/>
                <w:sz w:val="21"/>
                <w:lang w:val="de-DE"/>
              </w:rPr>
              <w:t>einfache sprachliche Bilder. (3.4.6)</w:t>
            </w:r>
          </w:p>
          <w:p w:rsidR="00A169CA" w:rsidRPr="00531180" w:rsidRDefault="00A169CA" w:rsidP="00A0524C">
            <w:pPr>
              <w:pStyle w:val="TableParagraph"/>
              <w:rPr>
                <w:rFonts w:ascii="Times New Roman" w:eastAsia="Times New Roman" w:hAnsi="Times New Roman" w:cs="Times New Roman"/>
                <w:sz w:val="20"/>
                <w:szCs w:val="20"/>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b/>
                <w:lang w:val="de-DE"/>
              </w:rPr>
              <w:t>Zeitbedarf</w:t>
            </w:r>
            <w:r w:rsidRPr="00531180">
              <w:rPr>
                <w:rFonts w:ascii="Calibri"/>
                <w:lang w:val="de-DE"/>
              </w:rPr>
              <w:t xml:space="preserve">: ca. 20 Std. </w:t>
            </w:r>
          </w:p>
        </w:tc>
        <w:tc>
          <w:tcPr>
            <w:tcW w:w="6969" w:type="dxa"/>
            <w:tcBorders>
              <w:top w:val="single" w:sz="4" w:space="0" w:color="000000"/>
              <w:left w:val="single" w:sz="4" w:space="0" w:color="000000"/>
              <w:bottom w:val="single" w:sz="4" w:space="0" w:color="000000"/>
              <w:right w:val="single" w:sz="4" w:space="0" w:color="000000"/>
            </w:tcBorders>
          </w:tcPr>
          <w:p w:rsidR="00A169CA" w:rsidRPr="00531180" w:rsidRDefault="00A169CA" w:rsidP="00B20509">
            <w:pPr>
              <w:pStyle w:val="TableParagraph"/>
              <w:numPr>
                <w:ilvl w:val="0"/>
                <w:numId w:val="23"/>
              </w:numPr>
              <w:tabs>
                <w:tab w:val="left" w:pos="340"/>
              </w:tabs>
              <w:spacing w:before="119" w:line="360" w:lineRule="auto"/>
              <w:ind w:right="149" w:firstLine="0"/>
              <w:rPr>
                <w:rFonts w:ascii="Calibri" w:eastAsia="Calibri" w:hAnsi="Calibri" w:cs="Calibri"/>
                <w:sz w:val="24"/>
                <w:szCs w:val="24"/>
                <w:lang w:val="de-DE"/>
              </w:rPr>
            </w:pPr>
            <w:r w:rsidRPr="00531180">
              <w:rPr>
                <w:rFonts w:ascii="Calibri" w:eastAsia="Calibri" w:hAnsi="Calibri" w:cs="Calibri"/>
                <w:i/>
                <w:sz w:val="24"/>
                <w:szCs w:val="24"/>
                <w:u w:val="single" w:color="000000"/>
                <w:lang w:val="de-DE"/>
              </w:rPr>
              <w:t>Sequenz: Und die Moral von der Geschicht' – kurze</w:t>
            </w:r>
            <w:r w:rsidRPr="00531180">
              <w:rPr>
                <w:rFonts w:ascii="Calibri" w:eastAsia="Calibri" w:hAnsi="Calibri" w:cs="Calibri"/>
                <w:i/>
                <w:spacing w:val="-32"/>
                <w:sz w:val="24"/>
                <w:szCs w:val="24"/>
                <w:u w:val="single" w:color="000000"/>
                <w:lang w:val="de-DE"/>
              </w:rPr>
              <w:t xml:space="preserve"> </w:t>
            </w:r>
            <w:r w:rsidRPr="00531180">
              <w:rPr>
                <w:rFonts w:ascii="Calibri" w:eastAsia="Calibri" w:hAnsi="Calibri" w:cs="Calibri"/>
                <w:i/>
                <w:sz w:val="24"/>
                <w:szCs w:val="24"/>
                <w:u w:val="single" w:color="000000"/>
                <w:lang w:val="de-DE"/>
              </w:rPr>
              <w:t>Lehrgeschichten</w:t>
            </w:r>
            <w:r w:rsidRPr="00531180">
              <w:rPr>
                <w:rFonts w:ascii="Calibri" w:eastAsia="Calibri" w:hAnsi="Calibri" w:cs="Calibri"/>
                <w:i/>
                <w:spacing w:val="-1"/>
                <w:sz w:val="24"/>
                <w:szCs w:val="24"/>
                <w:lang w:val="de-DE"/>
              </w:rPr>
              <w:t xml:space="preserve"> </w:t>
            </w:r>
            <w:r w:rsidRPr="00531180">
              <w:rPr>
                <w:rFonts w:ascii="Calibri" w:eastAsia="Calibri" w:hAnsi="Calibri" w:cs="Calibri"/>
                <w:i/>
                <w:sz w:val="24"/>
                <w:szCs w:val="24"/>
                <w:u w:val="single" w:color="000000"/>
                <w:lang w:val="de-DE"/>
              </w:rPr>
              <w:t>selbst schreiben</w:t>
            </w:r>
          </w:p>
          <w:p w:rsidR="00A169CA" w:rsidRPr="00531180" w:rsidRDefault="00A169CA" w:rsidP="00A0524C">
            <w:pPr>
              <w:pStyle w:val="TableParagraph"/>
              <w:rPr>
                <w:rFonts w:ascii="Times New Roman" w:eastAsia="Times New Roman" w:hAnsi="Times New Roman" w:cs="Times New Roman"/>
                <w:sz w:val="24"/>
                <w:szCs w:val="24"/>
                <w:lang w:val="de-DE"/>
              </w:rPr>
            </w:pPr>
          </w:p>
          <w:p w:rsidR="00A169CA" w:rsidRPr="00531180" w:rsidRDefault="00A169CA" w:rsidP="00A0524C">
            <w:pPr>
              <w:pStyle w:val="TableParagraph"/>
              <w:spacing w:before="164"/>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3"/>
              <w:ind w:left="103"/>
              <w:rPr>
                <w:rFonts w:ascii="Calibri" w:eastAsia="Calibri" w:hAnsi="Calibri" w:cs="Calibri"/>
                <w:sz w:val="21"/>
                <w:szCs w:val="21"/>
                <w:lang w:val="de-DE"/>
              </w:rPr>
            </w:pPr>
            <w:r w:rsidRPr="00531180">
              <w:rPr>
                <w:rFonts w:ascii="Calibri" w:hAnsi="Calibri"/>
                <w:sz w:val="21"/>
                <w:lang w:val="de-DE"/>
              </w:rPr>
              <w:t>KB 1: Sprechen und</w:t>
            </w:r>
            <w:r w:rsidRPr="00531180">
              <w:rPr>
                <w:rFonts w:ascii="Calibri" w:hAnsi="Calibri"/>
                <w:spacing w:val="-11"/>
                <w:sz w:val="21"/>
                <w:lang w:val="de-DE"/>
              </w:rPr>
              <w:t xml:space="preserve"> </w:t>
            </w:r>
            <w:r w:rsidRPr="00531180">
              <w:rPr>
                <w:rFonts w:ascii="Calibri" w:hAnsi="Calibri"/>
                <w:sz w:val="21"/>
                <w:lang w:val="de-DE"/>
              </w:rPr>
              <w:t>Zuhören</w:t>
            </w:r>
          </w:p>
          <w:p w:rsidR="00A169CA" w:rsidRPr="00531180" w:rsidRDefault="00A169CA" w:rsidP="00B20509">
            <w:pPr>
              <w:pStyle w:val="TableParagraph"/>
              <w:numPr>
                <w:ilvl w:val="1"/>
                <w:numId w:val="23"/>
              </w:numPr>
              <w:tabs>
                <w:tab w:val="left" w:pos="944"/>
              </w:tabs>
              <w:rPr>
                <w:rFonts w:ascii="Calibri" w:eastAsia="Calibri" w:hAnsi="Calibri" w:cs="Calibri"/>
                <w:sz w:val="21"/>
                <w:szCs w:val="21"/>
                <w:lang w:val="de-DE"/>
              </w:rPr>
            </w:pPr>
            <w:r w:rsidRPr="00531180">
              <w:rPr>
                <w:rFonts w:ascii="Calibri"/>
                <w:sz w:val="21"/>
                <w:lang w:val="de-DE"/>
              </w:rPr>
              <w:t>sprechen gestaltend.</w:t>
            </w:r>
            <w:r w:rsidRPr="00531180">
              <w:rPr>
                <w:rFonts w:ascii="Calibri"/>
                <w:spacing w:val="-2"/>
                <w:sz w:val="21"/>
                <w:lang w:val="de-DE"/>
              </w:rPr>
              <w:t xml:space="preserve"> </w:t>
            </w:r>
            <w:r w:rsidRPr="00531180">
              <w:rPr>
                <w:rFonts w:ascii="Calibri"/>
                <w:sz w:val="21"/>
                <w:lang w:val="de-DE"/>
              </w:rPr>
              <w:t>(3.1.11)</w:t>
            </w:r>
          </w:p>
          <w:p w:rsidR="00A169CA" w:rsidRPr="00531180" w:rsidRDefault="00A169CA" w:rsidP="00B20509">
            <w:pPr>
              <w:pStyle w:val="TableParagraph"/>
              <w:numPr>
                <w:ilvl w:val="1"/>
                <w:numId w:val="23"/>
              </w:numPr>
              <w:tabs>
                <w:tab w:val="left" w:pos="944"/>
              </w:tabs>
              <w:ind w:right="102"/>
              <w:jc w:val="both"/>
              <w:rPr>
                <w:rFonts w:ascii="Calibri" w:eastAsia="Calibri" w:hAnsi="Calibri" w:cs="Calibri"/>
                <w:sz w:val="21"/>
                <w:szCs w:val="21"/>
                <w:lang w:val="de-DE"/>
              </w:rPr>
            </w:pPr>
            <w:r w:rsidRPr="00531180">
              <w:rPr>
                <w:rFonts w:ascii="Calibri"/>
                <w:sz w:val="21"/>
                <w:lang w:val="de-DE"/>
              </w:rPr>
              <w:t>setzen beim szenischen Spiel verbale und nonverbale Mittel</w:t>
            </w:r>
            <w:r w:rsidRPr="00531180">
              <w:rPr>
                <w:rFonts w:ascii="Calibri"/>
                <w:spacing w:val="10"/>
                <w:sz w:val="21"/>
                <w:lang w:val="de-DE"/>
              </w:rPr>
              <w:t xml:space="preserve"> </w:t>
            </w:r>
            <w:r w:rsidRPr="00531180">
              <w:rPr>
                <w:rFonts w:ascii="Calibri"/>
                <w:sz w:val="21"/>
                <w:lang w:val="de-DE"/>
              </w:rPr>
              <w:t>bewusst</w:t>
            </w:r>
            <w:r w:rsidRPr="00531180">
              <w:rPr>
                <w:rFonts w:ascii="Calibri"/>
                <w:spacing w:val="-1"/>
                <w:sz w:val="21"/>
                <w:lang w:val="de-DE"/>
              </w:rPr>
              <w:t xml:space="preserve"> </w:t>
            </w:r>
            <w:r w:rsidRPr="00531180">
              <w:rPr>
                <w:rFonts w:ascii="Calibri"/>
                <w:sz w:val="21"/>
                <w:lang w:val="de-DE"/>
              </w:rPr>
              <w:t>ein und erproben deren Wirkung.</w:t>
            </w:r>
            <w:r w:rsidRPr="00531180">
              <w:rPr>
                <w:rFonts w:ascii="Calibri"/>
                <w:spacing w:val="-2"/>
                <w:sz w:val="21"/>
                <w:lang w:val="de-DE"/>
              </w:rPr>
              <w:t xml:space="preserve"> </w:t>
            </w:r>
            <w:r w:rsidRPr="00531180">
              <w:rPr>
                <w:rFonts w:ascii="Calibri"/>
                <w:sz w:val="21"/>
                <w:lang w:val="de-DE"/>
              </w:rPr>
              <w:t>(3.1.13)</w:t>
            </w:r>
          </w:p>
          <w:p w:rsidR="00A169CA" w:rsidRPr="00531180" w:rsidRDefault="00A169CA" w:rsidP="00A0524C">
            <w:pPr>
              <w:pStyle w:val="TableParagraph"/>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1"/>
                <w:numId w:val="23"/>
              </w:numPr>
              <w:tabs>
                <w:tab w:val="left" w:pos="944"/>
              </w:tabs>
              <w:ind w:right="104"/>
              <w:jc w:val="both"/>
              <w:rPr>
                <w:rFonts w:ascii="Calibri" w:eastAsia="Calibri" w:hAnsi="Calibri" w:cs="Calibri"/>
                <w:sz w:val="21"/>
                <w:szCs w:val="21"/>
                <w:lang w:val="de-DE"/>
              </w:rPr>
            </w:pPr>
            <w:r w:rsidRPr="00531180">
              <w:rPr>
                <w:rFonts w:ascii="Calibri" w:hAnsi="Calibri"/>
                <w:sz w:val="21"/>
                <w:lang w:val="de-DE"/>
              </w:rPr>
              <w:t>setzen sich ein Schreibziel und wenden elementare Methoden</w:t>
            </w:r>
            <w:r w:rsidRPr="00531180">
              <w:rPr>
                <w:rFonts w:ascii="Calibri" w:hAnsi="Calibri"/>
                <w:spacing w:val="10"/>
                <w:sz w:val="21"/>
                <w:lang w:val="de-DE"/>
              </w:rPr>
              <w:t xml:space="preserve"> </w:t>
            </w:r>
            <w:r w:rsidRPr="00531180">
              <w:rPr>
                <w:rFonts w:ascii="Calibri" w:hAnsi="Calibri"/>
                <w:sz w:val="21"/>
                <w:lang w:val="de-DE"/>
              </w:rPr>
              <w:t>der</w:t>
            </w:r>
            <w:r w:rsidRPr="00531180">
              <w:rPr>
                <w:rFonts w:ascii="Calibri" w:hAnsi="Calibri"/>
                <w:w w:val="99"/>
                <w:sz w:val="21"/>
                <w:lang w:val="de-DE"/>
              </w:rPr>
              <w:t xml:space="preserve"> </w:t>
            </w:r>
            <w:r w:rsidRPr="00531180">
              <w:rPr>
                <w:rFonts w:ascii="Calibri" w:hAnsi="Calibri"/>
                <w:sz w:val="21"/>
                <w:lang w:val="de-DE"/>
              </w:rPr>
              <w:t>Textplanung, Textformulierung und Textüberarbeitung an.</w:t>
            </w:r>
            <w:r w:rsidRPr="00531180">
              <w:rPr>
                <w:rFonts w:ascii="Calibri" w:hAnsi="Calibri"/>
                <w:spacing w:val="-17"/>
                <w:sz w:val="21"/>
                <w:lang w:val="de-DE"/>
              </w:rPr>
              <w:t xml:space="preserve"> </w:t>
            </w:r>
            <w:r w:rsidRPr="00531180">
              <w:rPr>
                <w:rFonts w:ascii="Calibri" w:hAnsi="Calibri"/>
                <w:sz w:val="21"/>
                <w:lang w:val="de-DE"/>
              </w:rPr>
              <w:t>(3.2.1)</w:t>
            </w:r>
          </w:p>
          <w:p w:rsidR="00A169CA" w:rsidRPr="00531180" w:rsidRDefault="00A169CA" w:rsidP="00B20509">
            <w:pPr>
              <w:pStyle w:val="TableParagraph"/>
              <w:numPr>
                <w:ilvl w:val="1"/>
                <w:numId w:val="23"/>
              </w:numPr>
              <w:tabs>
                <w:tab w:val="left" w:pos="944"/>
              </w:tabs>
              <w:ind w:right="102"/>
              <w:jc w:val="both"/>
              <w:rPr>
                <w:rFonts w:ascii="Calibri" w:eastAsia="Calibri" w:hAnsi="Calibri" w:cs="Calibri"/>
                <w:sz w:val="21"/>
                <w:szCs w:val="21"/>
                <w:lang w:val="de-DE"/>
              </w:rPr>
            </w:pPr>
            <w:r w:rsidRPr="00531180">
              <w:rPr>
                <w:rFonts w:ascii="Calibri" w:hAnsi="Calibri"/>
                <w:sz w:val="21"/>
                <w:lang w:val="de-DE"/>
              </w:rPr>
              <w:t>erzählen Erlebnisse und Begebenheiten frei oder nach Vorlagen</w:t>
            </w:r>
            <w:r w:rsidRPr="00531180">
              <w:rPr>
                <w:rFonts w:ascii="Calibri" w:hAnsi="Calibri"/>
                <w:spacing w:val="42"/>
                <w:sz w:val="21"/>
                <w:lang w:val="de-DE"/>
              </w:rPr>
              <w:t xml:space="preserve"> </w:t>
            </w:r>
            <w:r w:rsidRPr="00531180">
              <w:rPr>
                <w:rFonts w:ascii="Calibri" w:hAnsi="Calibri"/>
                <w:sz w:val="21"/>
                <w:lang w:val="de-DE"/>
              </w:rPr>
              <w:t>an-</w:t>
            </w:r>
            <w:r w:rsidRPr="00531180">
              <w:rPr>
                <w:rFonts w:ascii="Calibri" w:hAnsi="Calibri"/>
                <w:spacing w:val="-1"/>
                <w:sz w:val="21"/>
                <w:lang w:val="de-DE"/>
              </w:rPr>
              <w:t xml:space="preserve"> </w:t>
            </w:r>
            <w:r w:rsidRPr="00531180">
              <w:rPr>
                <w:rFonts w:ascii="Calibri" w:hAnsi="Calibri"/>
                <w:sz w:val="21"/>
                <w:lang w:val="de-DE"/>
              </w:rPr>
              <w:t>schaulich und lebendig. Sie wenden dabei in Ansätzen</w:t>
            </w:r>
            <w:r w:rsidRPr="00531180">
              <w:rPr>
                <w:rFonts w:ascii="Calibri" w:hAnsi="Calibri"/>
                <w:spacing w:val="26"/>
                <w:sz w:val="21"/>
                <w:lang w:val="de-DE"/>
              </w:rPr>
              <w:t xml:space="preserve"> </w:t>
            </w:r>
            <w:r w:rsidRPr="00531180">
              <w:rPr>
                <w:rFonts w:ascii="Calibri" w:hAnsi="Calibri"/>
                <w:sz w:val="21"/>
                <w:lang w:val="de-DE"/>
              </w:rPr>
              <w:t>Erzähltechni-</w:t>
            </w:r>
            <w:r w:rsidRPr="00531180">
              <w:rPr>
                <w:rFonts w:ascii="Calibri" w:hAnsi="Calibri"/>
                <w:spacing w:val="-1"/>
                <w:sz w:val="21"/>
                <w:lang w:val="de-DE"/>
              </w:rPr>
              <w:t xml:space="preserve"> </w:t>
            </w:r>
            <w:r w:rsidRPr="00531180">
              <w:rPr>
                <w:rFonts w:ascii="Calibri" w:hAnsi="Calibri"/>
                <w:sz w:val="21"/>
                <w:lang w:val="de-DE"/>
              </w:rPr>
              <w:t>ken an.</w:t>
            </w:r>
            <w:r w:rsidRPr="00531180">
              <w:rPr>
                <w:rFonts w:ascii="Calibri" w:hAnsi="Calibri"/>
                <w:spacing w:val="-1"/>
                <w:sz w:val="21"/>
                <w:lang w:val="de-DE"/>
              </w:rPr>
              <w:t xml:space="preserve"> </w:t>
            </w:r>
            <w:r w:rsidRPr="00531180">
              <w:rPr>
                <w:rFonts w:ascii="Calibri" w:hAnsi="Calibri"/>
                <w:sz w:val="21"/>
                <w:lang w:val="de-DE"/>
              </w:rPr>
              <w:t>(3.2.2)</w:t>
            </w:r>
          </w:p>
          <w:p w:rsidR="00A169CA" w:rsidRPr="00531180" w:rsidRDefault="00A169CA" w:rsidP="00A0524C">
            <w:pPr>
              <w:pStyle w:val="TableParagraph"/>
              <w:rPr>
                <w:rFonts w:ascii="Times New Roman" w:eastAsia="Times New Roman" w:hAnsi="Times New Roman" w:cs="Times New Roman"/>
                <w:sz w:val="20"/>
                <w:szCs w:val="20"/>
                <w:lang w:val="de-DE"/>
              </w:rPr>
            </w:pPr>
          </w:p>
          <w:p w:rsidR="00A169CA" w:rsidRPr="00531180" w:rsidRDefault="00A169CA" w:rsidP="00A0524C">
            <w:pPr>
              <w:pStyle w:val="TableParagraph"/>
              <w:spacing w:line="360" w:lineRule="auto"/>
              <w:ind w:left="103" w:right="526" w:hanging="1"/>
              <w:rPr>
                <w:rFonts w:ascii="Calibri" w:eastAsia="Calibri" w:hAnsi="Calibri" w:cs="Calibri"/>
                <w:lang w:val="de-DE"/>
              </w:rPr>
            </w:pPr>
            <w:r w:rsidRPr="00531180">
              <w:rPr>
                <w:rFonts w:ascii="Calibri" w:hAnsi="Calibri"/>
                <w:b/>
                <w:lang w:val="de-DE"/>
              </w:rPr>
              <w:t>Zeitbedarf</w:t>
            </w:r>
            <w:r w:rsidRPr="00531180">
              <w:rPr>
                <w:rFonts w:ascii="Calibri" w:hAnsi="Calibri"/>
                <w:lang w:val="de-DE"/>
              </w:rPr>
              <w:t xml:space="preserve">: ca. 15 Std. </w:t>
            </w:r>
          </w:p>
        </w:tc>
      </w:tr>
    </w:tbl>
    <w:p w:rsidR="00A169CA" w:rsidRPr="00531180" w:rsidRDefault="00A169CA" w:rsidP="00A169CA">
      <w:r w:rsidRPr="00531180">
        <w:br w:type="page"/>
      </w:r>
    </w:p>
    <w:tbl>
      <w:tblPr>
        <w:tblStyle w:val="TableNormal"/>
        <w:tblW w:w="0" w:type="auto"/>
        <w:tblInd w:w="101" w:type="dxa"/>
        <w:tblLayout w:type="fixed"/>
        <w:tblLook w:val="01E0" w:firstRow="1" w:lastRow="1" w:firstColumn="1" w:lastColumn="1" w:noHBand="0" w:noVBand="0"/>
      </w:tblPr>
      <w:tblGrid>
        <w:gridCol w:w="6967"/>
        <w:gridCol w:w="6969"/>
      </w:tblGrid>
      <w:tr w:rsidR="00A169CA" w:rsidRPr="00531180" w:rsidTr="00A0524C">
        <w:trPr>
          <w:trHeight w:hRule="exact" w:val="510"/>
        </w:trPr>
        <w:tc>
          <w:tcPr>
            <w:tcW w:w="139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169CA" w:rsidRPr="00531180" w:rsidRDefault="00A169CA" w:rsidP="00A0524C">
            <w:pPr>
              <w:pStyle w:val="TableParagraph"/>
              <w:spacing w:before="121"/>
              <w:ind w:left="103"/>
              <w:rPr>
                <w:rFonts w:ascii="Arial" w:eastAsia="Arial" w:hAnsi="Arial" w:cs="Arial"/>
                <w:lang w:val="de-DE"/>
              </w:rPr>
            </w:pPr>
            <w:r w:rsidRPr="00531180">
              <w:rPr>
                <w:rFonts w:ascii="Arial"/>
                <w:b/>
                <w:i/>
                <w:lang w:val="de-DE"/>
              </w:rPr>
              <w:t xml:space="preserve">Unterrichtsvorhaben </w:t>
            </w:r>
            <w:r w:rsidRPr="00531180">
              <w:rPr>
                <w:rFonts w:ascii="Arial" w:eastAsia="Arial" w:hAnsi="Arial" w:cs="Arial"/>
                <w:b/>
                <w:bCs/>
                <w:i/>
                <w:lang w:val="de-DE"/>
              </w:rPr>
              <w:t>6.3: Das Thema „Freundschaft“ im</w:t>
            </w:r>
            <w:r w:rsidRPr="00531180">
              <w:rPr>
                <w:rFonts w:ascii="Arial" w:eastAsia="Arial" w:hAnsi="Arial" w:cs="Arial"/>
                <w:b/>
                <w:bCs/>
                <w:i/>
                <w:spacing w:val="-10"/>
                <w:lang w:val="de-DE"/>
              </w:rPr>
              <w:t xml:space="preserve"> </w:t>
            </w:r>
            <w:r w:rsidRPr="00531180">
              <w:rPr>
                <w:rFonts w:ascii="Arial" w:eastAsia="Arial" w:hAnsi="Arial" w:cs="Arial"/>
                <w:b/>
                <w:bCs/>
                <w:i/>
                <w:lang w:val="de-DE"/>
              </w:rPr>
              <w:t>Jugendbuch</w:t>
            </w:r>
          </w:p>
        </w:tc>
      </w:tr>
      <w:tr w:rsidR="00A169CA" w:rsidRPr="00531180" w:rsidTr="00A0524C">
        <w:trPr>
          <w:trHeight w:hRule="exact" w:val="1009"/>
        </w:trPr>
        <w:tc>
          <w:tcPr>
            <w:tcW w:w="6967" w:type="dxa"/>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pStyle w:val="TableParagraph"/>
              <w:spacing w:before="119"/>
              <w:ind w:left="103"/>
              <w:rPr>
                <w:rFonts w:ascii="Calibri" w:eastAsia="Calibri" w:hAnsi="Calibri" w:cs="Calibri"/>
                <w:sz w:val="24"/>
                <w:szCs w:val="24"/>
                <w:lang w:val="de-DE"/>
              </w:rPr>
            </w:pPr>
            <w:r w:rsidRPr="00531180">
              <w:rPr>
                <w:rFonts w:ascii="Calibri"/>
                <w:i/>
                <w:sz w:val="24"/>
                <w:u w:val="single" w:color="000000"/>
                <w:lang w:val="de-DE"/>
              </w:rPr>
              <w:t>1. Sequenz: Lesetagebuch zu einem</w:t>
            </w:r>
            <w:r w:rsidRPr="00531180">
              <w:rPr>
                <w:rFonts w:ascii="Calibri"/>
                <w:i/>
                <w:spacing w:val="-16"/>
                <w:sz w:val="24"/>
                <w:u w:val="single" w:color="000000"/>
                <w:lang w:val="de-DE"/>
              </w:rPr>
              <w:t xml:space="preserve"> </w:t>
            </w:r>
            <w:r w:rsidRPr="00531180">
              <w:rPr>
                <w:rFonts w:ascii="Calibri"/>
                <w:i/>
                <w:sz w:val="24"/>
                <w:u w:val="single" w:color="000000"/>
                <w:lang w:val="de-DE"/>
              </w:rPr>
              <w:t>Jugendbuch</w:t>
            </w:r>
          </w:p>
        </w:tc>
        <w:tc>
          <w:tcPr>
            <w:tcW w:w="6969" w:type="dxa"/>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pStyle w:val="TableParagraph"/>
              <w:spacing w:before="119"/>
              <w:ind w:left="103"/>
              <w:rPr>
                <w:rFonts w:ascii="Calibri" w:eastAsia="Calibri" w:hAnsi="Calibri" w:cs="Calibri"/>
                <w:sz w:val="24"/>
                <w:szCs w:val="24"/>
                <w:lang w:val="de-DE"/>
              </w:rPr>
            </w:pPr>
            <w:r w:rsidRPr="00531180">
              <w:rPr>
                <w:rFonts w:ascii="Calibri"/>
                <w:i/>
                <w:sz w:val="24"/>
                <w:u w:val="single" w:color="000000"/>
                <w:lang w:val="de-DE"/>
              </w:rPr>
              <w:t>2. Sequenz: Ein Jugendbuch</w:t>
            </w:r>
            <w:r w:rsidRPr="00531180">
              <w:rPr>
                <w:rFonts w:ascii="Calibri"/>
                <w:i/>
                <w:spacing w:val="-15"/>
                <w:sz w:val="24"/>
                <w:u w:val="single" w:color="000000"/>
                <w:lang w:val="de-DE"/>
              </w:rPr>
              <w:t xml:space="preserve"> </w:t>
            </w:r>
            <w:r w:rsidRPr="00531180">
              <w:rPr>
                <w:rFonts w:ascii="Calibri"/>
                <w:i/>
                <w:sz w:val="24"/>
                <w:u w:val="single" w:color="000000"/>
                <w:lang w:val="de-DE"/>
              </w:rPr>
              <w:t>bewerten</w:t>
            </w:r>
          </w:p>
        </w:tc>
      </w:tr>
      <w:tr w:rsidR="00A169CA" w:rsidRPr="00531180" w:rsidTr="00A0524C">
        <w:trPr>
          <w:trHeight w:hRule="exact" w:val="5623"/>
        </w:trPr>
        <w:tc>
          <w:tcPr>
            <w:tcW w:w="6967" w:type="dxa"/>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pStyle w:val="TableParagraph"/>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3"/>
              <w:ind w:left="103"/>
              <w:rPr>
                <w:rFonts w:ascii="Calibri" w:eastAsia="Calibri" w:hAnsi="Calibri" w:cs="Calibri"/>
                <w:sz w:val="21"/>
                <w:szCs w:val="21"/>
                <w:lang w:val="de-DE"/>
              </w:rPr>
            </w:pPr>
            <w:r w:rsidRPr="00531180">
              <w:rPr>
                <w:rFonts w:ascii="Calibri" w:hAnsi="Calibri"/>
                <w:sz w:val="21"/>
                <w:lang w:val="de-DE"/>
              </w:rPr>
              <w:t>KB 1: Sprechen und</w:t>
            </w:r>
            <w:r w:rsidRPr="00531180">
              <w:rPr>
                <w:rFonts w:ascii="Calibri" w:hAnsi="Calibri"/>
                <w:spacing w:val="-11"/>
                <w:sz w:val="21"/>
                <w:lang w:val="de-DE"/>
              </w:rPr>
              <w:t xml:space="preserve"> </w:t>
            </w:r>
            <w:r w:rsidRPr="00531180">
              <w:rPr>
                <w:rFonts w:ascii="Calibri" w:hAnsi="Calibri"/>
                <w:sz w:val="21"/>
                <w:lang w:val="de-DE"/>
              </w:rPr>
              <w:t>Zuhören</w:t>
            </w:r>
          </w:p>
          <w:p w:rsidR="00A169CA" w:rsidRPr="00531180" w:rsidRDefault="00A169CA" w:rsidP="00B20509">
            <w:pPr>
              <w:pStyle w:val="TableParagraph"/>
              <w:numPr>
                <w:ilvl w:val="0"/>
                <w:numId w:val="22"/>
              </w:numPr>
              <w:tabs>
                <w:tab w:val="left" w:pos="944"/>
              </w:tabs>
              <w:ind w:right="102"/>
              <w:jc w:val="both"/>
              <w:rPr>
                <w:rFonts w:ascii="Calibri" w:eastAsia="Calibri" w:hAnsi="Calibri" w:cs="Calibri"/>
                <w:sz w:val="21"/>
                <w:szCs w:val="21"/>
                <w:lang w:val="de-DE"/>
              </w:rPr>
            </w:pPr>
            <w:r w:rsidRPr="00531180">
              <w:rPr>
                <w:rFonts w:ascii="Calibri" w:hAnsi="Calibri"/>
                <w:sz w:val="21"/>
                <w:lang w:val="de-DE"/>
              </w:rPr>
              <w:t>tragen zu einem begrenzten Sachthema stichwortgestützt</w:t>
            </w:r>
            <w:r w:rsidRPr="00531180">
              <w:rPr>
                <w:rFonts w:ascii="Calibri" w:hAnsi="Calibri"/>
                <w:spacing w:val="-27"/>
                <w:sz w:val="21"/>
                <w:lang w:val="de-DE"/>
              </w:rPr>
              <w:t xml:space="preserve"> </w:t>
            </w:r>
            <w:r w:rsidRPr="00531180">
              <w:rPr>
                <w:rFonts w:ascii="Calibri" w:hAnsi="Calibri"/>
                <w:sz w:val="21"/>
                <w:lang w:val="de-DE"/>
              </w:rPr>
              <w:t>Ergebnisse</w:t>
            </w:r>
            <w:r w:rsidRPr="00531180">
              <w:rPr>
                <w:rFonts w:ascii="Calibri" w:hAnsi="Calibri"/>
                <w:spacing w:val="-1"/>
                <w:sz w:val="21"/>
                <w:lang w:val="de-DE"/>
              </w:rPr>
              <w:t xml:space="preserve"> </w:t>
            </w:r>
            <w:r w:rsidRPr="00531180">
              <w:rPr>
                <w:rFonts w:ascii="Calibri" w:hAnsi="Calibri"/>
                <w:sz w:val="21"/>
                <w:lang w:val="de-DE"/>
              </w:rPr>
              <w:t>vor und setzen hierbei in einfacher Weise Medien ein.</w:t>
            </w:r>
            <w:r w:rsidRPr="00531180">
              <w:rPr>
                <w:rFonts w:ascii="Calibri" w:hAnsi="Calibri"/>
                <w:spacing w:val="-10"/>
                <w:sz w:val="21"/>
                <w:lang w:val="de-DE"/>
              </w:rPr>
              <w:t xml:space="preserve"> </w:t>
            </w:r>
            <w:r w:rsidRPr="00531180">
              <w:rPr>
                <w:rFonts w:ascii="Calibri" w:hAnsi="Calibri"/>
                <w:sz w:val="21"/>
                <w:lang w:val="de-DE"/>
              </w:rPr>
              <w:t>(3.1.4)</w:t>
            </w:r>
          </w:p>
          <w:p w:rsidR="00A169CA" w:rsidRPr="00531180" w:rsidRDefault="00A169CA" w:rsidP="00A0524C">
            <w:pPr>
              <w:pStyle w:val="TableParagraph"/>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0"/>
                <w:numId w:val="22"/>
              </w:numPr>
              <w:tabs>
                <w:tab w:val="left" w:pos="944"/>
              </w:tabs>
              <w:ind w:right="103"/>
              <w:jc w:val="both"/>
              <w:rPr>
                <w:rFonts w:ascii="Calibri" w:eastAsia="Calibri" w:hAnsi="Calibri" w:cs="Calibri"/>
                <w:sz w:val="21"/>
                <w:szCs w:val="21"/>
                <w:lang w:val="de-DE"/>
              </w:rPr>
            </w:pPr>
            <w:r w:rsidRPr="00531180">
              <w:rPr>
                <w:rFonts w:ascii="Calibri" w:hAnsi="Calibri"/>
                <w:sz w:val="21"/>
                <w:lang w:val="de-DE"/>
              </w:rPr>
              <w:t>setzen</w:t>
            </w:r>
            <w:r w:rsidRPr="00531180">
              <w:rPr>
                <w:rFonts w:ascii="Calibri" w:hAnsi="Calibri"/>
                <w:spacing w:val="30"/>
                <w:sz w:val="21"/>
                <w:lang w:val="de-DE"/>
              </w:rPr>
              <w:t xml:space="preserve"> </w:t>
            </w:r>
            <w:r w:rsidRPr="00531180">
              <w:rPr>
                <w:rFonts w:ascii="Calibri" w:hAnsi="Calibri"/>
                <w:sz w:val="21"/>
                <w:lang w:val="de-DE"/>
              </w:rPr>
              <w:t>sich</w:t>
            </w:r>
            <w:r w:rsidRPr="00531180">
              <w:rPr>
                <w:rFonts w:ascii="Calibri" w:hAnsi="Calibri"/>
                <w:spacing w:val="30"/>
                <w:sz w:val="21"/>
                <w:lang w:val="de-DE"/>
              </w:rPr>
              <w:t xml:space="preserve"> </w:t>
            </w:r>
            <w:r w:rsidRPr="00531180">
              <w:rPr>
                <w:rFonts w:ascii="Calibri" w:hAnsi="Calibri"/>
                <w:sz w:val="21"/>
                <w:lang w:val="de-DE"/>
              </w:rPr>
              <w:t>ein</w:t>
            </w:r>
            <w:r w:rsidRPr="00531180">
              <w:rPr>
                <w:rFonts w:ascii="Calibri" w:hAnsi="Calibri"/>
                <w:spacing w:val="30"/>
                <w:sz w:val="21"/>
                <w:lang w:val="de-DE"/>
              </w:rPr>
              <w:t xml:space="preserve"> </w:t>
            </w:r>
            <w:r w:rsidRPr="00531180">
              <w:rPr>
                <w:rFonts w:ascii="Calibri" w:hAnsi="Calibri"/>
                <w:sz w:val="21"/>
                <w:lang w:val="de-DE"/>
              </w:rPr>
              <w:t>Schreibziel</w:t>
            </w:r>
            <w:r w:rsidRPr="00531180">
              <w:rPr>
                <w:rFonts w:ascii="Calibri" w:hAnsi="Calibri"/>
                <w:spacing w:val="32"/>
                <w:sz w:val="21"/>
                <w:lang w:val="de-DE"/>
              </w:rPr>
              <w:t xml:space="preserve"> </w:t>
            </w:r>
            <w:r w:rsidRPr="00531180">
              <w:rPr>
                <w:rFonts w:ascii="Calibri" w:hAnsi="Calibri"/>
                <w:sz w:val="21"/>
                <w:lang w:val="de-DE"/>
              </w:rPr>
              <w:t>und</w:t>
            </w:r>
            <w:r w:rsidRPr="00531180">
              <w:rPr>
                <w:rFonts w:ascii="Calibri" w:hAnsi="Calibri"/>
                <w:spacing w:val="30"/>
                <w:sz w:val="21"/>
                <w:lang w:val="de-DE"/>
              </w:rPr>
              <w:t xml:space="preserve"> </w:t>
            </w:r>
            <w:r w:rsidRPr="00531180">
              <w:rPr>
                <w:rFonts w:ascii="Calibri" w:hAnsi="Calibri"/>
                <w:sz w:val="21"/>
                <w:lang w:val="de-DE"/>
              </w:rPr>
              <w:t>wenden</w:t>
            </w:r>
            <w:r w:rsidRPr="00531180">
              <w:rPr>
                <w:rFonts w:ascii="Calibri" w:hAnsi="Calibri"/>
                <w:spacing w:val="29"/>
                <w:sz w:val="21"/>
                <w:lang w:val="de-DE"/>
              </w:rPr>
              <w:t xml:space="preserve"> </w:t>
            </w:r>
            <w:r w:rsidRPr="00531180">
              <w:rPr>
                <w:rFonts w:ascii="Calibri" w:hAnsi="Calibri"/>
                <w:sz w:val="21"/>
                <w:lang w:val="de-DE"/>
              </w:rPr>
              <w:t>elementare</w:t>
            </w:r>
            <w:r w:rsidRPr="00531180">
              <w:rPr>
                <w:rFonts w:ascii="Calibri" w:hAnsi="Calibri"/>
                <w:spacing w:val="28"/>
                <w:sz w:val="21"/>
                <w:lang w:val="de-DE"/>
              </w:rPr>
              <w:t xml:space="preserve"> </w:t>
            </w:r>
            <w:r w:rsidRPr="00531180">
              <w:rPr>
                <w:rFonts w:ascii="Calibri" w:hAnsi="Calibri"/>
                <w:sz w:val="21"/>
                <w:lang w:val="de-DE"/>
              </w:rPr>
              <w:t>Methoden</w:t>
            </w:r>
            <w:r w:rsidRPr="00531180">
              <w:rPr>
                <w:rFonts w:ascii="Calibri" w:hAnsi="Calibri"/>
                <w:spacing w:val="30"/>
                <w:sz w:val="21"/>
                <w:lang w:val="de-DE"/>
              </w:rPr>
              <w:t xml:space="preserve"> </w:t>
            </w:r>
            <w:r w:rsidRPr="00531180">
              <w:rPr>
                <w:rFonts w:ascii="Calibri" w:hAnsi="Calibri"/>
                <w:sz w:val="21"/>
                <w:lang w:val="de-DE"/>
              </w:rPr>
              <w:t>der</w:t>
            </w:r>
            <w:r w:rsidRPr="00531180">
              <w:rPr>
                <w:rFonts w:ascii="Calibri" w:hAnsi="Calibri"/>
                <w:spacing w:val="-1"/>
                <w:w w:val="99"/>
                <w:sz w:val="21"/>
                <w:lang w:val="de-DE"/>
              </w:rPr>
              <w:t xml:space="preserve"> </w:t>
            </w:r>
            <w:r w:rsidRPr="00531180">
              <w:rPr>
                <w:rFonts w:ascii="Calibri" w:hAnsi="Calibri"/>
                <w:sz w:val="21"/>
                <w:lang w:val="de-DE"/>
              </w:rPr>
              <w:t>Textplanung, Textformulierung und Textüberarbeitung an.</w:t>
            </w:r>
            <w:r w:rsidRPr="00531180">
              <w:rPr>
                <w:rFonts w:ascii="Calibri" w:hAnsi="Calibri"/>
                <w:spacing w:val="-17"/>
                <w:sz w:val="21"/>
                <w:lang w:val="de-DE"/>
              </w:rPr>
              <w:t xml:space="preserve"> </w:t>
            </w:r>
            <w:r w:rsidRPr="00531180">
              <w:rPr>
                <w:rFonts w:ascii="Calibri" w:hAnsi="Calibri"/>
                <w:sz w:val="21"/>
                <w:lang w:val="de-DE"/>
              </w:rPr>
              <w:t>(3.2.1)</w:t>
            </w:r>
          </w:p>
          <w:p w:rsidR="00A169CA" w:rsidRPr="00531180" w:rsidRDefault="00A169CA" w:rsidP="00A0524C">
            <w:pPr>
              <w:pStyle w:val="TableParagraph"/>
              <w:ind w:left="103"/>
              <w:rPr>
                <w:rFonts w:ascii="Calibri" w:eastAsia="Calibri" w:hAnsi="Calibri" w:cs="Calibri"/>
                <w:sz w:val="21"/>
                <w:szCs w:val="21"/>
                <w:lang w:val="de-DE"/>
              </w:rPr>
            </w:pPr>
            <w:r w:rsidRPr="00531180">
              <w:rPr>
                <w:rFonts w:ascii="Calibri" w:eastAsia="Calibri" w:hAnsi="Calibri" w:cs="Calibri"/>
                <w:sz w:val="21"/>
                <w:szCs w:val="21"/>
                <w:lang w:val="de-DE"/>
              </w:rPr>
              <w:t>KB 3: Lesen – Umgang mit Texten und</w:t>
            </w:r>
            <w:r w:rsidRPr="00531180">
              <w:rPr>
                <w:rFonts w:ascii="Calibri" w:eastAsia="Calibri" w:hAnsi="Calibri" w:cs="Calibri"/>
                <w:spacing w:val="-17"/>
                <w:sz w:val="21"/>
                <w:szCs w:val="21"/>
                <w:lang w:val="de-DE"/>
              </w:rPr>
              <w:t xml:space="preserve"> </w:t>
            </w:r>
            <w:r w:rsidRPr="00531180">
              <w:rPr>
                <w:rFonts w:ascii="Calibri" w:eastAsia="Calibri" w:hAnsi="Calibri" w:cs="Calibri"/>
                <w:sz w:val="21"/>
                <w:szCs w:val="21"/>
                <w:lang w:val="de-DE"/>
              </w:rPr>
              <w:t>Medien</w:t>
            </w:r>
          </w:p>
          <w:p w:rsidR="00A169CA" w:rsidRPr="00531180" w:rsidRDefault="00A169CA" w:rsidP="00B20509">
            <w:pPr>
              <w:pStyle w:val="TableParagraph"/>
              <w:numPr>
                <w:ilvl w:val="0"/>
                <w:numId w:val="22"/>
              </w:numPr>
              <w:tabs>
                <w:tab w:val="left" w:pos="944"/>
              </w:tabs>
              <w:ind w:right="101"/>
              <w:jc w:val="both"/>
              <w:rPr>
                <w:rFonts w:ascii="Calibri" w:eastAsia="Calibri" w:hAnsi="Calibri" w:cs="Calibri"/>
                <w:sz w:val="21"/>
                <w:szCs w:val="21"/>
                <w:lang w:val="de-DE"/>
              </w:rPr>
            </w:pPr>
            <w:r w:rsidRPr="00531180">
              <w:rPr>
                <w:rFonts w:ascii="Calibri"/>
                <w:sz w:val="21"/>
                <w:lang w:val="de-DE"/>
              </w:rPr>
              <w:t>wenden einfache Verfahren der Textuntersuchung und</w:t>
            </w:r>
            <w:r w:rsidRPr="00531180">
              <w:rPr>
                <w:rFonts w:ascii="Calibri"/>
                <w:spacing w:val="5"/>
                <w:sz w:val="21"/>
                <w:lang w:val="de-DE"/>
              </w:rPr>
              <w:t xml:space="preserve"> </w:t>
            </w:r>
            <w:r w:rsidRPr="00531180">
              <w:rPr>
                <w:rFonts w:ascii="Calibri"/>
                <w:sz w:val="21"/>
                <w:lang w:val="de-DE"/>
              </w:rPr>
              <w:t>Grundbegrif- fe der Textbeschreibung an.</w:t>
            </w:r>
            <w:r w:rsidRPr="00531180">
              <w:rPr>
                <w:rFonts w:ascii="Calibri"/>
                <w:spacing w:val="-1"/>
                <w:sz w:val="21"/>
                <w:lang w:val="de-DE"/>
              </w:rPr>
              <w:t xml:space="preserve"> </w:t>
            </w:r>
            <w:r w:rsidRPr="00531180">
              <w:rPr>
                <w:rFonts w:ascii="Calibri"/>
                <w:sz w:val="21"/>
                <w:lang w:val="de-DE"/>
              </w:rPr>
              <w:t>(3.3.7)</w:t>
            </w:r>
          </w:p>
          <w:p w:rsidR="00A169CA" w:rsidRPr="00531180" w:rsidRDefault="00A169CA" w:rsidP="00B20509">
            <w:pPr>
              <w:pStyle w:val="TableParagraph"/>
              <w:numPr>
                <w:ilvl w:val="0"/>
                <w:numId w:val="22"/>
              </w:numPr>
              <w:tabs>
                <w:tab w:val="left" w:pos="944"/>
              </w:tabs>
              <w:ind w:right="101"/>
              <w:jc w:val="both"/>
              <w:rPr>
                <w:rFonts w:ascii="Calibri" w:eastAsia="Calibri" w:hAnsi="Calibri" w:cs="Calibri"/>
                <w:sz w:val="21"/>
                <w:szCs w:val="21"/>
                <w:lang w:val="de-DE"/>
              </w:rPr>
            </w:pPr>
            <w:r w:rsidRPr="00531180">
              <w:rPr>
                <w:rFonts w:ascii="Calibri" w:hAnsi="Calibri"/>
                <w:sz w:val="21"/>
                <w:lang w:val="de-DE"/>
              </w:rPr>
              <w:t>verstehen kürzere Erzählungen, Jugendbücher und Ausschnitte</w:t>
            </w:r>
            <w:r w:rsidRPr="00531180">
              <w:rPr>
                <w:rFonts w:ascii="Calibri" w:hAnsi="Calibri"/>
                <w:spacing w:val="34"/>
                <w:sz w:val="21"/>
                <w:lang w:val="de-DE"/>
              </w:rPr>
              <w:t xml:space="preserve"> </w:t>
            </w:r>
            <w:r w:rsidRPr="00531180">
              <w:rPr>
                <w:rFonts w:ascii="Calibri" w:hAnsi="Calibri"/>
                <w:sz w:val="21"/>
                <w:lang w:val="de-DE"/>
              </w:rPr>
              <w:t>aus literarischen Ganzschriften.</w:t>
            </w:r>
            <w:r w:rsidRPr="00531180">
              <w:rPr>
                <w:rFonts w:ascii="Calibri" w:hAnsi="Calibri"/>
                <w:spacing w:val="1"/>
                <w:sz w:val="21"/>
                <w:lang w:val="de-DE"/>
              </w:rPr>
              <w:t xml:space="preserve"> </w:t>
            </w:r>
            <w:r w:rsidRPr="00531180">
              <w:rPr>
                <w:rFonts w:ascii="Calibri" w:hAnsi="Calibri"/>
                <w:sz w:val="21"/>
                <w:lang w:val="de-DE"/>
              </w:rPr>
              <w:t>(3.3.8)</w:t>
            </w:r>
          </w:p>
          <w:p w:rsidR="00A169CA" w:rsidRPr="00531180" w:rsidRDefault="00A169CA" w:rsidP="00A0524C">
            <w:pPr>
              <w:pStyle w:val="TableParagraph"/>
              <w:ind w:left="103"/>
              <w:rPr>
                <w:rFonts w:ascii="Calibri" w:eastAsia="Calibri" w:hAnsi="Calibri" w:cs="Calibri"/>
                <w:sz w:val="21"/>
                <w:szCs w:val="21"/>
                <w:lang w:val="de-DE"/>
              </w:rPr>
            </w:pPr>
            <w:r w:rsidRPr="00531180">
              <w:rPr>
                <w:rFonts w:ascii="Calibri" w:hAnsi="Calibri"/>
                <w:sz w:val="21"/>
                <w:lang w:val="de-DE"/>
              </w:rPr>
              <w:t>KB 4: Reflexion über</w:t>
            </w:r>
            <w:r w:rsidRPr="00531180">
              <w:rPr>
                <w:rFonts w:ascii="Calibri" w:hAnsi="Calibri"/>
                <w:spacing w:val="-8"/>
                <w:sz w:val="21"/>
                <w:lang w:val="de-DE"/>
              </w:rPr>
              <w:t xml:space="preserve"> </w:t>
            </w:r>
            <w:r w:rsidRPr="00531180">
              <w:rPr>
                <w:rFonts w:ascii="Calibri" w:hAnsi="Calibri"/>
                <w:sz w:val="21"/>
                <w:lang w:val="de-DE"/>
              </w:rPr>
              <w:t>Sprache</w:t>
            </w:r>
          </w:p>
          <w:p w:rsidR="00A169CA" w:rsidRPr="00531180" w:rsidRDefault="00A169CA" w:rsidP="00B20509">
            <w:pPr>
              <w:pStyle w:val="TableParagraph"/>
              <w:numPr>
                <w:ilvl w:val="0"/>
                <w:numId w:val="22"/>
              </w:numPr>
              <w:tabs>
                <w:tab w:val="left" w:pos="944"/>
              </w:tabs>
              <w:ind w:right="98"/>
              <w:jc w:val="both"/>
              <w:rPr>
                <w:rFonts w:ascii="Calibri" w:eastAsia="Calibri" w:hAnsi="Calibri" w:cs="Calibri"/>
                <w:sz w:val="21"/>
                <w:szCs w:val="21"/>
                <w:lang w:val="de-DE"/>
              </w:rPr>
            </w:pPr>
            <w:r w:rsidRPr="00531180">
              <w:rPr>
                <w:rFonts w:ascii="Calibri" w:hAnsi="Calibri"/>
                <w:sz w:val="21"/>
                <w:lang w:val="de-DE"/>
              </w:rPr>
              <w:t xml:space="preserve">korrigieren und vermeiden Fehlschreibungen durch </w:t>
            </w:r>
            <w:r w:rsidRPr="00531180">
              <w:rPr>
                <w:rFonts w:ascii="Calibri" w:hAnsi="Calibri"/>
                <w:i/>
                <w:sz w:val="21"/>
                <w:lang w:val="de-DE"/>
              </w:rPr>
              <w:t>richtiges</w:t>
            </w:r>
            <w:r w:rsidRPr="00531180">
              <w:rPr>
                <w:rFonts w:ascii="Calibri" w:hAnsi="Calibri"/>
                <w:i/>
                <w:spacing w:val="12"/>
                <w:sz w:val="21"/>
                <w:lang w:val="de-DE"/>
              </w:rPr>
              <w:t xml:space="preserve"> </w:t>
            </w:r>
            <w:r w:rsidRPr="00531180">
              <w:rPr>
                <w:rFonts w:ascii="Calibri" w:hAnsi="Calibri"/>
                <w:i/>
                <w:sz w:val="21"/>
                <w:lang w:val="de-DE"/>
              </w:rPr>
              <w:t>Ab- schreiben, Sprech- und Schreibproben, Fehleranalyse,  Nachschlagen in einem Wörterbuch</w:t>
            </w:r>
            <w:r w:rsidRPr="00531180">
              <w:rPr>
                <w:rFonts w:ascii="Calibri" w:hAnsi="Calibri"/>
                <w:sz w:val="21"/>
                <w:lang w:val="de-DE"/>
              </w:rPr>
              <w:t>.</w:t>
            </w:r>
            <w:r w:rsidRPr="00531180">
              <w:rPr>
                <w:rFonts w:ascii="Calibri" w:hAnsi="Calibri"/>
                <w:spacing w:val="-2"/>
                <w:sz w:val="21"/>
                <w:lang w:val="de-DE"/>
              </w:rPr>
              <w:t xml:space="preserve"> </w:t>
            </w:r>
            <w:r w:rsidRPr="00531180">
              <w:rPr>
                <w:rFonts w:ascii="Calibri" w:hAnsi="Calibri"/>
                <w:sz w:val="21"/>
                <w:lang w:val="de-DE"/>
              </w:rPr>
              <w:t>(3.4.14)</w:t>
            </w:r>
          </w:p>
          <w:p w:rsidR="00A169CA" w:rsidRPr="00531180" w:rsidRDefault="00A169CA" w:rsidP="00A0524C">
            <w:pPr>
              <w:pStyle w:val="TableParagraph"/>
              <w:rPr>
                <w:rFonts w:ascii="Times New Roman" w:eastAsia="Times New Roman" w:hAnsi="Times New Roman" w:cs="Times New Roman"/>
                <w:sz w:val="20"/>
                <w:szCs w:val="20"/>
                <w:lang w:val="de-DE"/>
              </w:rPr>
            </w:pPr>
          </w:p>
          <w:p w:rsidR="00A169CA" w:rsidRPr="00531180" w:rsidRDefault="00A169CA" w:rsidP="00A0524C">
            <w:pPr>
              <w:pStyle w:val="TableParagraph"/>
              <w:spacing w:before="8"/>
              <w:rPr>
                <w:rFonts w:ascii="Times New Roman" w:eastAsia="Times New Roman" w:hAnsi="Times New Roman" w:cs="Times New Roman"/>
                <w:sz w:val="28"/>
                <w:szCs w:val="28"/>
                <w:lang w:val="de-DE"/>
              </w:rPr>
            </w:pPr>
          </w:p>
          <w:p w:rsidR="00A169CA" w:rsidRPr="00531180" w:rsidRDefault="00A169CA" w:rsidP="00A0524C">
            <w:pPr>
              <w:pStyle w:val="TableParagraph"/>
              <w:spacing w:line="360" w:lineRule="auto"/>
              <w:ind w:left="103" w:right="555" w:hanging="1"/>
              <w:rPr>
                <w:rFonts w:ascii="Calibri" w:eastAsia="Calibri" w:hAnsi="Calibri" w:cs="Calibri"/>
                <w:lang w:val="de-DE"/>
              </w:rPr>
            </w:pPr>
            <w:r w:rsidRPr="00531180">
              <w:rPr>
                <w:rFonts w:ascii="Calibri" w:hAnsi="Calibri"/>
                <w:b/>
                <w:lang w:val="de-DE"/>
              </w:rPr>
              <w:t>Zeitbedarf</w:t>
            </w:r>
            <w:r w:rsidRPr="00531180">
              <w:rPr>
                <w:rFonts w:ascii="Calibri" w:hAnsi="Calibri"/>
                <w:lang w:val="de-DE"/>
              </w:rPr>
              <w:t xml:space="preserve">: ca. 25 Std. </w:t>
            </w:r>
          </w:p>
        </w:tc>
        <w:tc>
          <w:tcPr>
            <w:tcW w:w="6969" w:type="dxa"/>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pStyle w:val="TableParagraph"/>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3"/>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0"/>
                <w:numId w:val="21"/>
              </w:numPr>
              <w:tabs>
                <w:tab w:val="left" w:pos="944"/>
              </w:tabs>
              <w:ind w:right="101"/>
              <w:rPr>
                <w:rFonts w:ascii="Calibri" w:eastAsia="Calibri" w:hAnsi="Calibri" w:cs="Calibri"/>
                <w:sz w:val="21"/>
                <w:szCs w:val="21"/>
                <w:lang w:val="de-DE"/>
              </w:rPr>
            </w:pPr>
            <w:r w:rsidRPr="00531180">
              <w:rPr>
                <w:rFonts w:ascii="Calibri" w:hAnsi="Calibri"/>
                <w:sz w:val="21"/>
                <w:lang w:val="de-DE"/>
              </w:rPr>
              <w:t>formulieren eigene Meinungen und führen hierfür Argumente</w:t>
            </w:r>
            <w:r w:rsidRPr="00531180">
              <w:rPr>
                <w:rFonts w:ascii="Calibri" w:hAnsi="Calibri"/>
                <w:spacing w:val="-6"/>
                <w:sz w:val="21"/>
                <w:lang w:val="de-DE"/>
              </w:rPr>
              <w:t xml:space="preserve"> </w:t>
            </w:r>
            <w:r w:rsidRPr="00531180">
              <w:rPr>
                <w:rFonts w:ascii="Calibri" w:hAnsi="Calibri"/>
                <w:sz w:val="21"/>
                <w:lang w:val="de-DE"/>
              </w:rPr>
              <w:t>an.</w:t>
            </w:r>
            <w:r w:rsidRPr="00531180">
              <w:rPr>
                <w:rFonts w:ascii="Calibri" w:hAnsi="Calibri"/>
                <w:spacing w:val="-1"/>
                <w:sz w:val="21"/>
                <w:lang w:val="de-DE"/>
              </w:rPr>
              <w:t xml:space="preserve"> </w:t>
            </w:r>
            <w:r w:rsidRPr="00531180">
              <w:rPr>
                <w:rFonts w:ascii="Calibri" w:hAnsi="Calibri"/>
                <w:sz w:val="21"/>
                <w:lang w:val="de-DE"/>
              </w:rPr>
              <w:t>(3.2.4)</w:t>
            </w:r>
          </w:p>
          <w:p w:rsidR="00A169CA" w:rsidRPr="00531180" w:rsidRDefault="00A169CA" w:rsidP="00A0524C">
            <w:pPr>
              <w:pStyle w:val="TableParagraph"/>
              <w:ind w:left="103"/>
              <w:rPr>
                <w:rFonts w:ascii="Calibri" w:eastAsia="Calibri" w:hAnsi="Calibri" w:cs="Calibri"/>
                <w:sz w:val="21"/>
                <w:szCs w:val="21"/>
                <w:lang w:val="de-DE"/>
              </w:rPr>
            </w:pPr>
            <w:r w:rsidRPr="00531180">
              <w:rPr>
                <w:rFonts w:ascii="Calibri" w:hAnsi="Calibri"/>
                <w:sz w:val="21"/>
                <w:lang w:val="de-DE"/>
              </w:rPr>
              <w:t>KB 4: Reflexion über</w:t>
            </w:r>
            <w:r w:rsidRPr="00531180">
              <w:rPr>
                <w:rFonts w:ascii="Calibri" w:hAnsi="Calibri"/>
                <w:spacing w:val="-8"/>
                <w:sz w:val="21"/>
                <w:lang w:val="de-DE"/>
              </w:rPr>
              <w:t xml:space="preserve"> </w:t>
            </w:r>
            <w:r w:rsidRPr="00531180">
              <w:rPr>
                <w:rFonts w:ascii="Calibri" w:hAnsi="Calibri"/>
                <w:sz w:val="21"/>
                <w:lang w:val="de-DE"/>
              </w:rPr>
              <w:t>Sprache</w:t>
            </w:r>
          </w:p>
          <w:p w:rsidR="00A169CA" w:rsidRPr="00531180" w:rsidRDefault="00A169CA" w:rsidP="00B20509">
            <w:pPr>
              <w:pStyle w:val="TableParagraph"/>
              <w:numPr>
                <w:ilvl w:val="0"/>
                <w:numId w:val="21"/>
              </w:numPr>
              <w:tabs>
                <w:tab w:val="left" w:pos="944"/>
              </w:tabs>
              <w:ind w:right="104"/>
              <w:rPr>
                <w:rFonts w:ascii="Calibri" w:eastAsia="Calibri" w:hAnsi="Calibri" w:cs="Calibri"/>
                <w:sz w:val="21"/>
                <w:szCs w:val="21"/>
                <w:lang w:val="de-DE"/>
              </w:rPr>
            </w:pPr>
            <w:r w:rsidRPr="00531180">
              <w:rPr>
                <w:rFonts w:ascii="Calibri" w:hAnsi="Calibri"/>
                <w:sz w:val="21"/>
                <w:lang w:val="de-DE"/>
              </w:rPr>
              <w:t>schließen von der sprachlichen Form einer Äußerung auf die</w:t>
            </w:r>
            <w:r w:rsidRPr="00531180">
              <w:rPr>
                <w:rFonts w:ascii="Calibri" w:hAnsi="Calibri"/>
                <w:spacing w:val="16"/>
                <w:sz w:val="21"/>
                <w:lang w:val="de-DE"/>
              </w:rPr>
              <w:t xml:space="preserve"> </w:t>
            </w:r>
            <w:r w:rsidRPr="00531180">
              <w:rPr>
                <w:rFonts w:ascii="Calibri" w:hAnsi="Calibri"/>
                <w:sz w:val="21"/>
                <w:lang w:val="de-DE"/>
              </w:rPr>
              <w:t>mögli-</w:t>
            </w:r>
            <w:r w:rsidRPr="00531180">
              <w:rPr>
                <w:rFonts w:ascii="Calibri" w:hAnsi="Calibri"/>
                <w:spacing w:val="-1"/>
                <w:sz w:val="21"/>
                <w:lang w:val="de-DE"/>
              </w:rPr>
              <w:t xml:space="preserve"> </w:t>
            </w:r>
            <w:r w:rsidRPr="00531180">
              <w:rPr>
                <w:rFonts w:ascii="Calibri" w:hAnsi="Calibri"/>
                <w:sz w:val="21"/>
                <w:lang w:val="de-DE"/>
              </w:rPr>
              <w:t>che Absicht ihres Verfassers.</w:t>
            </w:r>
            <w:r w:rsidRPr="00531180">
              <w:rPr>
                <w:rFonts w:ascii="Calibri" w:hAnsi="Calibri"/>
                <w:spacing w:val="-2"/>
                <w:sz w:val="21"/>
                <w:lang w:val="de-DE"/>
              </w:rPr>
              <w:t xml:space="preserve"> </w:t>
            </w:r>
            <w:r w:rsidRPr="00531180">
              <w:rPr>
                <w:rFonts w:ascii="Calibri" w:hAnsi="Calibri"/>
                <w:sz w:val="21"/>
                <w:lang w:val="de-DE"/>
              </w:rPr>
              <w:t>(3.4.2)</w:t>
            </w:r>
          </w:p>
          <w:p w:rsidR="00A169CA" w:rsidRPr="00531180" w:rsidRDefault="00A169CA" w:rsidP="00A0524C">
            <w:pPr>
              <w:pStyle w:val="TableParagraph"/>
              <w:rPr>
                <w:rFonts w:ascii="Times New Roman" w:eastAsia="Times New Roman" w:hAnsi="Times New Roman" w:cs="Times New Roman"/>
                <w:sz w:val="20"/>
                <w:szCs w:val="20"/>
                <w:lang w:val="de-DE"/>
              </w:rPr>
            </w:pPr>
          </w:p>
          <w:p w:rsidR="00A169CA" w:rsidRPr="00531180" w:rsidRDefault="00A169CA" w:rsidP="00A0524C">
            <w:pPr>
              <w:pStyle w:val="TableParagraph"/>
              <w:spacing w:before="8"/>
              <w:rPr>
                <w:rFonts w:ascii="Times New Roman" w:eastAsia="Times New Roman" w:hAnsi="Times New Roman" w:cs="Times New Roman"/>
                <w:sz w:val="28"/>
                <w:szCs w:val="28"/>
                <w:lang w:val="de-DE"/>
              </w:rPr>
            </w:pPr>
          </w:p>
          <w:p w:rsidR="00A169CA" w:rsidRPr="00531180" w:rsidRDefault="00A169CA" w:rsidP="00A0524C">
            <w:pPr>
              <w:pStyle w:val="TableParagraph"/>
              <w:spacing w:line="360" w:lineRule="auto"/>
              <w:ind w:left="103" w:right="214" w:hanging="1"/>
              <w:rPr>
                <w:rFonts w:ascii="Calibri" w:eastAsia="Calibri" w:hAnsi="Calibri" w:cs="Calibri"/>
                <w:lang w:val="de-DE"/>
              </w:rPr>
            </w:pPr>
            <w:r w:rsidRPr="00531180">
              <w:rPr>
                <w:rFonts w:ascii="Calibri" w:hAnsi="Calibri"/>
                <w:b/>
                <w:lang w:val="de-DE"/>
              </w:rPr>
              <w:t>Zeitbedarf</w:t>
            </w:r>
            <w:r w:rsidRPr="00531180">
              <w:rPr>
                <w:rFonts w:ascii="Calibri" w:hAnsi="Calibri"/>
                <w:lang w:val="de-DE"/>
              </w:rPr>
              <w:t xml:space="preserve">: ca. 20 Std. </w:t>
            </w:r>
          </w:p>
        </w:tc>
      </w:tr>
      <w:tr w:rsidR="00A169CA" w:rsidRPr="00531180" w:rsidTr="00A0524C">
        <w:trPr>
          <w:trHeight w:hRule="exact" w:val="533"/>
        </w:trPr>
        <w:tc>
          <w:tcPr>
            <w:tcW w:w="1393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169CA" w:rsidRPr="00531180" w:rsidRDefault="00A169CA" w:rsidP="00A0524C">
            <w:pPr>
              <w:pStyle w:val="TableParagraph"/>
              <w:spacing w:before="119"/>
              <w:ind w:left="-1" w:right="2"/>
              <w:rPr>
                <w:rFonts w:ascii="Calibri"/>
                <w:b/>
                <w:lang w:val="de-DE"/>
              </w:rPr>
            </w:pPr>
            <w:r w:rsidRPr="00531180">
              <w:rPr>
                <w:b/>
                <w:lang w:val="de-DE"/>
              </w:rPr>
              <w:t>Summe Klasse 6:</w:t>
            </w:r>
            <w:r w:rsidRPr="00531180">
              <w:rPr>
                <w:lang w:val="de-DE"/>
              </w:rPr>
              <w:t xml:space="preserve"> 120 Stunden</w:t>
            </w:r>
          </w:p>
        </w:tc>
      </w:tr>
    </w:tbl>
    <w:p w:rsidR="00A169CA" w:rsidRPr="00531180" w:rsidRDefault="00A169CA" w:rsidP="00A169CA">
      <w:r w:rsidRPr="00531180">
        <w:br w:type="page"/>
      </w:r>
    </w:p>
    <w:tbl>
      <w:tblPr>
        <w:tblStyle w:val="TableNormal"/>
        <w:tblW w:w="0" w:type="auto"/>
        <w:tblInd w:w="101" w:type="dxa"/>
        <w:tblLayout w:type="fixed"/>
        <w:tblLook w:val="01E0" w:firstRow="1" w:lastRow="1" w:firstColumn="1" w:lastColumn="1" w:noHBand="0" w:noVBand="0"/>
      </w:tblPr>
      <w:tblGrid>
        <w:gridCol w:w="6967"/>
        <w:gridCol w:w="6969"/>
      </w:tblGrid>
      <w:tr w:rsidR="00A169CA" w:rsidRPr="00531180" w:rsidTr="00A0524C">
        <w:trPr>
          <w:trHeight w:hRule="exact" w:val="533"/>
        </w:trPr>
        <w:tc>
          <w:tcPr>
            <w:tcW w:w="1393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169CA" w:rsidRPr="00531180" w:rsidRDefault="00A169CA" w:rsidP="00A0524C">
            <w:pPr>
              <w:pStyle w:val="TableParagraph"/>
              <w:spacing w:before="119"/>
              <w:ind w:left="-1" w:right="2"/>
              <w:jc w:val="center"/>
              <w:rPr>
                <w:rFonts w:ascii="Calibri" w:eastAsia="Calibri" w:hAnsi="Calibri" w:cs="Calibri"/>
                <w:lang w:val="de-DE"/>
              </w:rPr>
            </w:pPr>
            <w:r w:rsidRPr="00531180">
              <w:rPr>
                <w:rFonts w:ascii="Calibri"/>
                <w:b/>
                <w:lang w:val="de-DE"/>
              </w:rPr>
              <w:t>Klasse</w:t>
            </w:r>
            <w:r w:rsidRPr="00531180">
              <w:rPr>
                <w:rFonts w:ascii="Calibri"/>
                <w:b/>
                <w:spacing w:val="-3"/>
                <w:lang w:val="de-DE"/>
              </w:rPr>
              <w:t xml:space="preserve"> </w:t>
            </w:r>
            <w:r w:rsidRPr="00531180">
              <w:rPr>
                <w:rFonts w:ascii="Calibri"/>
                <w:b/>
                <w:lang w:val="de-DE"/>
              </w:rPr>
              <w:t>7</w:t>
            </w:r>
          </w:p>
        </w:tc>
      </w:tr>
      <w:tr w:rsidR="00A169CA" w:rsidRPr="00531180" w:rsidTr="00A0524C">
        <w:trPr>
          <w:trHeight w:hRule="exact" w:val="510"/>
        </w:trPr>
        <w:tc>
          <w:tcPr>
            <w:tcW w:w="139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169CA" w:rsidRPr="00531180" w:rsidRDefault="00A169CA" w:rsidP="00A0524C">
            <w:pPr>
              <w:pStyle w:val="TableParagraph"/>
              <w:spacing w:before="120"/>
              <w:ind w:left="103"/>
              <w:rPr>
                <w:rFonts w:ascii="Arial" w:eastAsia="Arial" w:hAnsi="Arial" w:cs="Arial"/>
                <w:lang w:val="de-DE"/>
              </w:rPr>
            </w:pPr>
            <w:r w:rsidRPr="00531180">
              <w:rPr>
                <w:rFonts w:ascii="Arial"/>
                <w:b/>
                <w:i/>
                <w:lang w:val="de-DE"/>
              </w:rPr>
              <w:t xml:space="preserve">Unterrichtsvorhaben </w:t>
            </w:r>
            <w:r w:rsidRPr="00531180">
              <w:rPr>
                <w:rFonts w:ascii="Arial" w:hAnsi="Arial"/>
                <w:b/>
                <w:i/>
                <w:lang w:val="de-DE"/>
              </w:rPr>
              <w:t>7.1: Kann man Glück</w:t>
            </w:r>
            <w:r w:rsidRPr="00531180">
              <w:rPr>
                <w:rFonts w:ascii="Arial" w:hAnsi="Arial"/>
                <w:b/>
                <w:i/>
                <w:spacing w:val="-6"/>
                <w:lang w:val="de-DE"/>
              </w:rPr>
              <w:t xml:space="preserve"> </w:t>
            </w:r>
            <w:r w:rsidRPr="00531180">
              <w:rPr>
                <w:rFonts w:ascii="Arial" w:hAnsi="Arial"/>
                <w:b/>
                <w:i/>
                <w:lang w:val="de-DE"/>
              </w:rPr>
              <w:t>kaufen?</w:t>
            </w:r>
          </w:p>
        </w:tc>
      </w:tr>
      <w:tr w:rsidR="00A169CA" w:rsidRPr="00531180" w:rsidTr="00A0524C">
        <w:trPr>
          <w:trHeight w:hRule="exact" w:val="6196"/>
        </w:trPr>
        <w:tc>
          <w:tcPr>
            <w:tcW w:w="6967" w:type="dxa"/>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pStyle w:val="TableParagraph"/>
              <w:spacing w:before="119"/>
              <w:ind w:left="103"/>
              <w:rPr>
                <w:rFonts w:ascii="Calibri" w:eastAsia="Calibri" w:hAnsi="Calibri" w:cs="Calibri"/>
                <w:sz w:val="24"/>
                <w:szCs w:val="24"/>
                <w:lang w:val="de-DE"/>
              </w:rPr>
            </w:pPr>
            <w:r w:rsidRPr="00531180">
              <w:rPr>
                <w:rFonts w:ascii="Calibri"/>
                <w:i/>
                <w:sz w:val="24"/>
                <w:u w:val="single" w:color="000000"/>
                <w:lang w:val="de-DE"/>
              </w:rPr>
              <w:t>1. Sequenz: Werbetexte lesen und</w:t>
            </w:r>
            <w:r w:rsidRPr="00531180">
              <w:rPr>
                <w:rFonts w:ascii="Calibri"/>
                <w:i/>
                <w:spacing w:val="-11"/>
                <w:sz w:val="24"/>
                <w:u w:val="single" w:color="000000"/>
                <w:lang w:val="de-DE"/>
              </w:rPr>
              <w:t xml:space="preserve"> </w:t>
            </w:r>
            <w:r w:rsidRPr="00531180">
              <w:rPr>
                <w:rFonts w:ascii="Calibri"/>
                <w:i/>
                <w:sz w:val="24"/>
                <w:u w:val="single" w:color="000000"/>
                <w:lang w:val="de-DE"/>
              </w:rPr>
              <w:t>untersuchen</w:t>
            </w:r>
          </w:p>
          <w:p w:rsidR="00A169CA" w:rsidRPr="00531180" w:rsidRDefault="00A169CA" w:rsidP="00A0524C">
            <w:pPr>
              <w:pStyle w:val="TableParagraph"/>
              <w:rPr>
                <w:rFonts w:ascii="Times New Roman" w:eastAsia="Times New Roman" w:hAnsi="Times New Roman" w:cs="Times New Roman"/>
                <w:sz w:val="24"/>
                <w:szCs w:val="24"/>
                <w:lang w:val="de-DE"/>
              </w:rPr>
            </w:pPr>
          </w:p>
          <w:p w:rsidR="00A169CA" w:rsidRPr="00531180" w:rsidRDefault="00A169CA" w:rsidP="00A0524C">
            <w:pPr>
              <w:pStyle w:val="TableParagraph"/>
              <w:spacing w:before="10"/>
              <w:rPr>
                <w:rFonts w:ascii="Times New Roman" w:eastAsia="Times New Roman" w:hAnsi="Times New Roman" w:cs="Times New Roman"/>
                <w:sz w:val="26"/>
                <w:szCs w:val="26"/>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4"/>
              <w:ind w:left="103"/>
              <w:rPr>
                <w:rFonts w:ascii="Calibri"/>
                <w:sz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0"/>
                <w:numId w:val="20"/>
              </w:numPr>
              <w:tabs>
                <w:tab w:val="left" w:pos="944"/>
              </w:tabs>
              <w:ind w:right="103"/>
              <w:jc w:val="both"/>
              <w:rPr>
                <w:rFonts w:ascii="Calibri" w:eastAsia="Calibri" w:hAnsi="Calibri" w:cs="Calibri"/>
                <w:sz w:val="21"/>
                <w:szCs w:val="21"/>
                <w:lang w:val="de-DE"/>
              </w:rPr>
            </w:pPr>
            <w:r w:rsidRPr="00531180">
              <w:rPr>
                <w:rFonts w:ascii="Calibri" w:hAnsi="Calibri"/>
                <w:sz w:val="21"/>
                <w:lang w:val="de-DE"/>
              </w:rPr>
              <w:t>gestalten appellative Texte und verwenden dabei verschiedene</w:t>
            </w:r>
            <w:r w:rsidRPr="00531180">
              <w:rPr>
                <w:rFonts w:ascii="Calibri" w:hAnsi="Calibri"/>
                <w:spacing w:val="13"/>
                <w:sz w:val="21"/>
                <w:lang w:val="de-DE"/>
              </w:rPr>
              <w:t xml:space="preserve"> </w:t>
            </w:r>
            <w:r w:rsidRPr="00531180">
              <w:rPr>
                <w:rFonts w:ascii="Calibri" w:hAnsi="Calibri"/>
                <w:sz w:val="21"/>
                <w:lang w:val="de-DE"/>
              </w:rPr>
              <w:t>Prä- sentationstechniken. (3.2.5)</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eastAsia="Calibri" w:hAnsi="Calibri" w:cs="Calibri"/>
                <w:sz w:val="21"/>
                <w:szCs w:val="21"/>
                <w:lang w:val="de-DE"/>
              </w:rPr>
              <w:t>KB 3: Lesen – Umgang mit Texten und</w:t>
            </w:r>
            <w:r w:rsidRPr="00531180">
              <w:rPr>
                <w:rFonts w:ascii="Calibri" w:eastAsia="Calibri" w:hAnsi="Calibri" w:cs="Calibri"/>
                <w:spacing w:val="-17"/>
                <w:sz w:val="21"/>
                <w:szCs w:val="21"/>
                <w:lang w:val="de-DE"/>
              </w:rPr>
              <w:t xml:space="preserve"> </w:t>
            </w:r>
            <w:r w:rsidRPr="00531180">
              <w:rPr>
                <w:rFonts w:ascii="Calibri" w:eastAsia="Calibri" w:hAnsi="Calibri" w:cs="Calibri"/>
                <w:sz w:val="21"/>
                <w:szCs w:val="21"/>
                <w:lang w:val="de-DE"/>
              </w:rPr>
              <w:t>Medien</w:t>
            </w:r>
          </w:p>
          <w:p w:rsidR="00A169CA" w:rsidRPr="00531180" w:rsidRDefault="00A169CA" w:rsidP="00B20509">
            <w:pPr>
              <w:pStyle w:val="TableParagraph"/>
              <w:numPr>
                <w:ilvl w:val="0"/>
                <w:numId w:val="20"/>
              </w:numPr>
              <w:tabs>
                <w:tab w:val="left" w:pos="944"/>
              </w:tabs>
              <w:ind w:right="106"/>
              <w:jc w:val="both"/>
              <w:rPr>
                <w:rFonts w:ascii="Calibri" w:eastAsia="Calibri" w:hAnsi="Calibri" w:cs="Calibri"/>
                <w:sz w:val="21"/>
                <w:szCs w:val="21"/>
                <w:lang w:val="de-DE"/>
              </w:rPr>
            </w:pPr>
            <w:r w:rsidRPr="00531180">
              <w:rPr>
                <w:rFonts w:ascii="Calibri"/>
                <w:sz w:val="21"/>
                <w:lang w:val="de-DE"/>
              </w:rPr>
              <w:t>untersuchen und bewerten Sachtexte, Bilder und</w:t>
            </w:r>
            <w:r w:rsidRPr="00531180">
              <w:rPr>
                <w:rFonts w:ascii="Calibri"/>
                <w:spacing w:val="15"/>
                <w:sz w:val="21"/>
                <w:lang w:val="de-DE"/>
              </w:rPr>
              <w:t xml:space="preserve"> </w:t>
            </w:r>
            <w:r w:rsidRPr="00531180">
              <w:rPr>
                <w:rFonts w:ascii="Calibri"/>
                <w:sz w:val="21"/>
                <w:lang w:val="de-DE"/>
              </w:rPr>
              <w:t>diskontinuierliche</w:t>
            </w:r>
            <w:r w:rsidRPr="00531180">
              <w:rPr>
                <w:rFonts w:ascii="Calibri"/>
                <w:spacing w:val="-1"/>
                <w:sz w:val="21"/>
                <w:lang w:val="de-DE"/>
              </w:rPr>
              <w:t xml:space="preserve"> </w:t>
            </w:r>
            <w:r w:rsidRPr="00531180">
              <w:rPr>
                <w:rFonts w:ascii="Calibri"/>
                <w:sz w:val="21"/>
                <w:lang w:val="de-DE"/>
              </w:rPr>
              <w:t>Texte im Hinblick auf Intention, Funktion und Wirkung.</w:t>
            </w:r>
            <w:r w:rsidRPr="00531180">
              <w:rPr>
                <w:rFonts w:ascii="Calibri"/>
                <w:spacing w:val="-10"/>
                <w:sz w:val="21"/>
                <w:lang w:val="de-DE"/>
              </w:rPr>
              <w:t xml:space="preserve"> </w:t>
            </w:r>
            <w:r w:rsidRPr="00531180">
              <w:rPr>
                <w:rFonts w:ascii="Calibri"/>
                <w:sz w:val="21"/>
                <w:lang w:val="de-DE"/>
              </w:rPr>
              <w:t>(3.3.3)</w:t>
            </w:r>
          </w:p>
          <w:p w:rsidR="00A169CA" w:rsidRPr="00531180" w:rsidRDefault="00A169CA" w:rsidP="00B20509">
            <w:pPr>
              <w:pStyle w:val="TableParagraph"/>
              <w:numPr>
                <w:ilvl w:val="0"/>
                <w:numId w:val="20"/>
              </w:numPr>
              <w:tabs>
                <w:tab w:val="left" w:pos="944"/>
              </w:tabs>
              <w:ind w:right="102"/>
              <w:jc w:val="both"/>
              <w:rPr>
                <w:rFonts w:ascii="Calibri" w:eastAsia="Calibri" w:hAnsi="Calibri" w:cs="Calibri"/>
                <w:sz w:val="21"/>
                <w:szCs w:val="21"/>
                <w:lang w:val="de-DE"/>
              </w:rPr>
            </w:pPr>
            <w:r w:rsidRPr="00531180">
              <w:rPr>
                <w:rFonts w:ascii="Calibri"/>
                <w:sz w:val="21"/>
                <w:lang w:val="de-DE"/>
              </w:rPr>
              <w:t>untersuchen Texte audiovisueller Medien im Hinblick auf ihre</w:t>
            </w:r>
            <w:r w:rsidRPr="00531180">
              <w:rPr>
                <w:rFonts w:ascii="Calibri"/>
                <w:spacing w:val="44"/>
                <w:sz w:val="21"/>
                <w:lang w:val="de-DE"/>
              </w:rPr>
              <w:t xml:space="preserve"> </w:t>
            </w:r>
            <w:r w:rsidRPr="00531180">
              <w:rPr>
                <w:rFonts w:ascii="Calibri"/>
                <w:sz w:val="21"/>
                <w:lang w:val="de-DE"/>
              </w:rPr>
              <w:t>Inten- tion. Sie reflektieren und bewerten deren Inhalte, Gestaltungs-</w:t>
            </w:r>
            <w:r w:rsidRPr="00531180">
              <w:rPr>
                <w:rFonts w:ascii="Calibri"/>
                <w:spacing w:val="7"/>
                <w:sz w:val="21"/>
                <w:lang w:val="de-DE"/>
              </w:rPr>
              <w:t xml:space="preserve"> </w:t>
            </w:r>
            <w:r w:rsidRPr="00531180">
              <w:rPr>
                <w:rFonts w:ascii="Calibri"/>
                <w:sz w:val="21"/>
                <w:lang w:val="de-DE"/>
              </w:rPr>
              <w:t>und Wirkungsweisen.</w:t>
            </w:r>
            <w:r w:rsidRPr="00531180">
              <w:rPr>
                <w:rFonts w:ascii="Calibri"/>
                <w:spacing w:val="-2"/>
                <w:sz w:val="21"/>
                <w:lang w:val="de-DE"/>
              </w:rPr>
              <w:t xml:space="preserve"> </w:t>
            </w:r>
            <w:r w:rsidRPr="00531180">
              <w:rPr>
                <w:rFonts w:ascii="Calibri"/>
                <w:sz w:val="21"/>
                <w:lang w:val="de-DE"/>
              </w:rPr>
              <w:t>(3.3.5)</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hAnsi="Calibri"/>
                <w:sz w:val="21"/>
                <w:lang w:val="de-DE"/>
              </w:rPr>
              <w:t>KB 4: Reflexion über</w:t>
            </w:r>
            <w:r w:rsidRPr="00531180">
              <w:rPr>
                <w:rFonts w:ascii="Calibri" w:hAnsi="Calibri"/>
                <w:spacing w:val="-8"/>
                <w:sz w:val="21"/>
                <w:lang w:val="de-DE"/>
              </w:rPr>
              <w:t xml:space="preserve"> </w:t>
            </w:r>
            <w:r w:rsidRPr="00531180">
              <w:rPr>
                <w:rFonts w:ascii="Calibri" w:hAnsi="Calibri"/>
                <w:sz w:val="21"/>
                <w:lang w:val="de-DE"/>
              </w:rPr>
              <w:t>Sprache</w:t>
            </w:r>
          </w:p>
          <w:p w:rsidR="00A169CA" w:rsidRPr="00531180" w:rsidRDefault="00A169CA" w:rsidP="00B20509">
            <w:pPr>
              <w:pStyle w:val="TableParagraph"/>
              <w:numPr>
                <w:ilvl w:val="0"/>
                <w:numId w:val="20"/>
              </w:numPr>
              <w:tabs>
                <w:tab w:val="left" w:pos="944"/>
              </w:tabs>
              <w:ind w:right="101"/>
              <w:jc w:val="both"/>
              <w:rPr>
                <w:rFonts w:ascii="Calibri" w:eastAsia="Calibri" w:hAnsi="Calibri" w:cs="Calibri"/>
                <w:sz w:val="21"/>
                <w:szCs w:val="21"/>
                <w:lang w:val="de-DE"/>
              </w:rPr>
            </w:pPr>
            <w:r w:rsidRPr="00531180">
              <w:rPr>
                <w:rFonts w:ascii="Calibri" w:hAnsi="Calibri"/>
                <w:sz w:val="21"/>
                <w:lang w:val="de-DE"/>
              </w:rPr>
              <w:t>vergleichen und unterscheiden Ausdrucksweisen und</w:t>
            </w:r>
            <w:r w:rsidRPr="00531180">
              <w:rPr>
                <w:rFonts w:ascii="Calibri" w:hAnsi="Calibri"/>
                <w:spacing w:val="36"/>
                <w:sz w:val="21"/>
                <w:lang w:val="de-DE"/>
              </w:rPr>
              <w:t xml:space="preserve"> </w:t>
            </w:r>
            <w:r w:rsidRPr="00531180">
              <w:rPr>
                <w:rFonts w:ascii="Calibri" w:hAnsi="Calibri"/>
                <w:sz w:val="21"/>
                <w:lang w:val="de-DE"/>
              </w:rPr>
              <w:t>Wirkungsab- sichten von sprachlichen Äußerungen und treffen in eigenen Texten</w:t>
            </w:r>
            <w:r w:rsidRPr="00531180">
              <w:rPr>
                <w:rFonts w:ascii="Calibri" w:hAnsi="Calibri"/>
                <w:spacing w:val="-1"/>
                <w:sz w:val="21"/>
                <w:lang w:val="de-DE"/>
              </w:rPr>
              <w:t xml:space="preserve"> </w:t>
            </w:r>
            <w:r w:rsidRPr="00531180">
              <w:rPr>
                <w:rFonts w:ascii="Calibri" w:hAnsi="Calibri"/>
                <w:sz w:val="21"/>
                <w:lang w:val="de-DE"/>
              </w:rPr>
              <w:t>solche Entscheidungen begründet.</w:t>
            </w:r>
            <w:r w:rsidRPr="00531180">
              <w:rPr>
                <w:rFonts w:ascii="Calibri" w:hAnsi="Calibri"/>
                <w:spacing w:val="-2"/>
                <w:sz w:val="21"/>
                <w:lang w:val="de-DE"/>
              </w:rPr>
              <w:t xml:space="preserve"> </w:t>
            </w:r>
            <w:r w:rsidRPr="00531180">
              <w:rPr>
                <w:rFonts w:ascii="Calibri" w:hAnsi="Calibri"/>
                <w:sz w:val="21"/>
                <w:lang w:val="de-DE"/>
              </w:rPr>
              <w:t>(3.4.2)</w:t>
            </w:r>
          </w:p>
          <w:p w:rsidR="00A169CA" w:rsidRPr="00531180" w:rsidRDefault="00A169CA" w:rsidP="00A0524C">
            <w:pPr>
              <w:pStyle w:val="TableParagraph"/>
              <w:rPr>
                <w:rFonts w:ascii="Times New Roman" w:eastAsia="Times New Roman" w:hAnsi="Times New Roman" w:cs="Times New Roman"/>
                <w:sz w:val="20"/>
                <w:szCs w:val="20"/>
                <w:lang w:val="de-DE"/>
              </w:rPr>
            </w:pPr>
          </w:p>
          <w:p w:rsidR="00A169CA" w:rsidRPr="00531180" w:rsidRDefault="00A169CA" w:rsidP="00A0524C">
            <w:pPr>
              <w:pStyle w:val="TableParagraph"/>
              <w:spacing w:before="8"/>
              <w:rPr>
                <w:rFonts w:ascii="Times New Roman" w:eastAsia="Times New Roman" w:hAnsi="Times New Roman" w:cs="Times New Roman"/>
                <w:sz w:val="28"/>
                <w:szCs w:val="28"/>
                <w:lang w:val="de-DE"/>
              </w:rPr>
            </w:pPr>
          </w:p>
          <w:p w:rsidR="00A169CA" w:rsidRPr="00531180" w:rsidRDefault="00A169CA" w:rsidP="00A0524C">
            <w:pPr>
              <w:pStyle w:val="TableParagraph"/>
              <w:spacing w:before="134"/>
              <w:ind w:left="103"/>
              <w:rPr>
                <w:rFonts w:ascii="Calibri" w:eastAsia="Calibri" w:hAnsi="Calibri" w:cs="Calibri"/>
                <w:sz w:val="21"/>
                <w:szCs w:val="21"/>
                <w:lang w:val="de-DE"/>
              </w:rPr>
            </w:pPr>
            <w:r w:rsidRPr="00531180">
              <w:rPr>
                <w:rFonts w:ascii="Calibri" w:hAnsi="Calibri"/>
                <w:b/>
                <w:lang w:val="de-DE"/>
              </w:rPr>
              <w:t>Zeitbedarf</w:t>
            </w:r>
            <w:r w:rsidRPr="00531180">
              <w:rPr>
                <w:rFonts w:ascii="Calibri" w:hAnsi="Calibri"/>
                <w:lang w:val="de-DE"/>
              </w:rPr>
              <w:t>: ca. 20 Std.</w:t>
            </w:r>
          </w:p>
        </w:tc>
        <w:tc>
          <w:tcPr>
            <w:tcW w:w="6969" w:type="dxa"/>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pStyle w:val="TableParagraph"/>
              <w:spacing w:before="119"/>
              <w:ind w:left="103"/>
              <w:rPr>
                <w:rFonts w:ascii="Calibri" w:eastAsia="Calibri" w:hAnsi="Calibri" w:cs="Calibri"/>
                <w:sz w:val="24"/>
                <w:szCs w:val="24"/>
                <w:lang w:val="de-DE"/>
              </w:rPr>
            </w:pPr>
            <w:r w:rsidRPr="00531180">
              <w:rPr>
                <w:rFonts w:ascii="Calibri" w:hAnsi="Calibri"/>
                <w:i/>
                <w:sz w:val="24"/>
                <w:u w:val="single" w:color="000000"/>
                <w:lang w:val="de-DE"/>
              </w:rPr>
              <w:t>2. Sequenz: Wünsche</w:t>
            </w:r>
            <w:r w:rsidRPr="00531180">
              <w:rPr>
                <w:rFonts w:ascii="Calibri" w:hAnsi="Calibri"/>
                <w:i/>
                <w:spacing w:val="-9"/>
                <w:sz w:val="24"/>
                <w:u w:val="single" w:color="000000"/>
                <w:lang w:val="de-DE"/>
              </w:rPr>
              <w:t xml:space="preserve"> </w:t>
            </w:r>
            <w:r w:rsidRPr="00531180">
              <w:rPr>
                <w:rFonts w:ascii="Calibri" w:hAnsi="Calibri"/>
                <w:i/>
                <w:sz w:val="24"/>
                <w:u w:val="single" w:color="000000"/>
                <w:lang w:val="de-DE"/>
              </w:rPr>
              <w:t>formulieren</w:t>
            </w:r>
          </w:p>
          <w:p w:rsidR="00A169CA" w:rsidRPr="00531180" w:rsidRDefault="00A169CA" w:rsidP="00A0524C">
            <w:pPr>
              <w:pStyle w:val="TableParagraph"/>
              <w:rPr>
                <w:rFonts w:ascii="Times New Roman" w:eastAsia="Times New Roman" w:hAnsi="Times New Roman" w:cs="Times New Roman"/>
                <w:sz w:val="24"/>
                <w:szCs w:val="24"/>
                <w:lang w:val="de-DE"/>
              </w:rPr>
            </w:pPr>
          </w:p>
          <w:p w:rsidR="00A169CA" w:rsidRPr="00531180" w:rsidRDefault="00A169CA" w:rsidP="00A0524C">
            <w:pPr>
              <w:pStyle w:val="TableParagraph"/>
              <w:spacing w:before="10"/>
              <w:rPr>
                <w:rFonts w:ascii="Times New Roman" w:eastAsia="Times New Roman" w:hAnsi="Times New Roman" w:cs="Times New Roman"/>
                <w:sz w:val="26"/>
                <w:szCs w:val="26"/>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4"/>
              <w:ind w:left="103"/>
              <w:rPr>
                <w:rFonts w:ascii="Calibri"/>
                <w:sz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0"/>
                <w:numId w:val="19"/>
              </w:numPr>
              <w:tabs>
                <w:tab w:val="left" w:pos="944"/>
              </w:tabs>
              <w:ind w:right="1974" w:firstLine="480"/>
              <w:rPr>
                <w:rFonts w:ascii="Calibri" w:eastAsia="Calibri" w:hAnsi="Calibri" w:cs="Calibri"/>
                <w:sz w:val="21"/>
                <w:szCs w:val="21"/>
                <w:lang w:val="de-DE"/>
              </w:rPr>
            </w:pPr>
            <w:r w:rsidRPr="00531180">
              <w:rPr>
                <w:rFonts w:ascii="Calibri" w:hAnsi="Calibri"/>
                <w:sz w:val="21"/>
                <w:lang w:val="de-DE"/>
              </w:rPr>
              <w:t>gestalten Schreibprozesse selbstständig.</w:t>
            </w:r>
            <w:r w:rsidRPr="00531180">
              <w:rPr>
                <w:rFonts w:ascii="Calibri" w:hAnsi="Calibri"/>
                <w:spacing w:val="-24"/>
                <w:sz w:val="21"/>
                <w:lang w:val="de-DE"/>
              </w:rPr>
              <w:t xml:space="preserve"> </w:t>
            </w:r>
            <w:r w:rsidRPr="00531180">
              <w:rPr>
                <w:rFonts w:ascii="Calibri" w:hAnsi="Calibri"/>
                <w:sz w:val="21"/>
                <w:lang w:val="de-DE"/>
              </w:rPr>
              <w:t>(3.2.1)</w:t>
            </w:r>
            <w:r w:rsidRPr="00531180">
              <w:rPr>
                <w:rFonts w:ascii="Calibri" w:hAnsi="Calibri"/>
                <w:spacing w:val="-1"/>
                <w:sz w:val="21"/>
                <w:lang w:val="de-DE"/>
              </w:rPr>
              <w:t xml:space="preserve"> </w:t>
            </w:r>
            <w:r w:rsidRPr="00531180">
              <w:rPr>
                <w:rFonts w:ascii="Calibri" w:hAnsi="Calibri"/>
                <w:sz w:val="21"/>
                <w:lang w:val="de-DE"/>
              </w:rPr>
              <w:t>KB 4: Reflexion über Sprache</w:t>
            </w:r>
          </w:p>
          <w:p w:rsidR="00A169CA" w:rsidRPr="00531180" w:rsidRDefault="00A169CA" w:rsidP="00B20509">
            <w:pPr>
              <w:pStyle w:val="TableParagraph"/>
              <w:numPr>
                <w:ilvl w:val="0"/>
                <w:numId w:val="19"/>
              </w:numPr>
              <w:tabs>
                <w:tab w:val="left" w:pos="944"/>
              </w:tabs>
              <w:ind w:left="943" w:right="101"/>
              <w:jc w:val="both"/>
              <w:rPr>
                <w:rFonts w:ascii="Calibri" w:eastAsia="Calibri" w:hAnsi="Calibri" w:cs="Calibri"/>
                <w:sz w:val="21"/>
                <w:szCs w:val="21"/>
                <w:lang w:val="de-DE"/>
              </w:rPr>
            </w:pPr>
            <w:r w:rsidRPr="00531180">
              <w:rPr>
                <w:rFonts w:ascii="Calibri" w:hAnsi="Calibri"/>
                <w:sz w:val="21"/>
                <w:lang w:val="de-DE"/>
              </w:rPr>
              <w:t>vergleichen und unterscheiden Ausdrucksweisen und</w:t>
            </w:r>
            <w:r w:rsidRPr="00531180">
              <w:rPr>
                <w:rFonts w:ascii="Calibri" w:hAnsi="Calibri"/>
                <w:spacing w:val="37"/>
                <w:sz w:val="21"/>
                <w:lang w:val="de-DE"/>
              </w:rPr>
              <w:t xml:space="preserve"> </w:t>
            </w:r>
            <w:r w:rsidRPr="00531180">
              <w:rPr>
                <w:rFonts w:ascii="Calibri" w:hAnsi="Calibri"/>
                <w:sz w:val="21"/>
                <w:lang w:val="de-DE"/>
              </w:rPr>
              <w:t>Wirkungsab- sichten von sprachlichen Äußerungen und treffen in eigenen Texten</w:t>
            </w:r>
            <w:r w:rsidRPr="00531180">
              <w:rPr>
                <w:rFonts w:ascii="Calibri" w:hAnsi="Calibri"/>
                <w:spacing w:val="-1"/>
                <w:sz w:val="21"/>
                <w:lang w:val="de-DE"/>
              </w:rPr>
              <w:t xml:space="preserve"> </w:t>
            </w:r>
            <w:r w:rsidRPr="00531180">
              <w:rPr>
                <w:rFonts w:ascii="Calibri" w:hAnsi="Calibri"/>
                <w:sz w:val="21"/>
                <w:lang w:val="de-DE"/>
              </w:rPr>
              <w:t>solche Entscheidungen begründet.</w:t>
            </w:r>
            <w:r w:rsidRPr="00531180">
              <w:rPr>
                <w:rFonts w:ascii="Calibri" w:hAnsi="Calibri"/>
                <w:spacing w:val="-2"/>
                <w:sz w:val="21"/>
                <w:lang w:val="de-DE"/>
              </w:rPr>
              <w:t xml:space="preserve"> </w:t>
            </w:r>
            <w:r w:rsidRPr="00531180">
              <w:rPr>
                <w:rFonts w:ascii="Calibri" w:hAnsi="Calibri"/>
                <w:sz w:val="21"/>
                <w:lang w:val="de-DE"/>
              </w:rPr>
              <w:t>(3.4.2)</w:t>
            </w:r>
          </w:p>
          <w:p w:rsidR="00A169CA" w:rsidRPr="00531180" w:rsidRDefault="00A169CA" w:rsidP="00B20509">
            <w:pPr>
              <w:pStyle w:val="TableParagraph"/>
              <w:numPr>
                <w:ilvl w:val="0"/>
                <w:numId w:val="19"/>
              </w:numPr>
              <w:tabs>
                <w:tab w:val="left" w:pos="944"/>
              </w:tabs>
              <w:ind w:left="943" w:right="102"/>
              <w:jc w:val="both"/>
              <w:rPr>
                <w:rFonts w:ascii="Calibri" w:eastAsia="Calibri" w:hAnsi="Calibri" w:cs="Calibri"/>
                <w:sz w:val="21"/>
                <w:szCs w:val="21"/>
                <w:lang w:val="de-DE"/>
              </w:rPr>
            </w:pPr>
            <w:r w:rsidRPr="00531180">
              <w:rPr>
                <w:rFonts w:ascii="Calibri" w:hAnsi="Calibri"/>
                <w:sz w:val="21"/>
                <w:lang w:val="de-DE"/>
              </w:rPr>
              <w:t>kennen weitere Formen der Verbflexion, bilden die Formen</w:t>
            </w:r>
            <w:r w:rsidRPr="00531180">
              <w:rPr>
                <w:rFonts w:ascii="Calibri" w:hAnsi="Calibri"/>
                <w:spacing w:val="24"/>
                <w:sz w:val="21"/>
                <w:lang w:val="de-DE"/>
              </w:rPr>
              <w:t xml:space="preserve"> </w:t>
            </w:r>
            <w:r w:rsidRPr="00531180">
              <w:rPr>
                <w:rFonts w:ascii="Calibri" w:hAnsi="Calibri"/>
                <w:sz w:val="21"/>
                <w:lang w:val="de-DE"/>
              </w:rPr>
              <w:t>weitge-</w:t>
            </w:r>
            <w:r w:rsidRPr="00531180">
              <w:rPr>
                <w:rFonts w:ascii="Calibri" w:hAnsi="Calibri"/>
                <w:spacing w:val="-1"/>
                <w:w w:val="99"/>
                <w:sz w:val="21"/>
                <w:lang w:val="de-DE"/>
              </w:rPr>
              <w:t xml:space="preserve"> </w:t>
            </w:r>
            <w:r w:rsidRPr="00531180">
              <w:rPr>
                <w:rFonts w:ascii="Calibri" w:hAnsi="Calibri"/>
                <w:sz w:val="21"/>
                <w:lang w:val="de-DE"/>
              </w:rPr>
              <w:t>hend korrekt und können ihren funktionalen Wert erkennen</w:t>
            </w:r>
            <w:r w:rsidRPr="00531180">
              <w:rPr>
                <w:rFonts w:ascii="Calibri" w:hAnsi="Calibri"/>
                <w:spacing w:val="43"/>
                <w:sz w:val="21"/>
                <w:lang w:val="de-DE"/>
              </w:rPr>
              <w:t xml:space="preserve"> </w:t>
            </w:r>
            <w:r w:rsidRPr="00531180">
              <w:rPr>
                <w:rFonts w:ascii="Calibri" w:hAnsi="Calibri"/>
                <w:sz w:val="21"/>
                <w:lang w:val="de-DE"/>
              </w:rPr>
              <w:t>und deuten. (3.4.4)</w:t>
            </w:r>
          </w:p>
          <w:p w:rsidR="00A169CA" w:rsidRPr="00531180" w:rsidRDefault="00A169CA" w:rsidP="00A0524C">
            <w:pPr>
              <w:pStyle w:val="TableParagraph"/>
              <w:rPr>
                <w:rFonts w:ascii="Times New Roman" w:eastAsia="Times New Roman" w:hAnsi="Times New Roman" w:cs="Times New Roman"/>
                <w:sz w:val="20"/>
                <w:szCs w:val="20"/>
                <w:lang w:val="de-DE"/>
              </w:rPr>
            </w:pPr>
          </w:p>
          <w:p w:rsidR="00A169CA" w:rsidRPr="00531180" w:rsidRDefault="00A169CA" w:rsidP="00A0524C">
            <w:pPr>
              <w:pStyle w:val="TableParagraph"/>
              <w:spacing w:before="8"/>
              <w:rPr>
                <w:rFonts w:ascii="Times New Roman" w:eastAsia="Times New Roman" w:hAnsi="Times New Roman" w:cs="Times New Roman"/>
                <w:sz w:val="28"/>
                <w:szCs w:val="28"/>
                <w:lang w:val="de-DE"/>
              </w:rPr>
            </w:pPr>
          </w:p>
          <w:p w:rsidR="00A169CA" w:rsidRPr="00531180" w:rsidRDefault="00A169CA" w:rsidP="00A0524C">
            <w:pPr>
              <w:pStyle w:val="TableParagraph"/>
              <w:spacing w:before="134"/>
              <w:ind w:left="103"/>
              <w:rPr>
                <w:rFonts w:ascii="Calibri" w:eastAsia="Calibri" w:hAnsi="Calibri" w:cs="Calibri"/>
                <w:sz w:val="21"/>
                <w:szCs w:val="21"/>
                <w:lang w:val="de-DE"/>
              </w:rPr>
            </w:pPr>
            <w:r w:rsidRPr="00531180">
              <w:rPr>
                <w:rFonts w:ascii="Calibri"/>
                <w:b/>
                <w:lang w:val="de-DE"/>
              </w:rPr>
              <w:t>Zeitbedarf</w:t>
            </w:r>
            <w:r w:rsidRPr="00531180">
              <w:rPr>
                <w:rFonts w:ascii="Calibri"/>
                <w:lang w:val="de-DE"/>
              </w:rPr>
              <w:t>: ca. 20 Std.</w:t>
            </w:r>
          </w:p>
        </w:tc>
      </w:tr>
    </w:tbl>
    <w:p w:rsidR="00A169CA" w:rsidRPr="00531180" w:rsidRDefault="00A169CA" w:rsidP="00A169CA">
      <w:r w:rsidRPr="00531180">
        <w:br w:type="page"/>
      </w:r>
    </w:p>
    <w:tbl>
      <w:tblPr>
        <w:tblStyle w:val="TableNormal"/>
        <w:tblW w:w="0" w:type="auto"/>
        <w:tblInd w:w="101" w:type="dxa"/>
        <w:tblLayout w:type="fixed"/>
        <w:tblLook w:val="01E0" w:firstRow="1" w:lastRow="1" w:firstColumn="1" w:lastColumn="1" w:noHBand="0" w:noVBand="0"/>
      </w:tblPr>
      <w:tblGrid>
        <w:gridCol w:w="6967"/>
        <w:gridCol w:w="6969"/>
      </w:tblGrid>
      <w:tr w:rsidR="00A169CA" w:rsidRPr="00531180" w:rsidTr="00A0524C">
        <w:trPr>
          <w:trHeight w:hRule="exact" w:val="509"/>
        </w:trPr>
        <w:tc>
          <w:tcPr>
            <w:tcW w:w="139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169CA" w:rsidRPr="00531180" w:rsidRDefault="00A169CA" w:rsidP="00A0524C">
            <w:pPr>
              <w:pStyle w:val="TableParagraph"/>
              <w:spacing w:before="120"/>
              <w:ind w:left="103"/>
              <w:rPr>
                <w:rFonts w:ascii="Arial" w:eastAsia="Arial" w:hAnsi="Arial" w:cs="Arial"/>
                <w:lang w:val="de-DE"/>
              </w:rPr>
            </w:pPr>
            <w:r w:rsidRPr="00531180">
              <w:rPr>
                <w:rFonts w:ascii="Arial"/>
                <w:b/>
                <w:i/>
                <w:lang w:val="de-DE"/>
              </w:rPr>
              <w:t xml:space="preserve">Unterrichtsvorhaben </w:t>
            </w:r>
            <w:r w:rsidRPr="00531180">
              <w:rPr>
                <w:rFonts w:ascii="Arial" w:hAnsi="Arial"/>
                <w:b/>
                <w:i/>
                <w:lang w:val="de-DE"/>
              </w:rPr>
              <w:t>7.2: Von großen und kleinen Heldinnen und</w:t>
            </w:r>
            <w:r w:rsidRPr="00531180">
              <w:rPr>
                <w:rFonts w:ascii="Arial" w:hAnsi="Arial"/>
                <w:b/>
                <w:i/>
                <w:spacing w:val="-16"/>
                <w:lang w:val="de-DE"/>
              </w:rPr>
              <w:t xml:space="preserve"> </w:t>
            </w:r>
            <w:r w:rsidRPr="00531180">
              <w:rPr>
                <w:rFonts w:ascii="Arial" w:hAnsi="Arial"/>
                <w:b/>
                <w:i/>
                <w:lang w:val="de-DE"/>
              </w:rPr>
              <w:t>Helden</w:t>
            </w:r>
          </w:p>
        </w:tc>
      </w:tr>
      <w:tr w:rsidR="00A169CA" w:rsidRPr="00531180" w:rsidTr="00A0524C">
        <w:trPr>
          <w:trHeight w:hRule="exact" w:val="7733"/>
        </w:trPr>
        <w:tc>
          <w:tcPr>
            <w:tcW w:w="6967" w:type="dxa"/>
            <w:tcBorders>
              <w:top w:val="single" w:sz="4" w:space="0" w:color="000000"/>
              <w:left w:val="single" w:sz="4" w:space="0" w:color="000000"/>
              <w:bottom w:val="single" w:sz="4" w:space="0" w:color="000000"/>
              <w:right w:val="single" w:sz="4" w:space="0" w:color="000000"/>
            </w:tcBorders>
          </w:tcPr>
          <w:p w:rsidR="00A169CA" w:rsidRPr="00531180" w:rsidRDefault="00A169CA" w:rsidP="00B20509">
            <w:pPr>
              <w:pStyle w:val="TableParagraph"/>
              <w:numPr>
                <w:ilvl w:val="0"/>
                <w:numId w:val="18"/>
              </w:numPr>
              <w:tabs>
                <w:tab w:val="left" w:pos="340"/>
              </w:tabs>
              <w:spacing w:before="119"/>
              <w:ind w:hanging="236"/>
              <w:rPr>
                <w:rFonts w:ascii="Calibri" w:eastAsia="Calibri" w:hAnsi="Calibri" w:cs="Calibri"/>
                <w:sz w:val="24"/>
                <w:szCs w:val="24"/>
                <w:lang w:val="de-DE"/>
              </w:rPr>
            </w:pPr>
            <w:r w:rsidRPr="00531180">
              <w:rPr>
                <w:rFonts w:ascii="Calibri"/>
                <w:i/>
                <w:sz w:val="24"/>
                <w:u w:val="single" w:color="000000"/>
                <w:lang w:val="de-DE"/>
              </w:rPr>
              <w:t>Sequenz: Heldinnen und Helden im</w:t>
            </w:r>
            <w:r w:rsidRPr="00531180">
              <w:rPr>
                <w:rFonts w:ascii="Calibri"/>
                <w:i/>
                <w:spacing w:val="-5"/>
                <w:sz w:val="24"/>
                <w:u w:val="single" w:color="000000"/>
                <w:lang w:val="de-DE"/>
              </w:rPr>
              <w:t xml:space="preserve"> </w:t>
            </w:r>
            <w:r w:rsidRPr="00531180">
              <w:rPr>
                <w:rFonts w:ascii="Calibri"/>
                <w:i/>
                <w:sz w:val="24"/>
                <w:u w:val="single" w:color="000000"/>
                <w:lang w:val="de-DE"/>
              </w:rPr>
              <w:t>Alltag</w:t>
            </w:r>
          </w:p>
          <w:p w:rsidR="00A169CA" w:rsidRPr="00531180" w:rsidRDefault="00A169CA" w:rsidP="00A0524C">
            <w:pPr>
              <w:pStyle w:val="TableParagraph"/>
              <w:rPr>
                <w:rFonts w:ascii="Times New Roman" w:eastAsia="Times New Roman" w:hAnsi="Times New Roman" w:cs="Times New Roman"/>
                <w:sz w:val="24"/>
                <w:szCs w:val="24"/>
                <w:lang w:val="de-DE"/>
              </w:rPr>
            </w:pPr>
          </w:p>
          <w:p w:rsidR="00A169CA" w:rsidRPr="00531180" w:rsidRDefault="00A169CA" w:rsidP="00A0524C">
            <w:pPr>
              <w:pStyle w:val="TableParagraph"/>
              <w:rPr>
                <w:rFonts w:ascii="Times New Roman" w:eastAsia="Times New Roman" w:hAnsi="Times New Roman" w:cs="Times New Roman"/>
                <w:sz w:val="27"/>
                <w:szCs w:val="27"/>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4" w:line="256" w:lineRule="exact"/>
              <w:ind w:left="103"/>
              <w:rPr>
                <w:rFonts w:ascii="Calibri" w:eastAsia="Calibri" w:hAnsi="Calibri" w:cs="Calibri"/>
                <w:sz w:val="21"/>
                <w:szCs w:val="21"/>
                <w:lang w:val="de-DE"/>
              </w:rPr>
            </w:pPr>
            <w:r w:rsidRPr="00531180">
              <w:rPr>
                <w:rFonts w:ascii="Calibri" w:hAnsi="Calibri"/>
                <w:sz w:val="21"/>
                <w:lang w:val="de-DE"/>
              </w:rPr>
              <w:t>KB 1: Sprechen und</w:t>
            </w:r>
            <w:r w:rsidRPr="00531180">
              <w:rPr>
                <w:rFonts w:ascii="Calibri" w:hAnsi="Calibri"/>
                <w:spacing w:val="-11"/>
                <w:sz w:val="21"/>
                <w:lang w:val="de-DE"/>
              </w:rPr>
              <w:t xml:space="preserve"> </w:t>
            </w:r>
            <w:r w:rsidRPr="00531180">
              <w:rPr>
                <w:rFonts w:ascii="Calibri" w:hAnsi="Calibri"/>
                <w:sz w:val="21"/>
                <w:lang w:val="de-DE"/>
              </w:rPr>
              <w:t>Zuhören</w:t>
            </w:r>
          </w:p>
          <w:p w:rsidR="00A169CA" w:rsidRPr="00531180" w:rsidRDefault="00A169CA" w:rsidP="00B20509">
            <w:pPr>
              <w:pStyle w:val="TableParagraph"/>
              <w:numPr>
                <w:ilvl w:val="1"/>
                <w:numId w:val="18"/>
              </w:numPr>
              <w:tabs>
                <w:tab w:val="left" w:pos="944"/>
              </w:tabs>
              <w:ind w:right="102"/>
              <w:jc w:val="both"/>
              <w:rPr>
                <w:rFonts w:ascii="Calibri" w:eastAsia="Calibri" w:hAnsi="Calibri" w:cs="Calibri"/>
                <w:sz w:val="21"/>
                <w:szCs w:val="21"/>
                <w:lang w:val="de-DE"/>
              </w:rPr>
            </w:pPr>
            <w:r w:rsidRPr="00531180">
              <w:rPr>
                <w:rFonts w:ascii="Calibri" w:hAnsi="Calibri"/>
                <w:sz w:val="21"/>
                <w:lang w:val="de-DE"/>
              </w:rPr>
              <w:t xml:space="preserve">verarbeiten Informationen zu kürzeren, thematisch </w:t>
            </w:r>
            <w:r w:rsidRPr="00531180">
              <w:rPr>
                <w:rFonts w:ascii="Calibri" w:hAnsi="Calibri"/>
                <w:spacing w:val="22"/>
                <w:sz w:val="21"/>
                <w:lang w:val="de-DE"/>
              </w:rPr>
              <w:t xml:space="preserve"> </w:t>
            </w:r>
            <w:r w:rsidRPr="00531180">
              <w:rPr>
                <w:rFonts w:ascii="Calibri" w:hAnsi="Calibri"/>
                <w:sz w:val="21"/>
                <w:lang w:val="de-DE"/>
              </w:rPr>
              <w:t>begrenzten</w:t>
            </w:r>
            <w:r w:rsidRPr="00531180">
              <w:rPr>
                <w:rFonts w:ascii="Calibri" w:hAnsi="Calibri"/>
                <w:spacing w:val="-1"/>
                <w:w w:val="99"/>
                <w:sz w:val="21"/>
                <w:lang w:val="de-DE"/>
              </w:rPr>
              <w:t xml:space="preserve"> </w:t>
            </w:r>
            <w:r w:rsidRPr="00531180">
              <w:rPr>
                <w:rFonts w:ascii="Calibri" w:hAnsi="Calibri"/>
                <w:sz w:val="21"/>
                <w:lang w:val="de-DE"/>
              </w:rPr>
              <w:t>freien Redebeiträgen und präsentieren diese mediengestützt.</w:t>
            </w:r>
            <w:r w:rsidRPr="00531180">
              <w:rPr>
                <w:rFonts w:ascii="Calibri" w:hAnsi="Calibri"/>
                <w:spacing w:val="-16"/>
                <w:sz w:val="21"/>
                <w:lang w:val="de-DE"/>
              </w:rPr>
              <w:t xml:space="preserve"> </w:t>
            </w:r>
            <w:r w:rsidRPr="00531180">
              <w:rPr>
                <w:rFonts w:ascii="Calibri" w:hAnsi="Calibri"/>
                <w:sz w:val="21"/>
                <w:lang w:val="de-DE"/>
              </w:rPr>
              <w:t>(3.1.4)</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A0524C">
            <w:pPr>
              <w:pStyle w:val="TableParagraph"/>
              <w:ind w:left="943" w:right="100"/>
              <w:rPr>
                <w:rFonts w:ascii="Calibri" w:eastAsia="Calibri" w:hAnsi="Calibri" w:cs="Calibri"/>
                <w:sz w:val="21"/>
                <w:szCs w:val="21"/>
                <w:lang w:val="de-DE"/>
              </w:rPr>
            </w:pPr>
            <w:r w:rsidRPr="00531180">
              <w:rPr>
                <w:rFonts w:ascii="Calibri"/>
                <w:sz w:val="21"/>
                <w:lang w:val="de-DE"/>
              </w:rPr>
              <w:t>informieren, indem sie in einem funktionalen Zusammenhang</w:t>
            </w:r>
            <w:r w:rsidRPr="00531180">
              <w:rPr>
                <w:rFonts w:ascii="Calibri"/>
                <w:spacing w:val="-2"/>
                <w:sz w:val="21"/>
                <w:lang w:val="de-DE"/>
              </w:rPr>
              <w:t xml:space="preserve"> </w:t>
            </w:r>
            <w:r w:rsidRPr="00531180">
              <w:rPr>
                <w:rFonts w:ascii="Calibri"/>
                <w:sz w:val="21"/>
                <w:lang w:val="de-DE"/>
              </w:rPr>
              <w:t>be-</w:t>
            </w:r>
            <w:r w:rsidRPr="00531180">
              <w:rPr>
                <w:rFonts w:ascii="Calibri"/>
                <w:spacing w:val="-1"/>
                <w:sz w:val="21"/>
                <w:lang w:val="de-DE"/>
              </w:rPr>
              <w:t xml:space="preserve"> </w:t>
            </w:r>
            <w:r w:rsidRPr="00531180">
              <w:rPr>
                <w:rFonts w:ascii="Calibri"/>
                <w:sz w:val="21"/>
                <w:lang w:val="de-DE"/>
              </w:rPr>
              <w:t>richten oder einen Vorgang bzw. einen Gegenstand in seinem</w:t>
            </w:r>
            <w:r w:rsidRPr="00531180">
              <w:rPr>
                <w:rFonts w:ascii="Calibri"/>
                <w:spacing w:val="22"/>
                <w:sz w:val="21"/>
                <w:lang w:val="de-DE"/>
              </w:rPr>
              <w:t xml:space="preserve"> </w:t>
            </w:r>
            <w:r w:rsidRPr="00531180">
              <w:rPr>
                <w:rFonts w:ascii="Calibri"/>
                <w:sz w:val="21"/>
                <w:lang w:val="de-DE"/>
              </w:rPr>
              <w:t>funkti-</w:t>
            </w:r>
            <w:r w:rsidRPr="00531180">
              <w:rPr>
                <w:rFonts w:ascii="Calibri"/>
                <w:spacing w:val="-1"/>
                <w:sz w:val="21"/>
                <w:lang w:val="de-DE"/>
              </w:rPr>
              <w:t xml:space="preserve"> </w:t>
            </w:r>
            <w:r w:rsidRPr="00531180">
              <w:rPr>
                <w:rFonts w:ascii="Calibri"/>
                <w:sz w:val="21"/>
                <w:lang w:val="de-DE"/>
              </w:rPr>
              <w:t>onalen Zusammenhang beschreiben, einen Vorgang schildern.</w:t>
            </w:r>
            <w:r w:rsidRPr="00531180">
              <w:rPr>
                <w:rFonts w:ascii="Calibri"/>
                <w:spacing w:val="35"/>
                <w:sz w:val="21"/>
                <w:lang w:val="de-DE"/>
              </w:rPr>
              <w:t xml:space="preserve"> </w:t>
            </w:r>
            <w:r w:rsidRPr="00531180">
              <w:rPr>
                <w:rFonts w:ascii="Calibri"/>
                <w:sz w:val="21"/>
                <w:lang w:val="de-DE"/>
              </w:rPr>
              <w:t xml:space="preserve">Sie </w:t>
            </w:r>
            <w:r w:rsidRPr="00531180">
              <w:rPr>
                <w:rFonts w:ascii="Calibri" w:hAnsi="Calibri"/>
                <w:sz w:val="21"/>
                <w:lang w:val="de-DE"/>
              </w:rPr>
              <w:t>erklären Sachverhalte und Vorgänge in ihrem Zusammenhang</w:t>
            </w:r>
            <w:r w:rsidRPr="00531180">
              <w:rPr>
                <w:rFonts w:ascii="Calibri" w:hAnsi="Calibri"/>
                <w:spacing w:val="8"/>
                <w:sz w:val="21"/>
                <w:lang w:val="de-DE"/>
              </w:rPr>
              <w:t xml:space="preserve"> </w:t>
            </w:r>
            <w:r w:rsidRPr="00531180">
              <w:rPr>
                <w:rFonts w:ascii="Calibri" w:hAnsi="Calibri"/>
                <w:sz w:val="21"/>
                <w:lang w:val="de-DE"/>
              </w:rPr>
              <w:t>diffe-</w:t>
            </w:r>
            <w:r w:rsidRPr="00531180">
              <w:rPr>
                <w:rFonts w:ascii="Calibri" w:hAnsi="Calibri"/>
                <w:w w:val="99"/>
                <w:sz w:val="21"/>
                <w:lang w:val="de-DE"/>
              </w:rPr>
              <w:t xml:space="preserve"> </w:t>
            </w:r>
            <w:r w:rsidRPr="00531180">
              <w:rPr>
                <w:rFonts w:ascii="Calibri" w:hAnsi="Calibri"/>
                <w:sz w:val="21"/>
                <w:lang w:val="de-DE"/>
              </w:rPr>
              <w:t>renziert.</w:t>
            </w:r>
            <w:r w:rsidRPr="00531180">
              <w:rPr>
                <w:rFonts w:ascii="Calibri" w:hAnsi="Calibri"/>
                <w:spacing w:val="-8"/>
                <w:sz w:val="21"/>
                <w:lang w:val="de-DE"/>
              </w:rPr>
              <w:t xml:space="preserve"> </w:t>
            </w:r>
            <w:r w:rsidRPr="00531180">
              <w:rPr>
                <w:rFonts w:ascii="Calibri" w:hAnsi="Calibri"/>
                <w:sz w:val="21"/>
                <w:lang w:val="de-DE"/>
              </w:rPr>
              <w:t>(3.2.3)</w:t>
            </w:r>
          </w:p>
          <w:p w:rsidR="00A169CA" w:rsidRPr="00531180" w:rsidRDefault="00A169CA" w:rsidP="00B20509">
            <w:pPr>
              <w:pStyle w:val="TableParagraph"/>
              <w:numPr>
                <w:ilvl w:val="0"/>
                <w:numId w:val="16"/>
              </w:numPr>
              <w:tabs>
                <w:tab w:val="left" w:pos="944"/>
              </w:tabs>
              <w:ind w:right="101"/>
              <w:jc w:val="both"/>
              <w:rPr>
                <w:rFonts w:ascii="Calibri" w:eastAsia="Calibri" w:hAnsi="Calibri" w:cs="Calibri"/>
                <w:sz w:val="21"/>
                <w:szCs w:val="21"/>
                <w:lang w:val="de-DE"/>
              </w:rPr>
            </w:pPr>
            <w:r w:rsidRPr="00531180">
              <w:rPr>
                <w:rFonts w:ascii="Calibri"/>
                <w:sz w:val="21"/>
                <w:lang w:val="de-DE"/>
              </w:rPr>
              <w:t>fassen literarische Texte, Sachtexte und Medientexte strukturiert</w:t>
            </w:r>
            <w:r w:rsidRPr="00531180">
              <w:rPr>
                <w:rFonts w:ascii="Calibri"/>
                <w:spacing w:val="23"/>
                <w:sz w:val="21"/>
                <w:lang w:val="de-DE"/>
              </w:rPr>
              <w:t xml:space="preserve"> </w:t>
            </w:r>
            <w:r w:rsidRPr="00531180">
              <w:rPr>
                <w:rFonts w:ascii="Calibri"/>
                <w:sz w:val="21"/>
                <w:lang w:val="de-DE"/>
              </w:rPr>
              <w:t>zu-</w:t>
            </w:r>
            <w:r w:rsidRPr="00531180">
              <w:rPr>
                <w:rFonts w:ascii="Calibri"/>
                <w:spacing w:val="-1"/>
                <w:sz w:val="21"/>
                <w:lang w:val="de-DE"/>
              </w:rPr>
              <w:t xml:space="preserve"> </w:t>
            </w:r>
            <w:r w:rsidRPr="00531180">
              <w:rPr>
                <w:rFonts w:ascii="Calibri"/>
                <w:sz w:val="21"/>
                <w:lang w:val="de-DE"/>
              </w:rPr>
              <w:t>sammen. (3.2.6)</w:t>
            </w:r>
          </w:p>
          <w:p w:rsidR="00A169CA" w:rsidRPr="00531180" w:rsidRDefault="00A169CA" w:rsidP="00A0524C">
            <w:pPr>
              <w:pStyle w:val="TableParagraph"/>
              <w:ind w:left="103"/>
              <w:rPr>
                <w:rFonts w:ascii="Calibri" w:eastAsia="Calibri" w:hAnsi="Calibri" w:cs="Calibri"/>
                <w:sz w:val="21"/>
                <w:szCs w:val="21"/>
                <w:lang w:val="de-DE"/>
              </w:rPr>
            </w:pPr>
            <w:r w:rsidRPr="00531180">
              <w:rPr>
                <w:rFonts w:ascii="Calibri" w:hAnsi="Calibri"/>
                <w:sz w:val="21"/>
                <w:lang w:val="de-DE"/>
              </w:rPr>
              <w:t>KB 4: Reflexion über</w:t>
            </w:r>
            <w:r w:rsidRPr="00531180">
              <w:rPr>
                <w:rFonts w:ascii="Calibri" w:hAnsi="Calibri"/>
                <w:spacing w:val="-8"/>
                <w:sz w:val="21"/>
                <w:lang w:val="de-DE"/>
              </w:rPr>
              <w:t xml:space="preserve"> </w:t>
            </w:r>
            <w:r w:rsidRPr="00531180">
              <w:rPr>
                <w:rFonts w:ascii="Calibri" w:hAnsi="Calibri"/>
                <w:sz w:val="21"/>
                <w:lang w:val="de-DE"/>
              </w:rPr>
              <w:t>Sprache</w:t>
            </w:r>
          </w:p>
          <w:p w:rsidR="00A169CA" w:rsidRPr="00531180" w:rsidRDefault="00A169CA" w:rsidP="00B20509">
            <w:pPr>
              <w:pStyle w:val="TableParagraph"/>
              <w:numPr>
                <w:ilvl w:val="0"/>
                <w:numId w:val="16"/>
              </w:numPr>
              <w:tabs>
                <w:tab w:val="left" w:pos="944"/>
              </w:tabs>
              <w:ind w:right="102"/>
              <w:jc w:val="both"/>
              <w:rPr>
                <w:rFonts w:ascii="Calibri" w:eastAsia="Calibri" w:hAnsi="Calibri" w:cs="Calibri"/>
                <w:sz w:val="21"/>
                <w:szCs w:val="21"/>
                <w:lang w:val="de-DE"/>
              </w:rPr>
            </w:pPr>
            <w:r w:rsidRPr="00531180">
              <w:rPr>
                <w:rFonts w:ascii="Calibri" w:hAnsi="Calibri"/>
                <w:sz w:val="21"/>
                <w:lang w:val="de-DE"/>
              </w:rPr>
              <w:t>Sie kennen weitere Formen der Verbflexion, bilden die Formen</w:t>
            </w:r>
            <w:r w:rsidRPr="00531180">
              <w:rPr>
                <w:rFonts w:ascii="Calibri" w:hAnsi="Calibri"/>
                <w:spacing w:val="29"/>
                <w:sz w:val="21"/>
                <w:lang w:val="de-DE"/>
              </w:rPr>
              <w:t xml:space="preserve"> </w:t>
            </w:r>
            <w:r w:rsidRPr="00531180">
              <w:rPr>
                <w:rFonts w:ascii="Calibri" w:hAnsi="Calibri"/>
                <w:sz w:val="21"/>
                <w:lang w:val="de-DE"/>
              </w:rPr>
              <w:t>weit- gehend korrekt und können ihren funktionalen Wert erkennen</w:t>
            </w:r>
            <w:r w:rsidRPr="00531180">
              <w:rPr>
                <w:rFonts w:ascii="Calibri" w:hAnsi="Calibri"/>
                <w:spacing w:val="18"/>
                <w:sz w:val="21"/>
                <w:lang w:val="de-DE"/>
              </w:rPr>
              <w:t xml:space="preserve"> </w:t>
            </w:r>
            <w:r w:rsidRPr="00531180">
              <w:rPr>
                <w:rFonts w:ascii="Calibri" w:hAnsi="Calibri"/>
                <w:sz w:val="21"/>
                <w:lang w:val="de-DE"/>
              </w:rPr>
              <w:t>und</w:t>
            </w:r>
            <w:r w:rsidRPr="00531180">
              <w:rPr>
                <w:rFonts w:ascii="Calibri" w:hAnsi="Calibri"/>
                <w:spacing w:val="-1"/>
                <w:sz w:val="21"/>
                <w:lang w:val="de-DE"/>
              </w:rPr>
              <w:t xml:space="preserve"> </w:t>
            </w:r>
            <w:r w:rsidRPr="00531180">
              <w:rPr>
                <w:rFonts w:ascii="Calibri" w:hAnsi="Calibri"/>
                <w:sz w:val="21"/>
                <w:lang w:val="de-DE"/>
              </w:rPr>
              <w:t>deuten. (3.4.4)</w:t>
            </w:r>
          </w:p>
          <w:p w:rsidR="00A169CA" w:rsidRDefault="00A169CA" w:rsidP="00A0524C">
            <w:pPr>
              <w:pStyle w:val="TableParagraph"/>
              <w:rPr>
                <w:rFonts w:eastAsia="Times New Roman" w:cs="Times New Roman"/>
                <w:lang w:val="de-DE"/>
              </w:rPr>
            </w:pPr>
          </w:p>
          <w:p w:rsidR="00FE6BCB" w:rsidRDefault="00FE6BCB" w:rsidP="00A0524C">
            <w:pPr>
              <w:pStyle w:val="TableParagraph"/>
              <w:rPr>
                <w:rFonts w:eastAsia="Times New Roman" w:cs="Times New Roman"/>
                <w:lang w:val="de-DE"/>
              </w:rPr>
            </w:pPr>
            <w:r w:rsidRPr="00531180">
              <w:rPr>
                <w:rFonts w:ascii="Calibri" w:hAnsi="Calibri"/>
                <w:b/>
                <w:lang w:val="de-DE"/>
              </w:rPr>
              <w:t>Zeitbedarf</w:t>
            </w:r>
            <w:r w:rsidRPr="00531180">
              <w:rPr>
                <w:rFonts w:ascii="Calibri" w:hAnsi="Calibri"/>
                <w:lang w:val="de-DE"/>
              </w:rPr>
              <w:t>: ca. 20 Std.</w:t>
            </w:r>
          </w:p>
          <w:p w:rsidR="00A169CA" w:rsidRPr="00531180" w:rsidRDefault="00A169CA" w:rsidP="005C29AD">
            <w:pPr>
              <w:pStyle w:val="TableParagraph"/>
              <w:tabs>
                <w:tab w:val="left" w:pos="944"/>
              </w:tabs>
              <w:ind w:left="943" w:right="101"/>
              <w:jc w:val="both"/>
              <w:rPr>
                <w:rFonts w:ascii="Calibri" w:eastAsia="Calibri" w:hAnsi="Calibri" w:cs="Calibri"/>
                <w:sz w:val="21"/>
                <w:szCs w:val="21"/>
                <w:lang w:val="de-DE"/>
              </w:rPr>
            </w:pPr>
          </w:p>
        </w:tc>
        <w:tc>
          <w:tcPr>
            <w:tcW w:w="6969" w:type="dxa"/>
            <w:tcBorders>
              <w:top w:val="single" w:sz="4" w:space="0" w:color="000000"/>
              <w:left w:val="single" w:sz="4" w:space="0" w:color="000000"/>
              <w:bottom w:val="single" w:sz="4" w:space="0" w:color="000000"/>
              <w:right w:val="single" w:sz="4" w:space="0" w:color="000000"/>
            </w:tcBorders>
          </w:tcPr>
          <w:p w:rsidR="00A169CA" w:rsidRPr="00531180" w:rsidRDefault="00A169CA" w:rsidP="00B20509">
            <w:pPr>
              <w:pStyle w:val="TableParagraph"/>
              <w:numPr>
                <w:ilvl w:val="0"/>
                <w:numId w:val="17"/>
              </w:numPr>
              <w:tabs>
                <w:tab w:val="left" w:pos="340"/>
              </w:tabs>
              <w:spacing w:before="119"/>
              <w:ind w:hanging="236"/>
              <w:rPr>
                <w:rFonts w:ascii="Calibri" w:eastAsia="Calibri" w:hAnsi="Calibri" w:cs="Calibri"/>
                <w:sz w:val="24"/>
                <w:szCs w:val="24"/>
                <w:lang w:val="de-DE"/>
              </w:rPr>
            </w:pPr>
            <w:r w:rsidRPr="00531180">
              <w:rPr>
                <w:rFonts w:ascii="Calibri"/>
                <w:i/>
                <w:sz w:val="24"/>
                <w:u w:val="single" w:color="000000"/>
                <w:lang w:val="de-DE"/>
              </w:rPr>
              <w:t>Sequenz: Der Held in der</w:t>
            </w:r>
            <w:r w:rsidRPr="00531180">
              <w:rPr>
                <w:rFonts w:ascii="Calibri"/>
                <w:i/>
                <w:spacing w:val="-5"/>
                <w:sz w:val="24"/>
                <w:u w:val="single" w:color="000000"/>
                <w:lang w:val="de-DE"/>
              </w:rPr>
              <w:t xml:space="preserve"> </w:t>
            </w:r>
            <w:r w:rsidRPr="00531180">
              <w:rPr>
                <w:rFonts w:ascii="Calibri"/>
                <w:i/>
                <w:sz w:val="24"/>
                <w:u w:val="single" w:color="000000"/>
                <w:lang w:val="de-DE"/>
              </w:rPr>
              <w:t>Ballade</w:t>
            </w:r>
          </w:p>
          <w:p w:rsidR="00A169CA" w:rsidRPr="00531180" w:rsidRDefault="00A169CA" w:rsidP="00A0524C">
            <w:pPr>
              <w:pStyle w:val="TableParagraph"/>
              <w:rPr>
                <w:rFonts w:ascii="Times New Roman" w:eastAsia="Times New Roman" w:hAnsi="Times New Roman" w:cs="Times New Roman"/>
                <w:sz w:val="24"/>
                <w:szCs w:val="24"/>
                <w:lang w:val="de-DE"/>
              </w:rPr>
            </w:pPr>
          </w:p>
          <w:p w:rsidR="00A169CA" w:rsidRPr="00531180" w:rsidRDefault="00A169CA" w:rsidP="00A0524C">
            <w:pPr>
              <w:pStyle w:val="TableParagraph"/>
              <w:rPr>
                <w:rFonts w:ascii="Times New Roman" w:eastAsia="Times New Roman" w:hAnsi="Times New Roman" w:cs="Times New Roman"/>
                <w:sz w:val="27"/>
                <w:szCs w:val="27"/>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4" w:line="256" w:lineRule="exact"/>
              <w:ind w:left="103"/>
              <w:rPr>
                <w:rFonts w:ascii="Calibri" w:eastAsia="Calibri" w:hAnsi="Calibri" w:cs="Calibri"/>
                <w:sz w:val="21"/>
                <w:szCs w:val="21"/>
                <w:lang w:val="de-DE"/>
              </w:rPr>
            </w:pPr>
            <w:r w:rsidRPr="00531180">
              <w:rPr>
                <w:rFonts w:ascii="Calibri" w:hAnsi="Calibri"/>
                <w:sz w:val="21"/>
                <w:lang w:val="de-DE"/>
              </w:rPr>
              <w:t>KB 1: Sprechen und</w:t>
            </w:r>
            <w:r w:rsidRPr="00531180">
              <w:rPr>
                <w:rFonts w:ascii="Calibri" w:hAnsi="Calibri"/>
                <w:spacing w:val="-11"/>
                <w:sz w:val="21"/>
                <w:lang w:val="de-DE"/>
              </w:rPr>
              <w:t xml:space="preserve"> </w:t>
            </w:r>
            <w:r w:rsidRPr="00531180">
              <w:rPr>
                <w:rFonts w:ascii="Calibri" w:hAnsi="Calibri"/>
                <w:sz w:val="21"/>
                <w:lang w:val="de-DE"/>
              </w:rPr>
              <w:t>Zuhören</w:t>
            </w:r>
          </w:p>
          <w:p w:rsidR="00A169CA" w:rsidRPr="00531180" w:rsidRDefault="00A169CA" w:rsidP="00B20509">
            <w:pPr>
              <w:pStyle w:val="TableParagraph"/>
              <w:numPr>
                <w:ilvl w:val="1"/>
                <w:numId w:val="17"/>
              </w:numPr>
              <w:tabs>
                <w:tab w:val="left" w:pos="944"/>
              </w:tabs>
              <w:ind w:right="103"/>
              <w:jc w:val="both"/>
              <w:rPr>
                <w:rFonts w:ascii="Calibri" w:eastAsia="Calibri" w:hAnsi="Calibri" w:cs="Calibri"/>
                <w:sz w:val="21"/>
                <w:szCs w:val="21"/>
                <w:lang w:val="de-DE"/>
              </w:rPr>
            </w:pPr>
            <w:r w:rsidRPr="00531180">
              <w:rPr>
                <w:rFonts w:ascii="Calibri" w:hAnsi="Calibri"/>
                <w:sz w:val="21"/>
                <w:lang w:val="de-DE"/>
              </w:rPr>
              <w:t>erschließen sich literarische Texte in szenischem Spiel und</w:t>
            </w:r>
            <w:r w:rsidRPr="00531180">
              <w:rPr>
                <w:rFonts w:ascii="Calibri" w:hAnsi="Calibri"/>
                <w:spacing w:val="-11"/>
                <w:sz w:val="21"/>
                <w:lang w:val="de-DE"/>
              </w:rPr>
              <w:t xml:space="preserve"> </w:t>
            </w:r>
            <w:r w:rsidRPr="00531180">
              <w:rPr>
                <w:rFonts w:ascii="Calibri" w:hAnsi="Calibri"/>
                <w:sz w:val="21"/>
                <w:lang w:val="de-DE"/>
              </w:rPr>
              <w:t>setzen</w:t>
            </w:r>
            <w:r w:rsidRPr="00531180">
              <w:rPr>
                <w:rFonts w:ascii="Calibri" w:hAnsi="Calibri"/>
                <w:spacing w:val="-1"/>
                <w:w w:val="99"/>
                <w:sz w:val="21"/>
                <w:lang w:val="de-DE"/>
              </w:rPr>
              <w:t xml:space="preserve"> </w:t>
            </w:r>
            <w:r w:rsidRPr="00531180">
              <w:rPr>
                <w:rFonts w:ascii="Calibri" w:hAnsi="Calibri"/>
                <w:sz w:val="21"/>
                <w:lang w:val="de-DE"/>
              </w:rPr>
              <w:t>dabei verbale und nonverbale Ausdrucks-formen ein.</w:t>
            </w:r>
            <w:r w:rsidRPr="00531180">
              <w:rPr>
                <w:rFonts w:ascii="Calibri" w:hAnsi="Calibri"/>
                <w:spacing w:val="-10"/>
                <w:sz w:val="21"/>
                <w:lang w:val="de-DE"/>
              </w:rPr>
              <w:t xml:space="preserve"> </w:t>
            </w:r>
            <w:r w:rsidRPr="00531180">
              <w:rPr>
                <w:rFonts w:ascii="Calibri" w:hAnsi="Calibri"/>
                <w:sz w:val="21"/>
                <w:lang w:val="de-DE"/>
              </w:rPr>
              <w:t>(3.1.13)</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A0524C">
            <w:pPr>
              <w:pStyle w:val="TableParagraph"/>
              <w:spacing w:line="256" w:lineRule="exact"/>
              <w:ind w:left="943"/>
              <w:rPr>
                <w:rFonts w:ascii="Calibri" w:eastAsia="Calibri" w:hAnsi="Calibri" w:cs="Calibri"/>
                <w:sz w:val="21"/>
                <w:szCs w:val="21"/>
                <w:lang w:val="de-DE"/>
              </w:rPr>
            </w:pPr>
            <w:r w:rsidRPr="00531180">
              <w:rPr>
                <w:rFonts w:ascii="Calibri" w:hAnsi="Calibri"/>
                <w:sz w:val="21"/>
                <w:lang w:val="de-DE"/>
              </w:rPr>
              <w:t>beziehen die Darstellung von Erfahrungen, Gefühlen, Meinungen</w:t>
            </w:r>
            <w:r w:rsidRPr="00531180">
              <w:rPr>
                <w:rFonts w:ascii="Calibri" w:hAnsi="Calibri"/>
                <w:spacing w:val="42"/>
                <w:sz w:val="21"/>
                <w:lang w:val="de-DE"/>
              </w:rPr>
              <w:t xml:space="preserve"> </w:t>
            </w:r>
            <w:r w:rsidRPr="00531180">
              <w:rPr>
                <w:rFonts w:ascii="Calibri" w:hAnsi="Calibri"/>
                <w:sz w:val="21"/>
                <w:lang w:val="de-DE"/>
              </w:rPr>
              <w:t>in</w:t>
            </w:r>
            <w:r w:rsidRPr="00531180">
              <w:rPr>
                <w:rFonts w:ascii="Calibri" w:hAnsi="Calibri"/>
                <w:spacing w:val="-1"/>
                <w:sz w:val="21"/>
                <w:lang w:val="de-DE"/>
              </w:rPr>
              <w:t xml:space="preserve"> </w:t>
            </w:r>
            <w:r w:rsidRPr="00531180">
              <w:rPr>
                <w:rFonts w:ascii="Calibri" w:hAnsi="Calibri"/>
                <w:sz w:val="21"/>
                <w:lang w:val="de-DE"/>
              </w:rPr>
              <w:t>Erzähltexte ein. Sie setzen gestalterische Mittel des Erzählens</w:t>
            </w:r>
            <w:r w:rsidRPr="00531180">
              <w:rPr>
                <w:rFonts w:ascii="Calibri" w:hAnsi="Calibri"/>
                <w:spacing w:val="25"/>
                <w:sz w:val="21"/>
                <w:lang w:val="de-DE"/>
              </w:rPr>
              <w:t xml:space="preserve"> </w:t>
            </w:r>
            <w:r w:rsidRPr="00531180">
              <w:rPr>
                <w:rFonts w:ascii="Calibri" w:hAnsi="Calibri"/>
                <w:sz w:val="21"/>
                <w:lang w:val="de-DE"/>
              </w:rPr>
              <w:t>plan-</w:t>
            </w:r>
            <w:r w:rsidRPr="00531180">
              <w:rPr>
                <w:rFonts w:ascii="Calibri" w:hAnsi="Calibri"/>
                <w:spacing w:val="-1"/>
                <w:sz w:val="21"/>
                <w:lang w:val="de-DE"/>
              </w:rPr>
              <w:t xml:space="preserve"> </w:t>
            </w:r>
            <w:r w:rsidRPr="00531180">
              <w:rPr>
                <w:rFonts w:ascii="Calibri" w:hAnsi="Calibri"/>
                <w:sz w:val="21"/>
                <w:lang w:val="de-DE"/>
              </w:rPr>
              <w:t>voll und differenziert im Rahmen anderer Schreibtätigkeiten</w:t>
            </w:r>
            <w:r w:rsidRPr="00531180">
              <w:rPr>
                <w:rFonts w:ascii="Calibri" w:hAnsi="Calibri"/>
                <w:spacing w:val="16"/>
                <w:sz w:val="21"/>
                <w:lang w:val="de-DE"/>
              </w:rPr>
              <w:t xml:space="preserve"> </w:t>
            </w:r>
            <w:r w:rsidRPr="00531180">
              <w:rPr>
                <w:rFonts w:ascii="Calibri" w:hAnsi="Calibri"/>
                <w:sz w:val="21"/>
                <w:lang w:val="de-DE"/>
              </w:rPr>
              <w:t xml:space="preserve">ein. </w:t>
            </w:r>
            <w:r w:rsidRPr="00531180">
              <w:rPr>
                <w:rFonts w:ascii="Calibri"/>
                <w:sz w:val="21"/>
                <w:lang w:val="de-DE"/>
              </w:rPr>
              <w:t>(3.2.2)</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eastAsia="Calibri" w:hAnsi="Calibri" w:cs="Calibri"/>
                <w:sz w:val="21"/>
                <w:szCs w:val="21"/>
                <w:lang w:val="de-DE"/>
              </w:rPr>
              <w:t>KB 3: Lesen – Umgang mit Texten und</w:t>
            </w:r>
            <w:r w:rsidRPr="00531180">
              <w:rPr>
                <w:rFonts w:ascii="Calibri" w:eastAsia="Calibri" w:hAnsi="Calibri" w:cs="Calibri"/>
                <w:spacing w:val="-17"/>
                <w:sz w:val="21"/>
                <w:szCs w:val="21"/>
                <w:lang w:val="de-DE"/>
              </w:rPr>
              <w:t xml:space="preserve"> </w:t>
            </w:r>
            <w:r w:rsidRPr="00531180">
              <w:rPr>
                <w:rFonts w:ascii="Calibri" w:eastAsia="Calibri" w:hAnsi="Calibri" w:cs="Calibri"/>
                <w:sz w:val="21"/>
                <w:szCs w:val="21"/>
                <w:lang w:val="de-DE"/>
              </w:rPr>
              <w:t>Medien</w:t>
            </w:r>
          </w:p>
          <w:p w:rsidR="00A169CA" w:rsidRPr="00531180" w:rsidRDefault="00A169CA" w:rsidP="00B20509">
            <w:pPr>
              <w:pStyle w:val="TableParagraph"/>
              <w:numPr>
                <w:ilvl w:val="0"/>
                <w:numId w:val="15"/>
              </w:numPr>
              <w:tabs>
                <w:tab w:val="left" w:pos="944"/>
              </w:tabs>
              <w:ind w:right="101"/>
              <w:jc w:val="both"/>
              <w:rPr>
                <w:rFonts w:ascii="Calibri" w:eastAsia="Calibri" w:hAnsi="Calibri" w:cs="Calibri"/>
                <w:sz w:val="21"/>
                <w:szCs w:val="21"/>
                <w:lang w:val="de-DE"/>
              </w:rPr>
            </w:pPr>
            <w:r w:rsidRPr="00531180">
              <w:rPr>
                <w:rFonts w:ascii="Calibri"/>
                <w:sz w:val="21"/>
                <w:lang w:val="de-DE"/>
              </w:rPr>
              <w:t>untersuchen lyrische Formen, erarbeiten deren Merkmale und</w:t>
            </w:r>
            <w:r w:rsidRPr="00531180">
              <w:rPr>
                <w:rFonts w:ascii="Calibri"/>
                <w:spacing w:val="25"/>
                <w:sz w:val="21"/>
                <w:lang w:val="de-DE"/>
              </w:rPr>
              <w:t xml:space="preserve"> </w:t>
            </w:r>
            <w:r w:rsidRPr="00531180">
              <w:rPr>
                <w:rFonts w:ascii="Calibri"/>
                <w:sz w:val="21"/>
                <w:lang w:val="de-DE"/>
              </w:rPr>
              <w:t>Funk- tion.</w:t>
            </w:r>
            <w:r w:rsidRPr="00531180">
              <w:rPr>
                <w:rFonts w:ascii="Calibri"/>
                <w:spacing w:val="-1"/>
                <w:sz w:val="21"/>
                <w:lang w:val="de-DE"/>
              </w:rPr>
              <w:t xml:space="preserve"> </w:t>
            </w:r>
            <w:r w:rsidRPr="00531180">
              <w:rPr>
                <w:rFonts w:ascii="Calibri"/>
                <w:sz w:val="21"/>
                <w:lang w:val="de-DE"/>
              </w:rPr>
              <w:t>(3.3.9)</w:t>
            </w:r>
          </w:p>
          <w:p w:rsidR="00A169CA" w:rsidRPr="00531180" w:rsidRDefault="00A169CA" w:rsidP="00B20509">
            <w:pPr>
              <w:pStyle w:val="TableParagraph"/>
              <w:numPr>
                <w:ilvl w:val="0"/>
                <w:numId w:val="15"/>
              </w:numPr>
              <w:tabs>
                <w:tab w:val="left" w:pos="944"/>
              </w:tabs>
              <w:ind w:right="102"/>
              <w:jc w:val="both"/>
              <w:rPr>
                <w:rFonts w:ascii="Calibri" w:eastAsia="Calibri" w:hAnsi="Calibri" w:cs="Calibri"/>
                <w:sz w:val="21"/>
                <w:szCs w:val="21"/>
                <w:lang w:val="de-DE"/>
              </w:rPr>
            </w:pPr>
            <w:r w:rsidRPr="00531180">
              <w:rPr>
                <w:rFonts w:ascii="Calibri" w:hAnsi="Calibri"/>
                <w:sz w:val="21"/>
                <w:lang w:val="de-DE"/>
              </w:rPr>
              <w:t>verändern unter Verwendung akustischer, optischer und</w:t>
            </w:r>
            <w:r w:rsidRPr="00531180">
              <w:rPr>
                <w:rFonts w:ascii="Calibri" w:hAnsi="Calibri"/>
                <w:spacing w:val="33"/>
                <w:sz w:val="21"/>
                <w:lang w:val="de-DE"/>
              </w:rPr>
              <w:t xml:space="preserve"> </w:t>
            </w:r>
            <w:r w:rsidRPr="00531180">
              <w:rPr>
                <w:rFonts w:ascii="Calibri" w:hAnsi="Calibri"/>
                <w:sz w:val="21"/>
                <w:lang w:val="de-DE"/>
              </w:rPr>
              <w:t>szenischer Elemente Texte. Sie präsentieren ihre Ergebnisse in medial</w:t>
            </w:r>
            <w:r w:rsidRPr="00531180">
              <w:rPr>
                <w:rFonts w:ascii="Calibri" w:hAnsi="Calibri"/>
                <w:spacing w:val="41"/>
                <w:sz w:val="21"/>
                <w:lang w:val="de-DE"/>
              </w:rPr>
              <w:t xml:space="preserve"> </w:t>
            </w:r>
            <w:r w:rsidRPr="00531180">
              <w:rPr>
                <w:rFonts w:ascii="Calibri" w:hAnsi="Calibri"/>
                <w:sz w:val="21"/>
                <w:lang w:val="de-DE"/>
              </w:rPr>
              <w:t>geeigne-</w:t>
            </w:r>
            <w:r w:rsidRPr="00531180">
              <w:rPr>
                <w:rFonts w:ascii="Calibri" w:hAnsi="Calibri"/>
                <w:spacing w:val="-1"/>
                <w:w w:val="99"/>
                <w:sz w:val="21"/>
                <w:lang w:val="de-DE"/>
              </w:rPr>
              <w:t xml:space="preserve"> </w:t>
            </w:r>
            <w:r w:rsidRPr="00531180">
              <w:rPr>
                <w:rFonts w:ascii="Calibri" w:hAnsi="Calibri"/>
                <w:sz w:val="21"/>
                <w:lang w:val="de-DE"/>
              </w:rPr>
              <w:t>ter Form. (3.3.11)</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hAnsi="Calibri"/>
                <w:sz w:val="21"/>
                <w:lang w:val="de-DE"/>
              </w:rPr>
              <w:t>KB 4: Reflexion über</w:t>
            </w:r>
            <w:r w:rsidRPr="00531180">
              <w:rPr>
                <w:rFonts w:ascii="Calibri" w:hAnsi="Calibri"/>
                <w:spacing w:val="-8"/>
                <w:sz w:val="21"/>
                <w:lang w:val="de-DE"/>
              </w:rPr>
              <w:t xml:space="preserve"> </w:t>
            </w:r>
            <w:r w:rsidRPr="00531180">
              <w:rPr>
                <w:rFonts w:ascii="Calibri" w:hAnsi="Calibri"/>
                <w:sz w:val="21"/>
                <w:lang w:val="de-DE"/>
              </w:rPr>
              <w:t>Sprache</w:t>
            </w:r>
          </w:p>
          <w:p w:rsidR="00A169CA" w:rsidRPr="00531180" w:rsidRDefault="00A169CA" w:rsidP="00B20509">
            <w:pPr>
              <w:pStyle w:val="TableParagraph"/>
              <w:numPr>
                <w:ilvl w:val="0"/>
                <w:numId w:val="15"/>
              </w:numPr>
              <w:tabs>
                <w:tab w:val="left" w:pos="944"/>
              </w:tabs>
              <w:ind w:right="101"/>
              <w:jc w:val="both"/>
              <w:rPr>
                <w:rFonts w:ascii="Calibri" w:eastAsia="Calibri" w:hAnsi="Calibri" w:cs="Calibri"/>
                <w:sz w:val="21"/>
                <w:szCs w:val="21"/>
                <w:lang w:val="de-DE"/>
              </w:rPr>
            </w:pPr>
            <w:r w:rsidRPr="00531180">
              <w:rPr>
                <w:rFonts w:ascii="Calibri" w:hAnsi="Calibri"/>
                <w:sz w:val="21"/>
                <w:lang w:val="de-DE"/>
              </w:rPr>
              <w:t>vergleichen und unterscheiden Ausdrucksweisen und</w:t>
            </w:r>
            <w:r w:rsidRPr="00531180">
              <w:rPr>
                <w:rFonts w:ascii="Calibri" w:hAnsi="Calibri"/>
                <w:spacing w:val="37"/>
                <w:sz w:val="21"/>
                <w:lang w:val="de-DE"/>
              </w:rPr>
              <w:t xml:space="preserve"> </w:t>
            </w:r>
            <w:r w:rsidRPr="00531180">
              <w:rPr>
                <w:rFonts w:ascii="Calibri" w:hAnsi="Calibri"/>
                <w:sz w:val="21"/>
                <w:lang w:val="de-DE"/>
              </w:rPr>
              <w:t>Wirkungsab- sichten von sprachlichen Äußerungen und treffen in eigenen Texten</w:t>
            </w:r>
            <w:r w:rsidRPr="00531180">
              <w:rPr>
                <w:rFonts w:ascii="Calibri" w:hAnsi="Calibri"/>
                <w:spacing w:val="-1"/>
                <w:sz w:val="21"/>
                <w:lang w:val="de-DE"/>
              </w:rPr>
              <w:t xml:space="preserve"> </w:t>
            </w:r>
            <w:r w:rsidRPr="00531180">
              <w:rPr>
                <w:rFonts w:ascii="Calibri" w:hAnsi="Calibri"/>
                <w:sz w:val="21"/>
                <w:lang w:val="de-DE"/>
              </w:rPr>
              <w:t>solche Entscheidungen begründet.</w:t>
            </w:r>
            <w:r w:rsidRPr="00531180">
              <w:rPr>
                <w:rFonts w:ascii="Calibri" w:hAnsi="Calibri"/>
                <w:spacing w:val="-2"/>
                <w:sz w:val="21"/>
                <w:lang w:val="de-DE"/>
              </w:rPr>
              <w:t xml:space="preserve"> </w:t>
            </w:r>
            <w:r w:rsidRPr="00531180">
              <w:rPr>
                <w:rFonts w:ascii="Calibri" w:hAnsi="Calibri"/>
                <w:sz w:val="21"/>
                <w:lang w:val="de-DE"/>
              </w:rPr>
              <w:t>(3.4.2)</w:t>
            </w:r>
          </w:p>
          <w:p w:rsidR="00A169CA" w:rsidRPr="00531180" w:rsidRDefault="00A169CA" w:rsidP="00A0524C">
            <w:pPr>
              <w:pStyle w:val="TableParagraph"/>
              <w:rPr>
                <w:rFonts w:ascii="Times New Roman" w:eastAsia="Times New Roman" w:hAnsi="Times New Roman" w:cs="Times New Roman"/>
                <w:sz w:val="20"/>
                <w:szCs w:val="20"/>
                <w:lang w:val="de-DE"/>
              </w:rPr>
            </w:pPr>
          </w:p>
          <w:p w:rsidR="00A169CA" w:rsidRPr="00531180" w:rsidRDefault="00FE6BCB" w:rsidP="00A0524C">
            <w:pPr>
              <w:pStyle w:val="TableParagraph"/>
              <w:spacing w:before="8"/>
              <w:rPr>
                <w:rFonts w:ascii="Times New Roman" w:eastAsia="Times New Roman" w:hAnsi="Times New Roman" w:cs="Times New Roman"/>
                <w:sz w:val="28"/>
                <w:szCs w:val="28"/>
                <w:lang w:val="de-DE"/>
              </w:rPr>
            </w:pPr>
            <w:r w:rsidRPr="00531180">
              <w:rPr>
                <w:rFonts w:ascii="Calibri" w:hAnsi="Calibri"/>
                <w:b/>
                <w:lang w:val="de-DE"/>
              </w:rPr>
              <w:t>Zeitbedarf</w:t>
            </w:r>
            <w:r w:rsidRPr="00531180">
              <w:rPr>
                <w:rFonts w:ascii="Calibri" w:hAnsi="Calibri"/>
                <w:lang w:val="de-DE"/>
              </w:rPr>
              <w:t>: ca. 20 Std.</w:t>
            </w:r>
          </w:p>
          <w:p w:rsidR="00A169CA" w:rsidRPr="00531180" w:rsidRDefault="00A169CA" w:rsidP="00FE6BCB">
            <w:pPr>
              <w:pStyle w:val="TableParagraph"/>
              <w:tabs>
                <w:tab w:val="left" w:pos="944"/>
              </w:tabs>
              <w:ind w:left="943" w:right="100"/>
              <w:jc w:val="both"/>
              <w:rPr>
                <w:rFonts w:ascii="Calibri" w:eastAsia="Calibri" w:hAnsi="Calibri" w:cs="Calibri"/>
                <w:sz w:val="21"/>
                <w:szCs w:val="21"/>
                <w:lang w:val="de-DE"/>
              </w:rPr>
            </w:pPr>
          </w:p>
        </w:tc>
      </w:tr>
    </w:tbl>
    <w:p w:rsidR="00A169CA" w:rsidRPr="00531180" w:rsidRDefault="00A169CA" w:rsidP="00A169CA">
      <w:r w:rsidRPr="00531180">
        <w:br w:type="page"/>
      </w:r>
    </w:p>
    <w:tbl>
      <w:tblPr>
        <w:tblStyle w:val="TableNormal"/>
        <w:tblW w:w="0" w:type="auto"/>
        <w:tblInd w:w="101" w:type="dxa"/>
        <w:tblLayout w:type="fixed"/>
        <w:tblLook w:val="01E0" w:firstRow="1" w:lastRow="1" w:firstColumn="1" w:lastColumn="1" w:noHBand="0" w:noVBand="0"/>
      </w:tblPr>
      <w:tblGrid>
        <w:gridCol w:w="6967"/>
        <w:gridCol w:w="6969"/>
      </w:tblGrid>
      <w:tr w:rsidR="00A169CA" w:rsidRPr="00531180" w:rsidTr="00A0524C">
        <w:trPr>
          <w:trHeight w:hRule="exact" w:val="510"/>
        </w:trPr>
        <w:tc>
          <w:tcPr>
            <w:tcW w:w="139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169CA" w:rsidRPr="00531180" w:rsidRDefault="00A169CA" w:rsidP="00A0524C">
            <w:pPr>
              <w:pStyle w:val="TableParagraph"/>
              <w:spacing w:before="120"/>
              <w:ind w:left="103"/>
              <w:rPr>
                <w:rFonts w:ascii="Arial" w:eastAsia="Arial" w:hAnsi="Arial" w:cs="Arial"/>
                <w:lang w:val="de-DE"/>
              </w:rPr>
            </w:pPr>
            <w:r w:rsidRPr="00531180">
              <w:rPr>
                <w:rFonts w:ascii="Arial"/>
                <w:b/>
                <w:i/>
                <w:lang w:val="de-DE"/>
              </w:rPr>
              <w:t>Unterrichtsvorhaben 7.3: Mit Konflikten umgehen</w:t>
            </w:r>
            <w:r w:rsidRPr="00531180">
              <w:rPr>
                <w:rFonts w:ascii="Arial"/>
                <w:b/>
                <w:i/>
                <w:spacing w:val="-16"/>
                <w:lang w:val="de-DE"/>
              </w:rPr>
              <w:t xml:space="preserve"> </w:t>
            </w:r>
            <w:r w:rsidRPr="00531180">
              <w:rPr>
                <w:rFonts w:ascii="Arial"/>
                <w:b/>
                <w:i/>
                <w:lang w:val="de-DE"/>
              </w:rPr>
              <w:t>(lernen)</w:t>
            </w:r>
          </w:p>
        </w:tc>
      </w:tr>
      <w:tr w:rsidR="00A169CA" w:rsidRPr="00531180" w:rsidTr="00A0524C">
        <w:trPr>
          <w:trHeight w:hRule="exact" w:val="6443"/>
        </w:trPr>
        <w:tc>
          <w:tcPr>
            <w:tcW w:w="6967" w:type="dxa"/>
            <w:tcBorders>
              <w:top w:val="single" w:sz="4" w:space="0" w:color="000000"/>
              <w:left w:val="single" w:sz="4" w:space="0" w:color="000000"/>
              <w:bottom w:val="single" w:sz="4" w:space="0" w:color="000000"/>
              <w:right w:val="single" w:sz="4" w:space="0" w:color="000000"/>
            </w:tcBorders>
          </w:tcPr>
          <w:p w:rsidR="00A169CA" w:rsidRPr="00531180" w:rsidRDefault="00A169CA" w:rsidP="00B20509">
            <w:pPr>
              <w:pStyle w:val="TableParagraph"/>
              <w:numPr>
                <w:ilvl w:val="0"/>
                <w:numId w:val="14"/>
              </w:numPr>
              <w:tabs>
                <w:tab w:val="left" w:pos="340"/>
              </w:tabs>
              <w:spacing w:before="119"/>
              <w:ind w:hanging="236"/>
              <w:rPr>
                <w:rFonts w:ascii="Calibri" w:eastAsia="Calibri" w:hAnsi="Calibri" w:cs="Calibri"/>
                <w:sz w:val="24"/>
                <w:szCs w:val="24"/>
                <w:lang w:val="de-DE"/>
              </w:rPr>
            </w:pPr>
            <w:r w:rsidRPr="00531180">
              <w:rPr>
                <w:rFonts w:ascii="Calibri"/>
                <w:i/>
                <w:sz w:val="24"/>
                <w:u w:val="single" w:color="000000"/>
                <w:lang w:val="de-DE"/>
              </w:rPr>
              <w:t>Sequenz: Perspektiven literarischer Figuren</w:t>
            </w:r>
            <w:r w:rsidRPr="00531180">
              <w:rPr>
                <w:rFonts w:ascii="Calibri"/>
                <w:i/>
                <w:spacing w:val="-8"/>
                <w:sz w:val="24"/>
                <w:u w:val="single" w:color="000000"/>
                <w:lang w:val="de-DE"/>
              </w:rPr>
              <w:t xml:space="preserve"> </w:t>
            </w:r>
            <w:r w:rsidRPr="00531180">
              <w:rPr>
                <w:rFonts w:ascii="Calibri"/>
                <w:i/>
                <w:sz w:val="24"/>
                <w:u w:val="single" w:color="000000"/>
                <w:lang w:val="de-DE"/>
              </w:rPr>
              <w:t>nachvollziehen</w:t>
            </w:r>
          </w:p>
          <w:p w:rsidR="00A169CA" w:rsidRPr="00531180" w:rsidRDefault="00A169CA" w:rsidP="00A0524C">
            <w:pPr>
              <w:pStyle w:val="TableParagraph"/>
              <w:rPr>
                <w:rFonts w:ascii="Times New Roman" w:eastAsia="Times New Roman" w:hAnsi="Times New Roman" w:cs="Times New Roman"/>
                <w:sz w:val="24"/>
                <w:szCs w:val="24"/>
                <w:lang w:val="de-DE"/>
              </w:rPr>
            </w:pPr>
          </w:p>
          <w:p w:rsidR="00A169CA" w:rsidRPr="00531180" w:rsidRDefault="00A169CA" w:rsidP="00A0524C">
            <w:pPr>
              <w:pStyle w:val="TableParagraph"/>
              <w:spacing w:before="10"/>
              <w:rPr>
                <w:rFonts w:ascii="Times New Roman" w:eastAsia="Times New Roman" w:hAnsi="Times New Roman" w:cs="Times New Roman"/>
                <w:sz w:val="26"/>
                <w:szCs w:val="26"/>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4"/>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1"/>
                <w:numId w:val="14"/>
              </w:numPr>
              <w:tabs>
                <w:tab w:val="left" w:pos="944"/>
              </w:tabs>
              <w:ind w:right="100"/>
              <w:jc w:val="both"/>
              <w:rPr>
                <w:rFonts w:ascii="Calibri" w:eastAsia="Calibri" w:hAnsi="Calibri" w:cs="Calibri"/>
                <w:sz w:val="21"/>
                <w:szCs w:val="21"/>
                <w:lang w:val="de-DE"/>
              </w:rPr>
            </w:pPr>
            <w:r w:rsidRPr="00531180">
              <w:rPr>
                <w:rFonts w:ascii="Calibri" w:hAnsi="Calibri"/>
                <w:sz w:val="21"/>
                <w:lang w:val="de-DE"/>
              </w:rPr>
              <w:t>beantworten</w:t>
            </w:r>
            <w:r w:rsidRPr="00531180">
              <w:rPr>
                <w:rFonts w:ascii="Calibri" w:hAnsi="Calibri"/>
                <w:spacing w:val="20"/>
                <w:sz w:val="21"/>
                <w:lang w:val="de-DE"/>
              </w:rPr>
              <w:t xml:space="preserve"> </w:t>
            </w:r>
            <w:r w:rsidRPr="00531180">
              <w:rPr>
                <w:rFonts w:ascii="Calibri" w:hAnsi="Calibri"/>
                <w:sz w:val="21"/>
                <w:lang w:val="de-DE"/>
              </w:rPr>
              <w:t>Fragen</w:t>
            </w:r>
            <w:r w:rsidRPr="00531180">
              <w:rPr>
                <w:rFonts w:ascii="Calibri" w:hAnsi="Calibri"/>
                <w:spacing w:val="20"/>
                <w:sz w:val="21"/>
                <w:lang w:val="de-DE"/>
              </w:rPr>
              <w:t xml:space="preserve"> </w:t>
            </w:r>
            <w:r w:rsidRPr="00531180">
              <w:rPr>
                <w:rFonts w:ascii="Calibri" w:hAnsi="Calibri"/>
                <w:sz w:val="21"/>
                <w:lang w:val="de-DE"/>
              </w:rPr>
              <w:t>zu</w:t>
            </w:r>
            <w:r w:rsidRPr="00531180">
              <w:rPr>
                <w:rFonts w:ascii="Calibri" w:hAnsi="Calibri"/>
                <w:spacing w:val="19"/>
                <w:sz w:val="21"/>
                <w:lang w:val="de-DE"/>
              </w:rPr>
              <w:t xml:space="preserve"> </w:t>
            </w:r>
            <w:r w:rsidRPr="00531180">
              <w:rPr>
                <w:rFonts w:ascii="Calibri" w:hAnsi="Calibri"/>
                <w:sz w:val="21"/>
                <w:lang w:val="de-DE"/>
              </w:rPr>
              <w:t>Texten</w:t>
            </w:r>
            <w:r w:rsidRPr="00531180">
              <w:rPr>
                <w:rFonts w:ascii="Calibri" w:hAnsi="Calibri"/>
                <w:spacing w:val="20"/>
                <w:sz w:val="21"/>
                <w:lang w:val="de-DE"/>
              </w:rPr>
              <w:t xml:space="preserve"> </w:t>
            </w:r>
            <w:r w:rsidRPr="00531180">
              <w:rPr>
                <w:rFonts w:ascii="Calibri" w:hAnsi="Calibri"/>
                <w:sz w:val="21"/>
                <w:lang w:val="de-DE"/>
              </w:rPr>
              <w:t>sowie</w:t>
            </w:r>
            <w:r w:rsidRPr="00531180">
              <w:rPr>
                <w:rFonts w:ascii="Calibri" w:hAnsi="Calibri"/>
                <w:spacing w:val="19"/>
                <w:sz w:val="21"/>
                <w:lang w:val="de-DE"/>
              </w:rPr>
              <w:t xml:space="preserve"> </w:t>
            </w:r>
            <w:r w:rsidRPr="00531180">
              <w:rPr>
                <w:rFonts w:ascii="Calibri" w:hAnsi="Calibri"/>
                <w:sz w:val="21"/>
                <w:lang w:val="de-DE"/>
              </w:rPr>
              <w:t>zu</w:t>
            </w:r>
            <w:r w:rsidRPr="00531180">
              <w:rPr>
                <w:rFonts w:ascii="Calibri" w:hAnsi="Calibri"/>
                <w:spacing w:val="19"/>
                <w:sz w:val="21"/>
                <w:lang w:val="de-DE"/>
              </w:rPr>
              <w:t xml:space="preserve"> </w:t>
            </w:r>
            <w:r w:rsidRPr="00531180">
              <w:rPr>
                <w:rFonts w:ascii="Calibri" w:hAnsi="Calibri"/>
                <w:sz w:val="21"/>
                <w:lang w:val="de-DE"/>
              </w:rPr>
              <w:t>deren</w:t>
            </w:r>
            <w:r w:rsidRPr="00531180">
              <w:rPr>
                <w:rFonts w:ascii="Calibri" w:hAnsi="Calibri"/>
                <w:spacing w:val="20"/>
                <w:sz w:val="21"/>
                <w:lang w:val="de-DE"/>
              </w:rPr>
              <w:t xml:space="preserve"> </w:t>
            </w:r>
            <w:r w:rsidRPr="00531180">
              <w:rPr>
                <w:rFonts w:ascii="Calibri" w:hAnsi="Calibri"/>
                <w:sz w:val="21"/>
                <w:lang w:val="de-DE"/>
              </w:rPr>
              <w:t>Gestaltung</w:t>
            </w:r>
            <w:r w:rsidRPr="00531180">
              <w:rPr>
                <w:rFonts w:ascii="Calibri" w:hAnsi="Calibri"/>
                <w:spacing w:val="18"/>
                <w:sz w:val="21"/>
                <w:lang w:val="de-DE"/>
              </w:rPr>
              <w:t xml:space="preserve"> </w:t>
            </w:r>
            <w:r w:rsidRPr="00531180">
              <w:rPr>
                <w:rFonts w:ascii="Calibri" w:hAnsi="Calibri"/>
                <w:sz w:val="21"/>
                <w:lang w:val="de-DE"/>
              </w:rPr>
              <w:t>und</w:t>
            </w:r>
            <w:r w:rsidRPr="00531180">
              <w:rPr>
                <w:rFonts w:ascii="Calibri" w:hAnsi="Calibri"/>
                <w:spacing w:val="19"/>
                <w:sz w:val="21"/>
                <w:lang w:val="de-DE"/>
              </w:rPr>
              <w:t xml:space="preserve"> </w:t>
            </w:r>
            <w:r w:rsidRPr="00531180">
              <w:rPr>
                <w:rFonts w:ascii="Calibri" w:hAnsi="Calibri"/>
                <w:sz w:val="21"/>
                <w:lang w:val="de-DE"/>
              </w:rPr>
              <w:t>ent- wickeln auf dieser Grundlage ihr eigenes Textverständnis.</w:t>
            </w:r>
            <w:r w:rsidRPr="00531180">
              <w:rPr>
                <w:rFonts w:ascii="Calibri" w:hAnsi="Calibri"/>
                <w:spacing w:val="-13"/>
                <w:sz w:val="21"/>
                <w:lang w:val="de-DE"/>
              </w:rPr>
              <w:t xml:space="preserve"> </w:t>
            </w:r>
            <w:r w:rsidRPr="00531180">
              <w:rPr>
                <w:rFonts w:ascii="Calibri" w:hAnsi="Calibri"/>
                <w:sz w:val="21"/>
                <w:lang w:val="de-DE"/>
              </w:rPr>
              <w:t>(3.2.7)</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eastAsia="Calibri" w:hAnsi="Calibri" w:cs="Calibri"/>
                <w:sz w:val="21"/>
                <w:szCs w:val="21"/>
                <w:lang w:val="de-DE"/>
              </w:rPr>
              <w:t>KB 3: Lesen – Umgang mit Texten und</w:t>
            </w:r>
            <w:r w:rsidRPr="00531180">
              <w:rPr>
                <w:rFonts w:ascii="Calibri" w:eastAsia="Calibri" w:hAnsi="Calibri" w:cs="Calibri"/>
                <w:spacing w:val="-17"/>
                <w:sz w:val="21"/>
                <w:szCs w:val="21"/>
                <w:lang w:val="de-DE"/>
              </w:rPr>
              <w:t xml:space="preserve"> </w:t>
            </w:r>
            <w:r w:rsidRPr="00531180">
              <w:rPr>
                <w:rFonts w:ascii="Calibri" w:eastAsia="Calibri" w:hAnsi="Calibri" w:cs="Calibri"/>
                <w:sz w:val="21"/>
                <w:szCs w:val="21"/>
                <w:lang w:val="de-DE"/>
              </w:rPr>
              <w:t>Medien</w:t>
            </w:r>
          </w:p>
          <w:p w:rsidR="00A169CA" w:rsidRPr="00531180" w:rsidRDefault="00A169CA" w:rsidP="00B20509">
            <w:pPr>
              <w:pStyle w:val="TableParagraph"/>
              <w:numPr>
                <w:ilvl w:val="1"/>
                <w:numId w:val="14"/>
              </w:numPr>
              <w:tabs>
                <w:tab w:val="left" w:pos="944"/>
              </w:tabs>
              <w:ind w:right="101"/>
              <w:jc w:val="both"/>
              <w:rPr>
                <w:rFonts w:ascii="Calibri" w:eastAsia="Calibri" w:hAnsi="Calibri" w:cs="Calibri"/>
                <w:sz w:val="21"/>
                <w:szCs w:val="21"/>
                <w:lang w:val="de-DE"/>
              </w:rPr>
            </w:pPr>
            <w:r w:rsidRPr="00531180">
              <w:rPr>
                <w:rFonts w:ascii="Calibri" w:hAnsi="Calibri"/>
                <w:sz w:val="21"/>
                <w:lang w:val="de-DE"/>
              </w:rPr>
              <w:t>unterscheiden spezifische Merkmale epischer, lyrischer und</w:t>
            </w:r>
            <w:r w:rsidRPr="00531180">
              <w:rPr>
                <w:rFonts w:ascii="Calibri" w:hAnsi="Calibri"/>
                <w:spacing w:val="-2"/>
                <w:sz w:val="21"/>
                <w:lang w:val="de-DE"/>
              </w:rPr>
              <w:t xml:space="preserve"> </w:t>
            </w:r>
            <w:r w:rsidRPr="00531180">
              <w:rPr>
                <w:rFonts w:ascii="Calibri" w:hAnsi="Calibri"/>
                <w:sz w:val="21"/>
                <w:lang w:val="de-DE"/>
              </w:rPr>
              <w:t>dramati-</w:t>
            </w:r>
            <w:r w:rsidRPr="00531180">
              <w:rPr>
                <w:rFonts w:ascii="Calibri" w:hAnsi="Calibri"/>
                <w:spacing w:val="-1"/>
                <w:sz w:val="21"/>
                <w:lang w:val="de-DE"/>
              </w:rPr>
              <w:t xml:space="preserve"> </w:t>
            </w:r>
            <w:r w:rsidRPr="00531180">
              <w:rPr>
                <w:rFonts w:ascii="Calibri" w:hAnsi="Calibri"/>
                <w:sz w:val="21"/>
                <w:lang w:val="de-DE"/>
              </w:rPr>
              <w:t>scher Texte, haben Grundkenntnisse von deren Wirkungsweisen</w:t>
            </w:r>
            <w:r w:rsidRPr="00531180">
              <w:rPr>
                <w:rFonts w:ascii="Calibri" w:hAnsi="Calibri"/>
                <w:spacing w:val="27"/>
                <w:sz w:val="21"/>
                <w:lang w:val="de-DE"/>
              </w:rPr>
              <w:t xml:space="preserve"> </w:t>
            </w:r>
            <w:r w:rsidRPr="00531180">
              <w:rPr>
                <w:rFonts w:ascii="Calibri" w:hAnsi="Calibri"/>
                <w:sz w:val="21"/>
                <w:lang w:val="de-DE"/>
              </w:rPr>
              <w:t>und</w:t>
            </w:r>
            <w:r w:rsidRPr="00531180">
              <w:rPr>
                <w:rFonts w:ascii="Calibri" w:hAnsi="Calibri"/>
                <w:spacing w:val="-1"/>
                <w:sz w:val="21"/>
                <w:lang w:val="de-DE"/>
              </w:rPr>
              <w:t xml:space="preserve"> </w:t>
            </w:r>
            <w:r w:rsidRPr="00531180">
              <w:rPr>
                <w:rFonts w:ascii="Calibri" w:hAnsi="Calibri"/>
                <w:sz w:val="21"/>
                <w:lang w:val="de-DE"/>
              </w:rPr>
              <w:t>berücksichtigen ggf. historische Zusammenhänge. Sie verfügen</w:t>
            </w:r>
            <w:r w:rsidRPr="00531180">
              <w:rPr>
                <w:rFonts w:ascii="Calibri" w:hAnsi="Calibri"/>
                <w:spacing w:val="27"/>
                <w:sz w:val="21"/>
                <w:lang w:val="de-DE"/>
              </w:rPr>
              <w:t xml:space="preserve"> </w:t>
            </w:r>
            <w:r w:rsidRPr="00531180">
              <w:rPr>
                <w:rFonts w:ascii="Calibri" w:hAnsi="Calibri"/>
                <w:sz w:val="21"/>
                <w:lang w:val="de-DE"/>
              </w:rPr>
              <w:t>über</w:t>
            </w:r>
            <w:r w:rsidRPr="00531180">
              <w:rPr>
                <w:rFonts w:ascii="Calibri" w:hAnsi="Calibri"/>
                <w:spacing w:val="-1"/>
                <w:sz w:val="21"/>
                <w:lang w:val="de-DE"/>
              </w:rPr>
              <w:t xml:space="preserve"> </w:t>
            </w:r>
            <w:r w:rsidRPr="00531180">
              <w:rPr>
                <w:rFonts w:ascii="Calibri" w:hAnsi="Calibri"/>
                <w:sz w:val="21"/>
                <w:lang w:val="de-DE"/>
              </w:rPr>
              <w:t>grundlegende Fachbegriffe.</w:t>
            </w:r>
            <w:r w:rsidRPr="00531180">
              <w:rPr>
                <w:rFonts w:ascii="Calibri" w:hAnsi="Calibri"/>
                <w:spacing w:val="1"/>
                <w:sz w:val="21"/>
                <w:lang w:val="de-DE"/>
              </w:rPr>
              <w:t xml:space="preserve"> </w:t>
            </w:r>
            <w:r w:rsidRPr="00531180">
              <w:rPr>
                <w:rFonts w:ascii="Calibri" w:hAnsi="Calibri"/>
                <w:sz w:val="21"/>
                <w:lang w:val="de-DE"/>
              </w:rPr>
              <w:t>(3.3.6)</w:t>
            </w:r>
          </w:p>
          <w:p w:rsidR="00A169CA" w:rsidRPr="00531180" w:rsidRDefault="00A169CA" w:rsidP="00A0524C">
            <w:pPr>
              <w:pStyle w:val="TableParagraph"/>
              <w:ind w:left="943" w:right="101" w:hanging="360"/>
              <w:jc w:val="both"/>
              <w:rPr>
                <w:rFonts w:ascii="Calibri" w:eastAsia="Calibri" w:hAnsi="Calibri" w:cs="Calibri"/>
                <w:sz w:val="21"/>
                <w:szCs w:val="21"/>
                <w:lang w:val="de-DE"/>
              </w:rPr>
            </w:pPr>
            <w:r w:rsidRPr="00531180">
              <w:rPr>
                <w:rFonts w:ascii="Arial" w:hAnsi="Arial"/>
                <w:sz w:val="21"/>
                <w:lang w:val="de-DE"/>
              </w:rPr>
              <w:t xml:space="preserve">- </w:t>
            </w:r>
            <w:r w:rsidRPr="00531180">
              <w:rPr>
                <w:rFonts w:ascii="Calibri" w:hAnsi="Calibri"/>
                <w:sz w:val="21"/>
                <w:lang w:val="de-DE"/>
              </w:rPr>
              <w:t>wenden textimmanente Analyse- und Interpretationsverfahren</w:t>
            </w:r>
            <w:r w:rsidRPr="00531180">
              <w:rPr>
                <w:rFonts w:ascii="Calibri" w:hAnsi="Calibri"/>
                <w:spacing w:val="10"/>
                <w:sz w:val="21"/>
                <w:lang w:val="de-DE"/>
              </w:rPr>
              <w:t xml:space="preserve"> </w:t>
            </w:r>
            <w:r w:rsidRPr="00531180">
              <w:rPr>
                <w:rFonts w:ascii="Calibri" w:hAnsi="Calibri"/>
                <w:sz w:val="21"/>
                <w:lang w:val="de-DE"/>
              </w:rPr>
              <w:t>bei</w:t>
            </w:r>
            <w:r w:rsidRPr="00531180">
              <w:rPr>
                <w:rFonts w:ascii="Calibri" w:hAnsi="Calibri"/>
                <w:spacing w:val="-1"/>
                <w:sz w:val="21"/>
                <w:lang w:val="de-DE"/>
              </w:rPr>
              <w:t xml:space="preserve"> </w:t>
            </w:r>
            <w:r w:rsidRPr="00531180">
              <w:rPr>
                <w:rFonts w:ascii="Calibri" w:hAnsi="Calibri"/>
                <w:sz w:val="21"/>
                <w:lang w:val="de-DE"/>
              </w:rPr>
              <w:t>altersgemäßen literarischen Texten an und verfügen über die</w:t>
            </w:r>
            <w:r w:rsidRPr="00531180">
              <w:rPr>
                <w:rFonts w:ascii="Calibri" w:hAnsi="Calibri"/>
                <w:spacing w:val="26"/>
                <w:sz w:val="21"/>
                <w:lang w:val="de-DE"/>
              </w:rPr>
              <w:t xml:space="preserve"> </w:t>
            </w:r>
            <w:r w:rsidRPr="00531180">
              <w:rPr>
                <w:rFonts w:ascii="Calibri" w:hAnsi="Calibri"/>
                <w:sz w:val="21"/>
                <w:lang w:val="de-DE"/>
              </w:rPr>
              <w:t>dazu erforderlichen Fachbegriffe.</w:t>
            </w:r>
            <w:r w:rsidRPr="00531180">
              <w:rPr>
                <w:rFonts w:ascii="Calibri" w:hAnsi="Calibri"/>
                <w:spacing w:val="-16"/>
                <w:sz w:val="21"/>
                <w:lang w:val="de-DE"/>
              </w:rPr>
              <w:t xml:space="preserve"> </w:t>
            </w:r>
            <w:r w:rsidRPr="00531180">
              <w:rPr>
                <w:rFonts w:ascii="Calibri" w:hAnsi="Calibri"/>
                <w:sz w:val="21"/>
                <w:lang w:val="de-DE"/>
              </w:rPr>
              <w:t>(3.3.7)</w:t>
            </w:r>
          </w:p>
          <w:p w:rsidR="00A169CA" w:rsidRPr="00531180" w:rsidRDefault="00A169CA" w:rsidP="00A0524C">
            <w:pPr>
              <w:pStyle w:val="TableParagraph"/>
              <w:rPr>
                <w:rFonts w:ascii="Times New Roman" w:eastAsia="Times New Roman" w:hAnsi="Times New Roman" w:cs="Times New Roman"/>
                <w:sz w:val="20"/>
                <w:szCs w:val="20"/>
                <w:lang w:val="de-DE"/>
              </w:rPr>
            </w:pPr>
          </w:p>
          <w:p w:rsidR="00A169CA" w:rsidRPr="00531180" w:rsidRDefault="00AE5DA8" w:rsidP="00A0524C">
            <w:pPr>
              <w:pStyle w:val="TableParagraph"/>
              <w:spacing w:before="8"/>
              <w:rPr>
                <w:rFonts w:ascii="Times New Roman" w:eastAsia="Times New Roman" w:hAnsi="Times New Roman" w:cs="Times New Roman"/>
                <w:sz w:val="28"/>
                <w:szCs w:val="28"/>
                <w:lang w:val="de-DE"/>
              </w:rPr>
            </w:pPr>
            <w:r w:rsidRPr="00531180">
              <w:rPr>
                <w:rFonts w:ascii="Calibri"/>
                <w:b/>
                <w:lang w:val="de-DE"/>
              </w:rPr>
              <w:t>Zeitbedarf</w:t>
            </w:r>
            <w:r w:rsidRPr="00531180">
              <w:rPr>
                <w:rFonts w:ascii="Calibri"/>
                <w:lang w:val="de-DE"/>
              </w:rPr>
              <w:t>: ca. 20 Std.</w:t>
            </w:r>
          </w:p>
          <w:p w:rsidR="00A169CA" w:rsidRPr="00531180" w:rsidRDefault="00A169CA" w:rsidP="00AE5DA8">
            <w:pPr>
              <w:pStyle w:val="TableParagraph"/>
              <w:tabs>
                <w:tab w:val="left" w:pos="944"/>
              </w:tabs>
              <w:ind w:left="943" w:right="101"/>
              <w:jc w:val="both"/>
              <w:rPr>
                <w:rFonts w:ascii="Calibri" w:eastAsia="Calibri" w:hAnsi="Calibri" w:cs="Calibri"/>
                <w:sz w:val="21"/>
                <w:szCs w:val="21"/>
                <w:lang w:val="de-DE"/>
              </w:rPr>
            </w:pPr>
          </w:p>
        </w:tc>
        <w:tc>
          <w:tcPr>
            <w:tcW w:w="6969" w:type="dxa"/>
            <w:tcBorders>
              <w:top w:val="single" w:sz="4" w:space="0" w:color="000000"/>
              <w:left w:val="single" w:sz="4" w:space="0" w:color="000000"/>
              <w:bottom w:val="single" w:sz="4" w:space="0" w:color="000000"/>
              <w:right w:val="single" w:sz="4" w:space="0" w:color="000000"/>
            </w:tcBorders>
          </w:tcPr>
          <w:p w:rsidR="00A169CA" w:rsidRPr="00531180" w:rsidRDefault="00A169CA" w:rsidP="00B20509">
            <w:pPr>
              <w:pStyle w:val="TableParagraph"/>
              <w:numPr>
                <w:ilvl w:val="0"/>
                <w:numId w:val="13"/>
              </w:numPr>
              <w:tabs>
                <w:tab w:val="left" w:pos="340"/>
              </w:tabs>
              <w:spacing w:before="119"/>
              <w:rPr>
                <w:rFonts w:ascii="Calibri" w:eastAsia="Calibri" w:hAnsi="Calibri" w:cs="Calibri"/>
                <w:sz w:val="24"/>
                <w:szCs w:val="24"/>
                <w:lang w:val="de-DE"/>
              </w:rPr>
            </w:pPr>
            <w:r w:rsidRPr="00531180">
              <w:rPr>
                <w:rFonts w:ascii="Calibri"/>
                <w:i/>
                <w:sz w:val="24"/>
                <w:u w:val="single" w:color="000000"/>
                <w:lang w:val="de-DE"/>
              </w:rPr>
              <w:t>Sequenz: Konflikte</w:t>
            </w:r>
            <w:r w:rsidRPr="00531180">
              <w:rPr>
                <w:rFonts w:ascii="Calibri"/>
                <w:i/>
                <w:spacing w:val="-3"/>
                <w:sz w:val="24"/>
                <w:u w:val="single" w:color="000000"/>
                <w:lang w:val="de-DE"/>
              </w:rPr>
              <w:t xml:space="preserve"> </w:t>
            </w:r>
            <w:r w:rsidRPr="00531180">
              <w:rPr>
                <w:rFonts w:ascii="Calibri"/>
                <w:i/>
                <w:sz w:val="24"/>
                <w:u w:val="single" w:color="000000"/>
                <w:lang w:val="de-DE"/>
              </w:rPr>
              <w:t>aushandeln</w:t>
            </w:r>
          </w:p>
          <w:p w:rsidR="00A169CA" w:rsidRPr="00531180" w:rsidRDefault="00A169CA" w:rsidP="00A0524C">
            <w:pPr>
              <w:pStyle w:val="TableParagraph"/>
              <w:rPr>
                <w:rFonts w:ascii="Times New Roman" w:eastAsia="Times New Roman" w:hAnsi="Times New Roman" w:cs="Times New Roman"/>
                <w:sz w:val="24"/>
                <w:szCs w:val="24"/>
                <w:lang w:val="de-DE"/>
              </w:rPr>
            </w:pPr>
          </w:p>
          <w:p w:rsidR="00A169CA" w:rsidRPr="00531180" w:rsidRDefault="00A169CA" w:rsidP="00A0524C">
            <w:pPr>
              <w:pStyle w:val="TableParagraph"/>
              <w:spacing w:before="10"/>
              <w:rPr>
                <w:rFonts w:ascii="Times New Roman" w:eastAsia="Times New Roman" w:hAnsi="Times New Roman" w:cs="Times New Roman"/>
                <w:sz w:val="26"/>
                <w:szCs w:val="26"/>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4"/>
              <w:ind w:left="103"/>
              <w:rPr>
                <w:rFonts w:ascii="Calibri" w:eastAsia="Calibri" w:hAnsi="Calibri" w:cs="Calibri"/>
                <w:sz w:val="21"/>
                <w:szCs w:val="21"/>
                <w:lang w:val="de-DE"/>
              </w:rPr>
            </w:pPr>
            <w:r w:rsidRPr="00531180">
              <w:rPr>
                <w:rFonts w:ascii="Calibri" w:hAnsi="Calibri"/>
                <w:sz w:val="21"/>
                <w:lang w:val="de-DE"/>
              </w:rPr>
              <w:t>KB 1: Sprechen und</w:t>
            </w:r>
            <w:r w:rsidRPr="00531180">
              <w:rPr>
                <w:rFonts w:ascii="Calibri" w:hAnsi="Calibri"/>
                <w:spacing w:val="-11"/>
                <w:sz w:val="21"/>
                <w:lang w:val="de-DE"/>
              </w:rPr>
              <w:t xml:space="preserve"> </w:t>
            </w:r>
            <w:r w:rsidRPr="00531180">
              <w:rPr>
                <w:rFonts w:ascii="Calibri" w:hAnsi="Calibri"/>
                <w:sz w:val="21"/>
                <w:lang w:val="de-DE"/>
              </w:rPr>
              <w:t>Zuhören</w:t>
            </w:r>
          </w:p>
          <w:p w:rsidR="00A169CA" w:rsidRPr="00531180" w:rsidRDefault="00A169CA" w:rsidP="00B20509">
            <w:pPr>
              <w:pStyle w:val="TableParagraph"/>
              <w:numPr>
                <w:ilvl w:val="1"/>
                <w:numId w:val="13"/>
              </w:numPr>
              <w:tabs>
                <w:tab w:val="left" w:pos="944"/>
              </w:tabs>
              <w:ind w:right="100"/>
              <w:jc w:val="both"/>
              <w:rPr>
                <w:rFonts w:ascii="Calibri" w:eastAsia="Calibri" w:hAnsi="Calibri" w:cs="Calibri"/>
                <w:sz w:val="21"/>
                <w:szCs w:val="21"/>
                <w:lang w:val="de-DE"/>
              </w:rPr>
            </w:pPr>
            <w:r w:rsidRPr="00531180">
              <w:rPr>
                <w:rFonts w:ascii="Calibri" w:hAnsi="Calibri"/>
                <w:sz w:val="21"/>
                <w:lang w:val="de-DE"/>
              </w:rPr>
              <w:t>beteiligen sich an einem Gespräch konstruktiv, sachbezogen und</w:t>
            </w:r>
            <w:r w:rsidRPr="00531180">
              <w:rPr>
                <w:rFonts w:ascii="Calibri" w:hAnsi="Calibri"/>
                <w:spacing w:val="43"/>
                <w:sz w:val="21"/>
                <w:lang w:val="de-DE"/>
              </w:rPr>
              <w:t xml:space="preserve"> </w:t>
            </w:r>
            <w:r w:rsidRPr="00531180">
              <w:rPr>
                <w:rFonts w:ascii="Calibri" w:hAnsi="Calibri"/>
                <w:sz w:val="21"/>
                <w:lang w:val="de-DE"/>
              </w:rPr>
              <w:t>er-</w:t>
            </w:r>
            <w:r w:rsidRPr="00531180">
              <w:rPr>
                <w:rFonts w:ascii="Calibri" w:hAnsi="Calibri"/>
                <w:w w:val="99"/>
                <w:sz w:val="21"/>
                <w:lang w:val="de-DE"/>
              </w:rPr>
              <w:t xml:space="preserve"> </w:t>
            </w:r>
            <w:r w:rsidRPr="00531180">
              <w:rPr>
                <w:rFonts w:ascii="Calibri" w:hAnsi="Calibri"/>
                <w:sz w:val="21"/>
                <w:lang w:val="de-DE"/>
              </w:rPr>
              <w:t>gebnisorientiert und unterscheiden zwischen</w:t>
            </w:r>
            <w:r w:rsidRPr="00531180">
              <w:rPr>
                <w:rFonts w:ascii="Calibri" w:hAnsi="Calibri"/>
                <w:spacing w:val="8"/>
                <w:sz w:val="21"/>
                <w:lang w:val="de-DE"/>
              </w:rPr>
              <w:t xml:space="preserve"> </w:t>
            </w:r>
            <w:r w:rsidRPr="00531180">
              <w:rPr>
                <w:rFonts w:ascii="Calibri" w:hAnsi="Calibri"/>
                <w:sz w:val="21"/>
                <w:lang w:val="de-DE"/>
              </w:rPr>
              <w:t>Gesprächsformen. (3.1.7)</w:t>
            </w:r>
          </w:p>
          <w:p w:rsidR="00A169CA" w:rsidRPr="00531180" w:rsidRDefault="00A169CA" w:rsidP="00B20509">
            <w:pPr>
              <w:pStyle w:val="TableParagraph"/>
              <w:numPr>
                <w:ilvl w:val="1"/>
                <w:numId w:val="13"/>
              </w:numPr>
              <w:tabs>
                <w:tab w:val="left" w:pos="944"/>
              </w:tabs>
              <w:ind w:right="100"/>
              <w:jc w:val="both"/>
              <w:rPr>
                <w:rFonts w:ascii="Calibri" w:eastAsia="Calibri" w:hAnsi="Calibri" w:cs="Calibri"/>
                <w:sz w:val="21"/>
                <w:szCs w:val="21"/>
                <w:lang w:val="de-DE"/>
              </w:rPr>
            </w:pPr>
            <w:r w:rsidRPr="00531180">
              <w:rPr>
                <w:rFonts w:ascii="Calibri" w:hAnsi="Calibri"/>
                <w:sz w:val="21"/>
                <w:lang w:val="de-DE"/>
              </w:rPr>
              <w:t>unterscheiden in strittigen Auseinandersetzungen zwischen</w:t>
            </w:r>
            <w:r w:rsidRPr="00531180">
              <w:rPr>
                <w:rFonts w:ascii="Calibri" w:hAnsi="Calibri"/>
                <w:spacing w:val="16"/>
                <w:sz w:val="21"/>
                <w:lang w:val="de-DE"/>
              </w:rPr>
              <w:t xml:space="preserve"> </w:t>
            </w:r>
            <w:r w:rsidRPr="00531180">
              <w:rPr>
                <w:rFonts w:ascii="Calibri" w:hAnsi="Calibri"/>
                <w:sz w:val="21"/>
                <w:lang w:val="de-DE"/>
              </w:rPr>
              <w:t>sachli-</w:t>
            </w:r>
            <w:r w:rsidRPr="00531180">
              <w:rPr>
                <w:rFonts w:ascii="Calibri" w:hAnsi="Calibri"/>
                <w:spacing w:val="-1"/>
                <w:sz w:val="21"/>
                <w:lang w:val="de-DE"/>
              </w:rPr>
              <w:t xml:space="preserve"> </w:t>
            </w:r>
            <w:r w:rsidRPr="00531180">
              <w:rPr>
                <w:rFonts w:ascii="Calibri" w:hAnsi="Calibri"/>
                <w:sz w:val="21"/>
                <w:lang w:val="de-DE"/>
              </w:rPr>
              <w:t>chen und personenbezogenen Beiträgen, setzen sich mit</w:t>
            </w:r>
            <w:r w:rsidRPr="00531180">
              <w:rPr>
                <w:rFonts w:ascii="Calibri" w:hAnsi="Calibri"/>
                <w:spacing w:val="41"/>
                <w:sz w:val="21"/>
                <w:lang w:val="de-DE"/>
              </w:rPr>
              <w:t xml:space="preserve"> </w:t>
            </w:r>
            <w:r w:rsidRPr="00531180">
              <w:rPr>
                <w:rFonts w:ascii="Calibri" w:hAnsi="Calibri"/>
                <w:sz w:val="21"/>
                <w:lang w:val="de-DE"/>
              </w:rPr>
              <w:t>Standpunk-</w:t>
            </w:r>
            <w:r w:rsidRPr="00531180">
              <w:rPr>
                <w:rFonts w:ascii="Calibri" w:hAnsi="Calibri"/>
                <w:w w:val="99"/>
                <w:sz w:val="21"/>
                <w:lang w:val="de-DE"/>
              </w:rPr>
              <w:t xml:space="preserve"> </w:t>
            </w:r>
            <w:r w:rsidRPr="00531180">
              <w:rPr>
                <w:rFonts w:ascii="Calibri" w:hAnsi="Calibri"/>
                <w:sz w:val="21"/>
                <w:lang w:val="de-DE"/>
              </w:rPr>
              <w:t>ten anderer sachlich auseinander, respektieren fremde</w:t>
            </w:r>
            <w:r w:rsidRPr="00531180">
              <w:rPr>
                <w:rFonts w:ascii="Calibri" w:hAnsi="Calibri"/>
                <w:spacing w:val="18"/>
                <w:sz w:val="21"/>
                <w:lang w:val="de-DE"/>
              </w:rPr>
              <w:t xml:space="preserve"> </w:t>
            </w:r>
            <w:r w:rsidRPr="00531180">
              <w:rPr>
                <w:rFonts w:ascii="Calibri" w:hAnsi="Calibri"/>
                <w:sz w:val="21"/>
                <w:lang w:val="de-DE"/>
              </w:rPr>
              <w:t>Positionen und erarbeiten Kompromisse.</w:t>
            </w:r>
            <w:r w:rsidRPr="00531180">
              <w:rPr>
                <w:rFonts w:ascii="Calibri" w:hAnsi="Calibri"/>
                <w:spacing w:val="-5"/>
                <w:sz w:val="21"/>
                <w:lang w:val="de-DE"/>
              </w:rPr>
              <w:t xml:space="preserve"> </w:t>
            </w:r>
            <w:r w:rsidRPr="00531180">
              <w:rPr>
                <w:rFonts w:ascii="Calibri" w:hAnsi="Calibri"/>
                <w:sz w:val="21"/>
                <w:lang w:val="de-DE"/>
              </w:rPr>
              <w:t>(3.1.8)</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1"/>
                <w:numId w:val="13"/>
              </w:numPr>
              <w:tabs>
                <w:tab w:val="left" w:pos="944"/>
              </w:tabs>
              <w:ind w:right="100"/>
              <w:jc w:val="both"/>
              <w:rPr>
                <w:rFonts w:ascii="Calibri" w:hAnsi="Calibri"/>
                <w:sz w:val="21"/>
                <w:lang w:val="de-DE"/>
              </w:rPr>
            </w:pPr>
            <w:r w:rsidRPr="00531180">
              <w:rPr>
                <w:rFonts w:ascii="Calibri" w:hAnsi="Calibri"/>
                <w:sz w:val="21"/>
                <w:lang w:val="de-DE"/>
              </w:rPr>
              <w:t>setzen sich argumentativ mit einem neuen Sachverhalt auseinander. (3.2.4)</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hAnsi="Calibri"/>
                <w:sz w:val="21"/>
                <w:lang w:val="de-DE"/>
              </w:rPr>
              <w:t>KB 4: Reflexion über</w:t>
            </w:r>
            <w:r w:rsidRPr="00531180">
              <w:rPr>
                <w:rFonts w:ascii="Calibri" w:hAnsi="Calibri"/>
                <w:spacing w:val="-8"/>
                <w:sz w:val="21"/>
                <w:lang w:val="de-DE"/>
              </w:rPr>
              <w:t xml:space="preserve"> </w:t>
            </w:r>
            <w:r w:rsidRPr="00531180">
              <w:rPr>
                <w:rFonts w:ascii="Calibri" w:hAnsi="Calibri"/>
                <w:sz w:val="21"/>
                <w:lang w:val="de-DE"/>
              </w:rPr>
              <w:t>Sprache</w:t>
            </w:r>
          </w:p>
          <w:p w:rsidR="00A169CA" w:rsidRPr="00531180" w:rsidRDefault="00A169CA" w:rsidP="00B20509">
            <w:pPr>
              <w:pStyle w:val="TableParagraph"/>
              <w:numPr>
                <w:ilvl w:val="1"/>
                <w:numId w:val="13"/>
              </w:numPr>
              <w:tabs>
                <w:tab w:val="left" w:pos="944"/>
              </w:tabs>
              <w:ind w:right="100"/>
              <w:jc w:val="both"/>
              <w:rPr>
                <w:rFonts w:ascii="Calibri" w:hAnsi="Calibri"/>
                <w:sz w:val="21"/>
                <w:lang w:val="de-DE"/>
              </w:rPr>
            </w:pPr>
            <w:r w:rsidRPr="00531180">
              <w:rPr>
                <w:rFonts w:ascii="Calibri" w:hAnsi="Calibri"/>
                <w:sz w:val="21"/>
                <w:lang w:val="de-DE"/>
              </w:rPr>
              <w:t>festigen, differenzieren und erweitern ihre Kenntnisse im Bereich der Syntax und nutzen sie zur Analyse und zum Schreiben von Texten. (3.4.5)</w:t>
            </w:r>
          </w:p>
          <w:p w:rsidR="00A169CA" w:rsidRPr="00531180" w:rsidRDefault="00A169CA" w:rsidP="00A0524C">
            <w:pPr>
              <w:pStyle w:val="TableParagraph"/>
              <w:rPr>
                <w:rFonts w:ascii="Times New Roman" w:eastAsia="Times New Roman" w:hAnsi="Times New Roman" w:cs="Times New Roman"/>
                <w:sz w:val="20"/>
                <w:szCs w:val="20"/>
                <w:lang w:val="de-DE"/>
              </w:rPr>
            </w:pPr>
          </w:p>
          <w:p w:rsidR="00A169CA" w:rsidRPr="00531180" w:rsidRDefault="00AE5DA8" w:rsidP="00A0524C">
            <w:pPr>
              <w:pStyle w:val="TableParagraph"/>
              <w:spacing w:before="8"/>
              <w:rPr>
                <w:rFonts w:ascii="Times New Roman" w:eastAsia="Times New Roman" w:hAnsi="Times New Roman" w:cs="Times New Roman"/>
                <w:sz w:val="28"/>
                <w:szCs w:val="28"/>
                <w:lang w:val="de-DE"/>
              </w:rPr>
            </w:pPr>
            <w:r w:rsidRPr="00531180">
              <w:rPr>
                <w:rFonts w:ascii="Calibri"/>
                <w:b/>
                <w:lang w:val="de-DE"/>
              </w:rPr>
              <w:t>Zeitbedarf</w:t>
            </w:r>
            <w:r w:rsidRPr="00531180">
              <w:rPr>
                <w:rFonts w:ascii="Calibri"/>
                <w:lang w:val="de-DE"/>
              </w:rPr>
              <w:t>: ca. 20 Std.</w:t>
            </w:r>
          </w:p>
          <w:p w:rsidR="00A169CA" w:rsidRPr="00531180" w:rsidRDefault="00A169CA" w:rsidP="00AE5DA8">
            <w:pPr>
              <w:pStyle w:val="TableParagraph"/>
              <w:tabs>
                <w:tab w:val="left" w:pos="944"/>
              </w:tabs>
              <w:ind w:left="943" w:right="100"/>
              <w:jc w:val="both"/>
              <w:rPr>
                <w:rFonts w:ascii="Calibri" w:eastAsia="Calibri" w:hAnsi="Calibri" w:cs="Calibri"/>
                <w:sz w:val="21"/>
                <w:szCs w:val="21"/>
                <w:lang w:val="de-DE"/>
              </w:rPr>
            </w:pPr>
          </w:p>
        </w:tc>
      </w:tr>
      <w:tr w:rsidR="00A169CA" w:rsidRPr="00531180" w:rsidTr="00A0524C">
        <w:trPr>
          <w:trHeight w:hRule="exact" w:val="441"/>
        </w:trPr>
        <w:tc>
          <w:tcPr>
            <w:tcW w:w="13936" w:type="dxa"/>
            <w:gridSpan w:val="2"/>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pStyle w:val="TableParagraph"/>
              <w:tabs>
                <w:tab w:val="left" w:pos="340"/>
              </w:tabs>
              <w:spacing w:before="119"/>
              <w:ind w:left="339"/>
              <w:rPr>
                <w:rFonts w:ascii="Calibri"/>
                <w:i/>
                <w:sz w:val="24"/>
                <w:u w:val="single" w:color="000000"/>
                <w:lang w:val="de-DE"/>
              </w:rPr>
            </w:pPr>
            <w:r w:rsidRPr="00531180">
              <w:rPr>
                <w:b/>
                <w:lang w:val="de-DE"/>
              </w:rPr>
              <w:t>Summe Klasse 7:</w:t>
            </w:r>
            <w:r w:rsidRPr="00531180">
              <w:rPr>
                <w:lang w:val="de-DE"/>
              </w:rPr>
              <w:t xml:space="preserve"> 120 Stunden</w:t>
            </w:r>
          </w:p>
        </w:tc>
      </w:tr>
    </w:tbl>
    <w:p w:rsidR="00A169CA" w:rsidRPr="00531180" w:rsidRDefault="00A169CA" w:rsidP="00A169CA">
      <w:r w:rsidRPr="00531180">
        <w:br w:type="page"/>
      </w:r>
    </w:p>
    <w:tbl>
      <w:tblPr>
        <w:tblStyle w:val="TableNormal"/>
        <w:tblW w:w="0" w:type="auto"/>
        <w:tblInd w:w="101" w:type="dxa"/>
        <w:tblLayout w:type="fixed"/>
        <w:tblLook w:val="01E0" w:firstRow="1" w:lastRow="1" w:firstColumn="1" w:lastColumn="1" w:noHBand="0" w:noVBand="0"/>
      </w:tblPr>
      <w:tblGrid>
        <w:gridCol w:w="6967"/>
        <w:gridCol w:w="6969"/>
      </w:tblGrid>
      <w:tr w:rsidR="00A169CA" w:rsidRPr="00531180" w:rsidTr="00A0524C">
        <w:trPr>
          <w:trHeight w:hRule="exact" w:val="532"/>
        </w:trPr>
        <w:tc>
          <w:tcPr>
            <w:tcW w:w="1393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169CA" w:rsidRPr="00531180" w:rsidRDefault="00A169CA" w:rsidP="00A0524C">
            <w:pPr>
              <w:pStyle w:val="TableParagraph"/>
              <w:spacing w:before="120"/>
              <w:ind w:left="-1" w:right="2"/>
              <w:jc w:val="center"/>
              <w:rPr>
                <w:rFonts w:ascii="Calibri" w:eastAsia="Calibri" w:hAnsi="Calibri" w:cs="Calibri"/>
                <w:lang w:val="de-DE"/>
              </w:rPr>
            </w:pPr>
            <w:r w:rsidRPr="00531180">
              <w:rPr>
                <w:rFonts w:ascii="Calibri"/>
                <w:b/>
                <w:lang w:val="de-DE"/>
              </w:rPr>
              <w:t>Klasse</w:t>
            </w:r>
            <w:r w:rsidRPr="00531180">
              <w:rPr>
                <w:rFonts w:ascii="Calibri"/>
                <w:b/>
                <w:spacing w:val="-3"/>
                <w:lang w:val="de-DE"/>
              </w:rPr>
              <w:t xml:space="preserve"> </w:t>
            </w:r>
            <w:r w:rsidRPr="00531180">
              <w:rPr>
                <w:rFonts w:ascii="Calibri"/>
                <w:b/>
                <w:lang w:val="de-DE"/>
              </w:rPr>
              <w:t>8</w:t>
            </w:r>
          </w:p>
        </w:tc>
      </w:tr>
      <w:tr w:rsidR="00A169CA" w:rsidRPr="00531180" w:rsidTr="00A0524C">
        <w:trPr>
          <w:trHeight w:hRule="exact" w:val="510"/>
        </w:trPr>
        <w:tc>
          <w:tcPr>
            <w:tcW w:w="139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169CA" w:rsidRPr="00531180" w:rsidRDefault="00A169CA" w:rsidP="00A0524C">
            <w:pPr>
              <w:pStyle w:val="TableParagraph"/>
              <w:spacing w:before="121"/>
              <w:ind w:left="103"/>
              <w:rPr>
                <w:rFonts w:ascii="Arial" w:eastAsia="Arial" w:hAnsi="Arial" w:cs="Arial"/>
                <w:lang w:val="de-DE"/>
              </w:rPr>
            </w:pPr>
            <w:r w:rsidRPr="00531180">
              <w:rPr>
                <w:rFonts w:ascii="Arial"/>
                <w:b/>
                <w:i/>
                <w:lang w:val="de-DE"/>
              </w:rPr>
              <w:t xml:space="preserve">Unterrichtsvorhaben </w:t>
            </w:r>
            <w:r w:rsidRPr="00531180">
              <w:rPr>
                <w:rFonts w:ascii="Arial" w:hAnsi="Arial"/>
                <w:b/>
                <w:i/>
                <w:lang w:val="de-DE"/>
              </w:rPr>
              <w:t>8.1: Für andere</w:t>
            </w:r>
            <w:r w:rsidRPr="00531180">
              <w:rPr>
                <w:rFonts w:ascii="Arial" w:hAnsi="Arial"/>
                <w:b/>
                <w:i/>
                <w:spacing w:val="-5"/>
                <w:lang w:val="de-DE"/>
              </w:rPr>
              <w:t xml:space="preserve"> </w:t>
            </w:r>
            <w:r w:rsidRPr="00531180">
              <w:rPr>
                <w:rFonts w:ascii="Arial" w:hAnsi="Arial"/>
                <w:b/>
                <w:i/>
                <w:lang w:val="de-DE"/>
              </w:rPr>
              <w:t>schreiben</w:t>
            </w:r>
          </w:p>
        </w:tc>
      </w:tr>
      <w:tr w:rsidR="00A169CA" w:rsidRPr="00531180" w:rsidTr="00A0524C">
        <w:trPr>
          <w:trHeight w:hRule="exact" w:val="8038"/>
        </w:trPr>
        <w:tc>
          <w:tcPr>
            <w:tcW w:w="6967" w:type="dxa"/>
            <w:tcBorders>
              <w:top w:val="single" w:sz="4" w:space="0" w:color="000000"/>
              <w:left w:val="single" w:sz="4" w:space="0" w:color="000000"/>
              <w:bottom w:val="single" w:sz="4" w:space="0" w:color="000000"/>
              <w:right w:val="single" w:sz="4" w:space="0" w:color="000000"/>
            </w:tcBorders>
          </w:tcPr>
          <w:p w:rsidR="00A169CA" w:rsidRPr="00531180" w:rsidRDefault="00A169CA" w:rsidP="00B20509">
            <w:pPr>
              <w:pStyle w:val="TableParagraph"/>
              <w:numPr>
                <w:ilvl w:val="0"/>
                <w:numId w:val="12"/>
              </w:numPr>
              <w:tabs>
                <w:tab w:val="left" w:pos="340"/>
              </w:tabs>
              <w:spacing w:before="119"/>
              <w:ind w:hanging="236"/>
              <w:rPr>
                <w:rFonts w:ascii="Calibri" w:eastAsia="Calibri" w:hAnsi="Calibri" w:cs="Calibri"/>
                <w:sz w:val="24"/>
                <w:szCs w:val="24"/>
                <w:lang w:val="de-DE"/>
              </w:rPr>
            </w:pPr>
            <w:r w:rsidRPr="00531180">
              <w:rPr>
                <w:rFonts w:ascii="Calibri"/>
                <w:i/>
                <w:sz w:val="24"/>
                <w:u w:val="single" w:color="000000"/>
                <w:lang w:val="de-DE"/>
              </w:rPr>
              <w:t>Sequenz: Zeitungsprojekt</w:t>
            </w:r>
          </w:p>
          <w:p w:rsidR="00A169CA" w:rsidRPr="00531180" w:rsidRDefault="00A169CA" w:rsidP="00A0524C">
            <w:pPr>
              <w:pStyle w:val="TableParagraph"/>
              <w:rPr>
                <w:rFonts w:ascii="Times New Roman" w:eastAsia="Times New Roman" w:hAnsi="Times New Roman" w:cs="Times New Roman"/>
                <w:sz w:val="24"/>
                <w:szCs w:val="24"/>
                <w:lang w:val="de-DE"/>
              </w:rPr>
            </w:pPr>
          </w:p>
          <w:p w:rsidR="00A169CA" w:rsidRPr="00531180" w:rsidRDefault="00A169CA" w:rsidP="00A0524C">
            <w:pPr>
              <w:pStyle w:val="TableParagraph"/>
              <w:rPr>
                <w:rFonts w:ascii="Times New Roman" w:eastAsia="Times New Roman" w:hAnsi="Times New Roman" w:cs="Times New Roman"/>
                <w:sz w:val="27"/>
                <w:szCs w:val="27"/>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3"/>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1"/>
                <w:numId w:val="12"/>
              </w:numPr>
              <w:tabs>
                <w:tab w:val="left" w:pos="944"/>
              </w:tabs>
              <w:ind w:right="101"/>
              <w:jc w:val="both"/>
              <w:rPr>
                <w:rFonts w:ascii="Calibri" w:eastAsia="Calibri" w:hAnsi="Calibri" w:cs="Calibri"/>
                <w:sz w:val="21"/>
                <w:szCs w:val="21"/>
                <w:lang w:val="de-DE"/>
              </w:rPr>
            </w:pPr>
            <w:r w:rsidRPr="00531180">
              <w:rPr>
                <w:rFonts w:ascii="Calibri"/>
                <w:sz w:val="21"/>
                <w:lang w:val="de-DE"/>
              </w:rPr>
              <w:t>fassen literarische Texte, Sachtexte und Medientexte strukturiert</w:t>
            </w:r>
            <w:r w:rsidRPr="00531180">
              <w:rPr>
                <w:rFonts w:ascii="Calibri"/>
                <w:spacing w:val="23"/>
                <w:sz w:val="21"/>
                <w:lang w:val="de-DE"/>
              </w:rPr>
              <w:t xml:space="preserve"> </w:t>
            </w:r>
            <w:r w:rsidRPr="00531180">
              <w:rPr>
                <w:rFonts w:ascii="Calibri"/>
                <w:sz w:val="21"/>
                <w:lang w:val="de-DE"/>
              </w:rPr>
              <w:t>zu-</w:t>
            </w:r>
            <w:r w:rsidRPr="00531180">
              <w:rPr>
                <w:rFonts w:ascii="Calibri"/>
                <w:spacing w:val="-1"/>
                <w:sz w:val="21"/>
                <w:lang w:val="de-DE"/>
              </w:rPr>
              <w:t xml:space="preserve"> </w:t>
            </w:r>
            <w:r w:rsidRPr="00531180">
              <w:rPr>
                <w:rFonts w:ascii="Calibri"/>
                <w:sz w:val="21"/>
                <w:lang w:val="de-DE"/>
              </w:rPr>
              <w:t>sammen. (3.2.6)</w:t>
            </w:r>
          </w:p>
          <w:p w:rsidR="00A169CA" w:rsidRPr="00531180" w:rsidRDefault="00A169CA" w:rsidP="00B20509">
            <w:pPr>
              <w:pStyle w:val="TableParagraph"/>
              <w:numPr>
                <w:ilvl w:val="1"/>
                <w:numId w:val="12"/>
              </w:numPr>
              <w:tabs>
                <w:tab w:val="left" w:pos="944"/>
              </w:tabs>
              <w:ind w:right="101"/>
              <w:jc w:val="both"/>
              <w:rPr>
                <w:rFonts w:ascii="Calibri" w:eastAsia="Calibri" w:hAnsi="Calibri" w:cs="Calibri"/>
                <w:sz w:val="21"/>
                <w:szCs w:val="21"/>
                <w:lang w:val="de-DE"/>
              </w:rPr>
            </w:pPr>
            <w:r w:rsidRPr="00531180">
              <w:rPr>
                <w:rFonts w:ascii="Calibri"/>
                <w:sz w:val="21"/>
                <w:lang w:val="de-DE"/>
              </w:rPr>
              <w:t>formulieren Aussagen zu diskontinuierlichen Texten und werten</w:t>
            </w:r>
            <w:r w:rsidRPr="00531180">
              <w:rPr>
                <w:rFonts w:ascii="Calibri"/>
                <w:spacing w:val="7"/>
                <w:sz w:val="21"/>
                <w:lang w:val="de-DE"/>
              </w:rPr>
              <w:t xml:space="preserve"> </w:t>
            </w:r>
            <w:r w:rsidRPr="00531180">
              <w:rPr>
                <w:rFonts w:ascii="Calibri"/>
                <w:sz w:val="21"/>
                <w:lang w:val="de-DE"/>
              </w:rPr>
              <w:t>die</w:t>
            </w:r>
            <w:r w:rsidRPr="00531180">
              <w:rPr>
                <w:rFonts w:ascii="Calibri"/>
                <w:spacing w:val="-1"/>
                <w:sz w:val="21"/>
                <w:lang w:val="de-DE"/>
              </w:rPr>
              <w:t xml:space="preserve"> </w:t>
            </w:r>
            <w:r w:rsidRPr="00531180">
              <w:rPr>
                <w:rFonts w:ascii="Calibri"/>
                <w:sz w:val="21"/>
                <w:lang w:val="de-DE"/>
              </w:rPr>
              <w:t>Texte in einem funktionalen Zusammenhang an Fragen</w:t>
            </w:r>
            <w:r w:rsidRPr="00531180">
              <w:rPr>
                <w:rFonts w:ascii="Calibri"/>
                <w:spacing w:val="34"/>
                <w:sz w:val="21"/>
                <w:lang w:val="de-DE"/>
              </w:rPr>
              <w:t xml:space="preserve"> </w:t>
            </w:r>
            <w:r w:rsidRPr="00531180">
              <w:rPr>
                <w:rFonts w:ascii="Calibri"/>
                <w:sz w:val="21"/>
                <w:lang w:val="de-DE"/>
              </w:rPr>
              <w:t>orientiert</w:t>
            </w:r>
            <w:r w:rsidRPr="00531180">
              <w:rPr>
                <w:rFonts w:ascii="Calibri"/>
                <w:spacing w:val="-1"/>
                <w:w w:val="99"/>
                <w:sz w:val="21"/>
                <w:lang w:val="de-DE"/>
              </w:rPr>
              <w:t xml:space="preserve"> </w:t>
            </w:r>
            <w:r w:rsidRPr="00531180">
              <w:rPr>
                <w:rFonts w:ascii="Calibri"/>
                <w:sz w:val="21"/>
                <w:lang w:val="de-DE"/>
              </w:rPr>
              <w:t>aus. (3.2.8)</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eastAsia="Calibri" w:hAnsi="Calibri" w:cs="Calibri"/>
                <w:sz w:val="21"/>
                <w:szCs w:val="21"/>
                <w:lang w:val="de-DE"/>
              </w:rPr>
              <w:t>KB 3: Lesen – Umgang mit Texten und</w:t>
            </w:r>
            <w:r w:rsidRPr="00531180">
              <w:rPr>
                <w:rFonts w:ascii="Calibri" w:eastAsia="Calibri" w:hAnsi="Calibri" w:cs="Calibri"/>
                <w:spacing w:val="-17"/>
                <w:sz w:val="21"/>
                <w:szCs w:val="21"/>
                <w:lang w:val="de-DE"/>
              </w:rPr>
              <w:t xml:space="preserve"> </w:t>
            </w:r>
            <w:r w:rsidRPr="00531180">
              <w:rPr>
                <w:rFonts w:ascii="Calibri" w:eastAsia="Calibri" w:hAnsi="Calibri" w:cs="Calibri"/>
                <w:sz w:val="21"/>
                <w:szCs w:val="21"/>
                <w:lang w:val="de-DE"/>
              </w:rPr>
              <w:t>Medien</w:t>
            </w:r>
          </w:p>
          <w:p w:rsidR="00A169CA" w:rsidRPr="00531180" w:rsidRDefault="00A169CA" w:rsidP="00B20509">
            <w:pPr>
              <w:pStyle w:val="TableParagraph"/>
              <w:numPr>
                <w:ilvl w:val="1"/>
                <w:numId w:val="12"/>
              </w:numPr>
              <w:tabs>
                <w:tab w:val="left" w:pos="944"/>
              </w:tabs>
              <w:ind w:right="104"/>
              <w:jc w:val="both"/>
              <w:rPr>
                <w:rFonts w:ascii="Calibri" w:eastAsia="Calibri" w:hAnsi="Calibri" w:cs="Calibri"/>
                <w:sz w:val="21"/>
                <w:szCs w:val="21"/>
                <w:lang w:val="de-DE"/>
              </w:rPr>
            </w:pPr>
            <w:r w:rsidRPr="00531180">
              <w:rPr>
                <w:rFonts w:ascii="Calibri"/>
                <w:sz w:val="21"/>
                <w:lang w:val="de-DE"/>
              </w:rPr>
              <w:t>untersuchen und bewerten Sachtexte, Bilder und</w:t>
            </w:r>
            <w:r w:rsidRPr="00531180">
              <w:rPr>
                <w:rFonts w:ascii="Calibri"/>
                <w:spacing w:val="15"/>
                <w:sz w:val="21"/>
                <w:lang w:val="de-DE"/>
              </w:rPr>
              <w:t xml:space="preserve"> </w:t>
            </w:r>
            <w:r w:rsidRPr="00531180">
              <w:rPr>
                <w:rFonts w:ascii="Calibri"/>
                <w:sz w:val="21"/>
                <w:lang w:val="de-DE"/>
              </w:rPr>
              <w:t>diskontinuierliche</w:t>
            </w:r>
            <w:r w:rsidRPr="00531180">
              <w:rPr>
                <w:rFonts w:ascii="Calibri"/>
                <w:spacing w:val="-1"/>
                <w:sz w:val="21"/>
                <w:lang w:val="de-DE"/>
              </w:rPr>
              <w:t xml:space="preserve"> </w:t>
            </w:r>
            <w:r w:rsidRPr="00531180">
              <w:rPr>
                <w:rFonts w:ascii="Calibri"/>
                <w:sz w:val="21"/>
                <w:lang w:val="de-DE"/>
              </w:rPr>
              <w:t>Texte im Hinblick auf Intention, Funktion und Wirkung.</w:t>
            </w:r>
            <w:r w:rsidRPr="00531180">
              <w:rPr>
                <w:rFonts w:ascii="Calibri"/>
                <w:spacing w:val="-10"/>
                <w:sz w:val="21"/>
                <w:lang w:val="de-DE"/>
              </w:rPr>
              <w:t xml:space="preserve"> </w:t>
            </w:r>
            <w:r w:rsidRPr="00531180">
              <w:rPr>
                <w:rFonts w:ascii="Calibri"/>
                <w:sz w:val="21"/>
                <w:lang w:val="de-DE"/>
              </w:rPr>
              <w:t>(3.3.3)</w:t>
            </w:r>
          </w:p>
          <w:p w:rsidR="00A169CA" w:rsidRPr="00531180" w:rsidRDefault="00A169CA" w:rsidP="00A0524C">
            <w:pPr>
              <w:pStyle w:val="TableParagraph"/>
              <w:ind w:left="103"/>
              <w:rPr>
                <w:rFonts w:ascii="Calibri" w:hAnsi="Calibri"/>
                <w:sz w:val="21"/>
                <w:lang w:val="de-DE"/>
              </w:rPr>
            </w:pPr>
            <w:r w:rsidRPr="00531180">
              <w:rPr>
                <w:rFonts w:ascii="Calibri" w:hAnsi="Calibri"/>
                <w:sz w:val="21"/>
                <w:lang w:val="de-DE"/>
              </w:rPr>
              <w:t>KB 4: Reflexion über</w:t>
            </w:r>
            <w:r w:rsidRPr="00531180">
              <w:rPr>
                <w:rFonts w:ascii="Calibri" w:hAnsi="Calibri"/>
                <w:spacing w:val="-8"/>
                <w:sz w:val="21"/>
                <w:lang w:val="de-DE"/>
              </w:rPr>
              <w:t xml:space="preserve"> </w:t>
            </w:r>
            <w:r w:rsidRPr="00531180">
              <w:rPr>
                <w:rFonts w:ascii="Calibri" w:hAnsi="Calibri"/>
                <w:sz w:val="21"/>
                <w:lang w:val="de-DE"/>
              </w:rPr>
              <w:t>Sprache</w:t>
            </w:r>
          </w:p>
          <w:p w:rsidR="00A169CA" w:rsidRPr="00531180" w:rsidRDefault="00A169CA" w:rsidP="00A0524C">
            <w:pPr>
              <w:pStyle w:val="TableParagraph"/>
              <w:ind w:left="943" w:right="101" w:hanging="360"/>
              <w:jc w:val="both"/>
              <w:rPr>
                <w:rFonts w:ascii="Calibri" w:eastAsia="Calibri" w:hAnsi="Calibri" w:cs="Calibri"/>
                <w:sz w:val="21"/>
                <w:szCs w:val="21"/>
                <w:lang w:val="de-DE"/>
              </w:rPr>
            </w:pPr>
            <w:r w:rsidRPr="00531180">
              <w:rPr>
                <w:rFonts w:ascii="Arial" w:hAnsi="Arial"/>
                <w:sz w:val="21"/>
                <w:lang w:val="de-DE"/>
              </w:rPr>
              <w:t xml:space="preserve">- </w:t>
            </w:r>
            <w:r w:rsidRPr="00531180">
              <w:rPr>
                <w:rFonts w:ascii="Calibri" w:hAnsi="Calibri"/>
                <w:sz w:val="21"/>
                <w:lang w:val="de-DE"/>
              </w:rPr>
              <w:t>vergleichen und unterscheiden Ausdrucksweisen und</w:t>
            </w:r>
            <w:r w:rsidRPr="00531180">
              <w:rPr>
                <w:rFonts w:ascii="Calibri" w:hAnsi="Calibri"/>
                <w:spacing w:val="34"/>
                <w:sz w:val="21"/>
                <w:lang w:val="de-DE"/>
              </w:rPr>
              <w:t xml:space="preserve"> </w:t>
            </w:r>
            <w:r w:rsidRPr="00531180">
              <w:rPr>
                <w:rFonts w:ascii="Calibri" w:hAnsi="Calibri"/>
                <w:sz w:val="21"/>
                <w:lang w:val="de-DE"/>
              </w:rPr>
              <w:t>Wirkungsab- sichten von sprachlichen Äußerungen und treffen in eigenen Texten</w:t>
            </w:r>
            <w:r w:rsidRPr="00531180">
              <w:rPr>
                <w:rFonts w:ascii="Calibri" w:hAnsi="Calibri"/>
                <w:spacing w:val="-1"/>
                <w:sz w:val="21"/>
                <w:lang w:val="de-DE"/>
              </w:rPr>
              <w:t xml:space="preserve"> </w:t>
            </w:r>
            <w:r w:rsidRPr="00531180">
              <w:rPr>
                <w:rFonts w:ascii="Calibri" w:hAnsi="Calibri"/>
                <w:sz w:val="21"/>
                <w:lang w:val="de-DE"/>
              </w:rPr>
              <w:t>solche Entscheidungen begründet.</w:t>
            </w:r>
            <w:r w:rsidRPr="00531180">
              <w:rPr>
                <w:rFonts w:ascii="Calibri" w:hAnsi="Calibri"/>
                <w:spacing w:val="-25"/>
                <w:sz w:val="21"/>
                <w:lang w:val="de-DE"/>
              </w:rPr>
              <w:t xml:space="preserve"> </w:t>
            </w:r>
            <w:r w:rsidRPr="00531180">
              <w:rPr>
                <w:rFonts w:ascii="Calibri" w:hAnsi="Calibri"/>
                <w:sz w:val="21"/>
                <w:lang w:val="de-DE"/>
              </w:rPr>
              <w:t>(3.4.2)</w:t>
            </w:r>
          </w:p>
          <w:p w:rsidR="00A169CA" w:rsidRPr="00531180" w:rsidRDefault="00A169CA" w:rsidP="00A0524C">
            <w:pPr>
              <w:pStyle w:val="TableParagraph"/>
              <w:rPr>
                <w:rFonts w:ascii="Times New Roman" w:eastAsia="Times New Roman" w:hAnsi="Times New Roman" w:cs="Times New Roman"/>
                <w:sz w:val="20"/>
                <w:szCs w:val="20"/>
                <w:lang w:val="de-DE"/>
              </w:rPr>
            </w:pPr>
          </w:p>
          <w:p w:rsidR="00A169CA" w:rsidRPr="00531180" w:rsidRDefault="00A169CA" w:rsidP="00A0524C">
            <w:pPr>
              <w:pStyle w:val="TableParagraph"/>
              <w:spacing w:before="8"/>
              <w:rPr>
                <w:rFonts w:ascii="Times New Roman" w:eastAsia="Times New Roman" w:hAnsi="Times New Roman" w:cs="Times New Roman"/>
                <w:sz w:val="28"/>
                <w:szCs w:val="28"/>
                <w:lang w:val="de-DE"/>
              </w:rPr>
            </w:pPr>
          </w:p>
          <w:p w:rsidR="00A169CA" w:rsidRPr="00531180" w:rsidRDefault="00A169CA" w:rsidP="00A0524C">
            <w:pPr>
              <w:pStyle w:val="TableParagraph"/>
              <w:ind w:left="103"/>
              <w:rPr>
                <w:rFonts w:ascii="Calibri" w:eastAsia="Calibri" w:hAnsi="Calibri" w:cs="Calibri"/>
                <w:sz w:val="21"/>
                <w:szCs w:val="21"/>
                <w:lang w:val="de-DE"/>
              </w:rPr>
            </w:pPr>
            <w:r w:rsidRPr="00531180">
              <w:rPr>
                <w:rFonts w:ascii="Calibri" w:hAnsi="Calibri"/>
                <w:b/>
                <w:lang w:val="de-DE"/>
              </w:rPr>
              <w:t>Zeitbedarf</w:t>
            </w:r>
            <w:r w:rsidRPr="00531180">
              <w:rPr>
                <w:rFonts w:ascii="Calibri" w:hAnsi="Calibri"/>
                <w:lang w:val="de-DE"/>
              </w:rPr>
              <w:t>: ca. 28 Std.</w:t>
            </w:r>
          </w:p>
        </w:tc>
        <w:tc>
          <w:tcPr>
            <w:tcW w:w="6969" w:type="dxa"/>
            <w:tcBorders>
              <w:top w:val="single" w:sz="4" w:space="0" w:color="000000"/>
              <w:left w:val="single" w:sz="4" w:space="0" w:color="000000"/>
              <w:bottom w:val="single" w:sz="4" w:space="0" w:color="000000"/>
              <w:right w:val="single" w:sz="4" w:space="0" w:color="000000"/>
            </w:tcBorders>
          </w:tcPr>
          <w:p w:rsidR="00A169CA" w:rsidRPr="00531180" w:rsidRDefault="00A169CA" w:rsidP="00B20509">
            <w:pPr>
              <w:pStyle w:val="TableParagraph"/>
              <w:numPr>
                <w:ilvl w:val="0"/>
                <w:numId w:val="11"/>
              </w:numPr>
              <w:tabs>
                <w:tab w:val="left" w:pos="340"/>
              </w:tabs>
              <w:spacing w:before="119"/>
              <w:ind w:hanging="236"/>
              <w:rPr>
                <w:rFonts w:ascii="Calibri" w:eastAsia="Calibri" w:hAnsi="Calibri" w:cs="Calibri"/>
                <w:sz w:val="24"/>
                <w:szCs w:val="24"/>
                <w:lang w:val="de-DE"/>
              </w:rPr>
            </w:pPr>
            <w:r w:rsidRPr="00531180">
              <w:rPr>
                <w:rFonts w:ascii="Calibri"/>
                <w:i/>
                <w:sz w:val="24"/>
                <w:u w:val="single" w:color="000000"/>
                <w:lang w:val="de-DE"/>
              </w:rPr>
              <w:t>Sequenz: Digitales Leben in sozialen</w:t>
            </w:r>
            <w:r w:rsidRPr="00531180">
              <w:rPr>
                <w:rFonts w:ascii="Calibri"/>
                <w:i/>
                <w:spacing w:val="-3"/>
                <w:sz w:val="24"/>
                <w:u w:val="single" w:color="000000"/>
                <w:lang w:val="de-DE"/>
              </w:rPr>
              <w:t xml:space="preserve"> </w:t>
            </w:r>
            <w:r w:rsidRPr="00531180">
              <w:rPr>
                <w:rFonts w:ascii="Calibri"/>
                <w:i/>
                <w:sz w:val="24"/>
                <w:u w:val="single" w:color="000000"/>
                <w:lang w:val="de-DE"/>
              </w:rPr>
              <w:t>Netzwerken</w:t>
            </w:r>
          </w:p>
          <w:p w:rsidR="00A169CA" w:rsidRPr="00531180" w:rsidRDefault="00A169CA" w:rsidP="00A0524C">
            <w:pPr>
              <w:pStyle w:val="TableParagraph"/>
              <w:rPr>
                <w:rFonts w:ascii="Times New Roman" w:eastAsia="Times New Roman" w:hAnsi="Times New Roman" w:cs="Times New Roman"/>
                <w:sz w:val="24"/>
                <w:szCs w:val="24"/>
                <w:lang w:val="de-DE"/>
              </w:rPr>
            </w:pPr>
          </w:p>
          <w:p w:rsidR="00A169CA" w:rsidRPr="00531180" w:rsidRDefault="00A169CA" w:rsidP="00A0524C">
            <w:pPr>
              <w:pStyle w:val="TableParagraph"/>
              <w:rPr>
                <w:rFonts w:ascii="Times New Roman" w:eastAsia="Times New Roman" w:hAnsi="Times New Roman" w:cs="Times New Roman"/>
                <w:sz w:val="27"/>
                <w:szCs w:val="27"/>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3"/>
              <w:ind w:left="103"/>
              <w:rPr>
                <w:rFonts w:ascii="Calibri" w:eastAsia="Calibri" w:hAnsi="Calibri" w:cs="Calibri"/>
                <w:sz w:val="21"/>
                <w:szCs w:val="21"/>
                <w:lang w:val="de-DE"/>
              </w:rPr>
            </w:pPr>
            <w:r w:rsidRPr="00531180">
              <w:rPr>
                <w:rFonts w:ascii="Calibri" w:hAnsi="Calibri"/>
                <w:sz w:val="21"/>
                <w:lang w:val="de-DE"/>
              </w:rPr>
              <w:t>KB 1: Sprechen und</w:t>
            </w:r>
            <w:r w:rsidRPr="00531180">
              <w:rPr>
                <w:rFonts w:ascii="Calibri" w:hAnsi="Calibri"/>
                <w:spacing w:val="-11"/>
                <w:sz w:val="21"/>
                <w:lang w:val="de-DE"/>
              </w:rPr>
              <w:t xml:space="preserve"> </w:t>
            </w:r>
            <w:r w:rsidRPr="00531180">
              <w:rPr>
                <w:rFonts w:ascii="Calibri" w:hAnsi="Calibri"/>
                <w:sz w:val="21"/>
                <w:lang w:val="de-DE"/>
              </w:rPr>
              <w:t>Zuhören</w:t>
            </w:r>
          </w:p>
          <w:p w:rsidR="00A169CA" w:rsidRPr="00531180" w:rsidRDefault="00A169CA" w:rsidP="00B20509">
            <w:pPr>
              <w:pStyle w:val="TableParagraph"/>
              <w:numPr>
                <w:ilvl w:val="1"/>
                <w:numId w:val="11"/>
              </w:numPr>
              <w:tabs>
                <w:tab w:val="left" w:pos="944"/>
              </w:tabs>
              <w:ind w:right="100"/>
              <w:jc w:val="both"/>
              <w:rPr>
                <w:rFonts w:ascii="Calibri" w:eastAsia="Calibri" w:hAnsi="Calibri" w:cs="Calibri"/>
                <w:sz w:val="21"/>
                <w:szCs w:val="21"/>
                <w:lang w:val="de-DE"/>
              </w:rPr>
            </w:pPr>
            <w:r w:rsidRPr="00531180">
              <w:rPr>
                <w:rFonts w:ascii="Calibri" w:hAnsi="Calibri"/>
                <w:sz w:val="21"/>
                <w:lang w:val="de-DE"/>
              </w:rPr>
              <w:t>unterscheiden in strittigen Auseinandersetzungen zwischen</w:t>
            </w:r>
            <w:r w:rsidRPr="00531180">
              <w:rPr>
                <w:rFonts w:ascii="Calibri" w:hAnsi="Calibri"/>
                <w:spacing w:val="16"/>
                <w:sz w:val="21"/>
                <w:lang w:val="de-DE"/>
              </w:rPr>
              <w:t xml:space="preserve"> </w:t>
            </w:r>
            <w:r w:rsidRPr="00531180">
              <w:rPr>
                <w:rFonts w:ascii="Calibri" w:hAnsi="Calibri"/>
                <w:sz w:val="21"/>
                <w:lang w:val="de-DE"/>
              </w:rPr>
              <w:t>sachli-</w:t>
            </w:r>
            <w:r w:rsidRPr="00531180">
              <w:rPr>
                <w:rFonts w:ascii="Calibri" w:hAnsi="Calibri"/>
                <w:spacing w:val="-1"/>
                <w:sz w:val="21"/>
                <w:lang w:val="de-DE"/>
              </w:rPr>
              <w:t xml:space="preserve"> </w:t>
            </w:r>
            <w:r w:rsidRPr="00531180">
              <w:rPr>
                <w:rFonts w:ascii="Calibri" w:hAnsi="Calibri"/>
                <w:sz w:val="21"/>
                <w:lang w:val="de-DE"/>
              </w:rPr>
              <w:t>chen und personenbezogenen Beiträgen, setzen sich mit</w:t>
            </w:r>
            <w:r w:rsidRPr="00531180">
              <w:rPr>
                <w:rFonts w:ascii="Calibri" w:hAnsi="Calibri"/>
                <w:spacing w:val="41"/>
                <w:sz w:val="21"/>
                <w:lang w:val="de-DE"/>
              </w:rPr>
              <w:t xml:space="preserve"> </w:t>
            </w:r>
            <w:r w:rsidRPr="00531180">
              <w:rPr>
                <w:rFonts w:ascii="Calibri" w:hAnsi="Calibri"/>
                <w:sz w:val="21"/>
                <w:lang w:val="de-DE"/>
              </w:rPr>
              <w:t>Standpunk-</w:t>
            </w:r>
            <w:r w:rsidRPr="00531180">
              <w:rPr>
                <w:rFonts w:ascii="Calibri" w:hAnsi="Calibri"/>
                <w:w w:val="99"/>
                <w:sz w:val="21"/>
                <w:lang w:val="de-DE"/>
              </w:rPr>
              <w:t xml:space="preserve"> </w:t>
            </w:r>
            <w:r w:rsidRPr="00531180">
              <w:rPr>
                <w:rFonts w:ascii="Calibri" w:hAnsi="Calibri"/>
                <w:sz w:val="21"/>
                <w:lang w:val="de-DE"/>
              </w:rPr>
              <w:t>ten anderer sachlich auseinander, respektieren fremde</w:t>
            </w:r>
            <w:r w:rsidRPr="00531180">
              <w:rPr>
                <w:rFonts w:ascii="Calibri" w:hAnsi="Calibri"/>
                <w:spacing w:val="18"/>
                <w:sz w:val="21"/>
                <w:lang w:val="de-DE"/>
              </w:rPr>
              <w:t xml:space="preserve"> </w:t>
            </w:r>
            <w:r w:rsidRPr="00531180">
              <w:rPr>
                <w:rFonts w:ascii="Calibri" w:hAnsi="Calibri"/>
                <w:sz w:val="21"/>
                <w:lang w:val="de-DE"/>
              </w:rPr>
              <w:t>Positionen und erarbeiten Kompromisse.</w:t>
            </w:r>
            <w:r w:rsidRPr="00531180">
              <w:rPr>
                <w:rFonts w:ascii="Calibri" w:hAnsi="Calibri"/>
                <w:spacing w:val="-3"/>
                <w:sz w:val="21"/>
                <w:lang w:val="de-DE"/>
              </w:rPr>
              <w:t xml:space="preserve"> </w:t>
            </w:r>
            <w:r w:rsidRPr="00531180">
              <w:rPr>
                <w:rFonts w:ascii="Calibri" w:hAnsi="Calibri"/>
                <w:sz w:val="21"/>
                <w:lang w:val="de-DE"/>
              </w:rPr>
              <w:t>(3.1.8)</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1"/>
                <w:numId w:val="11"/>
              </w:numPr>
              <w:tabs>
                <w:tab w:val="left" w:pos="944"/>
              </w:tabs>
              <w:ind w:right="100"/>
              <w:jc w:val="both"/>
              <w:rPr>
                <w:rFonts w:ascii="Calibri" w:eastAsia="Calibri" w:hAnsi="Calibri" w:cs="Calibri"/>
                <w:sz w:val="21"/>
                <w:szCs w:val="21"/>
                <w:lang w:val="de-DE"/>
              </w:rPr>
            </w:pPr>
            <w:r w:rsidRPr="00531180">
              <w:rPr>
                <w:rFonts w:ascii="Calibri"/>
                <w:sz w:val="21"/>
                <w:lang w:val="de-DE"/>
              </w:rPr>
              <w:t>setzen sich argumentativ mit einem neuen Sachverhalt</w:t>
            </w:r>
            <w:r w:rsidRPr="00531180">
              <w:rPr>
                <w:rFonts w:ascii="Calibri"/>
                <w:spacing w:val="10"/>
                <w:sz w:val="21"/>
                <w:lang w:val="de-DE"/>
              </w:rPr>
              <w:t xml:space="preserve"> </w:t>
            </w:r>
            <w:r w:rsidRPr="00531180">
              <w:rPr>
                <w:rFonts w:ascii="Calibri"/>
                <w:sz w:val="21"/>
                <w:lang w:val="de-DE"/>
              </w:rPr>
              <w:t>auseinander. (3.2.4)</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eastAsia="Calibri" w:hAnsi="Calibri" w:cs="Calibri"/>
                <w:sz w:val="21"/>
                <w:szCs w:val="21"/>
                <w:lang w:val="de-DE"/>
              </w:rPr>
              <w:t>KB 3: Lesen – Umgang mit Texten und</w:t>
            </w:r>
            <w:r w:rsidRPr="00531180">
              <w:rPr>
                <w:rFonts w:ascii="Calibri" w:eastAsia="Calibri" w:hAnsi="Calibri" w:cs="Calibri"/>
                <w:spacing w:val="-17"/>
                <w:sz w:val="21"/>
                <w:szCs w:val="21"/>
                <w:lang w:val="de-DE"/>
              </w:rPr>
              <w:t xml:space="preserve"> </w:t>
            </w:r>
            <w:r w:rsidRPr="00531180">
              <w:rPr>
                <w:rFonts w:ascii="Calibri" w:eastAsia="Calibri" w:hAnsi="Calibri" w:cs="Calibri"/>
                <w:sz w:val="21"/>
                <w:szCs w:val="21"/>
                <w:lang w:val="de-DE"/>
              </w:rPr>
              <w:t>Medien</w:t>
            </w:r>
          </w:p>
          <w:p w:rsidR="00A169CA" w:rsidRPr="00531180" w:rsidRDefault="00A169CA" w:rsidP="00B20509">
            <w:pPr>
              <w:pStyle w:val="TableParagraph"/>
              <w:numPr>
                <w:ilvl w:val="1"/>
                <w:numId w:val="11"/>
              </w:numPr>
              <w:tabs>
                <w:tab w:val="left" w:pos="944"/>
              </w:tabs>
              <w:rPr>
                <w:rFonts w:ascii="Calibri" w:eastAsia="Calibri" w:hAnsi="Calibri" w:cs="Calibri"/>
                <w:sz w:val="21"/>
                <w:szCs w:val="21"/>
                <w:lang w:val="de-DE"/>
              </w:rPr>
            </w:pPr>
            <w:r w:rsidRPr="00531180">
              <w:rPr>
                <w:rFonts w:ascii="Calibri"/>
                <w:sz w:val="21"/>
                <w:lang w:val="de-DE"/>
              </w:rPr>
              <w:t>untersuchen Texte audiovisueller Medien im Hinblick auf ihre</w:t>
            </w:r>
            <w:r w:rsidRPr="00531180">
              <w:rPr>
                <w:rFonts w:ascii="Calibri"/>
                <w:spacing w:val="1"/>
                <w:sz w:val="21"/>
                <w:lang w:val="de-DE"/>
              </w:rPr>
              <w:t xml:space="preserve"> </w:t>
            </w:r>
            <w:r w:rsidRPr="00531180">
              <w:rPr>
                <w:rFonts w:ascii="Calibri"/>
                <w:sz w:val="21"/>
                <w:lang w:val="de-DE"/>
              </w:rPr>
              <w:t>Inten-</w:t>
            </w:r>
          </w:p>
          <w:p w:rsidR="00A169CA" w:rsidRPr="00531180" w:rsidRDefault="00A169CA" w:rsidP="00A0524C">
            <w:pPr>
              <w:pStyle w:val="TableParagraph"/>
              <w:ind w:left="943" w:right="100"/>
              <w:rPr>
                <w:rFonts w:ascii="Calibri" w:eastAsia="Calibri" w:hAnsi="Calibri" w:cs="Calibri"/>
                <w:sz w:val="21"/>
                <w:szCs w:val="21"/>
                <w:lang w:val="de-DE"/>
              </w:rPr>
            </w:pPr>
            <w:r w:rsidRPr="00531180">
              <w:rPr>
                <w:rFonts w:ascii="Calibri"/>
                <w:sz w:val="21"/>
                <w:lang w:val="de-DE"/>
              </w:rPr>
              <w:t>tion. Sie reflektieren und bewerten deren Inhalte, Gestaltungs-</w:t>
            </w:r>
            <w:r w:rsidRPr="00531180">
              <w:rPr>
                <w:rFonts w:ascii="Calibri"/>
                <w:spacing w:val="13"/>
                <w:sz w:val="21"/>
                <w:lang w:val="de-DE"/>
              </w:rPr>
              <w:t xml:space="preserve"> </w:t>
            </w:r>
            <w:r w:rsidRPr="00531180">
              <w:rPr>
                <w:rFonts w:ascii="Calibri"/>
                <w:sz w:val="21"/>
                <w:lang w:val="de-DE"/>
              </w:rPr>
              <w:t>und</w:t>
            </w:r>
            <w:r w:rsidRPr="00531180">
              <w:rPr>
                <w:rFonts w:ascii="Calibri"/>
                <w:spacing w:val="-1"/>
                <w:sz w:val="21"/>
                <w:lang w:val="de-DE"/>
              </w:rPr>
              <w:t xml:space="preserve"> </w:t>
            </w:r>
            <w:r w:rsidRPr="00531180">
              <w:rPr>
                <w:rFonts w:ascii="Calibri"/>
                <w:sz w:val="21"/>
                <w:lang w:val="de-DE"/>
              </w:rPr>
              <w:t>Wirkungsweisen.</w:t>
            </w:r>
            <w:r w:rsidRPr="00531180">
              <w:rPr>
                <w:rFonts w:ascii="Calibri"/>
                <w:spacing w:val="-2"/>
                <w:sz w:val="21"/>
                <w:lang w:val="de-DE"/>
              </w:rPr>
              <w:t xml:space="preserve"> </w:t>
            </w:r>
            <w:r w:rsidRPr="00531180">
              <w:rPr>
                <w:rFonts w:ascii="Calibri"/>
                <w:sz w:val="21"/>
                <w:lang w:val="de-DE"/>
              </w:rPr>
              <w:t>(3.3.5)</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hAnsi="Calibri"/>
                <w:sz w:val="21"/>
                <w:lang w:val="de-DE"/>
              </w:rPr>
              <w:t>KB 4: Reflexion über</w:t>
            </w:r>
            <w:r w:rsidRPr="00531180">
              <w:rPr>
                <w:rFonts w:ascii="Calibri" w:hAnsi="Calibri"/>
                <w:spacing w:val="-8"/>
                <w:sz w:val="21"/>
                <w:lang w:val="de-DE"/>
              </w:rPr>
              <w:t xml:space="preserve"> </w:t>
            </w:r>
            <w:r w:rsidRPr="00531180">
              <w:rPr>
                <w:rFonts w:ascii="Calibri" w:hAnsi="Calibri"/>
                <w:sz w:val="21"/>
                <w:lang w:val="de-DE"/>
              </w:rPr>
              <w:t>Sprache</w:t>
            </w:r>
          </w:p>
          <w:p w:rsidR="00A169CA" w:rsidRPr="00531180" w:rsidRDefault="00A169CA" w:rsidP="00A0524C">
            <w:pPr>
              <w:pStyle w:val="TableParagraph"/>
              <w:ind w:left="943" w:right="100" w:hanging="360"/>
              <w:jc w:val="both"/>
              <w:rPr>
                <w:rFonts w:ascii="Calibri" w:eastAsia="Calibri" w:hAnsi="Calibri" w:cs="Calibri"/>
                <w:sz w:val="21"/>
                <w:szCs w:val="21"/>
                <w:lang w:val="de-DE"/>
              </w:rPr>
            </w:pPr>
            <w:r w:rsidRPr="00531180">
              <w:rPr>
                <w:rFonts w:ascii="Arial" w:hAnsi="Arial"/>
                <w:sz w:val="21"/>
                <w:lang w:val="de-DE"/>
              </w:rPr>
              <w:t xml:space="preserve">- </w:t>
            </w:r>
            <w:r w:rsidRPr="00531180">
              <w:rPr>
                <w:rFonts w:ascii="Calibri" w:hAnsi="Calibri"/>
                <w:sz w:val="21"/>
                <w:lang w:val="de-DE"/>
              </w:rPr>
              <w:t>erkennen verschiedene Sprachebenen und Sprachfunktionen in</w:t>
            </w:r>
            <w:r w:rsidRPr="00531180">
              <w:rPr>
                <w:rFonts w:ascii="Calibri" w:hAnsi="Calibri"/>
                <w:spacing w:val="17"/>
                <w:sz w:val="21"/>
                <w:lang w:val="de-DE"/>
              </w:rPr>
              <w:t xml:space="preserve"> </w:t>
            </w:r>
            <w:r w:rsidRPr="00531180">
              <w:rPr>
                <w:rFonts w:ascii="Calibri" w:hAnsi="Calibri"/>
                <w:sz w:val="21"/>
                <w:lang w:val="de-DE"/>
              </w:rPr>
              <w:t>ge-</w:t>
            </w:r>
            <w:r w:rsidRPr="00531180">
              <w:rPr>
                <w:rFonts w:ascii="Calibri" w:hAnsi="Calibri"/>
                <w:w w:val="99"/>
                <w:sz w:val="21"/>
                <w:lang w:val="de-DE"/>
              </w:rPr>
              <w:t xml:space="preserve"> </w:t>
            </w:r>
            <w:r w:rsidRPr="00531180">
              <w:rPr>
                <w:rFonts w:ascii="Calibri" w:hAnsi="Calibri"/>
                <w:sz w:val="21"/>
                <w:lang w:val="de-DE"/>
              </w:rPr>
              <w:t>sprochenen und schriftlich verfassten Texten. Sie erkennen</w:t>
            </w:r>
            <w:r w:rsidRPr="00531180">
              <w:rPr>
                <w:rFonts w:ascii="Calibri" w:hAnsi="Calibri"/>
                <w:spacing w:val="-6"/>
                <w:sz w:val="21"/>
                <w:lang w:val="de-DE"/>
              </w:rPr>
              <w:t xml:space="preserve"> </w:t>
            </w:r>
            <w:r w:rsidRPr="00531180">
              <w:rPr>
                <w:rFonts w:ascii="Calibri" w:hAnsi="Calibri"/>
                <w:sz w:val="21"/>
                <w:lang w:val="de-DE"/>
              </w:rPr>
              <w:t>Ursachen möglicher Verstehens- und Verständigungsprobleme in</w:t>
            </w:r>
            <w:r w:rsidRPr="00531180">
              <w:rPr>
                <w:rFonts w:ascii="Calibri" w:hAnsi="Calibri"/>
                <w:spacing w:val="32"/>
                <w:sz w:val="21"/>
                <w:lang w:val="de-DE"/>
              </w:rPr>
              <w:t xml:space="preserve"> </w:t>
            </w:r>
            <w:r w:rsidRPr="00531180">
              <w:rPr>
                <w:rFonts w:ascii="Calibri" w:hAnsi="Calibri"/>
                <w:sz w:val="21"/>
                <w:lang w:val="de-DE"/>
              </w:rPr>
              <w:t>mündlichen wie schriftlichen Texten und verfügen über ein Repertoire der</w:t>
            </w:r>
            <w:r w:rsidRPr="00531180">
              <w:rPr>
                <w:rFonts w:ascii="Calibri" w:hAnsi="Calibri"/>
                <w:spacing w:val="18"/>
                <w:sz w:val="21"/>
                <w:lang w:val="de-DE"/>
              </w:rPr>
              <w:t xml:space="preserve"> </w:t>
            </w:r>
            <w:r w:rsidRPr="00531180">
              <w:rPr>
                <w:rFonts w:ascii="Calibri" w:hAnsi="Calibri"/>
                <w:sz w:val="21"/>
                <w:lang w:val="de-DE"/>
              </w:rPr>
              <w:t>Kor-</w:t>
            </w:r>
            <w:r w:rsidRPr="00531180">
              <w:rPr>
                <w:rFonts w:ascii="Calibri" w:hAnsi="Calibri"/>
                <w:w w:val="99"/>
                <w:sz w:val="21"/>
                <w:lang w:val="de-DE"/>
              </w:rPr>
              <w:t xml:space="preserve"> </w:t>
            </w:r>
            <w:r w:rsidRPr="00531180">
              <w:rPr>
                <w:rFonts w:ascii="Calibri" w:hAnsi="Calibri"/>
                <w:sz w:val="21"/>
                <w:lang w:val="de-DE"/>
              </w:rPr>
              <w:t>rektur und Problemlösung.</w:t>
            </w:r>
            <w:r w:rsidRPr="00531180">
              <w:rPr>
                <w:rFonts w:ascii="Calibri" w:hAnsi="Calibri"/>
                <w:spacing w:val="-12"/>
                <w:sz w:val="21"/>
                <w:lang w:val="de-DE"/>
              </w:rPr>
              <w:t xml:space="preserve"> </w:t>
            </w:r>
            <w:r w:rsidRPr="00531180">
              <w:rPr>
                <w:rFonts w:ascii="Calibri" w:hAnsi="Calibri"/>
                <w:sz w:val="21"/>
                <w:lang w:val="de-DE"/>
              </w:rPr>
              <w:t>(3.4.1)</w:t>
            </w:r>
          </w:p>
          <w:p w:rsidR="00A169CA" w:rsidRDefault="00A169CA" w:rsidP="00A0524C">
            <w:pPr>
              <w:pStyle w:val="TableParagraph"/>
              <w:rPr>
                <w:rFonts w:ascii="Times New Roman" w:eastAsia="Times New Roman" w:hAnsi="Times New Roman" w:cs="Times New Roman"/>
                <w:sz w:val="20"/>
                <w:szCs w:val="20"/>
                <w:lang w:val="de-DE"/>
              </w:rPr>
            </w:pPr>
          </w:p>
          <w:p w:rsidR="00C1684C" w:rsidRPr="00531180" w:rsidRDefault="00C1684C" w:rsidP="00A0524C">
            <w:pPr>
              <w:pStyle w:val="TableParagraph"/>
              <w:rPr>
                <w:rFonts w:ascii="Times New Roman" w:eastAsia="Times New Roman" w:hAnsi="Times New Roman" w:cs="Times New Roman"/>
                <w:sz w:val="20"/>
                <w:szCs w:val="20"/>
                <w:lang w:val="de-DE"/>
              </w:rPr>
            </w:pPr>
          </w:p>
          <w:p w:rsidR="00A169CA" w:rsidRPr="00531180" w:rsidRDefault="007F6BFE" w:rsidP="00A0524C">
            <w:pPr>
              <w:pStyle w:val="TableParagraph"/>
              <w:spacing w:before="8"/>
              <w:rPr>
                <w:rFonts w:ascii="Times New Roman" w:eastAsia="Times New Roman" w:hAnsi="Times New Roman" w:cs="Times New Roman"/>
                <w:sz w:val="28"/>
                <w:szCs w:val="28"/>
                <w:lang w:val="de-DE"/>
              </w:rPr>
            </w:pPr>
            <w:r>
              <w:rPr>
                <w:rFonts w:ascii="Calibri" w:hAnsi="Calibri"/>
                <w:b/>
                <w:lang w:val="de-DE"/>
              </w:rPr>
              <w:t xml:space="preserve">  </w:t>
            </w:r>
            <w:r w:rsidR="00C1684C" w:rsidRPr="00531180">
              <w:rPr>
                <w:rFonts w:ascii="Calibri" w:hAnsi="Calibri"/>
                <w:b/>
                <w:lang w:val="de-DE"/>
              </w:rPr>
              <w:t>Zeitbedarf</w:t>
            </w:r>
            <w:r w:rsidR="00C1684C" w:rsidRPr="00531180">
              <w:rPr>
                <w:rFonts w:ascii="Calibri" w:hAnsi="Calibri"/>
                <w:lang w:val="de-DE"/>
              </w:rPr>
              <w:t>: ca. 20 Std.</w:t>
            </w:r>
          </w:p>
          <w:p w:rsidR="00A169CA" w:rsidRPr="00531180" w:rsidRDefault="00A169CA" w:rsidP="00C1684C">
            <w:pPr>
              <w:pStyle w:val="TableParagraph"/>
              <w:tabs>
                <w:tab w:val="left" w:pos="944"/>
              </w:tabs>
              <w:ind w:left="943"/>
              <w:rPr>
                <w:rFonts w:ascii="Calibri" w:eastAsia="Calibri" w:hAnsi="Calibri" w:cs="Calibri"/>
                <w:sz w:val="21"/>
                <w:szCs w:val="21"/>
                <w:lang w:val="de-DE"/>
              </w:rPr>
            </w:pPr>
          </w:p>
        </w:tc>
      </w:tr>
    </w:tbl>
    <w:p w:rsidR="00A169CA" w:rsidRPr="00531180" w:rsidRDefault="00A169CA" w:rsidP="00A169CA">
      <w:pPr>
        <w:rPr>
          <w:rFonts w:ascii="Times New Roman" w:eastAsia="Times New Roman" w:hAnsi="Times New Roman" w:cs="Times New Roman"/>
          <w:sz w:val="20"/>
          <w:szCs w:val="20"/>
        </w:rPr>
      </w:pPr>
    </w:p>
    <w:p w:rsidR="00A169CA" w:rsidRPr="00531180" w:rsidRDefault="00A169CA" w:rsidP="00A169CA">
      <w:pPr>
        <w:rPr>
          <w:rFonts w:ascii="Times New Roman" w:eastAsia="Times New Roman" w:hAnsi="Times New Roman" w:cs="Times New Roman"/>
          <w:sz w:val="20"/>
          <w:szCs w:val="20"/>
        </w:rPr>
      </w:pPr>
    </w:p>
    <w:p w:rsidR="00A169CA" w:rsidRPr="00531180" w:rsidRDefault="00A169CA" w:rsidP="00A169CA">
      <w:pPr>
        <w:rPr>
          <w:rFonts w:ascii="Times New Roman" w:eastAsia="Times New Roman" w:hAnsi="Times New Roman" w:cs="Times New Roman"/>
          <w:sz w:val="20"/>
          <w:szCs w:val="20"/>
        </w:rPr>
      </w:pPr>
    </w:p>
    <w:p w:rsidR="00A169CA" w:rsidRPr="00531180" w:rsidRDefault="00A169CA" w:rsidP="00A169CA">
      <w:pPr>
        <w:spacing w:before="10"/>
        <w:rPr>
          <w:rFonts w:ascii="Times New Roman" w:eastAsia="Times New Roman" w:hAnsi="Times New Roman" w:cs="Times New Roman"/>
          <w:sz w:val="24"/>
          <w:szCs w:val="24"/>
        </w:rPr>
      </w:pPr>
    </w:p>
    <w:tbl>
      <w:tblPr>
        <w:tblStyle w:val="TableNormal"/>
        <w:tblW w:w="0" w:type="auto"/>
        <w:tblInd w:w="101" w:type="dxa"/>
        <w:tblLayout w:type="fixed"/>
        <w:tblLook w:val="01E0" w:firstRow="1" w:lastRow="1" w:firstColumn="1" w:lastColumn="1" w:noHBand="0" w:noVBand="0"/>
      </w:tblPr>
      <w:tblGrid>
        <w:gridCol w:w="6967"/>
        <w:gridCol w:w="6969"/>
      </w:tblGrid>
      <w:tr w:rsidR="00A169CA" w:rsidRPr="00531180" w:rsidTr="00A0524C">
        <w:trPr>
          <w:trHeight w:hRule="exact" w:val="510"/>
        </w:trPr>
        <w:tc>
          <w:tcPr>
            <w:tcW w:w="139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169CA" w:rsidRPr="00531180" w:rsidRDefault="00A169CA" w:rsidP="00A0524C">
            <w:pPr>
              <w:pStyle w:val="TableParagraph"/>
              <w:spacing w:before="120"/>
              <w:ind w:left="103"/>
              <w:rPr>
                <w:rFonts w:ascii="Arial" w:eastAsia="Arial" w:hAnsi="Arial" w:cs="Arial"/>
                <w:lang w:val="de-DE"/>
              </w:rPr>
            </w:pPr>
            <w:r w:rsidRPr="00531180">
              <w:rPr>
                <w:rFonts w:ascii="Arial"/>
                <w:b/>
                <w:i/>
                <w:lang w:val="de-DE"/>
              </w:rPr>
              <w:t xml:space="preserve">Unterrichtsvorhaben </w:t>
            </w:r>
            <w:r w:rsidRPr="00531180">
              <w:rPr>
                <w:rFonts w:ascii="Arial" w:hAnsi="Arial"/>
                <w:b/>
                <w:i/>
                <w:lang w:val="de-DE"/>
              </w:rPr>
              <w:t>8.2: Alltägliche Begebenheiten in kurzen</w:t>
            </w:r>
            <w:r w:rsidRPr="00531180">
              <w:rPr>
                <w:rFonts w:ascii="Arial" w:hAnsi="Arial"/>
                <w:b/>
                <w:i/>
                <w:spacing w:val="-8"/>
                <w:lang w:val="de-DE"/>
              </w:rPr>
              <w:t xml:space="preserve"> </w:t>
            </w:r>
            <w:r w:rsidRPr="00531180">
              <w:rPr>
                <w:rFonts w:ascii="Arial" w:hAnsi="Arial"/>
                <w:b/>
                <w:i/>
                <w:lang w:val="de-DE"/>
              </w:rPr>
              <w:t>Geschichten</w:t>
            </w:r>
          </w:p>
        </w:tc>
      </w:tr>
      <w:tr w:rsidR="00A169CA" w:rsidRPr="00531180" w:rsidTr="00A0524C">
        <w:trPr>
          <w:trHeight w:hRule="exact" w:val="4424"/>
        </w:trPr>
        <w:tc>
          <w:tcPr>
            <w:tcW w:w="6967" w:type="dxa"/>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pStyle w:val="TableParagraph"/>
              <w:spacing w:before="119"/>
              <w:ind w:left="103"/>
              <w:rPr>
                <w:rFonts w:ascii="Calibri" w:eastAsia="Calibri" w:hAnsi="Calibri" w:cs="Calibri"/>
                <w:sz w:val="24"/>
                <w:szCs w:val="24"/>
                <w:lang w:val="de-DE"/>
              </w:rPr>
            </w:pPr>
            <w:r w:rsidRPr="00531180">
              <w:rPr>
                <w:rFonts w:ascii="Calibri" w:hAnsi="Calibri"/>
                <w:i/>
                <w:sz w:val="24"/>
                <w:u w:val="single" w:color="000000"/>
                <w:lang w:val="de-DE"/>
              </w:rPr>
              <w:t>Über ein sensationelles Ereignis</w:t>
            </w:r>
            <w:r w:rsidRPr="00531180">
              <w:rPr>
                <w:rFonts w:ascii="Calibri" w:hAnsi="Calibri"/>
                <w:i/>
                <w:spacing w:val="-6"/>
                <w:sz w:val="24"/>
                <w:u w:val="single" w:color="000000"/>
                <w:lang w:val="de-DE"/>
              </w:rPr>
              <w:t xml:space="preserve"> </w:t>
            </w:r>
            <w:r w:rsidRPr="00531180">
              <w:rPr>
                <w:rFonts w:ascii="Calibri" w:hAnsi="Calibri"/>
                <w:i/>
                <w:sz w:val="24"/>
                <w:u w:val="single" w:color="000000"/>
                <w:lang w:val="de-DE"/>
              </w:rPr>
              <w:t>berichten</w:t>
            </w:r>
          </w:p>
          <w:p w:rsidR="00A169CA" w:rsidRPr="00531180" w:rsidRDefault="00A169CA" w:rsidP="00A0524C">
            <w:pPr>
              <w:pStyle w:val="TableParagraph"/>
              <w:rPr>
                <w:rFonts w:ascii="Times New Roman" w:eastAsia="Times New Roman" w:hAnsi="Times New Roman" w:cs="Times New Roman"/>
                <w:sz w:val="24"/>
                <w:szCs w:val="24"/>
                <w:lang w:val="de-DE"/>
              </w:rPr>
            </w:pPr>
          </w:p>
          <w:p w:rsidR="00A169CA" w:rsidRPr="00531180" w:rsidRDefault="00A169CA" w:rsidP="00A0524C">
            <w:pPr>
              <w:pStyle w:val="TableParagraph"/>
              <w:spacing w:before="10"/>
              <w:rPr>
                <w:rFonts w:ascii="Times New Roman" w:eastAsia="Times New Roman" w:hAnsi="Times New Roman" w:cs="Times New Roman"/>
                <w:sz w:val="26"/>
                <w:szCs w:val="26"/>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4"/>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0"/>
                <w:numId w:val="10"/>
              </w:numPr>
              <w:tabs>
                <w:tab w:val="left" w:pos="944"/>
              </w:tabs>
              <w:ind w:right="100"/>
              <w:jc w:val="both"/>
              <w:rPr>
                <w:rFonts w:ascii="Calibri" w:eastAsia="Calibri" w:hAnsi="Calibri" w:cs="Calibri"/>
                <w:sz w:val="21"/>
                <w:szCs w:val="21"/>
                <w:lang w:val="de-DE"/>
              </w:rPr>
            </w:pPr>
            <w:r w:rsidRPr="00531180">
              <w:rPr>
                <w:rFonts w:ascii="Calibri" w:hAnsi="Calibri"/>
                <w:sz w:val="21"/>
                <w:lang w:val="de-DE"/>
              </w:rPr>
              <w:t>beantworten</w:t>
            </w:r>
            <w:r w:rsidRPr="00531180">
              <w:rPr>
                <w:rFonts w:ascii="Calibri" w:hAnsi="Calibri"/>
                <w:spacing w:val="20"/>
                <w:sz w:val="21"/>
                <w:lang w:val="de-DE"/>
              </w:rPr>
              <w:t xml:space="preserve"> </w:t>
            </w:r>
            <w:r w:rsidRPr="00531180">
              <w:rPr>
                <w:rFonts w:ascii="Calibri" w:hAnsi="Calibri"/>
                <w:sz w:val="21"/>
                <w:lang w:val="de-DE"/>
              </w:rPr>
              <w:t>Fragen</w:t>
            </w:r>
            <w:r w:rsidRPr="00531180">
              <w:rPr>
                <w:rFonts w:ascii="Calibri" w:hAnsi="Calibri"/>
                <w:spacing w:val="20"/>
                <w:sz w:val="21"/>
                <w:lang w:val="de-DE"/>
              </w:rPr>
              <w:t xml:space="preserve"> </w:t>
            </w:r>
            <w:r w:rsidRPr="00531180">
              <w:rPr>
                <w:rFonts w:ascii="Calibri" w:hAnsi="Calibri"/>
                <w:sz w:val="21"/>
                <w:lang w:val="de-DE"/>
              </w:rPr>
              <w:t>zu</w:t>
            </w:r>
            <w:r w:rsidRPr="00531180">
              <w:rPr>
                <w:rFonts w:ascii="Calibri" w:hAnsi="Calibri"/>
                <w:spacing w:val="19"/>
                <w:sz w:val="21"/>
                <w:lang w:val="de-DE"/>
              </w:rPr>
              <w:t xml:space="preserve"> </w:t>
            </w:r>
            <w:r w:rsidRPr="00531180">
              <w:rPr>
                <w:rFonts w:ascii="Calibri" w:hAnsi="Calibri"/>
                <w:sz w:val="21"/>
                <w:lang w:val="de-DE"/>
              </w:rPr>
              <w:t>Texten</w:t>
            </w:r>
            <w:r w:rsidRPr="00531180">
              <w:rPr>
                <w:rFonts w:ascii="Calibri" w:hAnsi="Calibri"/>
                <w:spacing w:val="20"/>
                <w:sz w:val="21"/>
                <w:lang w:val="de-DE"/>
              </w:rPr>
              <w:t xml:space="preserve"> </w:t>
            </w:r>
            <w:r w:rsidRPr="00531180">
              <w:rPr>
                <w:rFonts w:ascii="Calibri" w:hAnsi="Calibri"/>
                <w:sz w:val="21"/>
                <w:lang w:val="de-DE"/>
              </w:rPr>
              <w:t>sowie</w:t>
            </w:r>
            <w:r w:rsidRPr="00531180">
              <w:rPr>
                <w:rFonts w:ascii="Calibri" w:hAnsi="Calibri"/>
                <w:spacing w:val="19"/>
                <w:sz w:val="21"/>
                <w:lang w:val="de-DE"/>
              </w:rPr>
              <w:t xml:space="preserve"> </w:t>
            </w:r>
            <w:r w:rsidRPr="00531180">
              <w:rPr>
                <w:rFonts w:ascii="Calibri" w:hAnsi="Calibri"/>
                <w:sz w:val="21"/>
                <w:lang w:val="de-DE"/>
              </w:rPr>
              <w:t>zu</w:t>
            </w:r>
            <w:r w:rsidRPr="00531180">
              <w:rPr>
                <w:rFonts w:ascii="Calibri" w:hAnsi="Calibri"/>
                <w:spacing w:val="19"/>
                <w:sz w:val="21"/>
                <w:lang w:val="de-DE"/>
              </w:rPr>
              <w:t xml:space="preserve"> </w:t>
            </w:r>
            <w:r w:rsidRPr="00531180">
              <w:rPr>
                <w:rFonts w:ascii="Calibri" w:hAnsi="Calibri"/>
                <w:sz w:val="21"/>
                <w:lang w:val="de-DE"/>
              </w:rPr>
              <w:t>deren</w:t>
            </w:r>
            <w:r w:rsidRPr="00531180">
              <w:rPr>
                <w:rFonts w:ascii="Calibri" w:hAnsi="Calibri"/>
                <w:spacing w:val="20"/>
                <w:sz w:val="21"/>
                <w:lang w:val="de-DE"/>
              </w:rPr>
              <w:t xml:space="preserve"> </w:t>
            </w:r>
            <w:r w:rsidRPr="00531180">
              <w:rPr>
                <w:rFonts w:ascii="Calibri" w:hAnsi="Calibri"/>
                <w:sz w:val="21"/>
                <w:lang w:val="de-DE"/>
              </w:rPr>
              <w:t>Gestaltung</w:t>
            </w:r>
            <w:r w:rsidRPr="00531180">
              <w:rPr>
                <w:rFonts w:ascii="Calibri" w:hAnsi="Calibri"/>
                <w:spacing w:val="18"/>
                <w:sz w:val="21"/>
                <w:lang w:val="de-DE"/>
              </w:rPr>
              <w:t xml:space="preserve"> </w:t>
            </w:r>
            <w:r w:rsidRPr="00531180">
              <w:rPr>
                <w:rFonts w:ascii="Calibri" w:hAnsi="Calibri"/>
                <w:sz w:val="21"/>
                <w:lang w:val="de-DE"/>
              </w:rPr>
              <w:t>und</w:t>
            </w:r>
            <w:r w:rsidRPr="00531180">
              <w:rPr>
                <w:rFonts w:ascii="Calibri" w:hAnsi="Calibri"/>
                <w:spacing w:val="19"/>
                <w:sz w:val="21"/>
                <w:lang w:val="de-DE"/>
              </w:rPr>
              <w:t xml:space="preserve"> </w:t>
            </w:r>
            <w:r w:rsidRPr="00531180">
              <w:rPr>
                <w:rFonts w:ascii="Calibri" w:hAnsi="Calibri"/>
                <w:sz w:val="21"/>
                <w:lang w:val="de-DE"/>
              </w:rPr>
              <w:t>ent- wickeln auf dieser Grundlage ihr eigenes Textverständnis.</w:t>
            </w:r>
            <w:r w:rsidRPr="00531180">
              <w:rPr>
                <w:rFonts w:ascii="Calibri" w:hAnsi="Calibri"/>
                <w:spacing w:val="-13"/>
                <w:sz w:val="21"/>
                <w:lang w:val="de-DE"/>
              </w:rPr>
              <w:t xml:space="preserve"> </w:t>
            </w:r>
            <w:r w:rsidRPr="00531180">
              <w:rPr>
                <w:rFonts w:ascii="Calibri" w:hAnsi="Calibri"/>
                <w:sz w:val="21"/>
                <w:lang w:val="de-DE"/>
              </w:rPr>
              <w:t>(3.2.7)</w:t>
            </w:r>
          </w:p>
          <w:p w:rsidR="00A169CA" w:rsidRPr="00531180" w:rsidRDefault="00A169CA" w:rsidP="00A0524C">
            <w:pPr>
              <w:pStyle w:val="TableParagraph"/>
              <w:ind w:left="103"/>
              <w:rPr>
                <w:rFonts w:ascii="Calibri" w:eastAsia="Calibri" w:hAnsi="Calibri" w:cs="Calibri"/>
                <w:sz w:val="21"/>
                <w:szCs w:val="21"/>
                <w:lang w:val="de-DE"/>
              </w:rPr>
            </w:pPr>
            <w:r w:rsidRPr="00531180">
              <w:rPr>
                <w:rFonts w:ascii="Calibri" w:eastAsia="Calibri" w:hAnsi="Calibri" w:cs="Calibri"/>
                <w:sz w:val="21"/>
                <w:szCs w:val="21"/>
                <w:lang w:val="de-DE"/>
              </w:rPr>
              <w:t>KB 3: Lesen – Umgang mit Texten und</w:t>
            </w:r>
            <w:r w:rsidRPr="00531180">
              <w:rPr>
                <w:rFonts w:ascii="Calibri" w:eastAsia="Calibri" w:hAnsi="Calibri" w:cs="Calibri"/>
                <w:spacing w:val="-17"/>
                <w:sz w:val="21"/>
                <w:szCs w:val="21"/>
                <w:lang w:val="de-DE"/>
              </w:rPr>
              <w:t xml:space="preserve"> </w:t>
            </w:r>
            <w:r w:rsidRPr="00531180">
              <w:rPr>
                <w:rFonts w:ascii="Calibri" w:eastAsia="Calibri" w:hAnsi="Calibri" w:cs="Calibri"/>
                <w:sz w:val="21"/>
                <w:szCs w:val="21"/>
                <w:lang w:val="de-DE"/>
              </w:rPr>
              <w:t>Medien</w:t>
            </w:r>
          </w:p>
          <w:p w:rsidR="00A169CA" w:rsidRPr="00531180" w:rsidRDefault="00A169CA" w:rsidP="00B20509">
            <w:pPr>
              <w:pStyle w:val="TableParagraph"/>
              <w:numPr>
                <w:ilvl w:val="0"/>
                <w:numId w:val="10"/>
              </w:numPr>
              <w:tabs>
                <w:tab w:val="left" w:pos="944"/>
              </w:tabs>
              <w:ind w:right="101"/>
              <w:jc w:val="both"/>
              <w:rPr>
                <w:rFonts w:ascii="Calibri" w:eastAsia="Calibri" w:hAnsi="Calibri" w:cs="Calibri"/>
                <w:sz w:val="21"/>
                <w:szCs w:val="21"/>
                <w:lang w:val="de-DE"/>
              </w:rPr>
            </w:pPr>
            <w:r w:rsidRPr="00531180">
              <w:rPr>
                <w:rFonts w:ascii="Calibri" w:hAnsi="Calibri"/>
                <w:sz w:val="21"/>
                <w:lang w:val="de-DE"/>
              </w:rPr>
              <w:t>wenden textimmanente Analyse- und Interpretationsverfahren</w:t>
            </w:r>
            <w:r w:rsidRPr="00531180">
              <w:rPr>
                <w:rFonts w:ascii="Calibri" w:hAnsi="Calibri"/>
                <w:spacing w:val="13"/>
                <w:sz w:val="21"/>
                <w:lang w:val="de-DE"/>
              </w:rPr>
              <w:t xml:space="preserve"> </w:t>
            </w:r>
            <w:r w:rsidRPr="00531180">
              <w:rPr>
                <w:rFonts w:ascii="Calibri" w:hAnsi="Calibri"/>
                <w:sz w:val="21"/>
                <w:lang w:val="de-DE"/>
              </w:rPr>
              <w:t>bei</w:t>
            </w:r>
            <w:r w:rsidRPr="00531180">
              <w:rPr>
                <w:rFonts w:ascii="Calibri" w:hAnsi="Calibri"/>
                <w:spacing w:val="-1"/>
                <w:sz w:val="21"/>
                <w:lang w:val="de-DE"/>
              </w:rPr>
              <w:t xml:space="preserve"> </w:t>
            </w:r>
            <w:r w:rsidRPr="00531180">
              <w:rPr>
                <w:rFonts w:ascii="Calibri" w:hAnsi="Calibri"/>
                <w:sz w:val="21"/>
                <w:lang w:val="de-DE"/>
              </w:rPr>
              <w:t>altersgemäßen literarischen Texten an und verfügen über die</w:t>
            </w:r>
            <w:r w:rsidRPr="00531180">
              <w:rPr>
                <w:rFonts w:ascii="Calibri" w:hAnsi="Calibri"/>
                <w:spacing w:val="26"/>
                <w:sz w:val="21"/>
                <w:lang w:val="de-DE"/>
              </w:rPr>
              <w:t xml:space="preserve"> </w:t>
            </w:r>
            <w:r w:rsidRPr="00531180">
              <w:rPr>
                <w:rFonts w:ascii="Calibri" w:hAnsi="Calibri"/>
                <w:sz w:val="21"/>
                <w:lang w:val="de-DE"/>
              </w:rPr>
              <w:t>dazu erforderlichen Fachbegriffe.</w:t>
            </w:r>
            <w:r w:rsidRPr="00531180">
              <w:rPr>
                <w:rFonts w:ascii="Calibri" w:hAnsi="Calibri"/>
                <w:spacing w:val="2"/>
                <w:sz w:val="21"/>
                <w:lang w:val="de-DE"/>
              </w:rPr>
              <w:t xml:space="preserve"> </w:t>
            </w:r>
            <w:r w:rsidRPr="00531180">
              <w:rPr>
                <w:rFonts w:ascii="Calibri" w:hAnsi="Calibri"/>
                <w:sz w:val="21"/>
                <w:lang w:val="de-DE"/>
              </w:rPr>
              <w:t>(3.3.7)</w:t>
            </w:r>
          </w:p>
          <w:p w:rsidR="00A169CA" w:rsidRPr="00531180" w:rsidRDefault="00A169CA" w:rsidP="00B20509">
            <w:pPr>
              <w:pStyle w:val="TableParagraph"/>
              <w:numPr>
                <w:ilvl w:val="0"/>
                <w:numId w:val="10"/>
              </w:numPr>
              <w:tabs>
                <w:tab w:val="left" w:pos="944"/>
              </w:tabs>
              <w:spacing w:line="256" w:lineRule="exact"/>
              <w:rPr>
                <w:rFonts w:ascii="Calibri" w:eastAsia="Calibri" w:hAnsi="Calibri" w:cs="Calibri"/>
                <w:sz w:val="21"/>
                <w:szCs w:val="21"/>
                <w:lang w:val="de-DE"/>
              </w:rPr>
            </w:pPr>
            <w:r w:rsidRPr="00531180">
              <w:rPr>
                <w:rFonts w:ascii="Calibri"/>
                <w:sz w:val="21"/>
                <w:lang w:val="de-DE"/>
              </w:rPr>
              <w:t>verstehen weitere epische Texte.</w:t>
            </w:r>
            <w:r w:rsidRPr="00531180">
              <w:rPr>
                <w:rFonts w:ascii="Calibri"/>
                <w:spacing w:val="-2"/>
                <w:sz w:val="21"/>
                <w:lang w:val="de-DE"/>
              </w:rPr>
              <w:t xml:space="preserve"> </w:t>
            </w:r>
            <w:r w:rsidRPr="00531180">
              <w:rPr>
                <w:rFonts w:ascii="Calibri"/>
                <w:sz w:val="21"/>
                <w:lang w:val="de-DE"/>
              </w:rPr>
              <w:t>(3.3.8)</w:t>
            </w:r>
          </w:p>
          <w:p w:rsidR="00A169CA" w:rsidRPr="00531180" w:rsidRDefault="00A169CA" w:rsidP="00A0524C">
            <w:pPr>
              <w:pStyle w:val="TableParagraph"/>
              <w:rPr>
                <w:rFonts w:ascii="Times New Roman" w:eastAsia="Times New Roman" w:hAnsi="Times New Roman" w:cs="Times New Roman"/>
                <w:lang w:val="de-DE"/>
              </w:rPr>
            </w:pPr>
          </w:p>
          <w:p w:rsidR="00A169CA" w:rsidRPr="00531180" w:rsidRDefault="00A169CA" w:rsidP="00A0524C">
            <w:pPr>
              <w:pStyle w:val="TableParagraph"/>
              <w:spacing w:before="8"/>
              <w:rPr>
                <w:rFonts w:ascii="Times New Roman" w:eastAsia="Times New Roman" w:hAnsi="Times New Roman" w:cs="Times New Roman"/>
                <w:sz w:val="26"/>
                <w:szCs w:val="26"/>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b/>
                <w:lang w:val="de-DE"/>
              </w:rPr>
              <w:t>Zeitbedarf</w:t>
            </w:r>
            <w:r w:rsidRPr="00531180">
              <w:rPr>
                <w:rFonts w:ascii="Calibri"/>
                <w:lang w:val="de-DE"/>
              </w:rPr>
              <w:t xml:space="preserve">: ca. 24 Std. </w:t>
            </w:r>
          </w:p>
        </w:tc>
        <w:tc>
          <w:tcPr>
            <w:tcW w:w="6969" w:type="dxa"/>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rPr>
                <w:lang w:val="de-DE"/>
              </w:rPr>
            </w:pPr>
          </w:p>
        </w:tc>
      </w:tr>
    </w:tbl>
    <w:p w:rsidR="00A169CA" w:rsidRPr="00531180" w:rsidRDefault="00A169CA" w:rsidP="00A169CA">
      <w:pPr>
        <w:sectPr w:rsidR="00A169CA" w:rsidRPr="00531180">
          <w:footerReference w:type="even" r:id="rId19"/>
          <w:footerReference w:type="default" r:id="rId20"/>
          <w:pgSz w:w="16840" w:h="11910" w:orient="landscape"/>
          <w:pgMar w:top="1100" w:right="1760" w:bottom="460" w:left="920" w:header="0" w:footer="278" w:gutter="0"/>
          <w:cols w:space="720"/>
        </w:sectPr>
      </w:pPr>
    </w:p>
    <w:p w:rsidR="00A169CA" w:rsidRPr="00531180" w:rsidRDefault="00A169CA" w:rsidP="00A169CA">
      <w:pPr>
        <w:spacing w:before="10"/>
        <w:rPr>
          <w:rFonts w:ascii="Times New Roman" w:eastAsia="Times New Roman" w:hAnsi="Times New Roman" w:cs="Times New Roman"/>
          <w:sz w:val="24"/>
          <w:szCs w:val="24"/>
        </w:rPr>
      </w:pPr>
    </w:p>
    <w:tbl>
      <w:tblPr>
        <w:tblStyle w:val="TableNormal"/>
        <w:tblW w:w="0" w:type="auto"/>
        <w:tblInd w:w="101" w:type="dxa"/>
        <w:tblLayout w:type="fixed"/>
        <w:tblLook w:val="01E0" w:firstRow="1" w:lastRow="1" w:firstColumn="1" w:lastColumn="1" w:noHBand="0" w:noVBand="0"/>
      </w:tblPr>
      <w:tblGrid>
        <w:gridCol w:w="6967"/>
        <w:gridCol w:w="6969"/>
      </w:tblGrid>
      <w:tr w:rsidR="00A169CA" w:rsidRPr="00531180" w:rsidTr="00A0524C">
        <w:trPr>
          <w:trHeight w:hRule="exact" w:val="510"/>
        </w:trPr>
        <w:tc>
          <w:tcPr>
            <w:tcW w:w="139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169CA" w:rsidRPr="00531180" w:rsidRDefault="00A169CA" w:rsidP="00A0524C">
            <w:pPr>
              <w:pStyle w:val="TableParagraph"/>
              <w:spacing w:before="121"/>
              <w:ind w:left="103"/>
              <w:rPr>
                <w:rFonts w:ascii="Arial" w:eastAsia="Arial" w:hAnsi="Arial" w:cs="Arial"/>
                <w:lang w:val="de-DE"/>
              </w:rPr>
            </w:pPr>
            <w:r w:rsidRPr="00531180">
              <w:rPr>
                <w:rFonts w:ascii="Arial"/>
                <w:b/>
                <w:i/>
                <w:lang w:val="de-DE"/>
              </w:rPr>
              <w:t xml:space="preserve">Unterrichtsvorhaben </w:t>
            </w:r>
            <w:r w:rsidRPr="00531180">
              <w:rPr>
                <w:rFonts w:ascii="Arial" w:eastAsia="Arial" w:hAnsi="Arial" w:cs="Arial"/>
                <w:b/>
                <w:bCs/>
                <w:i/>
                <w:lang w:val="de-DE"/>
              </w:rPr>
              <w:t>8.3: Zukunft – alles ist</w:t>
            </w:r>
            <w:r w:rsidRPr="00531180">
              <w:rPr>
                <w:rFonts w:ascii="Arial" w:eastAsia="Arial" w:hAnsi="Arial" w:cs="Arial"/>
                <w:b/>
                <w:bCs/>
                <w:i/>
                <w:spacing w:val="-8"/>
                <w:lang w:val="de-DE"/>
              </w:rPr>
              <w:t xml:space="preserve"> </w:t>
            </w:r>
            <w:r w:rsidRPr="00531180">
              <w:rPr>
                <w:rFonts w:ascii="Arial" w:eastAsia="Arial" w:hAnsi="Arial" w:cs="Arial"/>
                <w:b/>
                <w:bCs/>
                <w:i/>
                <w:lang w:val="de-DE"/>
              </w:rPr>
              <w:t>möglich!</w:t>
            </w:r>
          </w:p>
        </w:tc>
      </w:tr>
      <w:tr w:rsidR="00A169CA" w:rsidRPr="00531180" w:rsidTr="00A0524C">
        <w:trPr>
          <w:trHeight w:hRule="exact" w:val="7501"/>
        </w:trPr>
        <w:tc>
          <w:tcPr>
            <w:tcW w:w="6967" w:type="dxa"/>
            <w:tcBorders>
              <w:top w:val="single" w:sz="4" w:space="0" w:color="000000"/>
              <w:left w:val="single" w:sz="4" w:space="0" w:color="000000"/>
              <w:bottom w:val="single" w:sz="4" w:space="0" w:color="000000"/>
              <w:right w:val="single" w:sz="4" w:space="0" w:color="000000"/>
            </w:tcBorders>
          </w:tcPr>
          <w:p w:rsidR="00A169CA" w:rsidRPr="00531180" w:rsidRDefault="00A169CA" w:rsidP="00B20509">
            <w:pPr>
              <w:pStyle w:val="TableParagraph"/>
              <w:numPr>
                <w:ilvl w:val="0"/>
                <w:numId w:val="9"/>
              </w:numPr>
              <w:tabs>
                <w:tab w:val="left" w:pos="340"/>
              </w:tabs>
              <w:spacing w:before="119" w:line="360" w:lineRule="auto"/>
              <w:ind w:right="311" w:firstLine="0"/>
              <w:rPr>
                <w:rFonts w:ascii="Calibri" w:eastAsia="Calibri" w:hAnsi="Calibri" w:cs="Calibri"/>
                <w:sz w:val="24"/>
                <w:szCs w:val="24"/>
                <w:lang w:val="de-DE"/>
              </w:rPr>
            </w:pPr>
            <w:r w:rsidRPr="00531180">
              <w:rPr>
                <w:rFonts w:ascii="Calibri" w:eastAsia="Calibri" w:hAnsi="Calibri" w:cs="Calibri"/>
                <w:i/>
                <w:sz w:val="24"/>
                <w:szCs w:val="24"/>
                <w:u w:val="single" w:color="000000"/>
                <w:lang w:val="de-DE"/>
              </w:rPr>
              <w:t>Sequenz: Lebenswege in literarischen Texten – Umgang mit</w:t>
            </w:r>
            <w:r w:rsidRPr="00531180">
              <w:rPr>
                <w:rFonts w:ascii="Calibri" w:eastAsia="Calibri" w:hAnsi="Calibri" w:cs="Calibri"/>
                <w:i/>
                <w:spacing w:val="-13"/>
                <w:sz w:val="24"/>
                <w:szCs w:val="24"/>
                <w:u w:val="single" w:color="000000"/>
                <w:lang w:val="de-DE"/>
              </w:rPr>
              <w:t xml:space="preserve"> </w:t>
            </w:r>
            <w:r w:rsidRPr="00531180">
              <w:rPr>
                <w:rFonts w:ascii="Calibri" w:eastAsia="Calibri" w:hAnsi="Calibri" w:cs="Calibri"/>
                <w:i/>
                <w:sz w:val="24"/>
                <w:szCs w:val="24"/>
                <w:u w:val="single" w:color="000000"/>
                <w:lang w:val="de-DE"/>
              </w:rPr>
              <w:t>einer</w:t>
            </w:r>
            <w:r w:rsidRPr="00531180">
              <w:rPr>
                <w:rFonts w:ascii="Calibri" w:eastAsia="Calibri" w:hAnsi="Calibri" w:cs="Calibri"/>
                <w:i/>
                <w:w w:val="99"/>
                <w:sz w:val="24"/>
                <w:szCs w:val="24"/>
                <w:lang w:val="de-DE"/>
              </w:rPr>
              <w:t xml:space="preserve"> </w:t>
            </w:r>
            <w:r w:rsidRPr="00531180">
              <w:rPr>
                <w:rFonts w:ascii="Calibri" w:eastAsia="Calibri" w:hAnsi="Calibri" w:cs="Calibri"/>
                <w:i/>
                <w:sz w:val="24"/>
                <w:szCs w:val="24"/>
                <w:u w:val="single" w:color="000000"/>
                <w:lang w:val="de-DE"/>
              </w:rPr>
              <w:t>Ganzschrift</w:t>
            </w:r>
          </w:p>
          <w:p w:rsidR="00A169CA" w:rsidRPr="00531180" w:rsidRDefault="00A169CA" w:rsidP="00A0524C">
            <w:pPr>
              <w:pStyle w:val="TableParagraph"/>
              <w:rPr>
                <w:rFonts w:ascii="Times New Roman" w:eastAsia="Times New Roman" w:hAnsi="Times New Roman" w:cs="Times New Roman"/>
                <w:sz w:val="24"/>
                <w:szCs w:val="24"/>
                <w:lang w:val="de-DE"/>
              </w:rPr>
            </w:pPr>
          </w:p>
          <w:p w:rsidR="00A169CA" w:rsidRPr="00531180" w:rsidRDefault="00A169CA" w:rsidP="00A0524C">
            <w:pPr>
              <w:pStyle w:val="TableParagraph"/>
              <w:spacing w:before="164"/>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3"/>
              <w:ind w:left="103"/>
              <w:rPr>
                <w:rFonts w:ascii="Calibri" w:eastAsia="Calibri" w:hAnsi="Calibri" w:cs="Calibri"/>
                <w:sz w:val="21"/>
                <w:szCs w:val="21"/>
                <w:lang w:val="de-DE"/>
              </w:rPr>
            </w:pPr>
            <w:r w:rsidRPr="00531180">
              <w:rPr>
                <w:rFonts w:ascii="Calibri" w:hAnsi="Calibri"/>
                <w:sz w:val="21"/>
                <w:lang w:val="de-DE"/>
              </w:rPr>
              <w:t>KB 1: Sprechen und</w:t>
            </w:r>
            <w:r w:rsidRPr="00531180">
              <w:rPr>
                <w:rFonts w:ascii="Calibri" w:hAnsi="Calibri"/>
                <w:spacing w:val="-11"/>
                <w:sz w:val="21"/>
                <w:lang w:val="de-DE"/>
              </w:rPr>
              <w:t xml:space="preserve"> </w:t>
            </w:r>
            <w:r w:rsidRPr="00531180">
              <w:rPr>
                <w:rFonts w:ascii="Calibri" w:hAnsi="Calibri"/>
                <w:sz w:val="21"/>
                <w:lang w:val="de-DE"/>
              </w:rPr>
              <w:t>Zuhören</w:t>
            </w:r>
          </w:p>
          <w:p w:rsidR="00A169CA" w:rsidRPr="00531180" w:rsidRDefault="00A169CA" w:rsidP="00B20509">
            <w:pPr>
              <w:pStyle w:val="TableParagraph"/>
              <w:numPr>
                <w:ilvl w:val="1"/>
                <w:numId w:val="9"/>
              </w:numPr>
              <w:tabs>
                <w:tab w:val="left" w:pos="944"/>
              </w:tabs>
              <w:ind w:right="102"/>
              <w:jc w:val="both"/>
              <w:rPr>
                <w:rFonts w:ascii="Calibri" w:eastAsia="Calibri" w:hAnsi="Calibri" w:cs="Calibri"/>
                <w:sz w:val="21"/>
                <w:szCs w:val="21"/>
                <w:lang w:val="de-DE"/>
              </w:rPr>
            </w:pPr>
            <w:r w:rsidRPr="00531180">
              <w:rPr>
                <w:rFonts w:ascii="Calibri" w:hAnsi="Calibri"/>
                <w:sz w:val="21"/>
                <w:lang w:val="de-DE"/>
              </w:rPr>
              <w:t>erschließen sich literarische Texte in szenischem Spiel und</w:t>
            </w:r>
            <w:r w:rsidRPr="00531180">
              <w:rPr>
                <w:rFonts w:ascii="Calibri" w:hAnsi="Calibri"/>
                <w:spacing w:val="-12"/>
                <w:sz w:val="21"/>
                <w:lang w:val="de-DE"/>
              </w:rPr>
              <w:t xml:space="preserve"> </w:t>
            </w:r>
            <w:r w:rsidRPr="00531180">
              <w:rPr>
                <w:rFonts w:ascii="Calibri" w:hAnsi="Calibri"/>
                <w:sz w:val="21"/>
                <w:lang w:val="de-DE"/>
              </w:rPr>
              <w:t>setzen</w:t>
            </w:r>
            <w:r w:rsidRPr="00531180">
              <w:rPr>
                <w:rFonts w:ascii="Calibri" w:hAnsi="Calibri"/>
                <w:spacing w:val="-1"/>
                <w:w w:val="99"/>
                <w:sz w:val="21"/>
                <w:lang w:val="de-DE"/>
              </w:rPr>
              <w:t xml:space="preserve"> </w:t>
            </w:r>
            <w:r w:rsidRPr="00531180">
              <w:rPr>
                <w:rFonts w:ascii="Calibri" w:hAnsi="Calibri"/>
                <w:sz w:val="21"/>
                <w:lang w:val="de-DE"/>
              </w:rPr>
              <w:t>dabei verbale und nonverbale Ausdrucksformen ein.</w:t>
            </w:r>
            <w:r w:rsidRPr="00531180">
              <w:rPr>
                <w:rFonts w:ascii="Calibri" w:hAnsi="Calibri"/>
                <w:spacing w:val="-9"/>
                <w:sz w:val="21"/>
                <w:lang w:val="de-DE"/>
              </w:rPr>
              <w:t xml:space="preserve"> </w:t>
            </w:r>
            <w:r w:rsidRPr="00531180">
              <w:rPr>
                <w:rFonts w:ascii="Calibri" w:hAnsi="Calibri"/>
                <w:sz w:val="21"/>
                <w:lang w:val="de-DE"/>
              </w:rPr>
              <w:t>(3.1.13)</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1"/>
                <w:numId w:val="9"/>
              </w:numPr>
              <w:tabs>
                <w:tab w:val="left" w:pos="944"/>
              </w:tabs>
              <w:ind w:right="101"/>
              <w:jc w:val="both"/>
              <w:rPr>
                <w:rFonts w:ascii="Calibri" w:eastAsia="Calibri" w:hAnsi="Calibri" w:cs="Calibri"/>
                <w:sz w:val="21"/>
                <w:szCs w:val="21"/>
                <w:lang w:val="de-DE"/>
              </w:rPr>
            </w:pPr>
            <w:r w:rsidRPr="00531180">
              <w:rPr>
                <w:rFonts w:ascii="Calibri" w:hAnsi="Calibri"/>
                <w:sz w:val="21"/>
                <w:lang w:val="de-DE"/>
              </w:rPr>
              <w:t>beziehen die Darstellung von Erfahrungen, Gefühlen, Meinungen</w:t>
            </w:r>
            <w:r w:rsidRPr="00531180">
              <w:rPr>
                <w:rFonts w:ascii="Calibri" w:hAnsi="Calibri"/>
                <w:spacing w:val="40"/>
                <w:sz w:val="21"/>
                <w:lang w:val="de-DE"/>
              </w:rPr>
              <w:t xml:space="preserve"> </w:t>
            </w:r>
            <w:r w:rsidRPr="00531180">
              <w:rPr>
                <w:rFonts w:ascii="Calibri" w:hAnsi="Calibri"/>
                <w:sz w:val="21"/>
                <w:lang w:val="de-DE"/>
              </w:rPr>
              <w:t>in</w:t>
            </w:r>
            <w:r w:rsidRPr="00531180">
              <w:rPr>
                <w:rFonts w:ascii="Calibri" w:hAnsi="Calibri"/>
                <w:spacing w:val="-1"/>
                <w:sz w:val="21"/>
                <w:lang w:val="de-DE"/>
              </w:rPr>
              <w:t xml:space="preserve"> </w:t>
            </w:r>
            <w:r w:rsidRPr="00531180">
              <w:rPr>
                <w:rFonts w:ascii="Calibri" w:hAnsi="Calibri"/>
                <w:sz w:val="21"/>
                <w:lang w:val="de-DE"/>
              </w:rPr>
              <w:t>Erzähltexte ein. Sie setzen gestalterische Mittel des Erzählens</w:t>
            </w:r>
            <w:r w:rsidRPr="00531180">
              <w:rPr>
                <w:rFonts w:ascii="Calibri" w:hAnsi="Calibri"/>
                <w:spacing w:val="19"/>
                <w:sz w:val="21"/>
                <w:lang w:val="de-DE"/>
              </w:rPr>
              <w:t xml:space="preserve"> </w:t>
            </w:r>
            <w:r w:rsidRPr="00531180">
              <w:rPr>
                <w:rFonts w:ascii="Calibri" w:hAnsi="Calibri"/>
                <w:sz w:val="21"/>
                <w:lang w:val="de-DE"/>
              </w:rPr>
              <w:t>plan-</w:t>
            </w:r>
            <w:r w:rsidRPr="00531180">
              <w:rPr>
                <w:rFonts w:ascii="Calibri" w:hAnsi="Calibri"/>
                <w:spacing w:val="-1"/>
                <w:sz w:val="21"/>
                <w:lang w:val="de-DE"/>
              </w:rPr>
              <w:t xml:space="preserve"> </w:t>
            </w:r>
            <w:r w:rsidRPr="00531180">
              <w:rPr>
                <w:rFonts w:ascii="Calibri" w:hAnsi="Calibri"/>
                <w:sz w:val="21"/>
                <w:lang w:val="de-DE"/>
              </w:rPr>
              <w:t>voll und differenziert im Rahmen anderer Schreibtätigkeiten</w:t>
            </w:r>
            <w:r w:rsidRPr="00531180">
              <w:rPr>
                <w:rFonts w:ascii="Calibri" w:hAnsi="Calibri"/>
                <w:spacing w:val="16"/>
                <w:sz w:val="21"/>
                <w:lang w:val="de-DE"/>
              </w:rPr>
              <w:t xml:space="preserve"> </w:t>
            </w:r>
            <w:r w:rsidRPr="00531180">
              <w:rPr>
                <w:rFonts w:ascii="Calibri" w:hAnsi="Calibri"/>
                <w:sz w:val="21"/>
                <w:lang w:val="de-DE"/>
              </w:rPr>
              <w:t>ein. (3.2.2)</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eastAsia="Calibri" w:hAnsi="Calibri" w:cs="Calibri"/>
                <w:sz w:val="21"/>
                <w:szCs w:val="21"/>
                <w:lang w:val="de-DE"/>
              </w:rPr>
              <w:t>KB 3: Lesen – Umgang mit Texten und</w:t>
            </w:r>
            <w:r w:rsidRPr="00531180">
              <w:rPr>
                <w:rFonts w:ascii="Calibri" w:eastAsia="Calibri" w:hAnsi="Calibri" w:cs="Calibri"/>
                <w:spacing w:val="-17"/>
                <w:sz w:val="21"/>
                <w:szCs w:val="21"/>
                <w:lang w:val="de-DE"/>
              </w:rPr>
              <w:t xml:space="preserve"> </w:t>
            </w:r>
            <w:r w:rsidRPr="00531180">
              <w:rPr>
                <w:rFonts w:ascii="Calibri" w:eastAsia="Calibri" w:hAnsi="Calibri" w:cs="Calibri"/>
                <w:sz w:val="21"/>
                <w:szCs w:val="21"/>
                <w:lang w:val="de-DE"/>
              </w:rPr>
              <w:t>Medien</w:t>
            </w:r>
          </w:p>
          <w:p w:rsidR="00A169CA" w:rsidRPr="00531180" w:rsidRDefault="00A169CA" w:rsidP="00B20509">
            <w:pPr>
              <w:pStyle w:val="TableParagraph"/>
              <w:numPr>
                <w:ilvl w:val="1"/>
                <w:numId w:val="9"/>
              </w:numPr>
              <w:tabs>
                <w:tab w:val="left" w:pos="944"/>
              </w:tabs>
              <w:ind w:right="102"/>
              <w:jc w:val="both"/>
              <w:rPr>
                <w:rFonts w:ascii="Calibri" w:eastAsia="Calibri" w:hAnsi="Calibri" w:cs="Calibri"/>
                <w:sz w:val="21"/>
                <w:szCs w:val="21"/>
                <w:lang w:val="de-DE"/>
              </w:rPr>
            </w:pPr>
            <w:r w:rsidRPr="00531180">
              <w:rPr>
                <w:rFonts w:ascii="Calibri" w:hAnsi="Calibri"/>
                <w:sz w:val="21"/>
                <w:lang w:val="de-DE"/>
              </w:rPr>
              <w:t>verändern unter Verwendung akustischer, optischer und</w:t>
            </w:r>
            <w:r w:rsidRPr="00531180">
              <w:rPr>
                <w:rFonts w:ascii="Calibri" w:hAnsi="Calibri"/>
                <w:spacing w:val="24"/>
                <w:sz w:val="21"/>
                <w:lang w:val="de-DE"/>
              </w:rPr>
              <w:t xml:space="preserve"> </w:t>
            </w:r>
            <w:r w:rsidRPr="00531180">
              <w:rPr>
                <w:rFonts w:ascii="Calibri" w:hAnsi="Calibri"/>
                <w:sz w:val="21"/>
                <w:lang w:val="de-DE"/>
              </w:rPr>
              <w:t>szenischer</w:t>
            </w:r>
            <w:r w:rsidRPr="00531180">
              <w:rPr>
                <w:rFonts w:ascii="Calibri" w:hAnsi="Calibri"/>
                <w:spacing w:val="-1"/>
                <w:sz w:val="21"/>
                <w:lang w:val="de-DE"/>
              </w:rPr>
              <w:t xml:space="preserve"> </w:t>
            </w:r>
            <w:r w:rsidRPr="00531180">
              <w:rPr>
                <w:rFonts w:ascii="Calibri" w:hAnsi="Calibri"/>
                <w:sz w:val="21"/>
                <w:lang w:val="de-DE"/>
              </w:rPr>
              <w:t>Elemente Texte. Sie präsentieren ihre Ergebnisse in medial</w:t>
            </w:r>
            <w:r w:rsidRPr="00531180">
              <w:rPr>
                <w:rFonts w:ascii="Calibri" w:hAnsi="Calibri"/>
                <w:spacing w:val="41"/>
                <w:sz w:val="21"/>
                <w:lang w:val="de-DE"/>
              </w:rPr>
              <w:t xml:space="preserve"> </w:t>
            </w:r>
            <w:r w:rsidRPr="00531180">
              <w:rPr>
                <w:rFonts w:ascii="Calibri" w:hAnsi="Calibri"/>
                <w:sz w:val="21"/>
                <w:lang w:val="de-DE"/>
              </w:rPr>
              <w:t>geeigne-</w:t>
            </w:r>
            <w:r w:rsidRPr="00531180">
              <w:rPr>
                <w:rFonts w:ascii="Calibri" w:hAnsi="Calibri"/>
                <w:spacing w:val="-1"/>
                <w:w w:val="99"/>
                <w:sz w:val="21"/>
                <w:lang w:val="de-DE"/>
              </w:rPr>
              <w:t xml:space="preserve"> </w:t>
            </w:r>
            <w:r w:rsidRPr="00531180">
              <w:rPr>
                <w:rFonts w:ascii="Calibri" w:hAnsi="Calibri"/>
                <w:sz w:val="21"/>
                <w:lang w:val="de-DE"/>
              </w:rPr>
              <w:t>ter Form. (3.3.11)</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hAnsi="Calibri"/>
                <w:sz w:val="21"/>
                <w:lang w:val="de-DE"/>
              </w:rPr>
              <w:t>KB 4: Reflexion über</w:t>
            </w:r>
            <w:r w:rsidRPr="00531180">
              <w:rPr>
                <w:rFonts w:ascii="Calibri" w:hAnsi="Calibri"/>
                <w:spacing w:val="-8"/>
                <w:sz w:val="21"/>
                <w:lang w:val="de-DE"/>
              </w:rPr>
              <w:t xml:space="preserve"> </w:t>
            </w:r>
            <w:r w:rsidRPr="00531180">
              <w:rPr>
                <w:rFonts w:ascii="Calibri" w:hAnsi="Calibri"/>
                <w:sz w:val="21"/>
                <w:lang w:val="de-DE"/>
              </w:rPr>
              <w:t>Sprache</w:t>
            </w:r>
          </w:p>
          <w:p w:rsidR="00A169CA" w:rsidRPr="00531180" w:rsidRDefault="00A169CA" w:rsidP="00B20509">
            <w:pPr>
              <w:pStyle w:val="TableParagraph"/>
              <w:numPr>
                <w:ilvl w:val="1"/>
                <w:numId w:val="9"/>
              </w:numPr>
              <w:tabs>
                <w:tab w:val="left" w:pos="944"/>
              </w:tabs>
              <w:ind w:right="101"/>
              <w:jc w:val="both"/>
              <w:rPr>
                <w:rFonts w:ascii="Calibri" w:eastAsia="Calibri" w:hAnsi="Calibri" w:cs="Calibri"/>
                <w:sz w:val="21"/>
                <w:szCs w:val="21"/>
                <w:lang w:val="de-DE"/>
              </w:rPr>
            </w:pPr>
            <w:r w:rsidRPr="00531180">
              <w:rPr>
                <w:rFonts w:ascii="Calibri" w:hAnsi="Calibri"/>
                <w:sz w:val="21"/>
                <w:lang w:val="de-DE"/>
              </w:rPr>
              <w:t>wenden operationale Verfahren zur Ermittlung der Satz-</w:t>
            </w:r>
            <w:r w:rsidRPr="00531180">
              <w:rPr>
                <w:rFonts w:ascii="Calibri" w:hAnsi="Calibri"/>
                <w:spacing w:val="37"/>
                <w:sz w:val="21"/>
                <w:lang w:val="de-DE"/>
              </w:rPr>
              <w:t xml:space="preserve"> </w:t>
            </w:r>
            <w:r w:rsidRPr="00531180">
              <w:rPr>
                <w:rFonts w:ascii="Calibri" w:hAnsi="Calibri"/>
                <w:sz w:val="21"/>
                <w:lang w:val="de-DE"/>
              </w:rPr>
              <w:t>und</w:t>
            </w:r>
            <w:r w:rsidRPr="00531180">
              <w:rPr>
                <w:rFonts w:ascii="Calibri" w:hAnsi="Calibri"/>
                <w:spacing w:val="-1"/>
                <w:sz w:val="21"/>
                <w:lang w:val="de-DE"/>
              </w:rPr>
              <w:t xml:space="preserve"> </w:t>
            </w:r>
            <w:r w:rsidRPr="00531180">
              <w:rPr>
                <w:rFonts w:ascii="Calibri" w:hAnsi="Calibri"/>
                <w:sz w:val="21"/>
                <w:lang w:val="de-DE"/>
              </w:rPr>
              <w:t>Textstruktur zunehmend selbstständig an.</w:t>
            </w:r>
            <w:r w:rsidRPr="00531180">
              <w:rPr>
                <w:rFonts w:ascii="Calibri" w:hAnsi="Calibri"/>
                <w:spacing w:val="-3"/>
                <w:sz w:val="21"/>
                <w:lang w:val="de-DE"/>
              </w:rPr>
              <w:t xml:space="preserve"> </w:t>
            </w:r>
            <w:r w:rsidRPr="00531180">
              <w:rPr>
                <w:rFonts w:ascii="Calibri" w:hAnsi="Calibri"/>
                <w:sz w:val="21"/>
                <w:lang w:val="de-DE"/>
              </w:rPr>
              <w:t>(3.4.7)</w:t>
            </w:r>
          </w:p>
          <w:p w:rsidR="00A169CA" w:rsidRPr="00531180" w:rsidRDefault="00A169CA" w:rsidP="00A0524C">
            <w:pPr>
              <w:pStyle w:val="TableParagraph"/>
              <w:rPr>
                <w:rFonts w:ascii="Times New Roman" w:eastAsia="Times New Roman" w:hAnsi="Times New Roman" w:cs="Times New Roman"/>
                <w:sz w:val="20"/>
                <w:szCs w:val="20"/>
                <w:lang w:val="de-DE"/>
              </w:rPr>
            </w:pPr>
          </w:p>
          <w:p w:rsidR="00A169CA" w:rsidRPr="00531180" w:rsidRDefault="00A169CA" w:rsidP="00A0524C">
            <w:pPr>
              <w:pStyle w:val="TableParagraph"/>
              <w:spacing w:before="8"/>
              <w:rPr>
                <w:rFonts w:ascii="Times New Roman" w:eastAsia="Times New Roman" w:hAnsi="Times New Roman" w:cs="Times New Roman"/>
                <w:sz w:val="28"/>
                <w:szCs w:val="28"/>
                <w:lang w:val="de-DE"/>
              </w:rPr>
            </w:pPr>
          </w:p>
          <w:p w:rsidR="00A169CA" w:rsidRPr="00531180" w:rsidRDefault="00A169CA" w:rsidP="00A0524C">
            <w:pPr>
              <w:pStyle w:val="TableParagraph"/>
              <w:spacing w:line="360" w:lineRule="auto"/>
              <w:ind w:left="103" w:right="213" w:hanging="1"/>
              <w:rPr>
                <w:rFonts w:ascii="Calibri" w:eastAsia="Calibri" w:hAnsi="Calibri" w:cs="Calibri"/>
                <w:lang w:val="de-DE"/>
              </w:rPr>
            </w:pPr>
            <w:r w:rsidRPr="00531180">
              <w:rPr>
                <w:rFonts w:ascii="Calibri" w:hAnsi="Calibri"/>
                <w:b/>
                <w:lang w:val="de-DE"/>
              </w:rPr>
              <w:t>Zeitbedarf</w:t>
            </w:r>
            <w:r w:rsidRPr="00531180">
              <w:rPr>
                <w:rFonts w:ascii="Calibri" w:hAnsi="Calibri"/>
                <w:lang w:val="de-DE"/>
              </w:rPr>
              <w:t xml:space="preserve">: ca. 28 Std. </w:t>
            </w:r>
          </w:p>
        </w:tc>
        <w:tc>
          <w:tcPr>
            <w:tcW w:w="6969" w:type="dxa"/>
            <w:tcBorders>
              <w:top w:val="single" w:sz="4" w:space="0" w:color="000000"/>
              <w:left w:val="single" w:sz="4" w:space="0" w:color="000000"/>
              <w:bottom w:val="single" w:sz="4" w:space="0" w:color="000000"/>
              <w:right w:val="single" w:sz="4" w:space="0" w:color="000000"/>
            </w:tcBorders>
          </w:tcPr>
          <w:p w:rsidR="00A169CA" w:rsidRPr="00531180" w:rsidRDefault="00A169CA" w:rsidP="00B20509">
            <w:pPr>
              <w:pStyle w:val="TableParagraph"/>
              <w:numPr>
                <w:ilvl w:val="0"/>
                <w:numId w:val="8"/>
              </w:numPr>
              <w:tabs>
                <w:tab w:val="left" w:pos="340"/>
              </w:tabs>
              <w:spacing w:before="119"/>
              <w:ind w:hanging="236"/>
              <w:rPr>
                <w:rFonts w:ascii="Calibri" w:eastAsia="Calibri" w:hAnsi="Calibri" w:cs="Calibri"/>
                <w:sz w:val="24"/>
                <w:szCs w:val="24"/>
                <w:lang w:val="de-DE"/>
              </w:rPr>
            </w:pPr>
            <w:r w:rsidRPr="00531180">
              <w:rPr>
                <w:rFonts w:ascii="Calibri"/>
                <w:i/>
                <w:sz w:val="24"/>
                <w:u w:val="single" w:color="000000"/>
                <w:lang w:val="de-DE"/>
              </w:rPr>
              <w:t>Sequenz: Die eigene Zukunft</w:t>
            </w:r>
            <w:r w:rsidRPr="00531180">
              <w:rPr>
                <w:rFonts w:ascii="Calibri"/>
                <w:i/>
                <w:spacing w:val="-3"/>
                <w:sz w:val="24"/>
                <w:u w:val="single" w:color="000000"/>
                <w:lang w:val="de-DE"/>
              </w:rPr>
              <w:t xml:space="preserve"> </w:t>
            </w:r>
            <w:r w:rsidRPr="00531180">
              <w:rPr>
                <w:rFonts w:ascii="Calibri"/>
                <w:i/>
                <w:sz w:val="24"/>
                <w:u w:val="single" w:color="000000"/>
                <w:lang w:val="de-DE"/>
              </w:rPr>
              <w:t>planen</w:t>
            </w:r>
          </w:p>
          <w:p w:rsidR="00A169CA" w:rsidRPr="00531180" w:rsidRDefault="00A169CA" w:rsidP="00A0524C">
            <w:pPr>
              <w:pStyle w:val="TableParagraph"/>
              <w:rPr>
                <w:rFonts w:ascii="Times New Roman" w:eastAsia="Times New Roman" w:hAnsi="Times New Roman" w:cs="Times New Roman"/>
                <w:sz w:val="24"/>
                <w:szCs w:val="24"/>
                <w:lang w:val="de-DE"/>
              </w:rPr>
            </w:pPr>
          </w:p>
          <w:p w:rsidR="00A169CA" w:rsidRPr="00531180" w:rsidRDefault="00A169CA" w:rsidP="00A0524C">
            <w:pPr>
              <w:pStyle w:val="TableParagraph"/>
              <w:spacing w:before="10"/>
              <w:rPr>
                <w:rFonts w:ascii="Times New Roman" w:eastAsia="Times New Roman" w:hAnsi="Times New Roman" w:cs="Times New Roman"/>
                <w:sz w:val="26"/>
                <w:szCs w:val="26"/>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4"/>
              <w:ind w:left="103"/>
              <w:rPr>
                <w:rFonts w:ascii="Calibri" w:eastAsia="Calibri" w:hAnsi="Calibri" w:cs="Calibri"/>
                <w:sz w:val="21"/>
                <w:szCs w:val="21"/>
                <w:lang w:val="de-DE"/>
              </w:rPr>
            </w:pPr>
            <w:r w:rsidRPr="00531180">
              <w:rPr>
                <w:rFonts w:ascii="Calibri" w:hAnsi="Calibri"/>
                <w:sz w:val="21"/>
                <w:lang w:val="de-DE"/>
              </w:rPr>
              <w:t>KB 1: Sprechen und</w:t>
            </w:r>
            <w:r w:rsidRPr="00531180">
              <w:rPr>
                <w:rFonts w:ascii="Calibri" w:hAnsi="Calibri"/>
                <w:spacing w:val="-11"/>
                <w:sz w:val="21"/>
                <w:lang w:val="de-DE"/>
              </w:rPr>
              <w:t xml:space="preserve"> </w:t>
            </w:r>
            <w:r w:rsidRPr="00531180">
              <w:rPr>
                <w:rFonts w:ascii="Calibri" w:hAnsi="Calibri"/>
                <w:sz w:val="21"/>
                <w:lang w:val="de-DE"/>
              </w:rPr>
              <w:t>Zuhören</w:t>
            </w:r>
          </w:p>
          <w:p w:rsidR="00A169CA" w:rsidRPr="00531180" w:rsidRDefault="00A169CA" w:rsidP="00B20509">
            <w:pPr>
              <w:pStyle w:val="TableParagraph"/>
              <w:numPr>
                <w:ilvl w:val="1"/>
                <w:numId w:val="8"/>
              </w:numPr>
              <w:tabs>
                <w:tab w:val="left" w:pos="944"/>
              </w:tabs>
              <w:ind w:right="100"/>
              <w:jc w:val="both"/>
              <w:rPr>
                <w:rFonts w:ascii="Calibri" w:eastAsia="Calibri" w:hAnsi="Calibri" w:cs="Calibri"/>
                <w:sz w:val="21"/>
                <w:szCs w:val="21"/>
                <w:lang w:val="de-DE"/>
              </w:rPr>
            </w:pPr>
            <w:r w:rsidRPr="00531180">
              <w:rPr>
                <w:rFonts w:ascii="Calibri" w:hAnsi="Calibri"/>
                <w:sz w:val="21"/>
                <w:lang w:val="de-DE"/>
              </w:rPr>
              <w:t>äußern Gedanken, Empfindungen, Wünsche und Forderungen struk-</w:t>
            </w:r>
            <w:r w:rsidRPr="00531180">
              <w:rPr>
                <w:rFonts w:ascii="Calibri" w:hAnsi="Calibri"/>
                <w:spacing w:val="-1"/>
                <w:sz w:val="21"/>
                <w:lang w:val="de-DE"/>
              </w:rPr>
              <w:t xml:space="preserve"> </w:t>
            </w:r>
            <w:r w:rsidRPr="00531180">
              <w:rPr>
                <w:rFonts w:ascii="Calibri" w:hAnsi="Calibri"/>
                <w:sz w:val="21"/>
                <w:lang w:val="de-DE"/>
              </w:rPr>
              <w:t>turiert, situationsangemessen, adressatenbezogen und unter</w:t>
            </w:r>
            <w:r w:rsidRPr="00531180">
              <w:rPr>
                <w:rFonts w:ascii="Calibri" w:hAnsi="Calibri"/>
                <w:spacing w:val="11"/>
                <w:sz w:val="21"/>
                <w:lang w:val="de-DE"/>
              </w:rPr>
              <w:t xml:space="preserve"> </w:t>
            </w:r>
            <w:r w:rsidRPr="00531180">
              <w:rPr>
                <w:rFonts w:ascii="Calibri" w:hAnsi="Calibri"/>
                <w:sz w:val="21"/>
                <w:lang w:val="de-DE"/>
              </w:rPr>
              <w:t>Beach- tung der Formen gesellschaftlichen Umgangs.</w:t>
            </w:r>
            <w:r w:rsidRPr="00531180">
              <w:rPr>
                <w:rFonts w:ascii="Calibri" w:hAnsi="Calibri"/>
                <w:spacing w:val="-5"/>
                <w:sz w:val="21"/>
                <w:lang w:val="de-DE"/>
              </w:rPr>
              <w:t xml:space="preserve"> </w:t>
            </w:r>
            <w:r w:rsidRPr="00531180">
              <w:rPr>
                <w:rFonts w:ascii="Calibri" w:hAnsi="Calibri"/>
                <w:sz w:val="21"/>
                <w:lang w:val="de-DE"/>
              </w:rPr>
              <w:t>(3.1.5)</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1"/>
                <w:numId w:val="8"/>
              </w:numPr>
              <w:tabs>
                <w:tab w:val="left" w:pos="944"/>
              </w:tabs>
              <w:ind w:right="102"/>
              <w:jc w:val="both"/>
              <w:rPr>
                <w:rFonts w:ascii="Calibri" w:eastAsia="Calibri" w:hAnsi="Calibri" w:cs="Calibri"/>
                <w:sz w:val="21"/>
                <w:szCs w:val="21"/>
                <w:lang w:val="de-DE"/>
              </w:rPr>
            </w:pPr>
            <w:r w:rsidRPr="00531180">
              <w:rPr>
                <w:rFonts w:ascii="Calibri"/>
                <w:sz w:val="21"/>
                <w:lang w:val="de-DE"/>
              </w:rPr>
              <w:t>kennen, verwenden und verfassen Texte in standardisierten</w:t>
            </w:r>
            <w:r w:rsidRPr="00531180">
              <w:rPr>
                <w:rFonts w:ascii="Calibri"/>
                <w:spacing w:val="10"/>
                <w:sz w:val="21"/>
                <w:lang w:val="de-DE"/>
              </w:rPr>
              <w:t xml:space="preserve"> </w:t>
            </w:r>
            <w:r w:rsidRPr="00531180">
              <w:rPr>
                <w:rFonts w:ascii="Calibri"/>
                <w:sz w:val="21"/>
                <w:lang w:val="de-DE"/>
              </w:rPr>
              <w:t>Forma-</w:t>
            </w:r>
            <w:r w:rsidRPr="00531180">
              <w:rPr>
                <w:rFonts w:ascii="Calibri"/>
                <w:spacing w:val="-1"/>
                <w:sz w:val="21"/>
                <w:lang w:val="de-DE"/>
              </w:rPr>
              <w:t xml:space="preserve"> </w:t>
            </w:r>
            <w:r w:rsidRPr="00531180">
              <w:rPr>
                <w:rFonts w:ascii="Calibri"/>
                <w:sz w:val="21"/>
                <w:lang w:val="de-DE"/>
              </w:rPr>
              <w:t>ten. (3.2.9)</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eastAsia="Calibri" w:hAnsi="Calibri" w:cs="Calibri"/>
                <w:sz w:val="21"/>
                <w:szCs w:val="21"/>
                <w:lang w:val="de-DE"/>
              </w:rPr>
              <w:t>KB 3: Lesen – Umgang mit Texten und</w:t>
            </w:r>
            <w:r w:rsidRPr="00531180">
              <w:rPr>
                <w:rFonts w:ascii="Calibri" w:eastAsia="Calibri" w:hAnsi="Calibri" w:cs="Calibri"/>
                <w:spacing w:val="-17"/>
                <w:sz w:val="21"/>
                <w:szCs w:val="21"/>
                <w:lang w:val="de-DE"/>
              </w:rPr>
              <w:t xml:space="preserve"> </w:t>
            </w:r>
            <w:r w:rsidRPr="00531180">
              <w:rPr>
                <w:rFonts w:ascii="Calibri" w:eastAsia="Calibri" w:hAnsi="Calibri" w:cs="Calibri"/>
                <w:sz w:val="21"/>
                <w:szCs w:val="21"/>
                <w:lang w:val="de-DE"/>
              </w:rPr>
              <w:t>Medien</w:t>
            </w:r>
          </w:p>
          <w:p w:rsidR="00A169CA" w:rsidRPr="00531180" w:rsidRDefault="00A169CA" w:rsidP="00B20509">
            <w:pPr>
              <w:pStyle w:val="TableParagraph"/>
              <w:numPr>
                <w:ilvl w:val="1"/>
                <w:numId w:val="8"/>
              </w:numPr>
              <w:tabs>
                <w:tab w:val="left" w:pos="944"/>
              </w:tabs>
              <w:ind w:right="102"/>
              <w:jc w:val="both"/>
              <w:rPr>
                <w:rFonts w:ascii="Calibri" w:eastAsia="Calibri" w:hAnsi="Calibri" w:cs="Calibri"/>
                <w:sz w:val="21"/>
                <w:szCs w:val="21"/>
                <w:lang w:val="de-DE"/>
              </w:rPr>
            </w:pPr>
            <w:r w:rsidRPr="00531180">
              <w:rPr>
                <w:rFonts w:ascii="Calibri" w:hAnsi="Calibri"/>
                <w:sz w:val="21"/>
                <w:lang w:val="de-DE"/>
              </w:rPr>
              <w:t>nutzen selbstständig Bücher und Medien zur</w:t>
            </w:r>
            <w:r w:rsidRPr="00531180">
              <w:rPr>
                <w:rFonts w:ascii="Calibri" w:hAnsi="Calibri"/>
                <w:spacing w:val="15"/>
                <w:sz w:val="21"/>
                <w:lang w:val="de-DE"/>
              </w:rPr>
              <w:t xml:space="preserve"> </w:t>
            </w:r>
            <w:r w:rsidRPr="00531180">
              <w:rPr>
                <w:rFonts w:ascii="Calibri" w:hAnsi="Calibri"/>
                <w:sz w:val="21"/>
                <w:lang w:val="de-DE"/>
              </w:rPr>
              <w:t>Informationsentnahme und Recherche, ordnen die Informationen und halten sie fest. Sie</w:t>
            </w:r>
            <w:r w:rsidRPr="00531180">
              <w:rPr>
                <w:rFonts w:ascii="Calibri" w:hAnsi="Calibri"/>
                <w:spacing w:val="-19"/>
                <w:sz w:val="21"/>
                <w:lang w:val="de-DE"/>
              </w:rPr>
              <w:t xml:space="preserve"> </w:t>
            </w:r>
            <w:r w:rsidRPr="00531180">
              <w:rPr>
                <w:rFonts w:ascii="Calibri" w:hAnsi="Calibri"/>
                <w:sz w:val="21"/>
                <w:lang w:val="de-DE"/>
              </w:rPr>
              <w:t>be-</w:t>
            </w:r>
            <w:r w:rsidRPr="00531180">
              <w:rPr>
                <w:rFonts w:ascii="Calibri" w:hAnsi="Calibri"/>
                <w:spacing w:val="-1"/>
                <w:sz w:val="21"/>
                <w:lang w:val="de-DE"/>
              </w:rPr>
              <w:t xml:space="preserve"> </w:t>
            </w:r>
            <w:r w:rsidRPr="00531180">
              <w:rPr>
                <w:rFonts w:ascii="Calibri" w:hAnsi="Calibri"/>
                <w:sz w:val="21"/>
                <w:lang w:val="de-DE"/>
              </w:rPr>
              <w:t>rücksichtigen dabei zunehmend fachübergreifende Aspekte.</w:t>
            </w:r>
            <w:r w:rsidRPr="00531180">
              <w:rPr>
                <w:rFonts w:ascii="Calibri" w:hAnsi="Calibri"/>
                <w:spacing w:val="-18"/>
                <w:sz w:val="21"/>
                <w:lang w:val="de-DE"/>
              </w:rPr>
              <w:t xml:space="preserve"> </w:t>
            </w:r>
            <w:r w:rsidRPr="00531180">
              <w:rPr>
                <w:rFonts w:ascii="Calibri" w:hAnsi="Calibri"/>
                <w:sz w:val="21"/>
                <w:lang w:val="de-DE"/>
              </w:rPr>
              <w:t>(3.3.2)</w:t>
            </w:r>
          </w:p>
          <w:p w:rsidR="00A169CA" w:rsidRPr="00531180" w:rsidRDefault="00A169CA" w:rsidP="00A0524C">
            <w:pPr>
              <w:pStyle w:val="TableParagraph"/>
              <w:ind w:left="103"/>
              <w:rPr>
                <w:rFonts w:ascii="Calibri" w:eastAsia="Calibri" w:hAnsi="Calibri" w:cs="Calibri"/>
                <w:sz w:val="21"/>
                <w:szCs w:val="21"/>
                <w:lang w:val="de-DE"/>
              </w:rPr>
            </w:pPr>
            <w:r w:rsidRPr="00531180">
              <w:rPr>
                <w:rFonts w:ascii="Calibri" w:hAnsi="Calibri"/>
                <w:sz w:val="21"/>
                <w:lang w:val="de-DE"/>
              </w:rPr>
              <w:t>KB 4: Reflexion über</w:t>
            </w:r>
            <w:r w:rsidRPr="00531180">
              <w:rPr>
                <w:rFonts w:ascii="Calibri" w:hAnsi="Calibri"/>
                <w:spacing w:val="-8"/>
                <w:sz w:val="21"/>
                <w:lang w:val="de-DE"/>
              </w:rPr>
              <w:t xml:space="preserve"> </w:t>
            </w:r>
            <w:r w:rsidRPr="00531180">
              <w:rPr>
                <w:rFonts w:ascii="Calibri" w:hAnsi="Calibri"/>
                <w:sz w:val="21"/>
                <w:lang w:val="de-DE"/>
              </w:rPr>
              <w:t>Sprache</w:t>
            </w:r>
          </w:p>
          <w:p w:rsidR="00A169CA" w:rsidRPr="00531180" w:rsidRDefault="00A169CA" w:rsidP="00B20509">
            <w:pPr>
              <w:pStyle w:val="TableParagraph"/>
              <w:numPr>
                <w:ilvl w:val="1"/>
                <w:numId w:val="8"/>
              </w:numPr>
              <w:tabs>
                <w:tab w:val="left" w:pos="944"/>
              </w:tabs>
              <w:ind w:right="100"/>
              <w:jc w:val="both"/>
              <w:rPr>
                <w:rFonts w:ascii="Calibri" w:eastAsia="Calibri" w:hAnsi="Calibri" w:cs="Calibri"/>
                <w:sz w:val="21"/>
                <w:szCs w:val="21"/>
                <w:lang w:val="de-DE"/>
              </w:rPr>
            </w:pPr>
            <w:r w:rsidRPr="00531180">
              <w:rPr>
                <w:rFonts w:ascii="Calibri" w:hAnsi="Calibri"/>
                <w:sz w:val="21"/>
                <w:lang w:val="de-DE"/>
              </w:rPr>
              <w:t>erkennen verschiedene Sprachebenen und Sprachfunktionen in</w:t>
            </w:r>
            <w:r w:rsidRPr="00531180">
              <w:rPr>
                <w:rFonts w:ascii="Calibri" w:hAnsi="Calibri"/>
                <w:spacing w:val="20"/>
                <w:sz w:val="21"/>
                <w:lang w:val="de-DE"/>
              </w:rPr>
              <w:t xml:space="preserve"> </w:t>
            </w:r>
            <w:r w:rsidRPr="00531180">
              <w:rPr>
                <w:rFonts w:ascii="Calibri" w:hAnsi="Calibri"/>
                <w:sz w:val="21"/>
                <w:lang w:val="de-DE"/>
              </w:rPr>
              <w:t>ge-</w:t>
            </w:r>
            <w:r w:rsidRPr="00531180">
              <w:rPr>
                <w:rFonts w:ascii="Calibri" w:hAnsi="Calibri"/>
                <w:w w:val="99"/>
                <w:sz w:val="21"/>
                <w:lang w:val="de-DE"/>
              </w:rPr>
              <w:t xml:space="preserve"> </w:t>
            </w:r>
            <w:r w:rsidRPr="00531180">
              <w:rPr>
                <w:rFonts w:ascii="Calibri" w:hAnsi="Calibri"/>
                <w:sz w:val="21"/>
                <w:lang w:val="de-DE"/>
              </w:rPr>
              <w:t>sprochenen und schriftlich verfassten Texten. Sie erkennen</w:t>
            </w:r>
            <w:r w:rsidRPr="00531180">
              <w:rPr>
                <w:rFonts w:ascii="Calibri" w:hAnsi="Calibri"/>
                <w:spacing w:val="-6"/>
                <w:sz w:val="21"/>
                <w:lang w:val="de-DE"/>
              </w:rPr>
              <w:t xml:space="preserve"> </w:t>
            </w:r>
            <w:r w:rsidRPr="00531180">
              <w:rPr>
                <w:rFonts w:ascii="Calibri" w:hAnsi="Calibri"/>
                <w:sz w:val="21"/>
                <w:lang w:val="de-DE"/>
              </w:rPr>
              <w:t>Ursachen möglicher Verstehens- und Verständigungsprobleme in</w:t>
            </w:r>
            <w:r w:rsidRPr="00531180">
              <w:rPr>
                <w:rFonts w:ascii="Calibri" w:hAnsi="Calibri"/>
                <w:spacing w:val="32"/>
                <w:sz w:val="21"/>
                <w:lang w:val="de-DE"/>
              </w:rPr>
              <w:t xml:space="preserve"> </w:t>
            </w:r>
            <w:r w:rsidRPr="00531180">
              <w:rPr>
                <w:rFonts w:ascii="Calibri" w:hAnsi="Calibri"/>
                <w:sz w:val="21"/>
                <w:lang w:val="de-DE"/>
              </w:rPr>
              <w:t>mündlichen wie schriftlichen Texten und verfügen über ein Repertoire der</w:t>
            </w:r>
            <w:r w:rsidRPr="00531180">
              <w:rPr>
                <w:rFonts w:ascii="Calibri" w:hAnsi="Calibri"/>
                <w:spacing w:val="18"/>
                <w:sz w:val="21"/>
                <w:lang w:val="de-DE"/>
              </w:rPr>
              <w:t xml:space="preserve"> </w:t>
            </w:r>
            <w:r w:rsidRPr="00531180">
              <w:rPr>
                <w:rFonts w:ascii="Calibri" w:hAnsi="Calibri"/>
                <w:sz w:val="21"/>
                <w:lang w:val="de-DE"/>
              </w:rPr>
              <w:t>Kor-</w:t>
            </w:r>
            <w:r w:rsidRPr="00531180">
              <w:rPr>
                <w:rFonts w:ascii="Calibri" w:hAnsi="Calibri"/>
                <w:w w:val="99"/>
                <w:sz w:val="21"/>
                <w:lang w:val="de-DE"/>
              </w:rPr>
              <w:t xml:space="preserve"> </w:t>
            </w:r>
            <w:r w:rsidRPr="00531180">
              <w:rPr>
                <w:rFonts w:ascii="Calibri" w:hAnsi="Calibri"/>
                <w:sz w:val="21"/>
                <w:lang w:val="de-DE"/>
              </w:rPr>
              <w:t>rektur und Problemlösung.</w:t>
            </w:r>
            <w:r w:rsidRPr="00531180">
              <w:rPr>
                <w:rFonts w:ascii="Calibri" w:hAnsi="Calibri"/>
                <w:spacing w:val="-4"/>
                <w:sz w:val="21"/>
                <w:lang w:val="de-DE"/>
              </w:rPr>
              <w:t xml:space="preserve"> </w:t>
            </w:r>
            <w:r w:rsidRPr="00531180">
              <w:rPr>
                <w:rFonts w:ascii="Calibri" w:hAnsi="Calibri"/>
                <w:sz w:val="21"/>
                <w:lang w:val="de-DE"/>
              </w:rPr>
              <w:t>(3.4.1)</w:t>
            </w:r>
          </w:p>
          <w:p w:rsidR="00A169CA" w:rsidRPr="00531180" w:rsidRDefault="00A169CA" w:rsidP="00B20509">
            <w:pPr>
              <w:pStyle w:val="TableParagraph"/>
              <w:numPr>
                <w:ilvl w:val="1"/>
                <w:numId w:val="8"/>
              </w:numPr>
              <w:tabs>
                <w:tab w:val="left" w:pos="944"/>
              </w:tabs>
              <w:ind w:right="101"/>
              <w:jc w:val="both"/>
              <w:rPr>
                <w:rFonts w:ascii="Calibri" w:eastAsia="Calibri" w:hAnsi="Calibri" w:cs="Calibri"/>
                <w:sz w:val="21"/>
                <w:szCs w:val="21"/>
                <w:lang w:val="de-DE"/>
              </w:rPr>
            </w:pPr>
            <w:r w:rsidRPr="00531180">
              <w:rPr>
                <w:rFonts w:ascii="Calibri" w:hAnsi="Calibri"/>
                <w:sz w:val="21"/>
                <w:lang w:val="de-DE"/>
              </w:rPr>
              <w:t>vergleichen und unterscheiden Ausdrucksweisen und</w:t>
            </w:r>
            <w:r w:rsidRPr="00531180">
              <w:rPr>
                <w:rFonts w:ascii="Calibri" w:hAnsi="Calibri"/>
                <w:spacing w:val="37"/>
                <w:sz w:val="21"/>
                <w:lang w:val="de-DE"/>
              </w:rPr>
              <w:t xml:space="preserve"> </w:t>
            </w:r>
            <w:r w:rsidRPr="00531180">
              <w:rPr>
                <w:rFonts w:ascii="Calibri" w:hAnsi="Calibri"/>
                <w:sz w:val="21"/>
                <w:lang w:val="de-DE"/>
              </w:rPr>
              <w:t>Wirkungsab- sichten von sprachlichen Äußerungen und treffen in eigenen Texten</w:t>
            </w:r>
            <w:r w:rsidRPr="00531180">
              <w:rPr>
                <w:rFonts w:ascii="Calibri" w:hAnsi="Calibri"/>
                <w:spacing w:val="-1"/>
                <w:sz w:val="21"/>
                <w:lang w:val="de-DE"/>
              </w:rPr>
              <w:t xml:space="preserve"> </w:t>
            </w:r>
            <w:r w:rsidRPr="00531180">
              <w:rPr>
                <w:rFonts w:ascii="Calibri" w:hAnsi="Calibri"/>
                <w:sz w:val="21"/>
                <w:lang w:val="de-DE"/>
              </w:rPr>
              <w:t>solche Entscheidungen begründet.</w:t>
            </w:r>
            <w:r w:rsidRPr="00531180">
              <w:rPr>
                <w:rFonts w:ascii="Calibri" w:hAnsi="Calibri"/>
                <w:spacing w:val="-2"/>
                <w:sz w:val="21"/>
                <w:lang w:val="de-DE"/>
              </w:rPr>
              <w:t xml:space="preserve"> </w:t>
            </w:r>
            <w:r w:rsidRPr="00531180">
              <w:rPr>
                <w:rFonts w:ascii="Calibri" w:hAnsi="Calibri"/>
                <w:sz w:val="21"/>
                <w:lang w:val="de-DE"/>
              </w:rPr>
              <w:t>(3.4.2)</w:t>
            </w:r>
          </w:p>
          <w:p w:rsidR="00A169CA" w:rsidRPr="00531180" w:rsidRDefault="00A169CA" w:rsidP="00A0524C">
            <w:pPr>
              <w:pStyle w:val="TableParagraph"/>
              <w:ind w:left="103"/>
              <w:rPr>
                <w:rFonts w:ascii="Calibri"/>
                <w:b/>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b/>
                <w:lang w:val="de-DE"/>
              </w:rPr>
              <w:t>Zeitbedarf</w:t>
            </w:r>
            <w:r w:rsidRPr="00531180">
              <w:rPr>
                <w:rFonts w:ascii="Calibri"/>
                <w:lang w:val="de-DE"/>
              </w:rPr>
              <w:t>:</w:t>
            </w:r>
            <w:r w:rsidRPr="00531180">
              <w:rPr>
                <w:rFonts w:ascii="Calibri"/>
                <w:spacing w:val="-6"/>
                <w:lang w:val="de-DE"/>
              </w:rPr>
              <w:t xml:space="preserve"> </w:t>
            </w:r>
            <w:r w:rsidRPr="00531180">
              <w:rPr>
                <w:rFonts w:ascii="Calibri"/>
                <w:lang w:val="de-DE"/>
              </w:rPr>
              <w:t>ca.</w:t>
            </w:r>
            <w:r w:rsidRPr="00531180">
              <w:rPr>
                <w:rFonts w:ascii="Calibri"/>
                <w:spacing w:val="-6"/>
                <w:lang w:val="de-DE"/>
              </w:rPr>
              <w:t xml:space="preserve"> </w:t>
            </w:r>
            <w:r w:rsidRPr="00531180">
              <w:rPr>
                <w:rFonts w:ascii="Calibri"/>
                <w:lang w:val="de-DE"/>
              </w:rPr>
              <w:t>20</w:t>
            </w:r>
            <w:r w:rsidRPr="00531180">
              <w:rPr>
                <w:rFonts w:ascii="Calibri"/>
                <w:spacing w:val="-6"/>
                <w:lang w:val="de-DE"/>
              </w:rPr>
              <w:t xml:space="preserve"> </w:t>
            </w:r>
            <w:r w:rsidRPr="00531180">
              <w:rPr>
                <w:rFonts w:ascii="Calibri"/>
                <w:lang w:val="de-DE"/>
              </w:rPr>
              <w:t xml:space="preserve">Std. </w:t>
            </w:r>
          </w:p>
        </w:tc>
      </w:tr>
      <w:tr w:rsidR="00A169CA" w:rsidRPr="00531180" w:rsidTr="00A0524C">
        <w:trPr>
          <w:trHeight w:hRule="exact" w:val="583"/>
        </w:trPr>
        <w:tc>
          <w:tcPr>
            <w:tcW w:w="13936" w:type="dxa"/>
            <w:gridSpan w:val="2"/>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pStyle w:val="TableParagraph"/>
              <w:tabs>
                <w:tab w:val="left" w:pos="340"/>
              </w:tabs>
              <w:spacing w:before="119"/>
              <w:ind w:left="339"/>
              <w:rPr>
                <w:rFonts w:ascii="Calibri"/>
                <w:i/>
                <w:sz w:val="24"/>
                <w:u w:val="single" w:color="000000"/>
                <w:lang w:val="de-DE"/>
              </w:rPr>
            </w:pPr>
            <w:r w:rsidRPr="00531180">
              <w:rPr>
                <w:b/>
                <w:lang w:val="de-DE"/>
              </w:rPr>
              <w:t>Summe Klasse 8:</w:t>
            </w:r>
            <w:r w:rsidRPr="00531180">
              <w:rPr>
                <w:lang w:val="de-DE"/>
              </w:rPr>
              <w:t xml:space="preserve"> 120 Stunden</w:t>
            </w:r>
          </w:p>
        </w:tc>
      </w:tr>
    </w:tbl>
    <w:p w:rsidR="00A169CA" w:rsidRPr="00531180" w:rsidRDefault="00A169CA" w:rsidP="00A169CA">
      <w:pPr>
        <w:rPr>
          <w:rFonts w:ascii="Calibri" w:eastAsia="Calibri" w:hAnsi="Calibri" w:cs="Calibri"/>
        </w:rPr>
        <w:sectPr w:rsidR="00A169CA" w:rsidRPr="00531180">
          <w:pgSz w:w="16840" w:h="11910" w:orient="landscape"/>
          <w:pgMar w:top="1100" w:right="1760" w:bottom="460" w:left="920" w:header="0" w:footer="278" w:gutter="0"/>
          <w:cols w:space="720"/>
        </w:sectPr>
      </w:pPr>
    </w:p>
    <w:tbl>
      <w:tblPr>
        <w:tblStyle w:val="TableNormal"/>
        <w:tblW w:w="0" w:type="auto"/>
        <w:tblInd w:w="101" w:type="dxa"/>
        <w:tblLayout w:type="fixed"/>
        <w:tblLook w:val="01E0" w:firstRow="1" w:lastRow="1" w:firstColumn="1" w:lastColumn="1" w:noHBand="0" w:noVBand="0"/>
      </w:tblPr>
      <w:tblGrid>
        <w:gridCol w:w="6967"/>
        <w:gridCol w:w="6969"/>
      </w:tblGrid>
      <w:tr w:rsidR="00A169CA" w:rsidRPr="00531180" w:rsidTr="00A0524C">
        <w:trPr>
          <w:trHeight w:hRule="exact" w:val="569"/>
        </w:trPr>
        <w:tc>
          <w:tcPr>
            <w:tcW w:w="1393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A169CA" w:rsidRPr="00531180" w:rsidRDefault="00A169CA" w:rsidP="00A0524C">
            <w:pPr>
              <w:pStyle w:val="TableParagraph"/>
              <w:spacing w:before="120"/>
              <w:ind w:left="-1"/>
              <w:jc w:val="center"/>
              <w:rPr>
                <w:rFonts w:ascii="Calibri" w:eastAsia="Calibri" w:hAnsi="Calibri" w:cs="Calibri"/>
                <w:sz w:val="24"/>
                <w:szCs w:val="24"/>
                <w:lang w:val="de-DE"/>
              </w:rPr>
            </w:pPr>
            <w:r w:rsidRPr="00531180">
              <w:rPr>
                <w:rFonts w:ascii="Calibri"/>
                <w:b/>
                <w:i/>
                <w:sz w:val="24"/>
                <w:lang w:val="de-DE"/>
              </w:rPr>
              <w:t>Klasse</w:t>
            </w:r>
            <w:r w:rsidRPr="00531180">
              <w:rPr>
                <w:rFonts w:ascii="Calibri"/>
                <w:b/>
                <w:i/>
                <w:spacing w:val="-2"/>
                <w:sz w:val="24"/>
                <w:lang w:val="de-DE"/>
              </w:rPr>
              <w:t xml:space="preserve"> </w:t>
            </w:r>
            <w:r w:rsidRPr="00531180">
              <w:rPr>
                <w:rFonts w:ascii="Calibri"/>
                <w:b/>
                <w:i/>
                <w:sz w:val="24"/>
                <w:lang w:val="de-DE"/>
              </w:rPr>
              <w:t>9</w:t>
            </w:r>
          </w:p>
        </w:tc>
      </w:tr>
      <w:tr w:rsidR="00A169CA" w:rsidRPr="00531180" w:rsidTr="00A0524C">
        <w:trPr>
          <w:trHeight w:hRule="exact" w:val="509"/>
        </w:trPr>
        <w:tc>
          <w:tcPr>
            <w:tcW w:w="139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169CA" w:rsidRPr="00531180" w:rsidRDefault="00A169CA" w:rsidP="00A0524C">
            <w:pPr>
              <w:pStyle w:val="TableParagraph"/>
              <w:spacing w:before="120"/>
              <w:ind w:left="103"/>
              <w:rPr>
                <w:rFonts w:ascii="Arial" w:eastAsia="Arial" w:hAnsi="Arial" w:cs="Arial"/>
                <w:lang w:val="de-DE"/>
              </w:rPr>
            </w:pPr>
            <w:r w:rsidRPr="00531180">
              <w:rPr>
                <w:rFonts w:ascii="Arial"/>
                <w:b/>
                <w:i/>
                <w:lang w:val="de-DE"/>
              </w:rPr>
              <w:t>Unterrichtsvorhaben 9.1: Beziehungen in Geschichten und</w:t>
            </w:r>
            <w:r w:rsidRPr="00531180">
              <w:rPr>
                <w:rFonts w:ascii="Arial"/>
                <w:b/>
                <w:i/>
                <w:spacing w:val="-9"/>
                <w:lang w:val="de-DE"/>
              </w:rPr>
              <w:t xml:space="preserve"> </w:t>
            </w:r>
            <w:r w:rsidRPr="00531180">
              <w:rPr>
                <w:rFonts w:ascii="Arial"/>
                <w:b/>
                <w:i/>
                <w:lang w:val="de-DE"/>
              </w:rPr>
              <w:t>Gedichten</w:t>
            </w:r>
          </w:p>
        </w:tc>
      </w:tr>
      <w:tr w:rsidR="00A169CA" w:rsidRPr="00531180" w:rsidTr="00A0524C">
        <w:trPr>
          <w:trHeight w:hRule="exact" w:val="6062"/>
        </w:trPr>
        <w:tc>
          <w:tcPr>
            <w:tcW w:w="6967" w:type="dxa"/>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pStyle w:val="TableParagraph"/>
              <w:rPr>
                <w:rFonts w:ascii="Times New Roman" w:eastAsia="Times New Roman" w:hAnsi="Times New Roman" w:cs="Times New Roman"/>
                <w:lang w:val="de-DE"/>
              </w:rPr>
            </w:pPr>
          </w:p>
          <w:p w:rsidR="00A169CA" w:rsidRPr="00531180" w:rsidRDefault="00A169CA" w:rsidP="00A0524C">
            <w:pPr>
              <w:pStyle w:val="TableParagraph"/>
              <w:spacing w:before="186"/>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4" w:line="256" w:lineRule="exact"/>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0"/>
                <w:numId w:val="7"/>
              </w:numPr>
              <w:tabs>
                <w:tab w:val="left" w:pos="944"/>
              </w:tabs>
              <w:ind w:right="101"/>
              <w:jc w:val="both"/>
              <w:rPr>
                <w:rFonts w:ascii="Calibri" w:eastAsia="Calibri" w:hAnsi="Calibri" w:cs="Calibri"/>
                <w:sz w:val="21"/>
                <w:szCs w:val="21"/>
                <w:lang w:val="de-DE"/>
              </w:rPr>
            </w:pPr>
            <w:r w:rsidRPr="00531180">
              <w:rPr>
                <w:rFonts w:ascii="Calibri" w:hAnsi="Calibri"/>
                <w:sz w:val="21"/>
                <w:lang w:val="de-DE"/>
              </w:rPr>
              <w:t>analysieren Texte und Textauszüge unter Berücksichtigung</w:t>
            </w:r>
            <w:r w:rsidRPr="00531180">
              <w:rPr>
                <w:rFonts w:ascii="Calibri" w:hAnsi="Calibri"/>
                <w:spacing w:val="31"/>
                <w:sz w:val="21"/>
                <w:lang w:val="de-DE"/>
              </w:rPr>
              <w:t xml:space="preserve"> </w:t>
            </w:r>
            <w:r w:rsidRPr="00531180">
              <w:rPr>
                <w:rFonts w:ascii="Calibri" w:hAnsi="Calibri"/>
                <w:sz w:val="21"/>
                <w:lang w:val="de-DE"/>
              </w:rPr>
              <w:t>formaler</w:t>
            </w:r>
            <w:r w:rsidRPr="00531180">
              <w:rPr>
                <w:rFonts w:ascii="Calibri" w:hAnsi="Calibri"/>
                <w:spacing w:val="-1"/>
                <w:sz w:val="21"/>
                <w:lang w:val="de-DE"/>
              </w:rPr>
              <w:t xml:space="preserve"> </w:t>
            </w:r>
            <w:r w:rsidRPr="00531180">
              <w:rPr>
                <w:rFonts w:ascii="Calibri" w:hAnsi="Calibri"/>
                <w:sz w:val="21"/>
                <w:lang w:val="de-DE"/>
              </w:rPr>
              <w:t>und sprachlicher Besonderheiten und interpretieren sie</w:t>
            </w:r>
            <w:r w:rsidRPr="00531180">
              <w:rPr>
                <w:rFonts w:ascii="Calibri" w:hAnsi="Calibri"/>
                <w:spacing w:val="-4"/>
                <w:sz w:val="21"/>
                <w:lang w:val="de-DE"/>
              </w:rPr>
              <w:t xml:space="preserve"> </w:t>
            </w:r>
            <w:r w:rsidRPr="00531180">
              <w:rPr>
                <w:rFonts w:ascii="Calibri" w:hAnsi="Calibri"/>
                <w:sz w:val="21"/>
                <w:lang w:val="de-DE"/>
              </w:rPr>
              <w:t>ansatzweise.</w:t>
            </w:r>
            <w:r w:rsidRPr="00531180">
              <w:rPr>
                <w:rFonts w:ascii="Calibri" w:hAnsi="Calibri"/>
                <w:spacing w:val="-1"/>
                <w:sz w:val="21"/>
                <w:lang w:val="de-DE"/>
              </w:rPr>
              <w:t xml:space="preserve"> </w:t>
            </w:r>
            <w:r w:rsidRPr="00531180">
              <w:rPr>
                <w:rFonts w:ascii="Calibri" w:hAnsi="Calibri"/>
                <w:sz w:val="21"/>
                <w:lang w:val="de-DE"/>
              </w:rPr>
              <w:t>(3.2.7)</w:t>
            </w:r>
          </w:p>
          <w:p w:rsidR="00A169CA" w:rsidRPr="00531180" w:rsidRDefault="00A169CA" w:rsidP="00A0524C">
            <w:pPr>
              <w:pStyle w:val="TableParagraph"/>
              <w:ind w:left="103"/>
              <w:rPr>
                <w:rFonts w:ascii="Calibri" w:eastAsia="Calibri" w:hAnsi="Calibri" w:cs="Calibri"/>
                <w:sz w:val="21"/>
                <w:szCs w:val="21"/>
                <w:lang w:val="de-DE"/>
              </w:rPr>
            </w:pPr>
            <w:r w:rsidRPr="00531180">
              <w:rPr>
                <w:rFonts w:ascii="Calibri" w:eastAsia="Calibri" w:hAnsi="Calibri" w:cs="Calibri"/>
                <w:sz w:val="21"/>
                <w:szCs w:val="21"/>
                <w:lang w:val="de-DE"/>
              </w:rPr>
              <w:t>KB 3: Lesen – Umgang mit Texten und</w:t>
            </w:r>
            <w:r w:rsidRPr="00531180">
              <w:rPr>
                <w:rFonts w:ascii="Calibri" w:eastAsia="Calibri" w:hAnsi="Calibri" w:cs="Calibri"/>
                <w:spacing w:val="-17"/>
                <w:sz w:val="21"/>
                <w:szCs w:val="21"/>
                <w:lang w:val="de-DE"/>
              </w:rPr>
              <w:t xml:space="preserve"> </w:t>
            </w:r>
            <w:r w:rsidRPr="00531180">
              <w:rPr>
                <w:rFonts w:ascii="Calibri" w:eastAsia="Calibri" w:hAnsi="Calibri" w:cs="Calibri"/>
                <w:sz w:val="21"/>
                <w:szCs w:val="21"/>
                <w:lang w:val="de-DE"/>
              </w:rPr>
              <w:t>Medien</w:t>
            </w:r>
          </w:p>
          <w:p w:rsidR="00A169CA" w:rsidRPr="00531180" w:rsidRDefault="00A169CA" w:rsidP="00B20509">
            <w:pPr>
              <w:pStyle w:val="TableParagraph"/>
              <w:numPr>
                <w:ilvl w:val="0"/>
                <w:numId w:val="7"/>
              </w:numPr>
              <w:tabs>
                <w:tab w:val="left" w:pos="944"/>
              </w:tabs>
              <w:ind w:right="101"/>
              <w:jc w:val="both"/>
              <w:rPr>
                <w:rFonts w:ascii="Calibri" w:eastAsia="Calibri" w:hAnsi="Calibri" w:cs="Calibri"/>
                <w:sz w:val="21"/>
                <w:szCs w:val="21"/>
                <w:lang w:val="de-DE"/>
              </w:rPr>
            </w:pPr>
            <w:r w:rsidRPr="00531180">
              <w:rPr>
                <w:rFonts w:ascii="Calibri" w:hAnsi="Calibri"/>
                <w:sz w:val="21"/>
                <w:lang w:val="de-DE"/>
              </w:rPr>
              <w:t>erschließen (beschreiben und deuten) literarische Texte mit</w:t>
            </w:r>
            <w:r w:rsidRPr="00531180">
              <w:rPr>
                <w:rFonts w:ascii="Calibri" w:hAnsi="Calibri"/>
                <w:spacing w:val="6"/>
                <w:sz w:val="21"/>
                <w:lang w:val="de-DE"/>
              </w:rPr>
              <w:t xml:space="preserve"> </w:t>
            </w:r>
            <w:r w:rsidRPr="00531180">
              <w:rPr>
                <w:rFonts w:ascii="Calibri" w:hAnsi="Calibri"/>
                <w:sz w:val="21"/>
                <w:lang w:val="de-DE"/>
              </w:rPr>
              <w:t>Verfah-</w:t>
            </w:r>
            <w:r w:rsidRPr="00531180">
              <w:rPr>
                <w:rFonts w:ascii="Calibri" w:hAnsi="Calibri"/>
                <w:spacing w:val="-1"/>
                <w:sz w:val="21"/>
                <w:lang w:val="de-DE"/>
              </w:rPr>
              <w:t xml:space="preserve"> </w:t>
            </w:r>
            <w:r w:rsidRPr="00531180">
              <w:rPr>
                <w:rFonts w:ascii="Calibri" w:hAnsi="Calibri"/>
                <w:sz w:val="21"/>
                <w:lang w:val="de-DE"/>
              </w:rPr>
              <w:t>ren der Textanalyse auch unter Einbeziehung historischer und</w:t>
            </w:r>
            <w:r w:rsidRPr="00531180">
              <w:rPr>
                <w:rFonts w:ascii="Calibri" w:hAnsi="Calibri"/>
                <w:spacing w:val="8"/>
                <w:sz w:val="21"/>
                <w:lang w:val="de-DE"/>
              </w:rPr>
              <w:t xml:space="preserve"> </w:t>
            </w:r>
            <w:r w:rsidRPr="00531180">
              <w:rPr>
                <w:rFonts w:ascii="Calibri" w:hAnsi="Calibri"/>
                <w:sz w:val="21"/>
                <w:lang w:val="de-DE"/>
              </w:rPr>
              <w:t>gesell- schaftlicher Fragestellungen.</w:t>
            </w:r>
            <w:r w:rsidRPr="00531180">
              <w:rPr>
                <w:rFonts w:ascii="Calibri" w:hAnsi="Calibri"/>
                <w:spacing w:val="-1"/>
                <w:sz w:val="21"/>
                <w:lang w:val="de-DE"/>
              </w:rPr>
              <w:t xml:space="preserve"> </w:t>
            </w:r>
            <w:r w:rsidRPr="00531180">
              <w:rPr>
                <w:rFonts w:ascii="Calibri" w:hAnsi="Calibri"/>
                <w:sz w:val="21"/>
                <w:lang w:val="de-DE"/>
              </w:rPr>
              <w:t>(3.3.7)</w:t>
            </w:r>
          </w:p>
          <w:p w:rsidR="00A169CA" w:rsidRPr="00531180" w:rsidRDefault="00A169CA" w:rsidP="00B20509">
            <w:pPr>
              <w:pStyle w:val="TableParagraph"/>
              <w:numPr>
                <w:ilvl w:val="0"/>
                <w:numId w:val="7"/>
              </w:numPr>
              <w:tabs>
                <w:tab w:val="left" w:pos="944"/>
              </w:tabs>
              <w:ind w:right="101"/>
              <w:jc w:val="both"/>
              <w:rPr>
                <w:rFonts w:ascii="Calibri" w:eastAsia="Calibri" w:hAnsi="Calibri" w:cs="Calibri"/>
                <w:sz w:val="21"/>
                <w:szCs w:val="21"/>
                <w:lang w:val="de-DE"/>
              </w:rPr>
            </w:pPr>
            <w:r w:rsidRPr="00531180">
              <w:rPr>
                <w:rFonts w:ascii="Calibri" w:hAnsi="Calibri"/>
                <w:sz w:val="21"/>
                <w:lang w:val="de-DE"/>
              </w:rPr>
              <w:t>erschließen auf der Grundlage eingeführten fachlichen und</w:t>
            </w:r>
            <w:r w:rsidRPr="00531180">
              <w:rPr>
                <w:rFonts w:ascii="Calibri" w:hAnsi="Calibri"/>
                <w:spacing w:val="20"/>
                <w:sz w:val="21"/>
                <w:lang w:val="de-DE"/>
              </w:rPr>
              <w:t xml:space="preserve"> </w:t>
            </w:r>
            <w:r w:rsidRPr="00531180">
              <w:rPr>
                <w:rFonts w:ascii="Calibri" w:hAnsi="Calibri"/>
                <w:sz w:val="21"/>
                <w:lang w:val="de-DE"/>
              </w:rPr>
              <w:t>methodi- schen Wissens lyrische Texte und stellen ihre Ergebnisse in Form</w:t>
            </w:r>
            <w:r w:rsidRPr="00531180">
              <w:rPr>
                <w:rFonts w:ascii="Calibri" w:hAnsi="Calibri"/>
                <w:spacing w:val="15"/>
                <w:sz w:val="21"/>
                <w:lang w:val="de-DE"/>
              </w:rPr>
              <w:t xml:space="preserve"> </w:t>
            </w:r>
            <w:r w:rsidRPr="00531180">
              <w:rPr>
                <w:rFonts w:ascii="Calibri" w:hAnsi="Calibri"/>
                <w:sz w:val="21"/>
                <w:lang w:val="de-DE"/>
              </w:rPr>
              <w:t>ei- nes zusammenhängenden und strukturierten, deutenden Textes</w:t>
            </w:r>
            <w:r w:rsidRPr="00531180">
              <w:rPr>
                <w:rFonts w:ascii="Calibri" w:hAnsi="Calibri"/>
                <w:spacing w:val="8"/>
                <w:sz w:val="21"/>
                <w:lang w:val="de-DE"/>
              </w:rPr>
              <w:t xml:space="preserve"> </w:t>
            </w:r>
            <w:r w:rsidRPr="00531180">
              <w:rPr>
                <w:rFonts w:ascii="Calibri" w:hAnsi="Calibri"/>
                <w:sz w:val="21"/>
                <w:lang w:val="de-DE"/>
              </w:rPr>
              <w:t>dar.</w:t>
            </w:r>
            <w:r w:rsidRPr="00531180">
              <w:rPr>
                <w:rFonts w:ascii="Calibri" w:hAnsi="Calibri"/>
                <w:spacing w:val="-1"/>
                <w:sz w:val="21"/>
                <w:lang w:val="de-DE"/>
              </w:rPr>
              <w:t xml:space="preserve"> </w:t>
            </w:r>
            <w:r w:rsidRPr="00531180">
              <w:rPr>
                <w:rFonts w:ascii="Calibri" w:hAnsi="Calibri"/>
                <w:sz w:val="21"/>
                <w:lang w:val="de-DE"/>
              </w:rPr>
              <w:t>(3.3.9)</w:t>
            </w:r>
          </w:p>
          <w:p w:rsidR="00A169CA" w:rsidRPr="00531180" w:rsidRDefault="00A169CA" w:rsidP="00A0524C">
            <w:pPr>
              <w:pStyle w:val="TableParagraph"/>
              <w:ind w:left="103"/>
              <w:rPr>
                <w:rFonts w:ascii="Calibri" w:eastAsia="Calibri" w:hAnsi="Calibri" w:cs="Calibri"/>
                <w:sz w:val="21"/>
                <w:szCs w:val="21"/>
                <w:lang w:val="de-DE"/>
              </w:rPr>
            </w:pPr>
            <w:r w:rsidRPr="00531180">
              <w:rPr>
                <w:rFonts w:ascii="Calibri" w:hAnsi="Calibri"/>
                <w:sz w:val="21"/>
                <w:lang w:val="de-DE"/>
              </w:rPr>
              <w:t>KB 4: Reflexion über</w:t>
            </w:r>
            <w:r w:rsidRPr="00531180">
              <w:rPr>
                <w:rFonts w:ascii="Calibri" w:hAnsi="Calibri"/>
                <w:spacing w:val="-8"/>
                <w:sz w:val="21"/>
                <w:lang w:val="de-DE"/>
              </w:rPr>
              <w:t xml:space="preserve"> </w:t>
            </w:r>
            <w:r w:rsidRPr="00531180">
              <w:rPr>
                <w:rFonts w:ascii="Calibri" w:hAnsi="Calibri"/>
                <w:sz w:val="21"/>
                <w:lang w:val="de-DE"/>
              </w:rPr>
              <w:t>Sprache</w:t>
            </w:r>
          </w:p>
          <w:p w:rsidR="00A169CA" w:rsidRPr="00531180" w:rsidRDefault="00A169CA" w:rsidP="00B20509">
            <w:pPr>
              <w:pStyle w:val="TableParagraph"/>
              <w:numPr>
                <w:ilvl w:val="0"/>
                <w:numId w:val="7"/>
              </w:numPr>
              <w:tabs>
                <w:tab w:val="left" w:pos="944"/>
              </w:tabs>
              <w:ind w:right="103"/>
              <w:jc w:val="both"/>
              <w:rPr>
                <w:rFonts w:ascii="Calibri" w:eastAsia="Calibri" w:hAnsi="Calibri" w:cs="Calibri"/>
                <w:sz w:val="21"/>
                <w:szCs w:val="21"/>
                <w:lang w:val="de-DE"/>
              </w:rPr>
            </w:pPr>
            <w:r w:rsidRPr="00531180">
              <w:rPr>
                <w:rFonts w:ascii="Calibri"/>
                <w:sz w:val="21"/>
                <w:lang w:val="de-DE"/>
              </w:rPr>
              <w:t>unterscheiden sicher zwischen begrifflichem und bildlichem</w:t>
            </w:r>
            <w:r w:rsidRPr="00531180">
              <w:rPr>
                <w:rFonts w:ascii="Calibri"/>
                <w:spacing w:val="36"/>
                <w:sz w:val="21"/>
                <w:lang w:val="de-DE"/>
              </w:rPr>
              <w:t xml:space="preserve"> </w:t>
            </w:r>
            <w:r w:rsidRPr="00531180">
              <w:rPr>
                <w:rFonts w:ascii="Calibri"/>
                <w:sz w:val="21"/>
                <w:lang w:val="de-DE"/>
              </w:rPr>
              <w:t>Sprach-</w:t>
            </w:r>
            <w:r w:rsidRPr="00531180">
              <w:rPr>
                <w:rFonts w:ascii="Calibri"/>
                <w:spacing w:val="-1"/>
                <w:sz w:val="21"/>
                <w:lang w:val="de-DE"/>
              </w:rPr>
              <w:t xml:space="preserve"> </w:t>
            </w:r>
            <w:r w:rsidRPr="00531180">
              <w:rPr>
                <w:rFonts w:ascii="Calibri"/>
                <w:sz w:val="21"/>
                <w:lang w:val="de-DE"/>
              </w:rPr>
              <w:t>gebrauch.</w:t>
            </w:r>
            <w:r w:rsidRPr="00531180">
              <w:rPr>
                <w:rFonts w:ascii="Calibri"/>
                <w:spacing w:val="-2"/>
                <w:sz w:val="21"/>
                <w:lang w:val="de-DE"/>
              </w:rPr>
              <w:t xml:space="preserve"> </w:t>
            </w:r>
            <w:r w:rsidRPr="00531180">
              <w:rPr>
                <w:rFonts w:ascii="Calibri"/>
                <w:sz w:val="21"/>
                <w:lang w:val="de-DE"/>
              </w:rPr>
              <w:t>(3.4.6)</w:t>
            </w:r>
          </w:p>
          <w:p w:rsidR="00A169CA" w:rsidRPr="00531180" w:rsidRDefault="00A169CA" w:rsidP="00A0524C">
            <w:pPr>
              <w:pStyle w:val="TableParagraph"/>
              <w:rPr>
                <w:rFonts w:ascii="Times New Roman" w:eastAsia="Times New Roman" w:hAnsi="Times New Roman" w:cs="Times New Roman"/>
                <w:sz w:val="20"/>
                <w:szCs w:val="20"/>
                <w:lang w:val="de-DE"/>
              </w:rPr>
            </w:pPr>
          </w:p>
          <w:p w:rsidR="00A169CA" w:rsidRPr="00531180" w:rsidRDefault="00A169CA" w:rsidP="00A0524C">
            <w:pPr>
              <w:pStyle w:val="TableParagraph"/>
              <w:spacing w:before="8"/>
              <w:rPr>
                <w:rFonts w:ascii="Times New Roman" w:eastAsia="Times New Roman" w:hAnsi="Times New Roman" w:cs="Times New Roman"/>
                <w:sz w:val="28"/>
                <w:szCs w:val="28"/>
                <w:lang w:val="de-DE"/>
              </w:rPr>
            </w:pPr>
          </w:p>
          <w:p w:rsidR="00A169CA" w:rsidRPr="00531180" w:rsidRDefault="00A169CA" w:rsidP="00A0524C">
            <w:pPr>
              <w:pStyle w:val="TableParagraph"/>
              <w:spacing w:line="360" w:lineRule="auto"/>
              <w:ind w:left="103" w:right="535" w:hanging="1"/>
              <w:rPr>
                <w:rFonts w:ascii="Calibri" w:hAnsi="Calibri"/>
                <w:lang w:val="de-DE"/>
              </w:rPr>
            </w:pPr>
            <w:r w:rsidRPr="00531180">
              <w:rPr>
                <w:rFonts w:ascii="Calibri" w:hAnsi="Calibri"/>
                <w:b/>
                <w:lang w:val="de-DE"/>
              </w:rPr>
              <w:t>Zeitbedarf</w:t>
            </w:r>
            <w:r w:rsidRPr="00531180">
              <w:rPr>
                <w:rFonts w:ascii="Calibri" w:hAnsi="Calibri"/>
                <w:lang w:val="de-DE"/>
              </w:rPr>
              <w:t>: ca. 15 Std.</w:t>
            </w:r>
          </w:p>
          <w:p w:rsidR="00A169CA" w:rsidRPr="00531180" w:rsidRDefault="00A169CA" w:rsidP="00A0524C">
            <w:pPr>
              <w:pStyle w:val="TableParagraph"/>
              <w:spacing w:line="360" w:lineRule="auto"/>
              <w:ind w:left="103" w:right="535" w:hanging="1"/>
              <w:rPr>
                <w:rFonts w:ascii="Calibri" w:hAnsi="Calibri"/>
                <w:lang w:val="de-DE"/>
              </w:rPr>
            </w:pPr>
          </w:p>
          <w:p w:rsidR="00A169CA" w:rsidRPr="00531180" w:rsidRDefault="00A169CA" w:rsidP="00A0524C">
            <w:pPr>
              <w:pStyle w:val="TableParagraph"/>
              <w:spacing w:line="360" w:lineRule="auto"/>
              <w:ind w:left="103" w:right="535" w:hanging="1"/>
              <w:rPr>
                <w:rFonts w:ascii="Calibri" w:eastAsia="Calibri" w:hAnsi="Calibri" w:cs="Calibri"/>
                <w:lang w:val="de-DE"/>
              </w:rPr>
            </w:pPr>
          </w:p>
        </w:tc>
        <w:tc>
          <w:tcPr>
            <w:tcW w:w="6969" w:type="dxa"/>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rPr>
                <w:lang w:val="de-DE"/>
              </w:rPr>
            </w:pPr>
          </w:p>
        </w:tc>
      </w:tr>
    </w:tbl>
    <w:p w:rsidR="00A169CA" w:rsidRPr="00531180" w:rsidRDefault="00A169CA" w:rsidP="00A169CA">
      <w:r w:rsidRPr="00531180">
        <w:br w:type="page"/>
      </w:r>
    </w:p>
    <w:tbl>
      <w:tblPr>
        <w:tblStyle w:val="TableNormal"/>
        <w:tblW w:w="0" w:type="auto"/>
        <w:tblInd w:w="101" w:type="dxa"/>
        <w:tblLayout w:type="fixed"/>
        <w:tblLook w:val="01E0" w:firstRow="1" w:lastRow="1" w:firstColumn="1" w:lastColumn="1" w:noHBand="0" w:noVBand="0"/>
      </w:tblPr>
      <w:tblGrid>
        <w:gridCol w:w="6967"/>
        <w:gridCol w:w="6969"/>
      </w:tblGrid>
      <w:tr w:rsidR="00A169CA" w:rsidRPr="00531180" w:rsidTr="00A0524C">
        <w:trPr>
          <w:trHeight w:hRule="exact" w:val="510"/>
        </w:trPr>
        <w:tc>
          <w:tcPr>
            <w:tcW w:w="139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169CA" w:rsidRPr="00531180" w:rsidRDefault="00A169CA" w:rsidP="00A0524C">
            <w:pPr>
              <w:pStyle w:val="TableParagraph"/>
              <w:spacing w:before="121"/>
              <w:ind w:left="103"/>
              <w:rPr>
                <w:rFonts w:ascii="Arial" w:eastAsia="Arial" w:hAnsi="Arial" w:cs="Arial"/>
                <w:lang w:val="de-DE"/>
              </w:rPr>
            </w:pPr>
            <w:r w:rsidRPr="00531180">
              <w:rPr>
                <w:rFonts w:ascii="Arial"/>
                <w:b/>
                <w:i/>
                <w:lang w:val="de-DE"/>
              </w:rPr>
              <w:t>Unterrichtsvorhaben 9.2: Berufliche</w:t>
            </w:r>
            <w:r w:rsidRPr="00531180">
              <w:rPr>
                <w:rFonts w:ascii="Arial"/>
                <w:b/>
                <w:i/>
                <w:spacing w:val="-5"/>
                <w:lang w:val="de-DE"/>
              </w:rPr>
              <w:t xml:space="preserve"> </w:t>
            </w:r>
            <w:r w:rsidRPr="00531180">
              <w:rPr>
                <w:rFonts w:ascii="Arial"/>
                <w:b/>
                <w:i/>
                <w:lang w:val="de-DE"/>
              </w:rPr>
              <w:t>Perspektiven</w:t>
            </w:r>
          </w:p>
        </w:tc>
      </w:tr>
      <w:tr w:rsidR="00A169CA" w:rsidRPr="00531180" w:rsidTr="00A0524C">
        <w:trPr>
          <w:trHeight w:hRule="exact" w:val="5293"/>
        </w:trPr>
        <w:tc>
          <w:tcPr>
            <w:tcW w:w="6967" w:type="dxa"/>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pStyle w:val="TableParagraph"/>
              <w:rPr>
                <w:rFonts w:ascii="Times New Roman" w:eastAsia="Times New Roman" w:hAnsi="Times New Roman" w:cs="Times New Roman"/>
                <w:lang w:val="de-DE"/>
              </w:rPr>
            </w:pPr>
          </w:p>
          <w:p w:rsidR="00A169CA" w:rsidRPr="00531180" w:rsidRDefault="00A169CA" w:rsidP="00A0524C">
            <w:pPr>
              <w:pStyle w:val="TableParagraph"/>
              <w:spacing w:before="186"/>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3"/>
              <w:ind w:left="103"/>
              <w:rPr>
                <w:rFonts w:ascii="Calibri" w:eastAsia="Calibri" w:hAnsi="Calibri" w:cs="Calibri"/>
                <w:sz w:val="21"/>
                <w:szCs w:val="21"/>
                <w:lang w:val="de-DE"/>
              </w:rPr>
            </w:pPr>
            <w:r w:rsidRPr="00531180">
              <w:rPr>
                <w:rFonts w:ascii="Calibri" w:hAnsi="Calibri"/>
                <w:sz w:val="21"/>
                <w:lang w:val="de-DE"/>
              </w:rPr>
              <w:t>KB 1: Sprechen und</w:t>
            </w:r>
            <w:r w:rsidRPr="00531180">
              <w:rPr>
                <w:rFonts w:ascii="Calibri" w:hAnsi="Calibri"/>
                <w:spacing w:val="-11"/>
                <w:sz w:val="21"/>
                <w:lang w:val="de-DE"/>
              </w:rPr>
              <w:t xml:space="preserve"> </w:t>
            </w:r>
            <w:r w:rsidRPr="00531180">
              <w:rPr>
                <w:rFonts w:ascii="Calibri" w:hAnsi="Calibri"/>
                <w:sz w:val="21"/>
                <w:lang w:val="de-DE"/>
              </w:rPr>
              <w:t>Zuhören</w:t>
            </w:r>
          </w:p>
          <w:p w:rsidR="00A169CA" w:rsidRPr="00531180" w:rsidRDefault="00A169CA" w:rsidP="00B20509">
            <w:pPr>
              <w:pStyle w:val="TableParagraph"/>
              <w:numPr>
                <w:ilvl w:val="0"/>
                <w:numId w:val="6"/>
              </w:numPr>
              <w:tabs>
                <w:tab w:val="left" w:pos="944"/>
              </w:tabs>
              <w:ind w:right="101"/>
              <w:jc w:val="both"/>
              <w:rPr>
                <w:rFonts w:ascii="Calibri" w:eastAsia="Calibri" w:hAnsi="Calibri" w:cs="Calibri"/>
                <w:sz w:val="21"/>
                <w:szCs w:val="21"/>
                <w:lang w:val="de-DE"/>
              </w:rPr>
            </w:pPr>
            <w:r w:rsidRPr="00531180">
              <w:rPr>
                <w:rFonts w:ascii="Calibri" w:hAnsi="Calibri"/>
                <w:sz w:val="21"/>
                <w:lang w:val="de-DE"/>
              </w:rPr>
              <w:t>erarbeiten Referate zu begrenzten Themen und tragen diese</w:t>
            </w:r>
            <w:r w:rsidRPr="00531180">
              <w:rPr>
                <w:rFonts w:ascii="Calibri" w:hAnsi="Calibri"/>
                <w:spacing w:val="34"/>
                <w:sz w:val="21"/>
                <w:lang w:val="de-DE"/>
              </w:rPr>
              <w:t xml:space="preserve"> </w:t>
            </w:r>
            <w:r w:rsidRPr="00531180">
              <w:rPr>
                <w:rFonts w:ascii="Calibri" w:hAnsi="Calibri"/>
                <w:sz w:val="21"/>
                <w:lang w:val="de-DE"/>
              </w:rPr>
              <w:t>weitge-</w:t>
            </w:r>
            <w:r w:rsidRPr="00531180">
              <w:rPr>
                <w:rFonts w:ascii="Calibri" w:hAnsi="Calibri"/>
                <w:w w:val="99"/>
                <w:sz w:val="21"/>
                <w:lang w:val="de-DE"/>
              </w:rPr>
              <w:t xml:space="preserve"> </w:t>
            </w:r>
            <w:r w:rsidRPr="00531180">
              <w:rPr>
                <w:rFonts w:ascii="Calibri" w:hAnsi="Calibri"/>
                <w:sz w:val="21"/>
                <w:lang w:val="de-DE"/>
              </w:rPr>
              <w:t>hend</w:t>
            </w:r>
            <w:r w:rsidRPr="00531180">
              <w:rPr>
                <w:rFonts w:ascii="Calibri" w:hAnsi="Calibri"/>
                <w:spacing w:val="34"/>
                <w:sz w:val="21"/>
                <w:lang w:val="de-DE"/>
              </w:rPr>
              <w:t xml:space="preserve"> </w:t>
            </w:r>
            <w:r w:rsidRPr="00531180">
              <w:rPr>
                <w:rFonts w:ascii="Calibri" w:hAnsi="Calibri"/>
                <w:sz w:val="21"/>
                <w:lang w:val="de-DE"/>
              </w:rPr>
              <w:t>frei</w:t>
            </w:r>
            <w:r w:rsidRPr="00531180">
              <w:rPr>
                <w:rFonts w:ascii="Calibri" w:hAnsi="Calibri"/>
                <w:spacing w:val="34"/>
                <w:sz w:val="21"/>
                <w:lang w:val="de-DE"/>
              </w:rPr>
              <w:t xml:space="preserve"> </w:t>
            </w:r>
            <w:r w:rsidRPr="00531180">
              <w:rPr>
                <w:rFonts w:ascii="Calibri" w:hAnsi="Calibri"/>
                <w:sz w:val="21"/>
                <w:lang w:val="de-DE"/>
              </w:rPr>
              <w:t>vor.</w:t>
            </w:r>
            <w:r w:rsidRPr="00531180">
              <w:rPr>
                <w:rFonts w:ascii="Calibri" w:hAnsi="Calibri"/>
                <w:spacing w:val="33"/>
                <w:sz w:val="21"/>
                <w:lang w:val="de-DE"/>
              </w:rPr>
              <w:t xml:space="preserve"> </w:t>
            </w:r>
            <w:r w:rsidRPr="00531180">
              <w:rPr>
                <w:rFonts w:ascii="Calibri" w:hAnsi="Calibri"/>
                <w:sz w:val="21"/>
                <w:lang w:val="de-DE"/>
              </w:rPr>
              <w:t>Sie</w:t>
            </w:r>
            <w:r w:rsidRPr="00531180">
              <w:rPr>
                <w:rFonts w:ascii="Calibri" w:hAnsi="Calibri"/>
                <w:spacing w:val="34"/>
                <w:sz w:val="21"/>
                <w:lang w:val="de-DE"/>
              </w:rPr>
              <w:t xml:space="preserve"> </w:t>
            </w:r>
            <w:r w:rsidRPr="00531180">
              <w:rPr>
                <w:rFonts w:ascii="Calibri" w:hAnsi="Calibri"/>
                <w:sz w:val="21"/>
                <w:lang w:val="de-DE"/>
              </w:rPr>
              <w:t>unterstützen</w:t>
            </w:r>
            <w:r w:rsidRPr="00531180">
              <w:rPr>
                <w:rFonts w:ascii="Calibri" w:hAnsi="Calibri"/>
                <w:spacing w:val="35"/>
                <w:sz w:val="21"/>
                <w:lang w:val="de-DE"/>
              </w:rPr>
              <w:t xml:space="preserve"> </w:t>
            </w:r>
            <w:r w:rsidRPr="00531180">
              <w:rPr>
                <w:rFonts w:ascii="Calibri" w:hAnsi="Calibri"/>
                <w:sz w:val="21"/>
                <w:lang w:val="de-DE"/>
              </w:rPr>
              <w:t>ihren</w:t>
            </w:r>
            <w:r w:rsidRPr="00531180">
              <w:rPr>
                <w:rFonts w:ascii="Calibri" w:hAnsi="Calibri"/>
                <w:spacing w:val="34"/>
                <w:sz w:val="21"/>
                <w:lang w:val="de-DE"/>
              </w:rPr>
              <w:t xml:space="preserve"> </w:t>
            </w:r>
            <w:r w:rsidRPr="00531180">
              <w:rPr>
                <w:rFonts w:ascii="Calibri" w:hAnsi="Calibri"/>
                <w:sz w:val="21"/>
                <w:lang w:val="de-DE"/>
              </w:rPr>
              <w:t>Vortrag</w:t>
            </w:r>
            <w:r w:rsidRPr="00531180">
              <w:rPr>
                <w:rFonts w:ascii="Calibri" w:hAnsi="Calibri"/>
                <w:spacing w:val="34"/>
                <w:sz w:val="21"/>
                <w:lang w:val="de-DE"/>
              </w:rPr>
              <w:t xml:space="preserve"> </w:t>
            </w:r>
            <w:r w:rsidRPr="00531180">
              <w:rPr>
                <w:rFonts w:ascii="Calibri" w:hAnsi="Calibri"/>
                <w:sz w:val="21"/>
                <w:lang w:val="de-DE"/>
              </w:rPr>
              <w:t>durch</w:t>
            </w:r>
            <w:r w:rsidRPr="00531180">
              <w:rPr>
                <w:rFonts w:ascii="Calibri" w:hAnsi="Calibri"/>
                <w:spacing w:val="34"/>
                <w:sz w:val="21"/>
                <w:lang w:val="de-DE"/>
              </w:rPr>
              <w:t xml:space="preserve"> </w:t>
            </w:r>
            <w:r w:rsidRPr="00531180">
              <w:rPr>
                <w:rFonts w:ascii="Calibri" w:hAnsi="Calibri"/>
                <w:sz w:val="21"/>
                <w:lang w:val="de-DE"/>
              </w:rPr>
              <w:t>Präsentations- techniken und Begleitmedien, die der Intention angemessen</w:t>
            </w:r>
            <w:r w:rsidRPr="00531180">
              <w:rPr>
                <w:rFonts w:ascii="Calibri" w:hAnsi="Calibri"/>
                <w:spacing w:val="15"/>
                <w:sz w:val="21"/>
                <w:lang w:val="de-DE"/>
              </w:rPr>
              <w:t xml:space="preserve"> </w:t>
            </w:r>
            <w:r w:rsidRPr="00531180">
              <w:rPr>
                <w:rFonts w:ascii="Calibri" w:hAnsi="Calibri"/>
                <w:sz w:val="21"/>
                <w:lang w:val="de-DE"/>
              </w:rPr>
              <w:t>sind. (3.1.4)</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0"/>
                <w:numId w:val="6"/>
              </w:numPr>
              <w:tabs>
                <w:tab w:val="left" w:pos="944"/>
              </w:tabs>
              <w:ind w:right="102"/>
              <w:jc w:val="both"/>
              <w:rPr>
                <w:rFonts w:ascii="Calibri" w:eastAsia="Calibri" w:hAnsi="Calibri" w:cs="Calibri"/>
                <w:sz w:val="21"/>
                <w:szCs w:val="21"/>
                <w:lang w:val="de-DE"/>
              </w:rPr>
            </w:pPr>
            <w:r w:rsidRPr="00531180">
              <w:rPr>
                <w:rFonts w:ascii="Calibri" w:hAnsi="Calibri"/>
                <w:sz w:val="21"/>
                <w:lang w:val="de-DE"/>
              </w:rPr>
              <w:t>verfassen unter Beachtung unterschiedlicher Formen</w:t>
            </w:r>
            <w:r w:rsidRPr="00531180">
              <w:rPr>
                <w:rFonts w:ascii="Calibri" w:hAnsi="Calibri"/>
                <w:spacing w:val="45"/>
                <w:sz w:val="21"/>
                <w:lang w:val="de-DE"/>
              </w:rPr>
              <w:t xml:space="preserve"> </w:t>
            </w:r>
            <w:r w:rsidRPr="00531180">
              <w:rPr>
                <w:rFonts w:ascii="Calibri" w:hAnsi="Calibri"/>
                <w:sz w:val="21"/>
                <w:lang w:val="de-DE"/>
              </w:rPr>
              <w:t>schriftlicher</w:t>
            </w:r>
            <w:r w:rsidRPr="00531180">
              <w:rPr>
                <w:rFonts w:ascii="Calibri" w:hAnsi="Calibri"/>
                <w:spacing w:val="-1"/>
                <w:sz w:val="21"/>
                <w:lang w:val="de-DE"/>
              </w:rPr>
              <w:t xml:space="preserve"> </w:t>
            </w:r>
            <w:r w:rsidRPr="00531180">
              <w:rPr>
                <w:rFonts w:ascii="Calibri" w:hAnsi="Calibri"/>
                <w:sz w:val="21"/>
                <w:lang w:val="de-DE"/>
              </w:rPr>
              <w:t>Erörterung argumentative Texte. (3.2.4)</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hAnsi="Calibri"/>
                <w:sz w:val="21"/>
                <w:lang w:val="de-DE"/>
              </w:rPr>
              <w:t>KB 4: Reflexion über</w:t>
            </w:r>
            <w:r w:rsidRPr="00531180">
              <w:rPr>
                <w:rFonts w:ascii="Calibri" w:hAnsi="Calibri"/>
                <w:spacing w:val="-8"/>
                <w:sz w:val="21"/>
                <w:lang w:val="de-DE"/>
              </w:rPr>
              <w:t xml:space="preserve"> </w:t>
            </w:r>
            <w:r w:rsidRPr="00531180">
              <w:rPr>
                <w:rFonts w:ascii="Calibri" w:hAnsi="Calibri"/>
                <w:sz w:val="21"/>
                <w:lang w:val="de-DE"/>
              </w:rPr>
              <w:t>Sprache</w:t>
            </w:r>
          </w:p>
          <w:p w:rsidR="00A169CA" w:rsidRPr="00531180" w:rsidRDefault="00A169CA" w:rsidP="00B20509">
            <w:pPr>
              <w:pStyle w:val="TableParagraph"/>
              <w:numPr>
                <w:ilvl w:val="0"/>
                <w:numId w:val="6"/>
              </w:numPr>
              <w:tabs>
                <w:tab w:val="left" w:pos="944"/>
              </w:tabs>
              <w:ind w:right="101"/>
              <w:jc w:val="both"/>
              <w:rPr>
                <w:rFonts w:ascii="Calibri" w:eastAsia="Calibri" w:hAnsi="Calibri" w:cs="Calibri"/>
                <w:sz w:val="21"/>
                <w:szCs w:val="21"/>
                <w:lang w:val="de-DE"/>
              </w:rPr>
            </w:pPr>
            <w:r w:rsidRPr="00531180">
              <w:rPr>
                <w:rFonts w:ascii="Calibri"/>
                <w:sz w:val="21"/>
                <w:lang w:val="de-DE"/>
              </w:rPr>
              <w:t>unterscheiden und reflektieren bei Sprachhandlungen Inhalts-</w:t>
            </w:r>
            <w:r w:rsidRPr="00531180">
              <w:rPr>
                <w:rFonts w:ascii="Calibri"/>
                <w:spacing w:val="20"/>
                <w:sz w:val="21"/>
                <w:lang w:val="de-DE"/>
              </w:rPr>
              <w:t xml:space="preserve"> </w:t>
            </w:r>
            <w:r w:rsidRPr="00531180">
              <w:rPr>
                <w:rFonts w:ascii="Calibri"/>
                <w:sz w:val="21"/>
                <w:lang w:val="de-DE"/>
              </w:rPr>
              <w:t>und</w:t>
            </w:r>
            <w:r w:rsidRPr="00531180">
              <w:rPr>
                <w:rFonts w:ascii="Calibri"/>
                <w:spacing w:val="-1"/>
                <w:sz w:val="21"/>
                <w:lang w:val="de-DE"/>
              </w:rPr>
              <w:t xml:space="preserve"> </w:t>
            </w:r>
            <w:r w:rsidRPr="00531180">
              <w:rPr>
                <w:rFonts w:ascii="Calibri"/>
                <w:sz w:val="21"/>
                <w:lang w:val="de-DE"/>
              </w:rPr>
              <w:t>Beziehungsebenen und stellen ihre Sprachhandlungen darauf</w:t>
            </w:r>
            <w:r w:rsidRPr="00531180">
              <w:rPr>
                <w:rFonts w:ascii="Calibri"/>
                <w:spacing w:val="2"/>
                <w:sz w:val="21"/>
                <w:lang w:val="de-DE"/>
              </w:rPr>
              <w:t xml:space="preserve"> </w:t>
            </w:r>
            <w:r w:rsidRPr="00531180">
              <w:rPr>
                <w:rFonts w:ascii="Calibri"/>
                <w:sz w:val="21"/>
                <w:lang w:val="de-DE"/>
              </w:rPr>
              <w:t>ein. (3.4.2)</w:t>
            </w:r>
          </w:p>
          <w:p w:rsidR="00A169CA" w:rsidRPr="00531180" w:rsidRDefault="00A169CA" w:rsidP="00A0524C">
            <w:pPr>
              <w:pStyle w:val="TableParagraph"/>
              <w:rPr>
                <w:rFonts w:ascii="Times New Roman" w:eastAsia="Times New Roman" w:hAnsi="Times New Roman" w:cs="Times New Roman"/>
                <w:sz w:val="20"/>
                <w:szCs w:val="20"/>
                <w:lang w:val="de-DE"/>
              </w:rPr>
            </w:pPr>
          </w:p>
          <w:p w:rsidR="00A169CA" w:rsidRPr="00531180" w:rsidRDefault="00A169CA" w:rsidP="00A0524C">
            <w:pPr>
              <w:pStyle w:val="TableParagraph"/>
              <w:spacing w:before="8"/>
              <w:rPr>
                <w:rFonts w:ascii="Times New Roman" w:eastAsia="Times New Roman" w:hAnsi="Times New Roman" w:cs="Times New Roman"/>
                <w:sz w:val="28"/>
                <w:szCs w:val="28"/>
                <w:lang w:val="de-DE"/>
              </w:rPr>
            </w:pPr>
          </w:p>
          <w:p w:rsidR="00A169CA" w:rsidRPr="00531180" w:rsidRDefault="00A169CA" w:rsidP="00A0524C">
            <w:pPr>
              <w:pStyle w:val="TableParagraph"/>
              <w:spacing w:line="360" w:lineRule="auto"/>
              <w:ind w:left="103" w:right="213" w:hanging="1"/>
              <w:rPr>
                <w:rFonts w:ascii="Calibri" w:eastAsia="Calibri" w:hAnsi="Calibri" w:cs="Calibri"/>
                <w:lang w:val="de-DE"/>
              </w:rPr>
            </w:pPr>
            <w:r w:rsidRPr="00531180">
              <w:rPr>
                <w:rFonts w:ascii="Calibri" w:hAnsi="Calibri"/>
                <w:b/>
                <w:lang w:val="de-DE"/>
              </w:rPr>
              <w:t>Zeitbedarf</w:t>
            </w:r>
            <w:r w:rsidRPr="00531180">
              <w:rPr>
                <w:rFonts w:ascii="Calibri" w:hAnsi="Calibri"/>
                <w:lang w:val="de-DE"/>
              </w:rPr>
              <w:t xml:space="preserve">: ca. 18 Std. </w:t>
            </w:r>
          </w:p>
        </w:tc>
        <w:tc>
          <w:tcPr>
            <w:tcW w:w="6969" w:type="dxa"/>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rPr>
                <w:lang w:val="de-DE"/>
              </w:rPr>
            </w:pPr>
          </w:p>
        </w:tc>
      </w:tr>
      <w:tr w:rsidR="00A169CA" w:rsidRPr="00531180" w:rsidTr="00A0524C">
        <w:trPr>
          <w:trHeight w:hRule="exact" w:val="510"/>
        </w:trPr>
        <w:tc>
          <w:tcPr>
            <w:tcW w:w="139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169CA" w:rsidRPr="00531180" w:rsidRDefault="00A169CA" w:rsidP="00A0524C">
            <w:pPr>
              <w:pStyle w:val="TableParagraph"/>
              <w:spacing w:before="121"/>
              <w:ind w:left="103"/>
              <w:rPr>
                <w:rFonts w:ascii="Arial" w:eastAsia="Arial" w:hAnsi="Arial" w:cs="Arial"/>
                <w:lang w:val="de-DE"/>
              </w:rPr>
            </w:pPr>
            <w:r w:rsidRPr="00531180">
              <w:rPr>
                <w:rFonts w:ascii="Arial"/>
                <w:b/>
                <w:i/>
                <w:lang w:val="de-DE"/>
              </w:rPr>
              <w:t>Unterrichtsvorhaben 9.3:</w:t>
            </w:r>
            <w:r w:rsidRPr="00531180">
              <w:rPr>
                <w:rFonts w:ascii="Arial"/>
                <w:b/>
                <w:i/>
                <w:spacing w:val="-8"/>
                <w:lang w:val="de-DE"/>
              </w:rPr>
              <w:t xml:space="preserve"> </w:t>
            </w:r>
            <w:r w:rsidRPr="00531180">
              <w:rPr>
                <w:rFonts w:ascii="Arial"/>
                <w:b/>
                <w:i/>
                <w:lang w:val="de-DE"/>
              </w:rPr>
              <w:t>Familienkonstellationen</w:t>
            </w:r>
          </w:p>
        </w:tc>
      </w:tr>
      <w:tr w:rsidR="00A169CA" w:rsidRPr="00531180" w:rsidTr="00A0524C">
        <w:trPr>
          <w:trHeight w:hRule="exact" w:val="2390"/>
        </w:trPr>
        <w:tc>
          <w:tcPr>
            <w:tcW w:w="6967" w:type="dxa"/>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pStyle w:val="TableParagraph"/>
              <w:spacing w:line="360" w:lineRule="auto"/>
              <w:ind w:left="103" w:right="439"/>
              <w:rPr>
                <w:rFonts w:ascii="Calibri" w:eastAsia="Calibri" w:hAnsi="Calibri" w:cs="Calibri"/>
                <w:sz w:val="24"/>
                <w:szCs w:val="24"/>
                <w:lang w:val="de-DE"/>
              </w:rPr>
            </w:pPr>
            <w:r w:rsidRPr="00531180">
              <w:rPr>
                <w:rFonts w:ascii="Calibri"/>
                <w:i/>
                <w:sz w:val="24"/>
                <w:u w:val="single" w:color="000000"/>
                <w:lang w:val="de-DE"/>
              </w:rPr>
              <w:t>1. Sequenz: Gestaltung von Familienkonstellationen in Roman</w:t>
            </w:r>
            <w:r w:rsidRPr="00531180">
              <w:rPr>
                <w:rFonts w:ascii="Calibri"/>
                <w:i/>
                <w:spacing w:val="-10"/>
                <w:sz w:val="24"/>
                <w:u w:val="single" w:color="000000"/>
                <w:lang w:val="de-DE"/>
              </w:rPr>
              <w:t xml:space="preserve"> </w:t>
            </w:r>
            <w:r w:rsidRPr="00531180">
              <w:rPr>
                <w:rFonts w:ascii="Calibri"/>
                <w:i/>
                <w:sz w:val="24"/>
                <w:u w:val="single" w:color="000000"/>
                <w:lang w:val="de-DE"/>
              </w:rPr>
              <w:t>und</w:t>
            </w:r>
            <w:r w:rsidRPr="00531180">
              <w:rPr>
                <w:rFonts w:ascii="Calibri"/>
                <w:i/>
                <w:sz w:val="24"/>
                <w:lang w:val="de-DE"/>
              </w:rPr>
              <w:t xml:space="preserve"> </w:t>
            </w:r>
            <w:r w:rsidRPr="00531180">
              <w:rPr>
                <w:rFonts w:ascii="Calibri"/>
                <w:i/>
                <w:sz w:val="24"/>
                <w:u w:val="single" w:color="000000"/>
                <w:lang w:val="de-DE"/>
              </w:rPr>
              <w:t>Film</w:t>
            </w:r>
          </w:p>
          <w:p w:rsidR="00A169CA" w:rsidRPr="00531180" w:rsidRDefault="00A169CA" w:rsidP="00A0524C">
            <w:pPr>
              <w:pStyle w:val="TableParagraph"/>
              <w:spacing w:line="268" w:lineRule="exact"/>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3"/>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A0524C">
            <w:pPr>
              <w:pStyle w:val="TableParagraph"/>
              <w:ind w:left="943" w:right="101" w:hanging="360"/>
              <w:jc w:val="both"/>
              <w:rPr>
                <w:rFonts w:ascii="Calibri" w:eastAsia="Calibri" w:hAnsi="Calibri" w:cs="Calibri"/>
                <w:sz w:val="21"/>
                <w:szCs w:val="21"/>
                <w:lang w:val="de-DE"/>
              </w:rPr>
            </w:pPr>
            <w:r w:rsidRPr="00531180">
              <w:rPr>
                <w:rFonts w:ascii="Arial" w:hAnsi="Arial"/>
                <w:sz w:val="21"/>
                <w:lang w:val="de-DE"/>
              </w:rPr>
              <w:t xml:space="preserve">- </w:t>
            </w:r>
            <w:r w:rsidRPr="00531180">
              <w:rPr>
                <w:rFonts w:ascii="Calibri" w:hAnsi="Calibri"/>
                <w:sz w:val="21"/>
                <w:lang w:val="de-DE"/>
              </w:rPr>
              <w:t>analysieren Texte und Tex</w:t>
            </w:r>
            <w:r w:rsidR="002772E9">
              <w:rPr>
                <w:rFonts w:ascii="Calibri" w:hAnsi="Calibri"/>
                <w:sz w:val="21"/>
                <w:lang w:val="de-DE"/>
              </w:rPr>
              <w:t>tauszüge unter Berücksichtigung</w:t>
            </w:r>
            <w:r w:rsidRPr="00531180">
              <w:rPr>
                <w:rFonts w:ascii="Calibri" w:hAnsi="Calibri"/>
                <w:spacing w:val="26"/>
                <w:sz w:val="21"/>
                <w:lang w:val="de-DE"/>
              </w:rPr>
              <w:t xml:space="preserve"> </w:t>
            </w:r>
            <w:r w:rsidRPr="00531180">
              <w:rPr>
                <w:rFonts w:ascii="Calibri" w:hAnsi="Calibri"/>
                <w:sz w:val="21"/>
                <w:lang w:val="de-DE"/>
              </w:rPr>
              <w:t>formaler</w:t>
            </w:r>
            <w:r w:rsidRPr="00531180">
              <w:rPr>
                <w:rFonts w:ascii="Calibri" w:hAnsi="Calibri"/>
                <w:spacing w:val="-1"/>
                <w:sz w:val="21"/>
                <w:lang w:val="de-DE"/>
              </w:rPr>
              <w:t xml:space="preserve"> </w:t>
            </w:r>
            <w:r w:rsidRPr="00531180">
              <w:rPr>
                <w:rFonts w:ascii="Calibri" w:hAnsi="Calibri"/>
                <w:sz w:val="21"/>
                <w:lang w:val="de-DE"/>
              </w:rPr>
              <w:t>und sprachlicher Besonderheiten und interpretieren sie</w:t>
            </w:r>
            <w:r w:rsidRPr="00531180">
              <w:rPr>
                <w:rFonts w:ascii="Calibri" w:hAnsi="Calibri"/>
                <w:spacing w:val="-4"/>
                <w:sz w:val="21"/>
                <w:lang w:val="de-DE"/>
              </w:rPr>
              <w:t xml:space="preserve"> </w:t>
            </w:r>
            <w:r w:rsidRPr="00531180">
              <w:rPr>
                <w:rFonts w:ascii="Calibri" w:hAnsi="Calibri"/>
                <w:sz w:val="21"/>
                <w:lang w:val="de-DE"/>
              </w:rPr>
              <w:t>ansatzweise.</w:t>
            </w:r>
            <w:r w:rsidRPr="00531180">
              <w:rPr>
                <w:rFonts w:ascii="Calibri" w:hAnsi="Calibri"/>
                <w:spacing w:val="-1"/>
                <w:sz w:val="21"/>
                <w:lang w:val="de-DE"/>
              </w:rPr>
              <w:t xml:space="preserve"> </w:t>
            </w:r>
            <w:r w:rsidRPr="00531180">
              <w:rPr>
                <w:rFonts w:ascii="Calibri" w:hAnsi="Calibri"/>
                <w:sz w:val="21"/>
                <w:lang w:val="de-DE"/>
              </w:rPr>
              <w:t>(3.2.7)</w:t>
            </w:r>
          </w:p>
        </w:tc>
        <w:tc>
          <w:tcPr>
            <w:tcW w:w="6969" w:type="dxa"/>
            <w:tcBorders>
              <w:top w:val="single" w:sz="4" w:space="0" w:color="000000"/>
              <w:left w:val="single" w:sz="4" w:space="0" w:color="000000"/>
              <w:bottom w:val="single" w:sz="4" w:space="0" w:color="000000"/>
              <w:right w:val="single" w:sz="4" w:space="0" w:color="000000"/>
            </w:tcBorders>
          </w:tcPr>
          <w:p w:rsidR="00A169CA" w:rsidRPr="00531180" w:rsidRDefault="00A169CA" w:rsidP="00B20509">
            <w:pPr>
              <w:pStyle w:val="TableParagraph"/>
              <w:numPr>
                <w:ilvl w:val="0"/>
                <w:numId w:val="5"/>
              </w:numPr>
              <w:tabs>
                <w:tab w:val="left" w:pos="340"/>
              </w:tabs>
              <w:spacing w:line="292" w:lineRule="exact"/>
              <w:ind w:hanging="236"/>
              <w:rPr>
                <w:rFonts w:ascii="Calibri" w:eastAsia="Calibri" w:hAnsi="Calibri" w:cs="Calibri"/>
                <w:sz w:val="24"/>
                <w:szCs w:val="24"/>
                <w:lang w:val="de-DE"/>
              </w:rPr>
            </w:pPr>
            <w:r w:rsidRPr="00531180">
              <w:rPr>
                <w:rFonts w:ascii="Calibri" w:eastAsia="Calibri" w:hAnsi="Calibri" w:cs="Calibri"/>
                <w:i/>
                <w:sz w:val="24"/>
                <w:szCs w:val="24"/>
                <w:u w:val="single" w:color="000000"/>
                <w:lang w:val="de-DE"/>
              </w:rPr>
              <w:t>Sequenz: So ein Theater – Auseinandersetzung auf der</w:t>
            </w:r>
            <w:r w:rsidRPr="00531180">
              <w:rPr>
                <w:rFonts w:ascii="Calibri" w:eastAsia="Calibri" w:hAnsi="Calibri" w:cs="Calibri"/>
                <w:i/>
                <w:spacing w:val="-9"/>
                <w:sz w:val="24"/>
                <w:szCs w:val="24"/>
                <w:u w:val="single" w:color="000000"/>
                <w:lang w:val="de-DE"/>
              </w:rPr>
              <w:t xml:space="preserve"> </w:t>
            </w:r>
            <w:r w:rsidRPr="00531180">
              <w:rPr>
                <w:rFonts w:ascii="Calibri" w:eastAsia="Calibri" w:hAnsi="Calibri" w:cs="Calibri"/>
                <w:i/>
                <w:sz w:val="24"/>
                <w:szCs w:val="24"/>
                <w:u w:val="single" w:color="000000"/>
                <w:lang w:val="de-DE"/>
              </w:rPr>
              <w:t>Bühne</w:t>
            </w:r>
          </w:p>
          <w:p w:rsidR="00A169CA" w:rsidRPr="00531180" w:rsidRDefault="00A169CA" w:rsidP="00A0524C">
            <w:pPr>
              <w:pStyle w:val="TableParagraph"/>
              <w:spacing w:before="147"/>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3"/>
              <w:ind w:left="103"/>
              <w:rPr>
                <w:rFonts w:ascii="Calibri" w:eastAsia="Calibri" w:hAnsi="Calibri" w:cs="Calibri"/>
                <w:sz w:val="21"/>
                <w:szCs w:val="21"/>
                <w:lang w:val="de-DE"/>
              </w:rPr>
            </w:pPr>
            <w:r w:rsidRPr="00531180">
              <w:rPr>
                <w:rFonts w:ascii="Calibri" w:hAnsi="Calibri"/>
                <w:sz w:val="21"/>
                <w:lang w:val="de-DE"/>
              </w:rPr>
              <w:t>KB 1: Sprechen und</w:t>
            </w:r>
            <w:r w:rsidRPr="00531180">
              <w:rPr>
                <w:rFonts w:ascii="Calibri" w:hAnsi="Calibri"/>
                <w:spacing w:val="-11"/>
                <w:sz w:val="21"/>
                <w:lang w:val="de-DE"/>
              </w:rPr>
              <w:t xml:space="preserve"> </w:t>
            </w:r>
            <w:r w:rsidRPr="00531180">
              <w:rPr>
                <w:rFonts w:ascii="Calibri" w:hAnsi="Calibri"/>
                <w:sz w:val="21"/>
                <w:lang w:val="de-DE"/>
              </w:rPr>
              <w:t>Zuhören</w:t>
            </w:r>
          </w:p>
          <w:p w:rsidR="00A169CA" w:rsidRPr="00531180" w:rsidRDefault="00A169CA" w:rsidP="00B20509">
            <w:pPr>
              <w:pStyle w:val="TableParagraph"/>
              <w:numPr>
                <w:ilvl w:val="1"/>
                <w:numId w:val="5"/>
              </w:numPr>
              <w:tabs>
                <w:tab w:val="left" w:pos="944"/>
              </w:tabs>
              <w:ind w:right="97"/>
              <w:jc w:val="both"/>
              <w:rPr>
                <w:rFonts w:ascii="Calibri" w:eastAsia="Calibri" w:hAnsi="Calibri" w:cs="Calibri"/>
                <w:sz w:val="21"/>
                <w:szCs w:val="21"/>
                <w:lang w:val="de-DE"/>
              </w:rPr>
            </w:pPr>
            <w:r w:rsidRPr="00531180">
              <w:rPr>
                <w:rFonts w:ascii="Calibri" w:hAnsi="Calibri"/>
                <w:sz w:val="21"/>
                <w:lang w:val="de-DE"/>
              </w:rPr>
              <w:t>erarbeiten mithilfe gestaltenden Sprechens literarischer Texte</w:t>
            </w:r>
            <w:r w:rsidRPr="00531180">
              <w:rPr>
                <w:rFonts w:ascii="Calibri" w:hAnsi="Calibri"/>
                <w:spacing w:val="26"/>
                <w:sz w:val="21"/>
                <w:lang w:val="de-DE"/>
              </w:rPr>
              <w:t xml:space="preserve"> </w:t>
            </w:r>
            <w:r w:rsidRPr="00531180">
              <w:rPr>
                <w:rFonts w:ascii="Calibri" w:hAnsi="Calibri"/>
                <w:sz w:val="21"/>
                <w:lang w:val="de-DE"/>
              </w:rPr>
              <w:t>und</w:t>
            </w:r>
            <w:r w:rsidRPr="00531180">
              <w:rPr>
                <w:rFonts w:ascii="Calibri" w:hAnsi="Calibri"/>
                <w:spacing w:val="-1"/>
                <w:sz w:val="21"/>
                <w:lang w:val="de-DE"/>
              </w:rPr>
              <w:t xml:space="preserve"> </w:t>
            </w:r>
            <w:r w:rsidRPr="00531180">
              <w:rPr>
                <w:rFonts w:ascii="Calibri" w:hAnsi="Calibri"/>
                <w:sz w:val="21"/>
                <w:lang w:val="de-DE"/>
              </w:rPr>
              <w:t>szenischer Verfahren Ansätze für eigene</w:t>
            </w:r>
            <w:r w:rsidRPr="00531180">
              <w:rPr>
                <w:rFonts w:ascii="Calibri" w:hAnsi="Calibri"/>
                <w:spacing w:val="8"/>
                <w:sz w:val="21"/>
                <w:lang w:val="de-DE"/>
              </w:rPr>
              <w:t xml:space="preserve"> </w:t>
            </w:r>
            <w:r w:rsidRPr="00531180">
              <w:rPr>
                <w:rFonts w:ascii="Calibri" w:hAnsi="Calibri"/>
                <w:sz w:val="21"/>
                <w:lang w:val="de-DE"/>
              </w:rPr>
              <w:t>Textinterpretationen. (3.1.13)</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1"/>
                <w:numId w:val="5"/>
              </w:numPr>
              <w:tabs>
                <w:tab w:val="left" w:pos="944"/>
              </w:tabs>
              <w:spacing w:line="256" w:lineRule="exact"/>
              <w:rPr>
                <w:rFonts w:ascii="Calibri" w:eastAsia="Calibri" w:hAnsi="Calibri" w:cs="Calibri"/>
                <w:sz w:val="21"/>
                <w:szCs w:val="21"/>
                <w:lang w:val="de-DE"/>
              </w:rPr>
            </w:pPr>
            <w:r w:rsidRPr="00531180">
              <w:rPr>
                <w:rFonts w:ascii="Calibri" w:hAnsi="Calibri"/>
                <w:sz w:val="21"/>
                <w:lang w:val="de-DE"/>
              </w:rPr>
              <w:t>analysieren Texte und Textauszüge unter Berücksichtigung</w:t>
            </w:r>
            <w:r w:rsidRPr="00531180">
              <w:rPr>
                <w:rFonts w:ascii="Calibri" w:hAnsi="Calibri"/>
                <w:spacing w:val="1"/>
                <w:sz w:val="21"/>
                <w:lang w:val="de-DE"/>
              </w:rPr>
              <w:t xml:space="preserve"> </w:t>
            </w:r>
            <w:r w:rsidRPr="00531180">
              <w:rPr>
                <w:rFonts w:ascii="Calibri" w:hAnsi="Calibri"/>
                <w:sz w:val="21"/>
                <w:lang w:val="de-DE"/>
              </w:rPr>
              <w:t>formaler</w:t>
            </w:r>
          </w:p>
        </w:tc>
      </w:tr>
    </w:tbl>
    <w:p w:rsidR="00A169CA" w:rsidRPr="00531180" w:rsidRDefault="00A169CA" w:rsidP="00A169CA">
      <w:pPr>
        <w:spacing w:line="256" w:lineRule="exact"/>
        <w:rPr>
          <w:rFonts w:ascii="Calibri" w:eastAsia="Calibri" w:hAnsi="Calibri" w:cs="Calibri"/>
          <w:sz w:val="21"/>
          <w:szCs w:val="21"/>
        </w:rPr>
        <w:sectPr w:rsidR="00A169CA" w:rsidRPr="00531180">
          <w:footerReference w:type="even" r:id="rId21"/>
          <w:footerReference w:type="default" r:id="rId22"/>
          <w:pgSz w:w="16840" w:h="11910" w:orient="landscape"/>
          <w:pgMar w:top="1100" w:right="1760" w:bottom="460" w:left="920" w:header="0" w:footer="278" w:gutter="0"/>
          <w:cols w:space="720"/>
        </w:sectPr>
      </w:pPr>
    </w:p>
    <w:tbl>
      <w:tblPr>
        <w:tblStyle w:val="TableNormal"/>
        <w:tblW w:w="0" w:type="auto"/>
        <w:tblInd w:w="101" w:type="dxa"/>
        <w:tblLayout w:type="fixed"/>
        <w:tblLook w:val="01E0" w:firstRow="1" w:lastRow="1" w:firstColumn="1" w:lastColumn="1" w:noHBand="0" w:noVBand="0"/>
      </w:tblPr>
      <w:tblGrid>
        <w:gridCol w:w="6967"/>
        <w:gridCol w:w="6969"/>
      </w:tblGrid>
      <w:tr w:rsidR="00A169CA" w:rsidRPr="00531180" w:rsidTr="00A0524C">
        <w:trPr>
          <w:trHeight w:hRule="exact" w:val="2850"/>
        </w:trPr>
        <w:tc>
          <w:tcPr>
            <w:tcW w:w="6967" w:type="dxa"/>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eastAsia="Calibri" w:hAnsi="Calibri" w:cs="Calibri"/>
                <w:sz w:val="21"/>
                <w:szCs w:val="21"/>
                <w:lang w:val="de-DE"/>
              </w:rPr>
              <w:t>KB 3: Lesen – Umgang mit Texten und</w:t>
            </w:r>
            <w:r w:rsidRPr="00531180">
              <w:rPr>
                <w:rFonts w:ascii="Calibri" w:eastAsia="Calibri" w:hAnsi="Calibri" w:cs="Calibri"/>
                <w:spacing w:val="-17"/>
                <w:sz w:val="21"/>
                <w:szCs w:val="21"/>
                <w:lang w:val="de-DE"/>
              </w:rPr>
              <w:t xml:space="preserve"> </w:t>
            </w:r>
            <w:r w:rsidRPr="00531180">
              <w:rPr>
                <w:rFonts w:ascii="Calibri" w:eastAsia="Calibri" w:hAnsi="Calibri" w:cs="Calibri"/>
                <w:sz w:val="21"/>
                <w:szCs w:val="21"/>
                <w:lang w:val="de-DE"/>
              </w:rPr>
              <w:t>Medien</w:t>
            </w:r>
          </w:p>
          <w:p w:rsidR="00A169CA" w:rsidRPr="00531180" w:rsidRDefault="00A169CA" w:rsidP="00B20509">
            <w:pPr>
              <w:pStyle w:val="TableParagraph"/>
              <w:numPr>
                <w:ilvl w:val="0"/>
                <w:numId w:val="4"/>
              </w:numPr>
              <w:tabs>
                <w:tab w:val="left" w:pos="944"/>
              </w:tabs>
              <w:ind w:right="101"/>
              <w:jc w:val="both"/>
              <w:rPr>
                <w:rFonts w:ascii="Calibri" w:eastAsia="Calibri" w:hAnsi="Calibri" w:cs="Calibri"/>
                <w:sz w:val="21"/>
                <w:szCs w:val="21"/>
                <w:lang w:val="de-DE"/>
              </w:rPr>
            </w:pPr>
            <w:r w:rsidRPr="00531180">
              <w:rPr>
                <w:rFonts w:ascii="Calibri" w:hAnsi="Calibri"/>
                <w:sz w:val="21"/>
                <w:lang w:val="de-DE"/>
              </w:rPr>
              <w:t>erschließen (beschreiben und deuten) literarische Texte mit</w:t>
            </w:r>
            <w:r w:rsidRPr="00531180">
              <w:rPr>
                <w:rFonts w:ascii="Calibri" w:hAnsi="Calibri"/>
                <w:spacing w:val="6"/>
                <w:sz w:val="21"/>
                <w:lang w:val="de-DE"/>
              </w:rPr>
              <w:t xml:space="preserve"> </w:t>
            </w:r>
            <w:r w:rsidRPr="00531180">
              <w:rPr>
                <w:rFonts w:ascii="Calibri" w:hAnsi="Calibri"/>
                <w:sz w:val="21"/>
                <w:lang w:val="de-DE"/>
              </w:rPr>
              <w:t>Verfah-</w:t>
            </w:r>
            <w:r w:rsidRPr="00531180">
              <w:rPr>
                <w:rFonts w:ascii="Calibri" w:hAnsi="Calibri"/>
                <w:spacing w:val="-1"/>
                <w:sz w:val="21"/>
                <w:lang w:val="de-DE"/>
              </w:rPr>
              <w:t xml:space="preserve"> </w:t>
            </w:r>
            <w:r w:rsidRPr="00531180">
              <w:rPr>
                <w:rFonts w:ascii="Calibri" w:hAnsi="Calibri"/>
                <w:sz w:val="21"/>
                <w:lang w:val="de-DE"/>
              </w:rPr>
              <w:t>ren der Textanalyse auch unter Einbeziehung historischer und</w:t>
            </w:r>
            <w:r w:rsidRPr="00531180">
              <w:rPr>
                <w:rFonts w:ascii="Calibri" w:hAnsi="Calibri"/>
                <w:spacing w:val="8"/>
                <w:sz w:val="21"/>
                <w:lang w:val="de-DE"/>
              </w:rPr>
              <w:t xml:space="preserve"> </w:t>
            </w:r>
            <w:r w:rsidRPr="00531180">
              <w:rPr>
                <w:rFonts w:ascii="Calibri" w:hAnsi="Calibri"/>
                <w:sz w:val="21"/>
                <w:lang w:val="de-DE"/>
              </w:rPr>
              <w:t>gesell- schaftlicher Fragestellungen.</w:t>
            </w:r>
            <w:r w:rsidRPr="00531180">
              <w:rPr>
                <w:rFonts w:ascii="Calibri" w:hAnsi="Calibri"/>
                <w:spacing w:val="-1"/>
                <w:sz w:val="21"/>
                <w:lang w:val="de-DE"/>
              </w:rPr>
              <w:t xml:space="preserve"> </w:t>
            </w:r>
            <w:r w:rsidRPr="00531180">
              <w:rPr>
                <w:rFonts w:ascii="Calibri" w:hAnsi="Calibri"/>
                <w:sz w:val="21"/>
                <w:lang w:val="de-DE"/>
              </w:rPr>
              <w:t>(3.3.7)</w:t>
            </w:r>
          </w:p>
          <w:p w:rsidR="00A169CA" w:rsidRPr="00531180" w:rsidRDefault="00A169CA" w:rsidP="00B20509">
            <w:pPr>
              <w:pStyle w:val="TableParagraph"/>
              <w:numPr>
                <w:ilvl w:val="0"/>
                <w:numId w:val="4"/>
              </w:numPr>
              <w:tabs>
                <w:tab w:val="left" w:pos="944"/>
              </w:tabs>
              <w:ind w:left="103" w:right="2597" w:firstLine="480"/>
              <w:rPr>
                <w:rFonts w:ascii="Calibri" w:eastAsia="Calibri" w:hAnsi="Calibri" w:cs="Calibri"/>
                <w:sz w:val="21"/>
                <w:szCs w:val="21"/>
                <w:lang w:val="de-DE"/>
              </w:rPr>
            </w:pPr>
            <w:r w:rsidRPr="00531180">
              <w:rPr>
                <w:rFonts w:ascii="Calibri" w:hAnsi="Calibri"/>
                <w:sz w:val="21"/>
                <w:lang w:val="de-DE"/>
              </w:rPr>
              <w:t>verstehen längere epische Texte.</w:t>
            </w:r>
            <w:r w:rsidRPr="00531180">
              <w:rPr>
                <w:rFonts w:ascii="Calibri" w:hAnsi="Calibri"/>
                <w:spacing w:val="-16"/>
                <w:sz w:val="21"/>
                <w:lang w:val="de-DE"/>
              </w:rPr>
              <w:t xml:space="preserve"> </w:t>
            </w:r>
            <w:r w:rsidRPr="00531180">
              <w:rPr>
                <w:rFonts w:ascii="Calibri" w:hAnsi="Calibri"/>
                <w:sz w:val="21"/>
                <w:lang w:val="de-DE"/>
              </w:rPr>
              <w:t>(3.3.8)</w:t>
            </w:r>
            <w:r w:rsidRPr="00531180">
              <w:rPr>
                <w:rFonts w:ascii="Calibri" w:hAnsi="Calibri"/>
                <w:spacing w:val="-1"/>
                <w:sz w:val="21"/>
                <w:lang w:val="de-DE"/>
              </w:rPr>
              <w:t xml:space="preserve"> </w:t>
            </w:r>
            <w:r w:rsidRPr="00531180">
              <w:rPr>
                <w:rFonts w:ascii="Calibri" w:hAnsi="Calibri"/>
                <w:sz w:val="21"/>
                <w:lang w:val="de-DE"/>
              </w:rPr>
              <w:t>KB 4: Reflexion über Sprache</w:t>
            </w:r>
          </w:p>
          <w:p w:rsidR="00A169CA" w:rsidRPr="00531180" w:rsidRDefault="00A169CA" w:rsidP="00B20509">
            <w:pPr>
              <w:pStyle w:val="TableParagraph"/>
              <w:numPr>
                <w:ilvl w:val="0"/>
                <w:numId w:val="4"/>
              </w:numPr>
              <w:tabs>
                <w:tab w:val="left" w:pos="944"/>
              </w:tabs>
              <w:spacing w:line="256" w:lineRule="exact"/>
              <w:rPr>
                <w:rFonts w:ascii="Calibri" w:eastAsia="Calibri" w:hAnsi="Calibri" w:cs="Calibri"/>
                <w:sz w:val="21"/>
                <w:szCs w:val="21"/>
                <w:lang w:val="de-DE"/>
              </w:rPr>
            </w:pPr>
            <w:r w:rsidRPr="00531180">
              <w:rPr>
                <w:rFonts w:ascii="Calibri"/>
                <w:sz w:val="21"/>
                <w:lang w:val="de-DE"/>
              </w:rPr>
              <w:t>korrigieren und vermeiden Fehler.</w:t>
            </w:r>
            <w:r w:rsidRPr="00531180">
              <w:rPr>
                <w:rFonts w:ascii="Calibri"/>
                <w:spacing w:val="-3"/>
                <w:sz w:val="21"/>
                <w:lang w:val="de-DE"/>
              </w:rPr>
              <w:t xml:space="preserve"> </w:t>
            </w:r>
            <w:r w:rsidRPr="00531180">
              <w:rPr>
                <w:rFonts w:ascii="Calibri"/>
                <w:sz w:val="21"/>
                <w:lang w:val="de-DE"/>
              </w:rPr>
              <w:t>(3.4.14)</w:t>
            </w:r>
          </w:p>
          <w:p w:rsidR="00A169CA" w:rsidRPr="00531180" w:rsidRDefault="00A169CA" w:rsidP="00A0524C">
            <w:pPr>
              <w:pStyle w:val="TableParagraph"/>
              <w:rPr>
                <w:rFonts w:ascii="Times New Roman" w:eastAsia="Times New Roman" w:hAnsi="Times New Roman" w:cs="Times New Roman"/>
                <w:lang w:val="de-DE"/>
              </w:rPr>
            </w:pPr>
          </w:p>
          <w:p w:rsidR="00A169CA" w:rsidRPr="00531180" w:rsidRDefault="00A169CA" w:rsidP="00A0524C">
            <w:pPr>
              <w:pStyle w:val="TableParagraph"/>
              <w:spacing w:before="8"/>
              <w:rPr>
                <w:rFonts w:ascii="Times New Roman" w:eastAsia="Times New Roman" w:hAnsi="Times New Roman" w:cs="Times New Roman"/>
                <w:sz w:val="26"/>
                <w:szCs w:val="26"/>
                <w:lang w:val="de-DE"/>
              </w:rPr>
            </w:pPr>
          </w:p>
          <w:p w:rsidR="00A169CA" w:rsidRPr="00531180" w:rsidRDefault="00A169CA" w:rsidP="00A0524C">
            <w:pPr>
              <w:pStyle w:val="TableParagraph"/>
              <w:spacing w:line="360" w:lineRule="auto"/>
              <w:ind w:left="103" w:right="263" w:hanging="1"/>
              <w:rPr>
                <w:rFonts w:ascii="Calibri" w:eastAsia="Calibri" w:hAnsi="Calibri" w:cs="Calibri"/>
                <w:lang w:val="de-DE"/>
              </w:rPr>
            </w:pPr>
            <w:r w:rsidRPr="00531180">
              <w:rPr>
                <w:rFonts w:ascii="Calibri" w:hAnsi="Calibri"/>
                <w:b/>
                <w:lang w:val="de-DE"/>
              </w:rPr>
              <w:t>Zeitbedarf</w:t>
            </w:r>
            <w:r w:rsidRPr="00531180">
              <w:rPr>
                <w:rFonts w:ascii="Calibri" w:hAnsi="Calibri"/>
                <w:lang w:val="de-DE"/>
              </w:rPr>
              <w:t xml:space="preserve">: ca. 20 Std. </w:t>
            </w:r>
          </w:p>
        </w:tc>
        <w:tc>
          <w:tcPr>
            <w:tcW w:w="6968" w:type="dxa"/>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pStyle w:val="TableParagraph"/>
              <w:ind w:left="943" w:right="101"/>
              <w:rPr>
                <w:rFonts w:ascii="Calibri" w:eastAsia="Calibri" w:hAnsi="Calibri" w:cs="Calibri"/>
                <w:sz w:val="21"/>
                <w:szCs w:val="21"/>
                <w:lang w:val="de-DE"/>
              </w:rPr>
            </w:pPr>
            <w:r w:rsidRPr="00531180">
              <w:rPr>
                <w:rFonts w:ascii="Calibri"/>
                <w:sz w:val="21"/>
                <w:lang w:val="de-DE"/>
              </w:rPr>
              <w:t>und sprachlicher Besonderheiten und interpretieren sie</w:t>
            </w:r>
            <w:r w:rsidRPr="00531180">
              <w:rPr>
                <w:rFonts w:ascii="Calibri"/>
                <w:spacing w:val="1"/>
                <w:sz w:val="21"/>
                <w:lang w:val="de-DE"/>
              </w:rPr>
              <w:t xml:space="preserve"> </w:t>
            </w:r>
            <w:r w:rsidRPr="00531180">
              <w:rPr>
                <w:rFonts w:ascii="Calibri"/>
                <w:sz w:val="21"/>
                <w:lang w:val="de-DE"/>
              </w:rPr>
              <w:t>ansatzweise.</w:t>
            </w:r>
            <w:r w:rsidRPr="00531180">
              <w:rPr>
                <w:rFonts w:ascii="Calibri"/>
                <w:spacing w:val="-1"/>
                <w:sz w:val="21"/>
                <w:lang w:val="de-DE"/>
              </w:rPr>
              <w:t xml:space="preserve"> </w:t>
            </w:r>
            <w:r w:rsidRPr="00531180">
              <w:rPr>
                <w:rFonts w:ascii="Calibri"/>
                <w:sz w:val="21"/>
                <w:lang w:val="de-DE"/>
              </w:rPr>
              <w:t>(3.2.7)</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eastAsia="Calibri" w:hAnsi="Calibri" w:cs="Calibri"/>
                <w:sz w:val="21"/>
                <w:szCs w:val="21"/>
                <w:lang w:val="de-DE"/>
              </w:rPr>
              <w:t>KB 3: Lesen – Umgang mit Texten und</w:t>
            </w:r>
            <w:r w:rsidRPr="00531180">
              <w:rPr>
                <w:rFonts w:ascii="Calibri" w:eastAsia="Calibri" w:hAnsi="Calibri" w:cs="Calibri"/>
                <w:spacing w:val="-17"/>
                <w:sz w:val="21"/>
                <w:szCs w:val="21"/>
                <w:lang w:val="de-DE"/>
              </w:rPr>
              <w:t xml:space="preserve"> </w:t>
            </w:r>
            <w:r w:rsidRPr="00531180">
              <w:rPr>
                <w:rFonts w:ascii="Calibri" w:eastAsia="Calibri" w:hAnsi="Calibri" w:cs="Calibri"/>
                <w:sz w:val="21"/>
                <w:szCs w:val="21"/>
                <w:lang w:val="de-DE"/>
              </w:rPr>
              <w:t>Medien</w:t>
            </w:r>
          </w:p>
          <w:p w:rsidR="00A169CA" w:rsidRPr="00531180" w:rsidRDefault="00A169CA" w:rsidP="00B20509">
            <w:pPr>
              <w:pStyle w:val="TableParagraph"/>
              <w:numPr>
                <w:ilvl w:val="0"/>
                <w:numId w:val="3"/>
              </w:numPr>
              <w:tabs>
                <w:tab w:val="left" w:pos="944"/>
              </w:tabs>
              <w:ind w:right="100"/>
              <w:rPr>
                <w:rFonts w:ascii="Calibri" w:eastAsia="Calibri" w:hAnsi="Calibri" w:cs="Calibri"/>
                <w:sz w:val="21"/>
                <w:szCs w:val="21"/>
                <w:lang w:val="de-DE"/>
              </w:rPr>
            </w:pPr>
            <w:r w:rsidRPr="00531180">
              <w:rPr>
                <w:rFonts w:ascii="Calibri" w:hAnsi="Calibri"/>
                <w:sz w:val="21"/>
                <w:lang w:val="de-DE"/>
              </w:rPr>
              <w:t>verstehen und erschließen dramatische Texte unter</w:t>
            </w:r>
            <w:r w:rsidRPr="00531180">
              <w:rPr>
                <w:rFonts w:ascii="Calibri" w:hAnsi="Calibri"/>
                <w:spacing w:val="-14"/>
                <w:sz w:val="21"/>
                <w:lang w:val="de-DE"/>
              </w:rPr>
              <w:t xml:space="preserve"> </w:t>
            </w:r>
            <w:r w:rsidRPr="00531180">
              <w:rPr>
                <w:rFonts w:ascii="Calibri" w:hAnsi="Calibri"/>
                <w:sz w:val="21"/>
                <w:lang w:val="de-DE"/>
              </w:rPr>
              <w:t>Berücksichtigung struktureller, sprachlicher und inhaltlicher Merkmale.</w:t>
            </w:r>
            <w:r w:rsidRPr="00531180">
              <w:rPr>
                <w:rFonts w:ascii="Calibri" w:hAnsi="Calibri"/>
                <w:spacing w:val="-12"/>
                <w:sz w:val="21"/>
                <w:lang w:val="de-DE"/>
              </w:rPr>
              <w:t xml:space="preserve"> </w:t>
            </w:r>
            <w:r w:rsidRPr="00531180">
              <w:rPr>
                <w:rFonts w:ascii="Calibri" w:hAnsi="Calibri"/>
                <w:sz w:val="21"/>
                <w:lang w:val="de-DE"/>
              </w:rPr>
              <w:t>(3.3.10)</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hAnsi="Calibri"/>
                <w:sz w:val="21"/>
                <w:lang w:val="de-DE"/>
              </w:rPr>
              <w:t>KB 4: Reflexion über</w:t>
            </w:r>
            <w:r w:rsidRPr="00531180">
              <w:rPr>
                <w:rFonts w:ascii="Calibri" w:hAnsi="Calibri"/>
                <w:spacing w:val="-8"/>
                <w:sz w:val="21"/>
                <w:lang w:val="de-DE"/>
              </w:rPr>
              <w:t xml:space="preserve"> </w:t>
            </w:r>
            <w:r w:rsidRPr="00531180">
              <w:rPr>
                <w:rFonts w:ascii="Calibri" w:hAnsi="Calibri"/>
                <w:sz w:val="21"/>
                <w:lang w:val="de-DE"/>
              </w:rPr>
              <w:t>Sprache</w:t>
            </w:r>
          </w:p>
          <w:p w:rsidR="00A169CA" w:rsidRPr="00531180" w:rsidRDefault="00A169CA" w:rsidP="00B20509">
            <w:pPr>
              <w:pStyle w:val="TableParagraph"/>
              <w:numPr>
                <w:ilvl w:val="0"/>
                <w:numId w:val="3"/>
              </w:numPr>
              <w:tabs>
                <w:tab w:val="left" w:pos="944"/>
              </w:tabs>
              <w:ind w:right="104"/>
              <w:rPr>
                <w:rFonts w:ascii="Calibri" w:eastAsia="Calibri" w:hAnsi="Calibri" w:cs="Calibri"/>
                <w:sz w:val="21"/>
                <w:szCs w:val="21"/>
                <w:lang w:val="de-DE"/>
              </w:rPr>
            </w:pPr>
            <w:r w:rsidRPr="00531180">
              <w:rPr>
                <w:rFonts w:ascii="Calibri" w:hAnsi="Calibri"/>
                <w:sz w:val="21"/>
                <w:lang w:val="de-DE"/>
              </w:rPr>
              <w:t>beherrschen sprachliche Verfahren und können diese</w:t>
            </w:r>
            <w:r w:rsidRPr="00531180">
              <w:rPr>
                <w:rFonts w:ascii="Calibri" w:hAnsi="Calibri"/>
                <w:spacing w:val="22"/>
                <w:sz w:val="21"/>
                <w:lang w:val="de-DE"/>
              </w:rPr>
              <w:t xml:space="preserve"> </w:t>
            </w:r>
            <w:r w:rsidRPr="00531180">
              <w:rPr>
                <w:rFonts w:ascii="Calibri" w:hAnsi="Calibri"/>
                <w:sz w:val="21"/>
                <w:lang w:val="de-DE"/>
              </w:rPr>
              <w:t>beschreiben.</w:t>
            </w:r>
            <w:r w:rsidRPr="00531180">
              <w:rPr>
                <w:rFonts w:ascii="Calibri" w:hAnsi="Calibri"/>
                <w:spacing w:val="-1"/>
                <w:sz w:val="21"/>
                <w:lang w:val="de-DE"/>
              </w:rPr>
              <w:t xml:space="preserve"> </w:t>
            </w:r>
            <w:r w:rsidRPr="00531180">
              <w:rPr>
                <w:rFonts w:ascii="Calibri" w:hAnsi="Calibri"/>
                <w:sz w:val="21"/>
                <w:lang w:val="de-DE"/>
              </w:rPr>
              <w:t>(3.4.7)</w:t>
            </w:r>
          </w:p>
          <w:p w:rsidR="00A169CA" w:rsidRPr="00531180" w:rsidRDefault="00A169CA" w:rsidP="00A0524C">
            <w:pPr>
              <w:pStyle w:val="TableParagraph"/>
              <w:spacing w:before="8"/>
              <w:rPr>
                <w:rFonts w:ascii="Times New Roman" w:eastAsia="Times New Roman" w:hAnsi="Times New Roman" w:cs="Times New Roman"/>
                <w:sz w:val="28"/>
                <w:szCs w:val="28"/>
                <w:lang w:val="de-DE"/>
              </w:rPr>
            </w:pPr>
          </w:p>
          <w:p w:rsidR="00A169CA" w:rsidRPr="00531180" w:rsidRDefault="00A169CA" w:rsidP="00A0524C">
            <w:pPr>
              <w:pStyle w:val="TableParagraph"/>
              <w:ind w:left="103"/>
              <w:rPr>
                <w:rFonts w:ascii="Calibri" w:eastAsia="Calibri" w:hAnsi="Calibri" w:cs="Calibri"/>
                <w:lang w:val="de-DE"/>
              </w:rPr>
            </w:pPr>
            <w:r w:rsidRPr="00531180">
              <w:rPr>
                <w:rFonts w:ascii="Calibri" w:hAnsi="Calibri"/>
                <w:b/>
                <w:lang w:val="de-DE"/>
              </w:rPr>
              <w:t>Zeitbedarf</w:t>
            </w:r>
            <w:r w:rsidRPr="00531180">
              <w:rPr>
                <w:rFonts w:ascii="Calibri" w:hAnsi="Calibri"/>
                <w:lang w:val="de-DE"/>
              </w:rPr>
              <w:t xml:space="preserve">: ca. 12 Std. </w:t>
            </w:r>
          </w:p>
        </w:tc>
      </w:tr>
      <w:tr w:rsidR="00A169CA" w:rsidRPr="00531180" w:rsidTr="00A0524C">
        <w:trPr>
          <w:trHeight w:hRule="exact" w:val="510"/>
        </w:trPr>
        <w:tc>
          <w:tcPr>
            <w:tcW w:w="1393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169CA" w:rsidRPr="00531180" w:rsidRDefault="00A169CA" w:rsidP="00A0524C">
            <w:pPr>
              <w:pStyle w:val="TableParagraph"/>
              <w:spacing w:before="121"/>
              <w:ind w:left="103"/>
              <w:rPr>
                <w:rFonts w:ascii="Arial" w:eastAsia="Arial" w:hAnsi="Arial" w:cs="Arial"/>
                <w:lang w:val="de-DE"/>
              </w:rPr>
            </w:pPr>
            <w:r w:rsidRPr="00531180">
              <w:rPr>
                <w:rFonts w:ascii="Arial"/>
                <w:b/>
                <w:i/>
                <w:lang w:val="de-DE"/>
              </w:rPr>
              <w:t xml:space="preserve">Unterrichtsvorhaben </w:t>
            </w:r>
            <w:r w:rsidRPr="00531180">
              <w:rPr>
                <w:rFonts w:ascii="Arial" w:eastAsia="Arial" w:hAnsi="Arial" w:cs="Arial"/>
                <w:b/>
                <w:bCs/>
                <w:i/>
                <w:lang w:val="de-DE"/>
              </w:rPr>
              <w:t>9.4: Wie redest du mit mir? – Sprache als Mittel der</w:t>
            </w:r>
            <w:r w:rsidRPr="00531180">
              <w:rPr>
                <w:rFonts w:ascii="Arial" w:eastAsia="Arial" w:hAnsi="Arial" w:cs="Arial"/>
                <w:b/>
                <w:bCs/>
                <w:i/>
                <w:spacing w:val="-13"/>
                <w:lang w:val="de-DE"/>
              </w:rPr>
              <w:t xml:space="preserve"> </w:t>
            </w:r>
            <w:r w:rsidRPr="00531180">
              <w:rPr>
                <w:rFonts w:ascii="Arial" w:eastAsia="Arial" w:hAnsi="Arial" w:cs="Arial"/>
                <w:b/>
                <w:bCs/>
                <w:i/>
                <w:lang w:val="de-DE"/>
              </w:rPr>
              <w:t>Verständigung</w:t>
            </w:r>
          </w:p>
        </w:tc>
      </w:tr>
      <w:tr w:rsidR="00A169CA" w:rsidRPr="00531180" w:rsidTr="00A0524C">
        <w:trPr>
          <w:trHeight w:hRule="exact" w:val="6105"/>
        </w:trPr>
        <w:tc>
          <w:tcPr>
            <w:tcW w:w="6967" w:type="dxa"/>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pStyle w:val="TableParagraph"/>
              <w:rPr>
                <w:rFonts w:ascii="Times New Roman" w:eastAsia="Times New Roman" w:hAnsi="Times New Roman" w:cs="Times New Roman"/>
                <w:lang w:val="de-DE"/>
              </w:rPr>
            </w:pPr>
          </w:p>
          <w:p w:rsidR="00A169CA" w:rsidRPr="00531180" w:rsidRDefault="00A169CA" w:rsidP="00A0524C">
            <w:pPr>
              <w:pStyle w:val="TableParagraph"/>
              <w:spacing w:before="186"/>
              <w:ind w:left="103"/>
              <w:rPr>
                <w:rFonts w:ascii="Calibri" w:eastAsia="Calibri" w:hAnsi="Calibri" w:cs="Calibri"/>
                <w:lang w:val="de-DE"/>
              </w:rPr>
            </w:pPr>
            <w:r w:rsidRPr="00531180">
              <w:rPr>
                <w:rFonts w:ascii="Calibri" w:eastAsia="Calibri" w:hAnsi="Calibri" w:cs="Calibri"/>
                <w:b/>
                <w:bCs/>
                <w:lang w:val="de-DE"/>
              </w:rPr>
              <w:t>Zentrale Kompetenzen</w:t>
            </w:r>
            <w:r w:rsidRPr="00531180">
              <w:rPr>
                <w:rFonts w:ascii="Calibri" w:eastAsia="Calibri" w:hAnsi="Calibri" w:cs="Calibri"/>
                <w:lang w:val="de-DE"/>
              </w:rPr>
              <w:t>: Die Schülerinnen und Schüler</w:t>
            </w:r>
            <w:r w:rsidRPr="00531180">
              <w:rPr>
                <w:rFonts w:ascii="Calibri" w:eastAsia="Calibri" w:hAnsi="Calibri" w:cs="Calibri"/>
                <w:spacing w:val="-30"/>
                <w:lang w:val="de-DE"/>
              </w:rPr>
              <w:t xml:space="preserve"> </w:t>
            </w:r>
            <w:r w:rsidRPr="00531180">
              <w:rPr>
                <w:rFonts w:ascii="Calibri" w:eastAsia="Calibri" w:hAnsi="Calibri" w:cs="Calibri"/>
                <w:lang w:val="de-DE"/>
              </w:rPr>
              <w:t>…</w:t>
            </w:r>
          </w:p>
          <w:p w:rsidR="00A169CA" w:rsidRPr="00531180" w:rsidRDefault="00A169CA" w:rsidP="00A0524C">
            <w:pPr>
              <w:pStyle w:val="TableParagraph"/>
              <w:spacing w:before="133"/>
              <w:ind w:left="103"/>
              <w:rPr>
                <w:rFonts w:ascii="Calibri" w:eastAsia="Calibri" w:hAnsi="Calibri" w:cs="Calibri"/>
                <w:sz w:val="21"/>
                <w:szCs w:val="21"/>
                <w:lang w:val="de-DE"/>
              </w:rPr>
            </w:pPr>
            <w:r w:rsidRPr="00531180">
              <w:rPr>
                <w:rFonts w:ascii="Calibri" w:hAnsi="Calibri"/>
                <w:sz w:val="21"/>
                <w:lang w:val="de-DE"/>
              </w:rPr>
              <w:t>KB 1: Sprechen und</w:t>
            </w:r>
            <w:r w:rsidRPr="00531180">
              <w:rPr>
                <w:rFonts w:ascii="Calibri" w:hAnsi="Calibri"/>
                <w:spacing w:val="-11"/>
                <w:sz w:val="21"/>
                <w:lang w:val="de-DE"/>
              </w:rPr>
              <w:t xml:space="preserve"> </w:t>
            </w:r>
            <w:r w:rsidRPr="00531180">
              <w:rPr>
                <w:rFonts w:ascii="Calibri" w:hAnsi="Calibri"/>
                <w:sz w:val="21"/>
                <w:lang w:val="de-DE"/>
              </w:rPr>
              <w:t>Zuhören</w:t>
            </w:r>
          </w:p>
          <w:p w:rsidR="00A169CA" w:rsidRPr="00531180" w:rsidRDefault="00A169CA" w:rsidP="00B20509">
            <w:pPr>
              <w:pStyle w:val="TableParagraph"/>
              <w:numPr>
                <w:ilvl w:val="0"/>
                <w:numId w:val="2"/>
              </w:numPr>
              <w:tabs>
                <w:tab w:val="left" w:pos="944"/>
              </w:tabs>
              <w:ind w:right="103"/>
              <w:jc w:val="both"/>
              <w:rPr>
                <w:rFonts w:ascii="Calibri" w:eastAsia="Calibri" w:hAnsi="Calibri" w:cs="Calibri"/>
                <w:sz w:val="21"/>
                <w:szCs w:val="21"/>
                <w:lang w:val="de-DE"/>
              </w:rPr>
            </w:pPr>
            <w:r w:rsidRPr="00531180">
              <w:rPr>
                <w:rFonts w:ascii="Calibri"/>
                <w:sz w:val="21"/>
                <w:lang w:val="de-DE"/>
              </w:rPr>
              <w:t>setzen sprechgestaltende Mittel und Redestrategien in</w:t>
            </w:r>
            <w:r w:rsidRPr="00531180">
              <w:rPr>
                <w:rFonts w:ascii="Calibri"/>
                <w:spacing w:val="38"/>
                <w:sz w:val="21"/>
                <w:lang w:val="de-DE"/>
              </w:rPr>
              <w:t xml:space="preserve"> </w:t>
            </w:r>
            <w:r w:rsidRPr="00531180">
              <w:rPr>
                <w:rFonts w:ascii="Calibri"/>
                <w:sz w:val="21"/>
                <w:lang w:val="de-DE"/>
              </w:rPr>
              <w:t>unterschied-</w:t>
            </w:r>
            <w:r w:rsidRPr="00531180">
              <w:rPr>
                <w:rFonts w:ascii="Calibri"/>
                <w:spacing w:val="-1"/>
                <w:sz w:val="21"/>
                <w:lang w:val="de-DE"/>
              </w:rPr>
              <w:t xml:space="preserve"> </w:t>
            </w:r>
            <w:r w:rsidRPr="00531180">
              <w:rPr>
                <w:rFonts w:ascii="Calibri"/>
                <w:sz w:val="21"/>
                <w:lang w:val="de-DE"/>
              </w:rPr>
              <w:t>lichen Situationen bewusst ein.</w:t>
            </w:r>
            <w:r w:rsidRPr="00531180">
              <w:rPr>
                <w:rFonts w:ascii="Calibri"/>
                <w:spacing w:val="-1"/>
                <w:sz w:val="21"/>
                <w:lang w:val="de-DE"/>
              </w:rPr>
              <w:t xml:space="preserve"> </w:t>
            </w:r>
            <w:r w:rsidRPr="00531180">
              <w:rPr>
                <w:rFonts w:ascii="Calibri"/>
                <w:sz w:val="21"/>
                <w:lang w:val="de-DE"/>
              </w:rPr>
              <w:t>(3.1.11/12)</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sz w:val="21"/>
                <w:lang w:val="de-DE"/>
              </w:rPr>
              <w:t>KB 2:</w:t>
            </w:r>
            <w:r w:rsidRPr="00531180">
              <w:rPr>
                <w:rFonts w:ascii="Calibri"/>
                <w:spacing w:val="-9"/>
                <w:sz w:val="21"/>
                <w:lang w:val="de-DE"/>
              </w:rPr>
              <w:t xml:space="preserve"> </w:t>
            </w:r>
            <w:r w:rsidRPr="00531180">
              <w:rPr>
                <w:rFonts w:ascii="Calibri"/>
                <w:sz w:val="21"/>
                <w:lang w:val="de-DE"/>
              </w:rPr>
              <w:t>Schreiben</w:t>
            </w:r>
          </w:p>
          <w:p w:rsidR="00A169CA" w:rsidRPr="00531180" w:rsidRDefault="00A169CA" w:rsidP="00B20509">
            <w:pPr>
              <w:pStyle w:val="TableParagraph"/>
              <w:numPr>
                <w:ilvl w:val="0"/>
                <w:numId w:val="2"/>
              </w:numPr>
              <w:tabs>
                <w:tab w:val="left" w:pos="944"/>
              </w:tabs>
              <w:ind w:right="100"/>
              <w:jc w:val="both"/>
              <w:rPr>
                <w:rFonts w:ascii="Calibri" w:eastAsia="Calibri" w:hAnsi="Calibri" w:cs="Calibri"/>
                <w:sz w:val="21"/>
                <w:szCs w:val="21"/>
                <w:lang w:val="de-DE"/>
              </w:rPr>
            </w:pPr>
            <w:r w:rsidRPr="00531180">
              <w:rPr>
                <w:rFonts w:ascii="Calibri" w:hAnsi="Calibri"/>
                <w:sz w:val="21"/>
                <w:lang w:val="de-DE"/>
              </w:rPr>
              <w:t>informieren über komplexe Sachverhalte, über</w:t>
            </w:r>
            <w:r w:rsidRPr="00531180">
              <w:rPr>
                <w:rFonts w:ascii="Calibri" w:hAnsi="Calibri"/>
                <w:spacing w:val="35"/>
                <w:sz w:val="21"/>
                <w:lang w:val="de-DE"/>
              </w:rPr>
              <w:t xml:space="preserve"> </w:t>
            </w:r>
            <w:r w:rsidRPr="00531180">
              <w:rPr>
                <w:rFonts w:ascii="Calibri" w:hAnsi="Calibri"/>
                <w:sz w:val="21"/>
                <w:lang w:val="de-DE"/>
              </w:rPr>
              <w:t>Gesprächsergebnisse</w:t>
            </w:r>
            <w:r w:rsidRPr="00531180">
              <w:rPr>
                <w:rFonts w:ascii="Calibri" w:hAnsi="Calibri"/>
                <w:spacing w:val="-1"/>
                <w:sz w:val="21"/>
                <w:lang w:val="de-DE"/>
              </w:rPr>
              <w:t xml:space="preserve"> </w:t>
            </w:r>
            <w:r w:rsidRPr="00531180">
              <w:rPr>
                <w:rFonts w:ascii="Calibri" w:hAnsi="Calibri"/>
                <w:sz w:val="21"/>
                <w:lang w:val="de-DE"/>
              </w:rPr>
              <w:t>und Arbeitsabläufe und beschreiben vom eigenen oder</w:t>
            </w:r>
            <w:r w:rsidRPr="00531180">
              <w:rPr>
                <w:rFonts w:ascii="Calibri" w:hAnsi="Calibri"/>
                <w:spacing w:val="26"/>
                <w:sz w:val="21"/>
                <w:lang w:val="de-DE"/>
              </w:rPr>
              <w:t xml:space="preserve"> </w:t>
            </w:r>
            <w:r w:rsidRPr="00531180">
              <w:rPr>
                <w:rFonts w:ascii="Calibri" w:hAnsi="Calibri"/>
                <w:sz w:val="21"/>
                <w:lang w:val="de-DE"/>
              </w:rPr>
              <w:t>fremden</w:t>
            </w:r>
            <w:r w:rsidRPr="00531180">
              <w:rPr>
                <w:rFonts w:ascii="Calibri" w:hAnsi="Calibri"/>
                <w:spacing w:val="-1"/>
                <w:w w:val="99"/>
                <w:sz w:val="21"/>
                <w:lang w:val="de-DE"/>
              </w:rPr>
              <w:t xml:space="preserve"> </w:t>
            </w:r>
            <w:r w:rsidRPr="00531180">
              <w:rPr>
                <w:rFonts w:ascii="Calibri" w:hAnsi="Calibri"/>
                <w:sz w:val="21"/>
                <w:lang w:val="de-DE"/>
              </w:rPr>
              <w:t>Standpunkt aus, beschreiben Textvorlagen oder Teile und</w:t>
            </w:r>
            <w:r w:rsidRPr="00531180">
              <w:rPr>
                <w:rFonts w:ascii="Calibri" w:hAnsi="Calibri"/>
                <w:spacing w:val="-4"/>
                <w:sz w:val="21"/>
                <w:lang w:val="de-DE"/>
              </w:rPr>
              <w:t xml:space="preserve"> </w:t>
            </w:r>
            <w:r w:rsidRPr="00531180">
              <w:rPr>
                <w:rFonts w:ascii="Calibri" w:hAnsi="Calibri"/>
                <w:sz w:val="21"/>
                <w:lang w:val="de-DE"/>
              </w:rPr>
              <w:t>Aspekte</w:t>
            </w:r>
            <w:r w:rsidRPr="00531180">
              <w:rPr>
                <w:rFonts w:ascii="Calibri" w:hAnsi="Calibri"/>
                <w:w w:val="99"/>
                <w:sz w:val="21"/>
                <w:lang w:val="de-DE"/>
              </w:rPr>
              <w:t xml:space="preserve"> </w:t>
            </w:r>
            <w:r w:rsidRPr="00531180">
              <w:rPr>
                <w:rFonts w:ascii="Calibri" w:hAnsi="Calibri"/>
                <w:sz w:val="21"/>
                <w:lang w:val="de-DE"/>
              </w:rPr>
              <w:t>von Vorlagen. Sie erklären Sachverhalte unter Benutzung von</w:t>
            </w:r>
            <w:r w:rsidRPr="00531180">
              <w:rPr>
                <w:rFonts w:ascii="Calibri" w:hAnsi="Calibri"/>
                <w:spacing w:val="43"/>
                <w:sz w:val="21"/>
                <w:lang w:val="de-DE"/>
              </w:rPr>
              <w:t xml:space="preserve"> </w:t>
            </w:r>
            <w:r w:rsidRPr="00531180">
              <w:rPr>
                <w:rFonts w:ascii="Calibri" w:hAnsi="Calibri"/>
                <w:sz w:val="21"/>
                <w:lang w:val="de-DE"/>
              </w:rPr>
              <w:t>Mate- rialien und Beobachtungen an Texten.</w:t>
            </w:r>
            <w:r w:rsidRPr="00531180">
              <w:rPr>
                <w:rFonts w:ascii="Calibri" w:hAnsi="Calibri"/>
                <w:spacing w:val="-4"/>
                <w:sz w:val="21"/>
                <w:lang w:val="de-DE"/>
              </w:rPr>
              <w:t xml:space="preserve"> </w:t>
            </w:r>
            <w:r w:rsidRPr="00531180">
              <w:rPr>
                <w:rFonts w:ascii="Calibri" w:hAnsi="Calibri"/>
                <w:sz w:val="21"/>
                <w:lang w:val="de-DE"/>
              </w:rPr>
              <w:t>(3.2.3)</w:t>
            </w:r>
          </w:p>
          <w:p w:rsidR="00A169CA" w:rsidRPr="00531180" w:rsidRDefault="00A169CA" w:rsidP="00A0524C">
            <w:pPr>
              <w:pStyle w:val="TableParagraph"/>
              <w:spacing w:line="256" w:lineRule="exact"/>
              <w:ind w:left="103"/>
              <w:rPr>
                <w:rFonts w:ascii="Calibri" w:eastAsia="Calibri" w:hAnsi="Calibri" w:cs="Calibri"/>
                <w:sz w:val="21"/>
                <w:szCs w:val="21"/>
                <w:lang w:val="de-DE"/>
              </w:rPr>
            </w:pPr>
            <w:r w:rsidRPr="00531180">
              <w:rPr>
                <w:rFonts w:ascii="Calibri" w:eastAsia="Calibri" w:hAnsi="Calibri" w:cs="Calibri"/>
                <w:sz w:val="21"/>
                <w:szCs w:val="21"/>
                <w:lang w:val="de-DE"/>
              </w:rPr>
              <w:t>KB 3: Lesen – Umgang mit Texten und</w:t>
            </w:r>
            <w:r w:rsidRPr="00531180">
              <w:rPr>
                <w:rFonts w:ascii="Calibri" w:eastAsia="Calibri" w:hAnsi="Calibri" w:cs="Calibri"/>
                <w:spacing w:val="-17"/>
                <w:sz w:val="21"/>
                <w:szCs w:val="21"/>
                <w:lang w:val="de-DE"/>
              </w:rPr>
              <w:t xml:space="preserve"> </w:t>
            </w:r>
            <w:r w:rsidRPr="00531180">
              <w:rPr>
                <w:rFonts w:ascii="Calibri" w:eastAsia="Calibri" w:hAnsi="Calibri" w:cs="Calibri"/>
                <w:sz w:val="21"/>
                <w:szCs w:val="21"/>
                <w:lang w:val="de-DE"/>
              </w:rPr>
              <w:t>Medien</w:t>
            </w:r>
          </w:p>
          <w:p w:rsidR="00A169CA" w:rsidRPr="00531180" w:rsidRDefault="00A169CA" w:rsidP="00B20509">
            <w:pPr>
              <w:pStyle w:val="TableParagraph"/>
              <w:numPr>
                <w:ilvl w:val="0"/>
                <w:numId w:val="2"/>
              </w:numPr>
              <w:tabs>
                <w:tab w:val="left" w:pos="944"/>
              </w:tabs>
              <w:ind w:right="2737"/>
              <w:rPr>
                <w:rFonts w:ascii="Calibri" w:eastAsia="Calibri" w:hAnsi="Calibri" w:cs="Calibri"/>
                <w:sz w:val="21"/>
                <w:szCs w:val="21"/>
                <w:lang w:val="de-DE"/>
              </w:rPr>
            </w:pPr>
            <w:r w:rsidRPr="00531180">
              <w:rPr>
                <w:rFonts w:ascii="Calibri" w:hAnsi="Calibri"/>
                <w:sz w:val="21"/>
                <w:lang w:val="de-DE"/>
              </w:rPr>
              <w:t>verstehen komplexe Sachtexte.</w:t>
            </w:r>
            <w:r w:rsidRPr="00531180">
              <w:rPr>
                <w:rFonts w:ascii="Calibri" w:hAnsi="Calibri"/>
                <w:spacing w:val="-8"/>
                <w:sz w:val="21"/>
                <w:lang w:val="de-DE"/>
              </w:rPr>
              <w:t xml:space="preserve"> </w:t>
            </w:r>
            <w:r w:rsidRPr="00531180">
              <w:rPr>
                <w:rFonts w:ascii="Calibri" w:hAnsi="Calibri"/>
                <w:sz w:val="21"/>
                <w:lang w:val="de-DE"/>
              </w:rPr>
              <w:t>(3.3.3) KB 4: Reflexion über Sprache</w:t>
            </w:r>
          </w:p>
          <w:p w:rsidR="00A169CA" w:rsidRPr="00531180" w:rsidRDefault="00A169CA" w:rsidP="00B20509">
            <w:pPr>
              <w:pStyle w:val="TableParagraph"/>
              <w:numPr>
                <w:ilvl w:val="0"/>
                <w:numId w:val="2"/>
              </w:numPr>
              <w:tabs>
                <w:tab w:val="left" w:pos="944"/>
              </w:tabs>
              <w:ind w:right="99"/>
              <w:jc w:val="both"/>
              <w:rPr>
                <w:rFonts w:ascii="Calibri" w:eastAsia="Calibri" w:hAnsi="Calibri" w:cs="Calibri"/>
                <w:sz w:val="21"/>
                <w:szCs w:val="21"/>
                <w:lang w:val="de-DE"/>
              </w:rPr>
            </w:pPr>
            <w:r w:rsidRPr="00531180">
              <w:rPr>
                <w:rFonts w:ascii="Calibri"/>
                <w:sz w:val="21"/>
                <w:lang w:val="de-DE"/>
              </w:rPr>
              <w:t>kennen verbale und non-verbale Strategien der Kommunikation,</w:t>
            </w:r>
            <w:r w:rsidRPr="00531180">
              <w:rPr>
                <w:rFonts w:ascii="Calibri"/>
                <w:spacing w:val="21"/>
                <w:sz w:val="21"/>
                <w:lang w:val="de-DE"/>
              </w:rPr>
              <w:t xml:space="preserve"> </w:t>
            </w:r>
            <w:r w:rsidRPr="00531180">
              <w:rPr>
                <w:rFonts w:ascii="Calibri"/>
                <w:sz w:val="21"/>
                <w:lang w:val="de-DE"/>
              </w:rPr>
              <w:t>set-</w:t>
            </w:r>
            <w:r w:rsidRPr="00531180">
              <w:rPr>
                <w:rFonts w:ascii="Calibri"/>
                <w:w w:val="99"/>
                <w:sz w:val="21"/>
                <w:lang w:val="de-DE"/>
              </w:rPr>
              <w:t xml:space="preserve"> </w:t>
            </w:r>
            <w:r w:rsidRPr="00531180">
              <w:rPr>
                <w:rFonts w:ascii="Calibri"/>
                <w:sz w:val="21"/>
                <w:lang w:val="de-DE"/>
              </w:rPr>
              <w:t>zen diese gezielt ein und reflektieren ihre Wirkung.</w:t>
            </w:r>
            <w:r w:rsidRPr="00531180">
              <w:rPr>
                <w:rFonts w:ascii="Calibri"/>
                <w:spacing w:val="-8"/>
                <w:sz w:val="21"/>
                <w:lang w:val="de-DE"/>
              </w:rPr>
              <w:t xml:space="preserve"> </w:t>
            </w:r>
            <w:r w:rsidRPr="00531180">
              <w:rPr>
                <w:rFonts w:ascii="Calibri"/>
                <w:sz w:val="21"/>
                <w:lang w:val="de-DE"/>
              </w:rPr>
              <w:t>(3.4.1)</w:t>
            </w:r>
          </w:p>
          <w:p w:rsidR="00A169CA" w:rsidRPr="00531180" w:rsidRDefault="00A169CA" w:rsidP="00B20509">
            <w:pPr>
              <w:numPr>
                <w:ilvl w:val="0"/>
                <w:numId w:val="2"/>
              </w:numPr>
              <w:tabs>
                <w:tab w:val="left" w:pos="360"/>
              </w:tabs>
              <w:spacing w:line="226" w:lineRule="exact"/>
              <w:jc w:val="left"/>
              <w:rPr>
                <w:rFonts w:ascii="Calibri" w:eastAsia="Calibri" w:hAnsi="Calibri" w:cs="Calibri"/>
                <w:sz w:val="21"/>
                <w:szCs w:val="21"/>
                <w:lang w:val="de-DE"/>
              </w:rPr>
            </w:pPr>
            <w:r w:rsidRPr="00531180">
              <w:rPr>
                <w:rFonts w:ascii="Calibri"/>
                <w:w w:val="99"/>
                <w:sz w:val="21"/>
                <w:lang w:val="de-DE"/>
              </w:rPr>
              <w:t>reflektieren</w:t>
            </w:r>
            <w:r w:rsidRPr="00531180">
              <w:rPr>
                <w:rFonts w:ascii="Calibri"/>
                <w:spacing w:val="-1"/>
                <w:sz w:val="21"/>
                <w:lang w:val="de-DE"/>
              </w:rPr>
              <w:t xml:space="preserve"> Sprachvarianten</w:t>
            </w:r>
            <w:r w:rsidRPr="00531180">
              <w:rPr>
                <w:rFonts w:ascii="Calibri"/>
                <w:sz w:val="21"/>
                <w:lang w:val="de-DE"/>
              </w:rPr>
              <w:t>. (3.4.8)</w:t>
            </w:r>
          </w:p>
          <w:p w:rsidR="00A169CA" w:rsidRPr="00531180" w:rsidRDefault="00A169CA" w:rsidP="00B20509">
            <w:pPr>
              <w:numPr>
                <w:ilvl w:val="0"/>
                <w:numId w:val="2"/>
              </w:numPr>
              <w:tabs>
                <w:tab w:val="left" w:pos="360"/>
              </w:tabs>
              <w:jc w:val="left"/>
              <w:rPr>
                <w:rFonts w:ascii="Calibri" w:eastAsia="Calibri" w:hAnsi="Calibri" w:cs="Calibri"/>
                <w:sz w:val="21"/>
                <w:szCs w:val="21"/>
                <w:lang w:val="de-DE"/>
              </w:rPr>
            </w:pPr>
            <w:r w:rsidRPr="00531180">
              <w:rPr>
                <w:rFonts w:ascii="Calibri" w:hAnsi="Calibri"/>
                <w:sz w:val="21"/>
                <w:lang w:val="de-DE"/>
              </w:rPr>
              <w:t xml:space="preserve">kennen </w:t>
            </w:r>
            <w:r w:rsidRPr="00531180">
              <w:rPr>
                <w:rFonts w:ascii="Calibri" w:hAnsi="Calibri"/>
                <w:spacing w:val="-16"/>
                <w:sz w:val="21"/>
                <w:lang w:val="de-DE"/>
              </w:rPr>
              <w:t xml:space="preserve"> </w:t>
            </w:r>
            <w:r w:rsidRPr="00531180">
              <w:rPr>
                <w:rFonts w:ascii="Calibri" w:hAnsi="Calibri"/>
                <w:spacing w:val="-1"/>
                <w:sz w:val="21"/>
                <w:lang w:val="de-DE"/>
              </w:rPr>
              <w:t>un</w:t>
            </w:r>
            <w:r w:rsidRPr="00531180">
              <w:rPr>
                <w:rFonts w:ascii="Calibri" w:hAnsi="Calibri"/>
                <w:sz w:val="21"/>
                <w:lang w:val="de-DE"/>
              </w:rPr>
              <w:t xml:space="preserve">d </w:t>
            </w:r>
            <w:r w:rsidRPr="00531180">
              <w:rPr>
                <w:rFonts w:ascii="Calibri" w:hAnsi="Calibri"/>
                <w:spacing w:val="-16"/>
                <w:sz w:val="21"/>
                <w:lang w:val="de-DE"/>
              </w:rPr>
              <w:t xml:space="preserve"> </w:t>
            </w:r>
            <w:r w:rsidRPr="00531180">
              <w:rPr>
                <w:rFonts w:ascii="Calibri" w:hAnsi="Calibri"/>
                <w:spacing w:val="-1"/>
                <w:w w:val="99"/>
                <w:sz w:val="21"/>
                <w:lang w:val="de-DE"/>
              </w:rPr>
              <w:t>bewerte</w:t>
            </w:r>
            <w:r w:rsidRPr="00531180">
              <w:rPr>
                <w:rFonts w:ascii="Calibri" w:hAnsi="Calibri"/>
                <w:w w:val="99"/>
                <w:sz w:val="21"/>
                <w:lang w:val="de-DE"/>
              </w:rPr>
              <w:t>n</w:t>
            </w:r>
            <w:r w:rsidRPr="00531180">
              <w:rPr>
                <w:rFonts w:ascii="Calibri" w:hAnsi="Calibri"/>
                <w:sz w:val="21"/>
                <w:lang w:val="de-DE"/>
              </w:rPr>
              <w:t xml:space="preserve"> </w:t>
            </w:r>
            <w:r w:rsidRPr="00531180">
              <w:rPr>
                <w:rFonts w:ascii="Calibri" w:hAnsi="Calibri"/>
                <w:spacing w:val="-14"/>
                <w:sz w:val="21"/>
                <w:lang w:val="de-DE"/>
              </w:rPr>
              <w:t xml:space="preserve"> </w:t>
            </w:r>
            <w:r w:rsidRPr="00531180">
              <w:rPr>
                <w:rFonts w:ascii="Calibri" w:hAnsi="Calibri"/>
                <w:spacing w:val="-1"/>
                <w:sz w:val="21"/>
                <w:lang w:val="de-DE"/>
              </w:rPr>
              <w:t>ausgewählt</w:t>
            </w:r>
            <w:r w:rsidRPr="00531180">
              <w:rPr>
                <w:rFonts w:ascii="Calibri" w:hAnsi="Calibri"/>
                <w:sz w:val="21"/>
                <w:lang w:val="de-DE"/>
              </w:rPr>
              <w:t xml:space="preserve">e </w:t>
            </w:r>
            <w:r w:rsidRPr="00531180">
              <w:rPr>
                <w:rFonts w:ascii="Calibri" w:hAnsi="Calibri"/>
                <w:spacing w:val="-15"/>
                <w:sz w:val="21"/>
                <w:lang w:val="de-DE"/>
              </w:rPr>
              <w:t xml:space="preserve"> </w:t>
            </w:r>
            <w:r w:rsidRPr="00531180">
              <w:rPr>
                <w:rFonts w:ascii="Calibri" w:hAnsi="Calibri"/>
                <w:spacing w:val="-1"/>
                <w:sz w:val="21"/>
                <w:lang w:val="de-DE"/>
              </w:rPr>
              <w:t>Ers</w:t>
            </w:r>
            <w:r w:rsidRPr="00531180">
              <w:rPr>
                <w:rFonts w:ascii="Calibri" w:hAnsi="Calibri"/>
                <w:spacing w:val="1"/>
                <w:sz w:val="21"/>
                <w:lang w:val="de-DE"/>
              </w:rPr>
              <w:t>c</w:t>
            </w:r>
            <w:r w:rsidRPr="00531180">
              <w:rPr>
                <w:rFonts w:ascii="Calibri" w:hAnsi="Calibri"/>
                <w:spacing w:val="-1"/>
                <w:sz w:val="21"/>
                <w:lang w:val="de-DE"/>
              </w:rPr>
              <w:t>heinunge</w:t>
            </w:r>
            <w:r w:rsidRPr="00531180">
              <w:rPr>
                <w:rFonts w:ascii="Calibri" w:hAnsi="Calibri"/>
                <w:sz w:val="21"/>
                <w:lang w:val="de-DE"/>
              </w:rPr>
              <w:t xml:space="preserve">n </w:t>
            </w:r>
            <w:r w:rsidRPr="00531180">
              <w:rPr>
                <w:rFonts w:ascii="Calibri" w:hAnsi="Calibri"/>
                <w:spacing w:val="-14"/>
                <w:sz w:val="21"/>
                <w:lang w:val="de-DE"/>
              </w:rPr>
              <w:t xml:space="preserve"> </w:t>
            </w:r>
            <w:r w:rsidRPr="00531180">
              <w:rPr>
                <w:rFonts w:ascii="Calibri" w:hAnsi="Calibri"/>
                <w:spacing w:val="-1"/>
                <w:sz w:val="21"/>
                <w:lang w:val="de-DE"/>
              </w:rPr>
              <w:t>de</w:t>
            </w:r>
            <w:r w:rsidRPr="00531180">
              <w:rPr>
                <w:rFonts w:ascii="Calibri" w:hAnsi="Calibri"/>
                <w:sz w:val="21"/>
                <w:lang w:val="de-DE"/>
              </w:rPr>
              <w:t xml:space="preserve">s </w:t>
            </w:r>
            <w:r w:rsidRPr="00531180">
              <w:rPr>
                <w:rFonts w:ascii="Calibri" w:hAnsi="Calibri"/>
                <w:spacing w:val="-15"/>
                <w:sz w:val="21"/>
                <w:lang w:val="de-DE"/>
              </w:rPr>
              <w:t xml:space="preserve"> </w:t>
            </w:r>
            <w:r w:rsidRPr="00531180">
              <w:rPr>
                <w:rFonts w:ascii="Calibri" w:hAnsi="Calibri"/>
                <w:spacing w:val="-1"/>
                <w:sz w:val="21"/>
                <w:lang w:val="de-DE"/>
              </w:rPr>
              <w:t>Sprachwan- dels</w:t>
            </w:r>
            <w:r w:rsidRPr="00531180">
              <w:rPr>
                <w:rFonts w:ascii="Calibri" w:hAnsi="Calibri"/>
                <w:sz w:val="21"/>
                <w:lang w:val="de-DE"/>
              </w:rPr>
              <w:t xml:space="preserve">. </w:t>
            </w:r>
            <w:r w:rsidRPr="00531180">
              <w:rPr>
                <w:rFonts w:ascii="Calibri" w:hAnsi="Calibri"/>
                <w:spacing w:val="-1"/>
                <w:sz w:val="21"/>
                <w:lang w:val="de-DE"/>
              </w:rPr>
              <w:t>(3.4.9)</w:t>
            </w:r>
          </w:p>
          <w:p w:rsidR="00A169CA" w:rsidRPr="00531180" w:rsidRDefault="00A169CA" w:rsidP="00B20509">
            <w:pPr>
              <w:numPr>
                <w:ilvl w:val="0"/>
                <w:numId w:val="2"/>
              </w:numPr>
              <w:tabs>
                <w:tab w:val="left" w:pos="360"/>
              </w:tabs>
              <w:jc w:val="left"/>
              <w:rPr>
                <w:rFonts w:ascii="Calibri" w:eastAsia="Calibri" w:hAnsi="Calibri" w:cs="Calibri"/>
                <w:sz w:val="21"/>
                <w:szCs w:val="21"/>
                <w:lang w:val="de-DE"/>
              </w:rPr>
            </w:pPr>
            <w:r w:rsidRPr="00531180">
              <w:rPr>
                <w:rFonts w:ascii="Calibri" w:hAnsi="Calibri"/>
                <w:w w:val="99"/>
                <w:sz w:val="21"/>
                <w:lang w:val="de-DE"/>
              </w:rPr>
              <w:t>reflektieren</w:t>
            </w:r>
            <w:r w:rsidRPr="00531180">
              <w:rPr>
                <w:rFonts w:ascii="Calibri" w:hAnsi="Calibri"/>
                <w:spacing w:val="23"/>
                <w:sz w:val="21"/>
                <w:lang w:val="de-DE"/>
              </w:rPr>
              <w:t xml:space="preserve"> </w:t>
            </w:r>
            <w:r w:rsidRPr="00531180">
              <w:rPr>
                <w:rFonts w:ascii="Calibri" w:hAnsi="Calibri"/>
                <w:spacing w:val="-1"/>
                <w:sz w:val="21"/>
                <w:lang w:val="de-DE"/>
              </w:rPr>
              <w:t>ihr</w:t>
            </w:r>
            <w:r w:rsidRPr="00531180">
              <w:rPr>
                <w:rFonts w:ascii="Calibri" w:hAnsi="Calibri"/>
                <w:sz w:val="21"/>
                <w:lang w:val="de-DE"/>
              </w:rPr>
              <w:t xml:space="preserve">e </w:t>
            </w:r>
            <w:r w:rsidRPr="00531180">
              <w:rPr>
                <w:rFonts w:ascii="Calibri" w:hAnsi="Calibri"/>
                <w:spacing w:val="-23"/>
                <w:sz w:val="21"/>
                <w:lang w:val="de-DE"/>
              </w:rPr>
              <w:t xml:space="preserve"> </w:t>
            </w:r>
            <w:r w:rsidRPr="00531180">
              <w:rPr>
                <w:rFonts w:ascii="Calibri" w:hAnsi="Calibri"/>
                <w:sz w:val="21"/>
                <w:lang w:val="de-DE"/>
              </w:rPr>
              <w:t>Kenntnis</w:t>
            </w:r>
            <w:r w:rsidRPr="00531180">
              <w:rPr>
                <w:rFonts w:ascii="Calibri" w:hAnsi="Calibri"/>
                <w:spacing w:val="22"/>
                <w:sz w:val="21"/>
                <w:lang w:val="de-DE"/>
              </w:rPr>
              <w:t xml:space="preserve"> </w:t>
            </w:r>
            <w:r w:rsidRPr="00531180">
              <w:rPr>
                <w:rFonts w:ascii="Calibri" w:hAnsi="Calibri"/>
                <w:spacing w:val="-1"/>
                <w:w w:val="99"/>
                <w:sz w:val="21"/>
                <w:lang w:val="de-DE"/>
              </w:rPr>
              <w:t>de</w:t>
            </w:r>
            <w:r w:rsidRPr="00531180">
              <w:rPr>
                <w:rFonts w:ascii="Calibri" w:hAnsi="Calibri"/>
                <w:w w:val="99"/>
                <w:sz w:val="21"/>
                <w:lang w:val="de-DE"/>
              </w:rPr>
              <w:t>r</w:t>
            </w:r>
            <w:r w:rsidRPr="00531180">
              <w:rPr>
                <w:rFonts w:ascii="Calibri" w:hAnsi="Calibri"/>
                <w:sz w:val="21"/>
                <w:lang w:val="de-DE"/>
              </w:rPr>
              <w:t xml:space="preserve"> </w:t>
            </w:r>
            <w:r w:rsidRPr="00531180">
              <w:rPr>
                <w:rFonts w:ascii="Calibri" w:hAnsi="Calibri"/>
                <w:spacing w:val="-23"/>
                <w:sz w:val="21"/>
                <w:lang w:val="de-DE"/>
              </w:rPr>
              <w:t xml:space="preserve"> </w:t>
            </w:r>
            <w:r w:rsidRPr="00531180">
              <w:rPr>
                <w:rFonts w:ascii="Calibri" w:hAnsi="Calibri"/>
                <w:w w:val="99"/>
                <w:sz w:val="21"/>
                <w:lang w:val="de-DE"/>
              </w:rPr>
              <w:t>eigenen</w:t>
            </w:r>
            <w:r w:rsidRPr="00531180">
              <w:rPr>
                <w:rFonts w:ascii="Calibri" w:hAnsi="Calibri"/>
                <w:spacing w:val="23"/>
                <w:sz w:val="21"/>
                <w:lang w:val="de-DE"/>
              </w:rPr>
              <w:t xml:space="preserve"> </w:t>
            </w:r>
            <w:r w:rsidRPr="00531180">
              <w:rPr>
                <w:rFonts w:ascii="Calibri" w:hAnsi="Calibri"/>
                <w:spacing w:val="-1"/>
                <w:sz w:val="21"/>
                <w:lang w:val="de-DE"/>
              </w:rPr>
              <w:t>Sprach</w:t>
            </w:r>
            <w:r w:rsidRPr="00531180">
              <w:rPr>
                <w:rFonts w:ascii="Calibri" w:hAnsi="Calibri"/>
                <w:sz w:val="21"/>
                <w:lang w:val="de-DE"/>
              </w:rPr>
              <w:t xml:space="preserve">e </w:t>
            </w:r>
            <w:r w:rsidRPr="00531180">
              <w:rPr>
                <w:rFonts w:ascii="Calibri" w:hAnsi="Calibri"/>
                <w:spacing w:val="-22"/>
                <w:sz w:val="21"/>
                <w:lang w:val="de-DE"/>
              </w:rPr>
              <w:t xml:space="preserve"> </w:t>
            </w:r>
            <w:r w:rsidRPr="00531180">
              <w:rPr>
                <w:rFonts w:ascii="Calibri" w:hAnsi="Calibri"/>
                <w:spacing w:val="-1"/>
                <w:sz w:val="21"/>
                <w:lang w:val="de-DE"/>
              </w:rPr>
              <w:t>un</w:t>
            </w:r>
            <w:r w:rsidRPr="00531180">
              <w:rPr>
                <w:rFonts w:ascii="Calibri" w:hAnsi="Calibri"/>
                <w:sz w:val="21"/>
                <w:lang w:val="de-DE"/>
              </w:rPr>
              <w:t xml:space="preserve">d </w:t>
            </w:r>
            <w:r w:rsidRPr="00531180">
              <w:rPr>
                <w:rFonts w:ascii="Calibri" w:hAnsi="Calibri"/>
                <w:spacing w:val="-23"/>
                <w:sz w:val="21"/>
                <w:lang w:val="de-DE"/>
              </w:rPr>
              <w:t xml:space="preserve"> </w:t>
            </w:r>
            <w:r w:rsidRPr="00531180">
              <w:rPr>
                <w:rFonts w:ascii="Calibri" w:hAnsi="Calibri"/>
                <w:spacing w:val="-1"/>
                <w:sz w:val="21"/>
                <w:lang w:val="de-DE"/>
              </w:rPr>
              <w:t>i</w:t>
            </w:r>
            <w:r w:rsidRPr="00531180">
              <w:rPr>
                <w:rFonts w:ascii="Calibri" w:hAnsi="Calibri"/>
                <w:spacing w:val="-2"/>
                <w:sz w:val="21"/>
                <w:lang w:val="de-DE"/>
              </w:rPr>
              <w:t>h</w:t>
            </w:r>
            <w:r w:rsidRPr="00531180">
              <w:rPr>
                <w:rFonts w:ascii="Calibri" w:hAnsi="Calibri"/>
                <w:w w:val="99"/>
                <w:sz w:val="21"/>
                <w:lang w:val="de-DE"/>
              </w:rPr>
              <w:t>re</w:t>
            </w:r>
            <w:r w:rsidRPr="00531180">
              <w:rPr>
                <w:rFonts w:ascii="Calibri" w:hAnsi="Calibri"/>
                <w:sz w:val="21"/>
                <w:lang w:val="de-DE"/>
              </w:rPr>
              <w:t xml:space="preserve"> </w:t>
            </w:r>
            <w:r w:rsidRPr="00531180">
              <w:rPr>
                <w:rFonts w:ascii="Calibri" w:hAnsi="Calibri"/>
                <w:spacing w:val="-23"/>
                <w:sz w:val="21"/>
                <w:lang w:val="de-DE"/>
              </w:rPr>
              <w:t xml:space="preserve"> </w:t>
            </w:r>
            <w:r w:rsidRPr="00531180">
              <w:rPr>
                <w:rFonts w:ascii="Calibri" w:hAnsi="Calibri"/>
                <w:sz w:val="21"/>
                <w:lang w:val="de-DE"/>
              </w:rPr>
              <w:t xml:space="preserve">Bedeutung </w:t>
            </w:r>
            <w:r w:rsidRPr="00531180">
              <w:rPr>
                <w:rFonts w:ascii="Calibri" w:hAnsi="Calibri"/>
                <w:spacing w:val="-1"/>
                <w:sz w:val="21"/>
                <w:lang w:val="de-DE"/>
              </w:rPr>
              <w:t>fü</w:t>
            </w:r>
            <w:r w:rsidRPr="00531180">
              <w:rPr>
                <w:rFonts w:ascii="Calibri" w:hAnsi="Calibri"/>
                <w:sz w:val="21"/>
                <w:lang w:val="de-DE"/>
              </w:rPr>
              <w:t xml:space="preserve">r </w:t>
            </w:r>
            <w:r w:rsidRPr="00531180">
              <w:rPr>
                <w:rFonts w:ascii="Calibri" w:hAnsi="Calibri"/>
                <w:spacing w:val="-1"/>
                <w:sz w:val="21"/>
                <w:lang w:val="de-DE"/>
              </w:rPr>
              <w:t>da</w:t>
            </w:r>
            <w:r w:rsidRPr="00531180">
              <w:rPr>
                <w:rFonts w:ascii="Calibri" w:hAnsi="Calibri"/>
                <w:sz w:val="21"/>
                <w:lang w:val="de-DE"/>
              </w:rPr>
              <w:t xml:space="preserve">s </w:t>
            </w:r>
            <w:r w:rsidRPr="00531180">
              <w:rPr>
                <w:rFonts w:ascii="Calibri" w:hAnsi="Calibri"/>
                <w:spacing w:val="-1"/>
                <w:sz w:val="21"/>
                <w:lang w:val="de-DE"/>
              </w:rPr>
              <w:t>Erlerne</w:t>
            </w:r>
            <w:r w:rsidRPr="00531180">
              <w:rPr>
                <w:rFonts w:ascii="Calibri" w:hAnsi="Calibri"/>
                <w:sz w:val="21"/>
                <w:lang w:val="de-DE"/>
              </w:rPr>
              <w:t>n</w:t>
            </w:r>
            <w:r w:rsidRPr="00531180">
              <w:rPr>
                <w:rFonts w:ascii="Calibri" w:hAnsi="Calibri"/>
                <w:spacing w:val="1"/>
                <w:sz w:val="21"/>
                <w:lang w:val="de-DE"/>
              </w:rPr>
              <w:t xml:space="preserve"> </w:t>
            </w:r>
            <w:r w:rsidRPr="00531180">
              <w:rPr>
                <w:rFonts w:ascii="Calibri" w:hAnsi="Calibri"/>
                <w:sz w:val="21"/>
                <w:lang w:val="de-DE"/>
              </w:rPr>
              <w:t xml:space="preserve">von </w:t>
            </w:r>
            <w:r w:rsidRPr="00531180">
              <w:rPr>
                <w:rFonts w:ascii="Calibri" w:hAnsi="Calibri"/>
                <w:spacing w:val="-1"/>
                <w:sz w:val="21"/>
                <w:lang w:val="de-DE"/>
              </w:rPr>
              <w:t>Fremdsprachen</w:t>
            </w:r>
            <w:r w:rsidRPr="00531180">
              <w:rPr>
                <w:rFonts w:ascii="Calibri" w:hAnsi="Calibri"/>
                <w:sz w:val="21"/>
                <w:lang w:val="de-DE"/>
              </w:rPr>
              <w:t>.</w:t>
            </w:r>
            <w:r w:rsidRPr="00531180">
              <w:rPr>
                <w:rFonts w:ascii="Calibri" w:hAnsi="Calibri"/>
                <w:spacing w:val="2"/>
                <w:sz w:val="21"/>
                <w:lang w:val="de-DE"/>
              </w:rPr>
              <w:t xml:space="preserve"> </w:t>
            </w:r>
            <w:r w:rsidRPr="00531180">
              <w:rPr>
                <w:rFonts w:ascii="Calibri" w:hAnsi="Calibri"/>
                <w:spacing w:val="-1"/>
                <w:sz w:val="21"/>
                <w:lang w:val="de-DE"/>
              </w:rPr>
              <w:t>(3.4.10)</w:t>
            </w:r>
          </w:p>
          <w:p w:rsidR="00A169CA" w:rsidRPr="00531180" w:rsidRDefault="00A169CA" w:rsidP="00A0524C">
            <w:pPr>
              <w:pStyle w:val="TableParagraph"/>
              <w:spacing w:line="360" w:lineRule="auto"/>
              <w:ind w:left="103" w:right="263" w:hanging="1"/>
              <w:rPr>
                <w:rFonts w:ascii="Calibri" w:eastAsia="Calibri" w:hAnsi="Calibri" w:cs="Calibri"/>
                <w:sz w:val="21"/>
                <w:szCs w:val="21"/>
                <w:lang w:val="de-DE"/>
              </w:rPr>
            </w:pPr>
            <w:r w:rsidRPr="00531180">
              <w:rPr>
                <w:rFonts w:ascii="Calibri" w:hAnsi="Calibri"/>
                <w:b/>
                <w:lang w:val="de-DE"/>
              </w:rPr>
              <w:t xml:space="preserve">Zeitbedarf: </w:t>
            </w:r>
            <w:r w:rsidRPr="00531180">
              <w:rPr>
                <w:rFonts w:ascii="Calibri" w:hAnsi="Calibri"/>
                <w:lang w:val="de-DE"/>
              </w:rPr>
              <w:t>ca. 20 Std.</w:t>
            </w:r>
          </w:p>
        </w:tc>
        <w:tc>
          <w:tcPr>
            <w:tcW w:w="6968" w:type="dxa"/>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rPr>
                <w:lang w:val="de-DE"/>
              </w:rPr>
            </w:pPr>
          </w:p>
        </w:tc>
      </w:tr>
      <w:tr w:rsidR="00A169CA" w:rsidRPr="00531180" w:rsidTr="00A0524C">
        <w:trPr>
          <w:trHeight w:hRule="exact" w:val="299"/>
        </w:trPr>
        <w:tc>
          <w:tcPr>
            <w:tcW w:w="6967" w:type="dxa"/>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pStyle w:val="TableParagraph"/>
              <w:rPr>
                <w:rFonts w:ascii="Times New Roman" w:eastAsia="Times New Roman" w:hAnsi="Times New Roman" w:cs="Times New Roman"/>
                <w:lang w:val="de-DE"/>
              </w:rPr>
            </w:pPr>
            <w:r w:rsidRPr="00531180">
              <w:rPr>
                <w:b/>
                <w:lang w:val="de-DE"/>
              </w:rPr>
              <w:t>Summe Klasse 9:</w:t>
            </w:r>
            <w:r w:rsidRPr="00531180">
              <w:rPr>
                <w:lang w:val="de-DE"/>
              </w:rPr>
              <w:t xml:space="preserve"> 90 Stunden</w:t>
            </w:r>
          </w:p>
        </w:tc>
        <w:tc>
          <w:tcPr>
            <w:tcW w:w="6968" w:type="dxa"/>
            <w:tcBorders>
              <w:top w:val="single" w:sz="4" w:space="0" w:color="000000"/>
              <w:left w:val="single" w:sz="4" w:space="0" w:color="000000"/>
              <w:bottom w:val="single" w:sz="4" w:space="0" w:color="000000"/>
              <w:right w:val="single" w:sz="4" w:space="0" w:color="000000"/>
            </w:tcBorders>
          </w:tcPr>
          <w:p w:rsidR="00A169CA" w:rsidRPr="00531180" w:rsidRDefault="00A169CA" w:rsidP="00A0524C">
            <w:pPr>
              <w:rPr>
                <w:lang w:val="de-DE"/>
              </w:rPr>
            </w:pPr>
          </w:p>
        </w:tc>
      </w:tr>
    </w:tbl>
    <w:p w:rsidR="00A169CA" w:rsidRPr="00531180" w:rsidRDefault="00A169CA" w:rsidP="00A169CA">
      <w:pPr>
        <w:sectPr w:rsidR="00A169CA" w:rsidRPr="00531180">
          <w:footerReference w:type="even" r:id="rId23"/>
          <w:footerReference w:type="default" r:id="rId24"/>
          <w:pgSz w:w="16840" w:h="11910" w:orient="landscape"/>
          <w:pgMar w:top="1100" w:right="1760" w:bottom="460" w:left="920" w:header="0" w:footer="278" w:gutter="0"/>
          <w:pgNumType w:start="22"/>
          <w:cols w:space="720"/>
        </w:sectPr>
      </w:pPr>
    </w:p>
    <w:p w:rsidR="00A0524C" w:rsidRPr="00531180" w:rsidRDefault="00F41482" w:rsidP="00F41482">
      <w:pPr>
        <w:pStyle w:val="berschrift3"/>
      </w:pPr>
      <w:bookmarkStart w:id="8" w:name="_TOC_250000"/>
      <w:bookmarkStart w:id="9" w:name="_Toc426644347"/>
      <w:r w:rsidRPr="00531180">
        <w:t>2.1.2</w:t>
      </w:r>
      <w:r w:rsidRPr="00531180">
        <w:tab/>
      </w:r>
      <w:r w:rsidR="00A0524C" w:rsidRPr="00531180">
        <w:t>Konkretisierte Unterrichtsvorhaben</w:t>
      </w:r>
      <w:bookmarkEnd w:id="8"/>
      <w:bookmarkEnd w:id="9"/>
    </w:p>
    <w:p w:rsidR="00A27873" w:rsidRPr="00531180" w:rsidRDefault="00A27873" w:rsidP="00A0524C">
      <w:pPr>
        <w:sectPr w:rsidR="00A27873" w:rsidRPr="00531180">
          <w:pgSz w:w="16840" w:h="11910" w:orient="landscape"/>
          <w:pgMar w:top="1100" w:right="2420" w:bottom="460" w:left="1020" w:header="0" w:footer="278" w:gutter="0"/>
          <w:cols w:space="720"/>
        </w:sectPr>
      </w:pPr>
    </w:p>
    <w:tbl>
      <w:tblPr>
        <w:tblStyle w:val="Tabellenraster"/>
        <w:tblW w:w="5000" w:type="pct"/>
        <w:tblLook w:val="04A0" w:firstRow="1" w:lastRow="0" w:firstColumn="1" w:lastColumn="0" w:noHBand="0" w:noVBand="1"/>
      </w:tblPr>
      <w:tblGrid>
        <w:gridCol w:w="1400"/>
        <w:gridCol w:w="13954"/>
      </w:tblGrid>
      <w:tr w:rsidR="00A27873" w:rsidRPr="00531180" w:rsidTr="00766D86">
        <w:tc>
          <w:tcPr>
            <w:tcW w:w="456" w:type="pct"/>
            <w:shd w:val="clear" w:color="auto" w:fill="808080" w:themeFill="background1" w:themeFillShade="80"/>
          </w:tcPr>
          <w:p w:rsidR="00A27873" w:rsidRPr="00531180" w:rsidRDefault="007174B8" w:rsidP="007174B8">
            <w:pPr>
              <w:spacing w:line="306" w:lineRule="exact"/>
              <w:rPr>
                <w:rFonts w:asciiTheme="minorHAnsi" w:hAnsiTheme="minorHAnsi"/>
              </w:rPr>
            </w:pPr>
            <w:r w:rsidRPr="00531180">
              <w:rPr>
                <w:rFonts w:ascii="Calibri"/>
                <w:b/>
                <w:i/>
                <w:color w:val="FFFFFF"/>
                <w:w w:val="99"/>
                <w:sz w:val="30"/>
              </w:rPr>
              <w:t>5.1</w:t>
            </w:r>
          </w:p>
        </w:tc>
        <w:tc>
          <w:tcPr>
            <w:tcW w:w="4544" w:type="pct"/>
            <w:shd w:val="clear" w:color="auto" w:fill="808080" w:themeFill="background1" w:themeFillShade="80"/>
          </w:tcPr>
          <w:p w:rsidR="007174B8" w:rsidRPr="00531180" w:rsidRDefault="007174B8" w:rsidP="007174B8">
            <w:pPr>
              <w:spacing w:line="306" w:lineRule="exact"/>
              <w:rPr>
                <w:rFonts w:ascii="Calibri" w:eastAsia="Calibri" w:hAnsi="Calibri" w:cs="Calibri"/>
                <w:sz w:val="30"/>
                <w:szCs w:val="30"/>
              </w:rPr>
            </w:pPr>
            <w:r w:rsidRPr="00531180">
              <w:rPr>
                <w:rFonts w:ascii="Calibri"/>
                <w:b/>
                <w:i/>
                <w:color w:val="FFFFFF"/>
                <w:w w:val="99"/>
                <w:sz w:val="30"/>
              </w:rPr>
              <w:t>Unterrichtsvorhaben: Wir</w:t>
            </w:r>
            <w:r w:rsidRPr="00531180">
              <w:rPr>
                <w:rFonts w:ascii="Calibri"/>
                <w:b/>
                <w:i/>
                <w:color w:val="FFFFFF"/>
                <w:sz w:val="30"/>
              </w:rPr>
              <w:t xml:space="preserve"> </w:t>
            </w:r>
            <w:r w:rsidRPr="00531180">
              <w:rPr>
                <w:rFonts w:ascii="Calibri"/>
                <w:b/>
                <w:i/>
                <w:color w:val="FFFFFF"/>
                <w:spacing w:val="-1"/>
                <w:sz w:val="30"/>
              </w:rPr>
              <w:t>un</w:t>
            </w:r>
            <w:r w:rsidRPr="00531180">
              <w:rPr>
                <w:rFonts w:ascii="Calibri"/>
                <w:b/>
                <w:i/>
                <w:color w:val="FFFFFF"/>
                <w:sz w:val="30"/>
              </w:rPr>
              <w:t xml:space="preserve">d </w:t>
            </w:r>
            <w:r w:rsidRPr="00531180">
              <w:rPr>
                <w:rFonts w:ascii="Calibri"/>
                <w:b/>
                <w:i/>
                <w:color w:val="FFFFFF"/>
                <w:spacing w:val="-1"/>
                <w:sz w:val="30"/>
              </w:rPr>
              <w:t>unser</w:t>
            </w:r>
            <w:r w:rsidRPr="00531180">
              <w:rPr>
                <w:rFonts w:ascii="Calibri"/>
                <w:b/>
                <w:i/>
                <w:color w:val="FFFFFF"/>
                <w:sz w:val="30"/>
              </w:rPr>
              <w:t>e</w:t>
            </w:r>
            <w:r w:rsidRPr="00531180">
              <w:rPr>
                <w:rFonts w:ascii="Calibri"/>
                <w:b/>
                <w:i/>
                <w:color w:val="FFFFFF"/>
                <w:spacing w:val="1"/>
                <w:sz w:val="30"/>
              </w:rPr>
              <w:t xml:space="preserve"> </w:t>
            </w:r>
            <w:r w:rsidRPr="00531180">
              <w:rPr>
                <w:rFonts w:ascii="Calibri"/>
                <w:b/>
                <w:i/>
                <w:color w:val="FFFFFF"/>
                <w:spacing w:val="-1"/>
                <w:sz w:val="30"/>
              </w:rPr>
              <w:t>neu</w:t>
            </w:r>
            <w:r w:rsidRPr="00531180">
              <w:rPr>
                <w:rFonts w:ascii="Calibri"/>
                <w:b/>
                <w:i/>
                <w:color w:val="FFFFFF"/>
                <w:sz w:val="30"/>
              </w:rPr>
              <w:t xml:space="preserve">e </w:t>
            </w:r>
            <w:r w:rsidRPr="00531180">
              <w:rPr>
                <w:rFonts w:ascii="Calibri"/>
                <w:b/>
                <w:i/>
                <w:color w:val="FFFFFF"/>
                <w:spacing w:val="-1"/>
                <w:sz w:val="30"/>
              </w:rPr>
              <w:t>Schule</w:t>
            </w:r>
          </w:p>
          <w:p w:rsidR="00A27873" w:rsidRPr="00531180" w:rsidRDefault="007174B8" w:rsidP="007174B8">
            <w:pPr>
              <w:spacing w:before="1" w:line="361" w:lineRule="exact"/>
              <w:rPr>
                <w:rFonts w:ascii="Calibri" w:eastAsia="Calibri" w:hAnsi="Calibri" w:cs="Calibri"/>
                <w:sz w:val="30"/>
                <w:szCs w:val="30"/>
              </w:rPr>
            </w:pPr>
            <w:r w:rsidRPr="00531180">
              <w:rPr>
                <w:rFonts w:ascii="Calibri" w:eastAsia="Calibri" w:hAnsi="Calibri" w:cs="Calibri"/>
                <w:b/>
                <w:bCs/>
                <w:color w:val="FFFFFF"/>
                <w:w w:val="99"/>
                <w:sz w:val="30"/>
                <w:szCs w:val="30"/>
              </w:rPr>
              <w:t>1. Sequenz:</w:t>
            </w:r>
            <w:r w:rsidRPr="00531180">
              <w:rPr>
                <w:rFonts w:ascii="Calibri" w:eastAsia="Calibri" w:hAnsi="Calibri" w:cs="Calibri"/>
                <w:b/>
                <w:bCs/>
                <w:color w:val="FFFFFF"/>
                <w:spacing w:val="-2"/>
                <w:w w:val="99"/>
                <w:sz w:val="30"/>
                <w:szCs w:val="30"/>
              </w:rPr>
              <w:t xml:space="preserve"> </w:t>
            </w:r>
            <w:r w:rsidRPr="00531180">
              <w:rPr>
                <w:rFonts w:ascii="Calibri" w:eastAsia="Calibri" w:hAnsi="Calibri" w:cs="Calibri"/>
                <w:b/>
                <w:bCs/>
                <w:color w:val="FFFFFF"/>
                <w:spacing w:val="-1"/>
                <w:sz w:val="30"/>
                <w:szCs w:val="30"/>
              </w:rPr>
              <w:t>Rede</w:t>
            </w:r>
            <w:r w:rsidRPr="00531180">
              <w:rPr>
                <w:rFonts w:ascii="Calibri" w:eastAsia="Calibri" w:hAnsi="Calibri" w:cs="Calibri"/>
                <w:b/>
                <w:bCs/>
                <w:color w:val="FFFFFF"/>
                <w:sz w:val="30"/>
                <w:szCs w:val="30"/>
              </w:rPr>
              <w:t xml:space="preserve">n </w:t>
            </w:r>
            <w:r w:rsidRPr="00531180">
              <w:rPr>
                <w:rFonts w:ascii="Calibri" w:eastAsia="Calibri" w:hAnsi="Calibri" w:cs="Calibri"/>
                <w:b/>
                <w:bCs/>
                <w:color w:val="FFFFFF"/>
                <w:w w:val="99"/>
                <w:sz w:val="30"/>
                <w:szCs w:val="30"/>
              </w:rPr>
              <w:t>und</w:t>
            </w:r>
            <w:r w:rsidRPr="00531180">
              <w:rPr>
                <w:rFonts w:ascii="Calibri" w:eastAsia="Calibri" w:hAnsi="Calibri" w:cs="Calibri"/>
                <w:b/>
                <w:bCs/>
                <w:color w:val="FFFFFF"/>
                <w:sz w:val="30"/>
                <w:szCs w:val="30"/>
              </w:rPr>
              <w:t xml:space="preserve"> </w:t>
            </w:r>
            <w:r w:rsidRPr="00531180">
              <w:rPr>
                <w:rFonts w:ascii="Calibri" w:eastAsia="Calibri" w:hAnsi="Calibri" w:cs="Calibri"/>
                <w:b/>
                <w:bCs/>
                <w:color w:val="FFFFFF"/>
                <w:w w:val="99"/>
                <w:sz w:val="30"/>
                <w:szCs w:val="30"/>
              </w:rPr>
              <w:t>Erzählen</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sz w:val="30"/>
                <w:szCs w:val="30"/>
              </w:rPr>
              <w:t xml:space="preserve">– </w:t>
            </w:r>
            <w:r w:rsidRPr="00531180">
              <w:rPr>
                <w:rFonts w:ascii="Calibri" w:eastAsia="Calibri" w:hAnsi="Calibri" w:cs="Calibri"/>
                <w:b/>
                <w:bCs/>
                <w:color w:val="FFFFFF"/>
                <w:spacing w:val="-1"/>
                <w:w w:val="99"/>
                <w:sz w:val="30"/>
                <w:szCs w:val="30"/>
              </w:rPr>
              <w:t>mün</w:t>
            </w:r>
            <w:r w:rsidRPr="00531180">
              <w:rPr>
                <w:rFonts w:ascii="Calibri" w:eastAsia="Calibri" w:hAnsi="Calibri" w:cs="Calibri"/>
                <w:b/>
                <w:bCs/>
                <w:color w:val="FFFFFF"/>
                <w:spacing w:val="-2"/>
                <w:w w:val="99"/>
                <w:sz w:val="30"/>
                <w:szCs w:val="30"/>
              </w:rPr>
              <w:t>d</w:t>
            </w:r>
            <w:r w:rsidRPr="00531180">
              <w:rPr>
                <w:rFonts w:ascii="Calibri" w:eastAsia="Calibri" w:hAnsi="Calibri" w:cs="Calibri"/>
                <w:b/>
                <w:bCs/>
                <w:color w:val="FFFFFF"/>
                <w:w w:val="99"/>
                <w:sz w:val="30"/>
                <w:szCs w:val="30"/>
              </w:rPr>
              <w:t>lich</w:t>
            </w:r>
            <w:r w:rsidRPr="00531180">
              <w:rPr>
                <w:rFonts w:ascii="Calibri" w:eastAsia="Calibri" w:hAnsi="Calibri" w:cs="Calibri"/>
                <w:b/>
                <w:bCs/>
                <w:color w:val="FFFFFF"/>
                <w:sz w:val="30"/>
                <w:szCs w:val="30"/>
              </w:rPr>
              <w:t xml:space="preserve"> </w:t>
            </w:r>
            <w:r w:rsidRPr="00531180">
              <w:rPr>
                <w:rFonts w:ascii="Calibri" w:eastAsia="Calibri" w:hAnsi="Calibri" w:cs="Calibri"/>
                <w:b/>
                <w:bCs/>
                <w:color w:val="FFFFFF"/>
                <w:w w:val="99"/>
                <w:sz w:val="30"/>
                <w:szCs w:val="30"/>
              </w:rPr>
              <w:t>und</w:t>
            </w:r>
            <w:r w:rsidRPr="00531180">
              <w:rPr>
                <w:rFonts w:ascii="Calibri" w:eastAsia="Calibri" w:hAnsi="Calibri" w:cs="Calibri"/>
                <w:b/>
                <w:bCs/>
                <w:color w:val="FFFFFF"/>
                <w:sz w:val="30"/>
                <w:szCs w:val="30"/>
              </w:rPr>
              <w:t xml:space="preserve"> </w:t>
            </w:r>
            <w:r w:rsidRPr="00531180">
              <w:rPr>
                <w:rFonts w:ascii="Calibri" w:eastAsia="Calibri" w:hAnsi="Calibri" w:cs="Calibri"/>
                <w:b/>
                <w:bCs/>
                <w:color w:val="FFFFFF"/>
                <w:spacing w:val="-1"/>
                <w:w w:val="99"/>
                <w:sz w:val="30"/>
                <w:szCs w:val="30"/>
              </w:rPr>
              <w:t>schriftlic</w:t>
            </w:r>
            <w:r w:rsidRPr="00531180">
              <w:rPr>
                <w:rFonts w:ascii="Calibri" w:eastAsia="Calibri" w:hAnsi="Calibri" w:cs="Calibri"/>
                <w:b/>
                <w:bCs/>
                <w:color w:val="FFFFFF"/>
                <w:w w:val="99"/>
                <w:sz w:val="30"/>
                <w:szCs w:val="30"/>
              </w:rPr>
              <w:t>h</w:t>
            </w:r>
            <w:r w:rsidRPr="00531180">
              <w:rPr>
                <w:rFonts w:ascii="Calibri" w:eastAsia="Calibri" w:hAnsi="Calibri" w:cs="Calibri"/>
                <w:b/>
                <w:bCs/>
                <w:color w:val="FFFFFF"/>
                <w:sz w:val="30"/>
                <w:szCs w:val="30"/>
              </w:rPr>
              <w:t xml:space="preserve"> </w:t>
            </w:r>
            <w:r w:rsidRPr="00531180">
              <w:rPr>
                <w:rFonts w:ascii="Calibri" w:eastAsia="Calibri" w:hAnsi="Calibri" w:cs="Calibri"/>
                <w:b/>
                <w:bCs/>
                <w:color w:val="FFFFFF"/>
                <w:w w:val="99"/>
                <w:sz w:val="30"/>
                <w:szCs w:val="30"/>
              </w:rPr>
              <w:t>(ca.</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w w:val="99"/>
                <w:sz w:val="30"/>
                <w:szCs w:val="30"/>
              </w:rPr>
              <w:t>16</w:t>
            </w:r>
            <w:r w:rsidRPr="00531180">
              <w:rPr>
                <w:rFonts w:ascii="Calibri" w:eastAsia="Calibri" w:hAnsi="Calibri" w:cs="Calibri"/>
                <w:b/>
                <w:bCs/>
                <w:color w:val="FFFFFF"/>
                <w:sz w:val="30"/>
                <w:szCs w:val="30"/>
              </w:rPr>
              <w:t xml:space="preserve"> </w:t>
            </w:r>
            <w:r w:rsidRPr="00531180">
              <w:rPr>
                <w:rFonts w:ascii="Calibri" w:eastAsia="Calibri" w:hAnsi="Calibri" w:cs="Calibri"/>
                <w:b/>
                <w:bCs/>
                <w:color w:val="FFFFFF"/>
                <w:w w:val="99"/>
                <w:sz w:val="30"/>
                <w:szCs w:val="30"/>
              </w:rPr>
              <w:t>Std.)</w:t>
            </w:r>
          </w:p>
        </w:tc>
      </w:tr>
      <w:tr w:rsidR="007174B8" w:rsidRPr="00531180" w:rsidTr="00766D86">
        <w:tc>
          <w:tcPr>
            <w:tcW w:w="5000" w:type="pct"/>
            <w:gridSpan w:val="2"/>
            <w:shd w:val="clear" w:color="auto" w:fill="D9D9D9" w:themeFill="background1" w:themeFillShade="D9"/>
          </w:tcPr>
          <w:p w:rsidR="007174B8" w:rsidRPr="00531180" w:rsidRDefault="007174B8" w:rsidP="007174B8">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7174B8" w:rsidRPr="00531180" w:rsidTr="00766D86">
        <w:tc>
          <w:tcPr>
            <w:tcW w:w="5000" w:type="pct"/>
            <w:gridSpan w:val="2"/>
          </w:tcPr>
          <w:p w:rsidR="007174B8" w:rsidRPr="00170691" w:rsidRDefault="007174B8" w:rsidP="00AF3241">
            <w:pPr>
              <w:rPr>
                <w:rFonts w:asciiTheme="minorHAnsi" w:hAnsiTheme="minorHAnsi"/>
                <w:b/>
              </w:rPr>
            </w:pPr>
            <w:r w:rsidRPr="00170691">
              <w:rPr>
                <w:rFonts w:asciiTheme="minorHAnsi" w:hAnsiTheme="minorHAnsi"/>
                <w:b/>
              </w:rPr>
              <w:t>KB 1: Sprechen und Zuhören</w:t>
            </w:r>
          </w:p>
          <w:p w:rsidR="007174B8" w:rsidRPr="00170691" w:rsidRDefault="007174B8" w:rsidP="00B20509">
            <w:pPr>
              <w:pStyle w:val="Listenabsatz"/>
              <w:numPr>
                <w:ilvl w:val="0"/>
                <w:numId w:val="39"/>
              </w:numPr>
              <w:rPr>
                <w:rFonts w:asciiTheme="minorHAnsi" w:hAnsiTheme="minorHAnsi"/>
              </w:rPr>
            </w:pPr>
            <w:r w:rsidRPr="00170691">
              <w:rPr>
                <w:rFonts w:asciiTheme="minorHAnsi" w:hAnsiTheme="minorHAnsi"/>
              </w:rPr>
              <w:t>sprechen im Deutschunterricht deutlich und artikuliert und lesen flüssig. (3.1.1)</w:t>
            </w:r>
          </w:p>
          <w:p w:rsidR="007174B8" w:rsidRPr="00170691" w:rsidRDefault="007174B8" w:rsidP="00B20509">
            <w:pPr>
              <w:pStyle w:val="Listenabsatz"/>
              <w:numPr>
                <w:ilvl w:val="0"/>
                <w:numId w:val="39"/>
              </w:numPr>
              <w:rPr>
                <w:rFonts w:asciiTheme="minorHAnsi" w:hAnsiTheme="minorHAnsi"/>
                <w:b/>
              </w:rPr>
            </w:pPr>
            <w:r w:rsidRPr="00170691">
              <w:rPr>
                <w:rFonts w:asciiTheme="minorHAnsi" w:hAnsiTheme="minorHAnsi"/>
                <w:b/>
              </w:rPr>
              <w:t>erzählen eigene Erlebnisse und Erfahrungen sowie Geschichten geordnet, anschaulich und lebendig. (3.1.2)</w:t>
            </w:r>
          </w:p>
          <w:p w:rsidR="007174B8" w:rsidRPr="00170691" w:rsidRDefault="007174B8" w:rsidP="00B20509">
            <w:pPr>
              <w:pStyle w:val="Listenabsatz"/>
              <w:numPr>
                <w:ilvl w:val="0"/>
                <w:numId w:val="39"/>
              </w:numPr>
              <w:rPr>
                <w:rFonts w:asciiTheme="minorHAnsi" w:hAnsiTheme="minorHAnsi"/>
              </w:rPr>
            </w:pPr>
            <w:r w:rsidRPr="00170691">
              <w:rPr>
                <w:rFonts w:asciiTheme="minorHAnsi" w:hAnsiTheme="minorHAnsi"/>
              </w:rPr>
              <w:t>vereinbaren Gesprächsregeln und Standards für die Gesprächsführung und achten auf deren Einhaltung. (3.1.7)</w:t>
            </w:r>
          </w:p>
          <w:p w:rsidR="007174B8" w:rsidRPr="00170691" w:rsidRDefault="007174B8" w:rsidP="00B20509">
            <w:pPr>
              <w:pStyle w:val="Listenabsatz"/>
              <w:numPr>
                <w:ilvl w:val="0"/>
                <w:numId w:val="39"/>
              </w:numPr>
              <w:rPr>
                <w:rFonts w:asciiTheme="minorHAnsi" w:hAnsiTheme="minorHAnsi"/>
              </w:rPr>
            </w:pPr>
            <w:r w:rsidRPr="00170691">
              <w:rPr>
                <w:rFonts w:asciiTheme="minorHAnsi" w:hAnsiTheme="minorHAnsi"/>
              </w:rPr>
              <w:t>hören aufmerksam zu und reagieren sach-, situations- und adressatenbezogen auf andere. (3.1.9)</w:t>
            </w:r>
          </w:p>
          <w:p w:rsidR="007174B8" w:rsidRPr="00170691" w:rsidRDefault="007174B8" w:rsidP="00AF3241">
            <w:pPr>
              <w:rPr>
                <w:rFonts w:asciiTheme="minorHAnsi" w:hAnsiTheme="minorHAnsi"/>
                <w:b/>
              </w:rPr>
            </w:pPr>
            <w:r w:rsidRPr="00170691">
              <w:rPr>
                <w:rFonts w:asciiTheme="minorHAnsi" w:hAnsiTheme="minorHAnsi"/>
                <w:b/>
              </w:rPr>
              <w:t>KB 2: Schreiben</w:t>
            </w:r>
          </w:p>
          <w:p w:rsidR="007174B8" w:rsidRPr="00170691" w:rsidRDefault="007174B8" w:rsidP="00B20509">
            <w:pPr>
              <w:pStyle w:val="Listenabsatz"/>
              <w:numPr>
                <w:ilvl w:val="0"/>
                <w:numId w:val="39"/>
              </w:numPr>
              <w:rPr>
                <w:rFonts w:asciiTheme="minorHAnsi" w:hAnsiTheme="minorHAnsi"/>
                <w:b/>
              </w:rPr>
            </w:pPr>
            <w:r w:rsidRPr="00170691">
              <w:rPr>
                <w:rFonts w:asciiTheme="minorHAnsi" w:hAnsiTheme="minorHAnsi"/>
                <w:b/>
              </w:rPr>
              <w:t>setzen sich ein Schreibziel und wenden elementare Methoden der Textplanung, Textformulierung und Textüberarbeitung an. (3.2.1)</w:t>
            </w:r>
          </w:p>
          <w:p w:rsidR="007174B8" w:rsidRPr="00170691" w:rsidRDefault="007174B8" w:rsidP="00B20509">
            <w:pPr>
              <w:pStyle w:val="Listenabsatz"/>
              <w:numPr>
                <w:ilvl w:val="0"/>
                <w:numId w:val="39"/>
              </w:numPr>
              <w:rPr>
                <w:rFonts w:asciiTheme="minorHAnsi" w:hAnsiTheme="minorHAnsi"/>
                <w:b/>
              </w:rPr>
            </w:pPr>
            <w:r w:rsidRPr="00170691">
              <w:rPr>
                <w:rFonts w:asciiTheme="minorHAnsi" w:hAnsiTheme="minorHAnsi"/>
                <w:b/>
              </w:rPr>
              <w:t>erzählen Erlebnisse und Begebenheiten anschaulich und lebendig. (3.2.2)</w:t>
            </w:r>
          </w:p>
          <w:p w:rsidR="007174B8" w:rsidRPr="00170691" w:rsidRDefault="007174B8" w:rsidP="00B20509">
            <w:pPr>
              <w:pStyle w:val="Listenabsatz"/>
              <w:numPr>
                <w:ilvl w:val="0"/>
                <w:numId w:val="39"/>
              </w:numPr>
              <w:rPr>
                <w:rFonts w:asciiTheme="minorHAnsi" w:hAnsiTheme="minorHAnsi"/>
              </w:rPr>
            </w:pPr>
            <w:r w:rsidRPr="00170691">
              <w:rPr>
                <w:rFonts w:asciiTheme="minorHAnsi" w:hAnsiTheme="minorHAnsi"/>
              </w:rPr>
              <w:t>formulieren persönliche Briefe. (3.2.9)</w:t>
            </w:r>
          </w:p>
          <w:p w:rsidR="007174B8" w:rsidRPr="00170691" w:rsidRDefault="007174B8" w:rsidP="00AF3241">
            <w:pPr>
              <w:rPr>
                <w:rFonts w:asciiTheme="minorHAnsi" w:hAnsiTheme="minorHAnsi"/>
                <w:b/>
              </w:rPr>
            </w:pPr>
            <w:r w:rsidRPr="00170691">
              <w:rPr>
                <w:rFonts w:asciiTheme="minorHAnsi" w:hAnsiTheme="minorHAnsi"/>
                <w:b/>
              </w:rPr>
              <w:t>KB 3: Lesen – Umgang mit Texten und Medien</w:t>
            </w:r>
          </w:p>
          <w:p w:rsidR="007174B8" w:rsidRPr="00170691" w:rsidRDefault="007174B8" w:rsidP="00B20509">
            <w:pPr>
              <w:pStyle w:val="Listenabsatz"/>
              <w:numPr>
                <w:ilvl w:val="0"/>
                <w:numId w:val="39"/>
              </w:numPr>
              <w:rPr>
                <w:rFonts w:asciiTheme="minorHAnsi" w:hAnsiTheme="minorHAnsi"/>
                <w:b/>
              </w:rPr>
            </w:pPr>
            <w:r w:rsidRPr="00170691">
              <w:rPr>
                <w:rFonts w:asciiTheme="minorHAnsi" w:hAnsiTheme="minorHAnsi"/>
                <w:b/>
              </w:rPr>
              <w:t>unterscheiden informationsentnehmendes und identifikatorisches Lesen. Sie erfassen Wort- und Satzbedeutungen, satzübergreifende Bedeutungseinheiten und bauen unter Heranziehung eigener Wissensbestände ein zusammenhängendes Textverständnis auf. Sie verfügen über die grundlegenden Arbeitstechniken der Textbearbeitung. (3.3.1)</w:t>
            </w:r>
          </w:p>
          <w:p w:rsidR="007174B8" w:rsidRPr="00170691" w:rsidRDefault="007174B8" w:rsidP="00AF3241">
            <w:pPr>
              <w:rPr>
                <w:rFonts w:asciiTheme="minorHAnsi" w:hAnsiTheme="minorHAnsi"/>
                <w:b/>
              </w:rPr>
            </w:pPr>
            <w:r w:rsidRPr="00170691">
              <w:rPr>
                <w:rFonts w:asciiTheme="minorHAnsi" w:hAnsiTheme="minorHAnsi"/>
                <w:b/>
              </w:rPr>
              <w:t>KB 4: Reflexion über Sprache</w:t>
            </w:r>
          </w:p>
          <w:p w:rsidR="007174B8" w:rsidRPr="00170691" w:rsidRDefault="007174B8" w:rsidP="00B20509">
            <w:pPr>
              <w:pStyle w:val="Listenabsatz"/>
              <w:numPr>
                <w:ilvl w:val="0"/>
                <w:numId w:val="39"/>
              </w:numPr>
              <w:rPr>
                <w:rFonts w:asciiTheme="minorHAnsi" w:hAnsiTheme="minorHAnsi"/>
              </w:rPr>
            </w:pPr>
            <w:r w:rsidRPr="00170691">
              <w:rPr>
                <w:rFonts w:asciiTheme="minorHAnsi" w:hAnsiTheme="minorHAnsi"/>
              </w:rPr>
              <w:t xml:space="preserve">erkennen die Abhängigkeit der Verständigung von der Situation, der Rolle der Sprecherinnen oder Sprecher und die Bedeutung ihrer kulturellen und geschlechtsspezifischen </w:t>
            </w:r>
            <w:r w:rsidR="00AF3241" w:rsidRPr="00170691">
              <w:rPr>
                <w:rFonts w:asciiTheme="minorHAnsi" w:hAnsiTheme="minorHAnsi"/>
              </w:rPr>
              <w:t>Zu</w:t>
            </w:r>
            <w:r w:rsidRPr="00170691">
              <w:rPr>
                <w:rFonts w:asciiTheme="minorHAnsi" w:hAnsiTheme="minorHAnsi"/>
              </w:rPr>
              <w:t>gehörigkeit. (3.4.1)</w:t>
            </w:r>
          </w:p>
          <w:p w:rsidR="007174B8" w:rsidRPr="00170691" w:rsidRDefault="007174B8" w:rsidP="00B20509">
            <w:pPr>
              <w:pStyle w:val="Listenabsatz"/>
              <w:numPr>
                <w:ilvl w:val="0"/>
                <w:numId w:val="39"/>
              </w:numPr>
              <w:rPr>
                <w:rFonts w:asciiTheme="minorHAnsi" w:hAnsiTheme="minorHAnsi"/>
              </w:rPr>
            </w:pPr>
            <w:r w:rsidRPr="00170691">
              <w:rPr>
                <w:rFonts w:asciiTheme="minorHAnsi" w:hAnsiTheme="minorHAnsi"/>
              </w:rPr>
              <w:t>unterscheiden Wortarten, erkennen und untersuchen deren Funktion und bezeichnen sie terminologisch richtig. (3.4.3)</w:t>
            </w:r>
          </w:p>
          <w:p w:rsidR="007174B8" w:rsidRPr="00170691" w:rsidRDefault="007174B8" w:rsidP="00B20509">
            <w:pPr>
              <w:pStyle w:val="Listenabsatz"/>
              <w:numPr>
                <w:ilvl w:val="0"/>
                <w:numId w:val="39"/>
              </w:numPr>
              <w:rPr>
                <w:rFonts w:asciiTheme="minorHAnsi" w:hAnsiTheme="minorHAnsi"/>
              </w:rPr>
            </w:pPr>
            <w:r w:rsidRPr="00170691">
              <w:rPr>
                <w:rFonts w:asciiTheme="minorHAnsi" w:hAnsiTheme="minorHAnsi"/>
              </w:rPr>
              <w:t>beschreiben die grundlegenden Strukturen des Satzes. (3.4.5)</w:t>
            </w:r>
          </w:p>
          <w:p w:rsidR="007174B8" w:rsidRPr="00170691" w:rsidRDefault="007174B8" w:rsidP="00B20509">
            <w:pPr>
              <w:pStyle w:val="Listenabsatz"/>
              <w:numPr>
                <w:ilvl w:val="0"/>
                <w:numId w:val="39"/>
              </w:numPr>
              <w:rPr>
                <w:rFonts w:asciiTheme="minorHAnsi" w:hAnsiTheme="minorHAnsi"/>
              </w:rPr>
            </w:pPr>
            <w:r w:rsidRPr="00170691">
              <w:rPr>
                <w:rFonts w:asciiTheme="minorHAnsi" w:hAnsiTheme="minorHAnsi"/>
              </w:rPr>
              <w:t>verfügen über Einsichten in sprachliche Strukturen durch die Anwendung operationaler Verfahren. (3.4.7)</w:t>
            </w:r>
          </w:p>
          <w:p w:rsidR="007174B8" w:rsidRPr="00170691" w:rsidRDefault="007174B8" w:rsidP="00B20509">
            <w:pPr>
              <w:pStyle w:val="Listenabsatz"/>
              <w:numPr>
                <w:ilvl w:val="0"/>
                <w:numId w:val="39"/>
              </w:numPr>
              <w:rPr>
                <w:rFonts w:asciiTheme="minorHAnsi" w:hAnsiTheme="minorHAnsi"/>
                <w:b/>
              </w:rPr>
            </w:pPr>
            <w:r w:rsidRPr="00170691">
              <w:rPr>
                <w:rFonts w:asciiTheme="minorHAnsi" w:hAnsiTheme="minorHAnsi"/>
                <w:b/>
              </w:rPr>
              <w:t>untersuchen Unterschiede zwischen mündlichem und schriftlichem Sprachgebrauch und erkennen und nutzen die verschiedenen Ebenen stilistischer Entscheidungen. (3.4.8)</w:t>
            </w:r>
          </w:p>
          <w:p w:rsidR="007174B8" w:rsidRPr="00170691" w:rsidRDefault="007174B8" w:rsidP="00B20509">
            <w:pPr>
              <w:pStyle w:val="Listenabsatz"/>
              <w:numPr>
                <w:ilvl w:val="0"/>
                <w:numId w:val="39"/>
              </w:numPr>
              <w:rPr>
                <w:rFonts w:asciiTheme="minorHAnsi" w:hAnsiTheme="minorHAnsi"/>
              </w:rPr>
            </w:pPr>
            <w:r w:rsidRPr="00170691">
              <w:rPr>
                <w:rFonts w:asciiTheme="minorHAnsi" w:hAnsiTheme="minorHAnsi"/>
              </w:rPr>
              <w:t>verfügen - aufbauend auf der Arbeit in der Grundschule - über vertieftes Wissen der Laut-Buchstaben-Zuordnung und wenden es an. (3.4.11)</w:t>
            </w:r>
          </w:p>
          <w:p w:rsidR="007174B8" w:rsidRPr="00170691" w:rsidRDefault="007174B8" w:rsidP="00B20509">
            <w:pPr>
              <w:pStyle w:val="Listenabsatz"/>
              <w:numPr>
                <w:ilvl w:val="0"/>
                <w:numId w:val="39"/>
              </w:numPr>
              <w:rPr>
                <w:rFonts w:asciiTheme="minorHAnsi" w:hAnsiTheme="minorHAnsi"/>
              </w:rPr>
            </w:pPr>
            <w:r w:rsidRPr="00170691">
              <w:rPr>
                <w:rFonts w:asciiTheme="minorHAnsi" w:hAnsiTheme="minorHAnsi"/>
              </w:rPr>
              <w:t>beherrschen wortbezogene Regelungen und deren Ausnahmen. (3.4.12)</w:t>
            </w:r>
          </w:p>
          <w:p w:rsidR="007174B8" w:rsidRPr="00531180" w:rsidRDefault="007174B8" w:rsidP="00B20509">
            <w:pPr>
              <w:pStyle w:val="Listenabsatz"/>
              <w:numPr>
                <w:ilvl w:val="0"/>
                <w:numId w:val="39"/>
              </w:numPr>
              <w:rPr>
                <w:rFonts w:ascii="Calibri" w:eastAsia="Calibri" w:hAnsi="Calibri" w:cs="Calibri"/>
              </w:rPr>
            </w:pPr>
            <w:r w:rsidRPr="00170691">
              <w:rPr>
                <w:rFonts w:asciiTheme="minorHAnsi" w:hAnsiTheme="minorHAnsi"/>
              </w:rPr>
              <w:t>korrigieren und vermeiden Fehlschreibungen durch richtiges Abschreiben, Sprech- und Schreibproben, Fehleranalyse, Nachschlagen in einem Wörterbuch. (3.4.14)</w:t>
            </w:r>
          </w:p>
        </w:tc>
      </w:tr>
    </w:tbl>
    <w:p w:rsidR="00AF3241" w:rsidRPr="00531180" w:rsidRDefault="00AF3241" w:rsidP="00AF3241">
      <w:pPr>
        <w:spacing w:after="0" w:line="240" w:lineRule="auto"/>
      </w:pPr>
    </w:p>
    <w:tbl>
      <w:tblPr>
        <w:tblStyle w:val="TableNormal"/>
        <w:tblW w:w="5000" w:type="pct"/>
        <w:tblLook w:val="01E0" w:firstRow="1" w:lastRow="1" w:firstColumn="1" w:lastColumn="1" w:noHBand="0" w:noVBand="0"/>
      </w:tblPr>
      <w:tblGrid>
        <w:gridCol w:w="7520"/>
        <w:gridCol w:w="2290"/>
        <w:gridCol w:w="2157"/>
        <w:gridCol w:w="3181"/>
      </w:tblGrid>
      <w:tr w:rsidR="004D3983" w:rsidRPr="00531180" w:rsidTr="00766D86">
        <w:trPr>
          <w:trHeight w:hRule="exact" w:val="30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D3983" w:rsidRPr="00531180" w:rsidRDefault="004D3983" w:rsidP="009A6573">
            <w:pPr>
              <w:pStyle w:val="TableParagraph"/>
              <w:ind w:left="101"/>
              <w:rPr>
                <w:rFonts w:ascii="Calibri"/>
                <w:b/>
                <w:lang w:val="de-DE"/>
              </w:rPr>
            </w:pPr>
            <w:r w:rsidRPr="00531180">
              <w:rPr>
                <w:rFonts w:ascii="Calibri" w:hAnsi="Calibri"/>
                <w:b/>
                <w:lang w:val="de-DE"/>
              </w:rPr>
              <w:t>Vorhabenbezogene Absprachen</w:t>
            </w:r>
          </w:p>
        </w:tc>
      </w:tr>
      <w:tr w:rsidR="002D23F4" w:rsidRPr="00531180" w:rsidTr="00766D86">
        <w:trPr>
          <w:trHeight w:hRule="exact" w:val="560"/>
        </w:trPr>
        <w:tc>
          <w:tcPr>
            <w:tcW w:w="2482" w:type="pct"/>
            <w:tcBorders>
              <w:top w:val="single" w:sz="4" w:space="0" w:color="000000"/>
              <w:left w:val="single" w:sz="4" w:space="0" w:color="000000"/>
              <w:bottom w:val="single" w:sz="4" w:space="0" w:color="000000"/>
              <w:right w:val="single" w:sz="4" w:space="0" w:color="000000"/>
            </w:tcBorders>
          </w:tcPr>
          <w:p w:rsidR="00AF3241" w:rsidRPr="00531180" w:rsidRDefault="00AF3241" w:rsidP="009A6573">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756" w:type="pct"/>
            <w:tcBorders>
              <w:top w:val="single" w:sz="4" w:space="0" w:color="000000"/>
              <w:left w:val="single" w:sz="4" w:space="0" w:color="000000"/>
              <w:bottom w:val="single" w:sz="4" w:space="0" w:color="000000"/>
              <w:right w:val="single" w:sz="4" w:space="0" w:color="000000"/>
            </w:tcBorders>
          </w:tcPr>
          <w:p w:rsidR="00AF3241" w:rsidRPr="00531180" w:rsidRDefault="00AF3241" w:rsidP="009A6573">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w:t>
            </w:r>
            <w:r w:rsidR="004D3983" w:rsidRPr="00531180">
              <w:rPr>
                <w:rFonts w:ascii="Calibri" w:hAnsi="Calibri"/>
                <w:b/>
                <w:sz w:val="20"/>
                <w:szCs w:val="20"/>
                <w:lang w:val="de-DE"/>
              </w:rPr>
              <w:t>au-</w:t>
            </w:r>
            <w:r w:rsidRPr="00531180">
              <w:rPr>
                <w:rFonts w:ascii="Calibri" w:hAnsi="Calibri"/>
                <w:b/>
                <w:sz w:val="20"/>
                <w:szCs w:val="20"/>
                <w:lang w:val="de-DE"/>
              </w:rPr>
              <w:t>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Borders>
              <w:top w:val="single" w:sz="4" w:space="0" w:color="000000"/>
              <w:left w:val="single" w:sz="4" w:space="0" w:color="000000"/>
              <w:bottom w:val="single" w:sz="4" w:space="0" w:color="000000"/>
              <w:right w:val="single" w:sz="4" w:space="0" w:color="000000"/>
            </w:tcBorders>
          </w:tcPr>
          <w:p w:rsidR="00AF3241" w:rsidRPr="00531180" w:rsidRDefault="00AF3241" w:rsidP="009A6573">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050" w:type="pct"/>
            <w:tcBorders>
              <w:top w:val="single" w:sz="4" w:space="0" w:color="000000"/>
              <w:left w:val="single" w:sz="4" w:space="0" w:color="000000"/>
              <w:bottom w:val="single" w:sz="4" w:space="0" w:color="000000"/>
              <w:right w:val="single" w:sz="4" w:space="0" w:color="000000"/>
            </w:tcBorders>
          </w:tcPr>
          <w:p w:rsidR="00AF3241" w:rsidRPr="00531180" w:rsidRDefault="00AF3241" w:rsidP="009A6573">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2D23F4" w:rsidRPr="00531180" w:rsidTr="00766D86">
        <w:trPr>
          <w:trHeight w:val="1575"/>
        </w:trPr>
        <w:tc>
          <w:tcPr>
            <w:tcW w:w="2482" w:type="pct"/>
            <w:tcBorders>
              <w:top w:val="single" w:sz="4" w:space="0" w:color="000000"/>
              <w:left w:val="single" w:sz="4" w:space="0" w:color="000000"/>
              <w:bottom w:val="single" w:sz="4" w:space="0" w:color="000000"/>
              <w:right w:val="single" w:sz="4" w:space="0" w:color="000000"/>
            </w:tcBorders>
          </w:tcPr>
          <w:p w:rsidR="00AF3241" w:rsidRPr="00170691" w:rsidRDefault="00AF3241" w:rsidP="002D23F4">
            <w:pPr>
              <w:pStyle w:val="TableParagraph"/>
              <w:ind w:left="102"/>
              <w:rPr>
                <w:rFonts w:ascii="Calibri" w:eastAsia="Calibri" w:hAnsi="Calibri" w:cs="Calibri"/>
                <w:lang w:val="de-DE"/>
              </w:rPr>
            </w:pPr>
            <w:r w:rsidRPr="00170691">
              <w:rPr>
                <w:rFonts w:ascii="Calibri" w:hAnsi="Calibri"/>
                <w:lang w:val="de-DE"/>
              </w:rPr>
              <w:t>von Schulerlebnissen</w:t>
            </w:r>
            <w:r w:rsidRPr="00170691">
              <w:rPr>
                <w:rFonts w:ascii="Calibri" w:hAnsi="Calibri"/>
                <w:spacing w:val="-19"/>
                <w:lang w:val="de-DE"/>
              </w:rPr>
              <w:t xml:space="preserve"> </w:t>
            </w:r>
            <w:r w:rsidRPr="00170691">
              <w:rPr>
                <w:rFonts w:ascii="Calibri" w:hAnsi="Calibri"/>
                <w:lang w:val="de-DE"/>
              </w:rPr>
              <w:t>erzählen</w:t>
            </w:r>
          </w:p>
          <w:p w:rsidR="001F2195" w:rsidRPr="00170691" w:rsidRDefault="00AF3241" w:rsidP="002D23F4">
            <w:pPr>
              <w:pStyle w:val="TableParagraph"/>
              <w:spacing w:line="276" w:lineRule="auto"/>
              <w:ind w:left="102" w:right="658"/>
              <w:rPr>
                <w:rFonts w:ascii="Calibri" w:hAnsi="Calibri"/>
                <w:w w:val="99"/>
                <w:lang w:val="de-DE"/>
              </w:rPr>
            </w:pPr>
            <w:r w:rsidRPr="00170691">
              <w:rPr>
                <w:rFonts w:ascii="Calibri" w:hAnsi="Calibri"/>
                <w:lang w:val="de-DE"/>
              </w:rPr>
              <w:t>Aktivierung des Vorwissens zum Präteritum und zum funktionalen Einsatz von</w:t>
            </w:r>
            <w:r w:rsidRPr="00170691">
              <w:rPr>
                <w:rFonts w:ascii="Calibri" w:hAnsi="Calibri"/>
                <w:spacing w:val="-30"/>
                <w:lang w:val="de-DE"/>
              </w:rPr>
              <w:t xml:space="preserve"> </w:t>
            </w:r>
            <w:r w:rsidRPr="00170691">
              <w:rPr>
                <w:rFonts w:ascii="Calibri" w:hAnsi="Calibri"/>
                <w:lang w:val="de-DE"/>
              </w:rPr>
              <w:t>Wortarten</w:t>
            </w:r>
            <w:r w:rsidRPr="00170691">
              <w:rPr>
                <w:rFonts w:ascii="Calibri" w:hAnsi="Calibri"/>
                <w:w w:val="99"/>
                <w:lang w:val="de-DE"/>
              </w:rPr>
              <w:t xml:space="preserve"> </w:t>
            </w:r>
          </w:p>
          <w:p w:rsidR="00AF3241" w:rsidRPr="00170691" w:rsidRDefault="00AF3241" w:rsidP="002D23F4">
            <w:pPr>
              <w:pStyle w:val="TableParagraph"/>
              <w:spacing w:line="276" w:lineRule="auto"/>
              <w:ind w:left="102" w:right="658"/>
              <w:rPr>
                <w:rFonts w:ascii="Calibri" w:eastAsia="Calibri" w:hAnsi="Calibri" w:cs="Calibri"/>
                <w:lang w:val="de-DE"/>
              </w:rPr>
            </w:pPr>
            <w:r w:rsidRPr="00170691">
              <w:rPr>
                <w:rFonts w:ascii="Calibri" w:hAnsi="Calibri"/>
                <w:lang w:val="de-DE"/>
              </w:rPr>
              <w:t>Brief an die</w:t>
            </w:r>
            <w:r w:rsidRPr="00170691">
              <w:rPr>
                <w:rFonts w:ascii="Calibri" w:hAnsi="Calibri"/>
                <w:spacing w:val="-11"/>
                <w:lang w:val="de-DE"/>
              </w:rPr>
              <w:t xml:space="preserve"> </w:t>
            </w:r>
            <w:r w:rsidRPr="00170691">
              <w:rPr>
                <w:rFonts w:ascii="Calibri" w:hAnsi="Calibri"/>
                <w:lang w:val="de-DE"/>
              </w:rPr>
              <w:t>Grundschullehrerin</w:t>
            </w:r>
          </w:p>
          <w:p w:rsidR="004D3983" w:rsidRPr="00170691" w:rsidRDefault="00AF3241" w:rsidP="002D23F4">
            <w:pPr>
              <w:pStyle w:val="TableParagraph"/>
              <w:spacing w:line="276" w:lineRule="auto"/>
              <w:ind w:left="102" w:right="658"/>
              <w:rPr>
                <w:rFonts w:ascii="Calibri" w:hAnsi="Calibri"/>
                <w:i/>
                <w:lang w:val="de-DE"/>
              </w:rPr>
            </w:pPr>
            <w:r w:rsidRPr="00170691">
              <w:rPr>
                <w:rFonts w:ascii="Calibri" w:hAnsi="Calibri"/>
                <w:i/>
                <w:lang w:val="de-DE"/>
              </w:rPr>
              <w:t xml:space="preserve">Einführung in die Methode „Stichwortzettel“ </w:t>
            </w:r>
          </w:p>
          <w:p w:rsidR="00AF3241" w:rsidRPr="00170691" w:rsidRDefault="00AF3241" w:rsidP="002D23F4">
            <w:pPr>
              <w:pStyle w:val="TableParagraph"/>
              <w:spacing w:line="276" w:lineRule="auto"/>
              <w:ind w:left="102" w:right="658"/>
              <w:rPr>
                <w:rFonts w:ascii="Calibri" w:eastAsia="Calibri" w:hAnsi="Calibri" w:cs="Calibri"/>
                <w:lang w:val="de-DE"/>
              </w:rPr>
            </w:pPr>
            <w:r w:rsidRPr="00170691">
              <w:rPr>
                <w:rFonts w:ascii="Calibri" w:hAnsi="Calibri"/>
                <w:i/>
                <w:lang w:val="de-DE"/>
              </w:rPr>
              <w:t>Aktivierung des Vorwissens zur Methode „Schreibplan“</w:t>
            </w:r>
          </w:p>
        </w:tc>
        <w:tc>
          <w:tcPr>
            <w:tcW w:w="756" w:type="pct"/>
            <w:tcBorders>
              <w:top w:val="single" w:sz="4" w:space="0" w:color="000000"/>
              <w:left w:val="single" w:sz="4" w:space="0" w:color="000000"/>
              <w:bottom w:val="single" w:sz="4" w:space="0" w:color="000000"/>
              <w:right w:val="single" w:sz="4" w:space="0" w:color="000000"/>
            </w:tcBorders>
          </w:tcPr>
          <w:p w:rsidR="00AF3241" w:rsidRPr="00170691" w:rsidRDefault="00AF3241" w:rsidP="009A6573">
            <w:pPr>
              <w:rPr>
                <w:lang w:val="de-DE"/>
              </w:rPr>
            </w:pPr>
          </w:p>
        </w:tc>
        <w:tc>
          <w:tcPr>
            <w:tcW w:w="712" w:type="pct"/>
            <w:tcBorders>
              <w:top w:val="single" w:sz="4" w:space="0" w:color="000000"/>
              <w:left w:val="single" w:sz="4" w:space="0" w:color="000000"/>
              <w:bottom w:val="single" w:sz="4" w:space="0" w:color="000000"/>
              <w:right w:val="single" w:sz="4" w:space="0" w:color="000000"/>
            </w:tcBorders>
          </w:tcPr>
          <w:p w:rsidR="00AF3241" w:rsidRPr="00170691" w:rsidRDefault="00AF3241" w:rsidP="009A6573">
            <w:pPr>
              <w:rPr>
                <w:lang w:val="de-DE"/>
              </w:rPr>
            </w:pPr>
          </w:p>
        </w:tc>
        <w:tc>
          <w:tcPr>
            <w:tcW w:w="1050" w:type="pct"/>
            <w:tcBorders>
              <w:top w:val="single" w:sz="4" w:space="0" w:color="000000"/>
              <w:left w:val="single" w:sz="4" w:space="0" w:color="000000"/>
              <w:bottom w:val="single" w:sz="4" w:space="0" w:color="000000"/>
              <w:right w:val="single" w:sz="4" w:space="0" w:color="000000"/>
            </w:tcBorders>
          </w:tcPr>
          <w:p w:rsidR="00AF3241" w:rsidRPr="00170691" w:rsidRDefault="00AF3241" w:rsidP="002D23F4">
            <w:pPr>
              <w:pStyle w:val="TableParagraph"/>
              <w:ind w:left="102" w:right="122"/>
              <w:rPr>
                <w:rFonts w:ascii="Calibri" w:eastAsia="Calibri" w:hAnsi="Calibri" w:cs="Calibri"/>
                <w:lang w:val="de-DE"/>
              </w:rPr>
            </w:pPr>
            <w:r w:rsidRPr="00170691">
              <w:rPr>
                <w:rFonts w:ascii="Calibri" w:hAnsi="Calibri"/>
                <w:lang w:val="de-DE"/>
              </w:rPr>
              <w:t>Klassenarbeit zum</w:t>
            </w:r>
            <w:r w:rsidRPr="00170691">
              <w:rPr>
                <w:rFonts w:ascii="Calibri" w:hAnsi="Calibri"/>
                <w:spacing w:val="-5"/>
                <w:lang w:val="de-DE"/>
              </w:rPr>
              <w:t xml:space="preserve"> </w:t>
            </w:r>
            <w:r w:rsidRPr="00170691">
              <w:rPr>
                <w:rFonts w:ascii="Calibri" w:hAnsi="Calibri"/>
                <w:lang w:val="de-DE"/>
              </w:rPr>
              <w:t>Aufgabentyp</w:t>
            </w:r>
            <w:r w:rsidRPr="00170691">
              <w:rPr>
                <w:rFonts w:ascii="Calibri" w:hAnsi="Calibri"/>
                <w:w w:val="99"/>
                <w:lang w:val="de-DE"/>
              </w:rPr>
              <w:t xml:space="preserve"> </w:t>
            </w:r>
            <w:r w:rsidRPr="00170691">
              <w:rPr>
                <w:rFonts w:ascii="Calibri" w:hAnsi="Calibri"/>
                <w:lang w:val="de-DE"/>
              </w:rPr>
              <w:t>1a (Erlebtes, Erfahrenes,</w:t>
            </w:r>
            <w:r w:rsidRPr="00170691">
              <w:rPr>
                <w:rFonts w:ascii="Calibri" w:hAnsi="Calibri"/>
                <w:spacing w:val="-12"/>
                <w:lang w:val="de-DE"/>
              </w:rPr>
              <w:t xml:space="preserve"> </w:t>
            </w:r>
            <w:r w:rsidR="002D23F4" w:rsidRPr="00170691">
              <w:rPr>
                <w:rFonts w:ascii="Calibri" w:hAnsi="Calibri"/>
                <w:lang w:val="de-DE"/>
              </w:rPr>
              <w:t>Erdach</w:t>
            </w:r>
            <w:r w:rsidRPr="00170691">
              <w:rPr>
                <w:rFonts w:ascii="Calibri" w:hAnsi="Calibri"/>
                <w:lang w:val="de-DE"/>
              </w:rPr>
              <w:t>tes</w:t>
            </w:r>
            <w:r w:rsidRPr="00170691">
              <w:rPr>
                <w:rFonts w:ascii="Calibri" w:hAnsi="Calibri"/>
                <w:spacing w:val="-5"/>
                <w:lang w:val="de-DE"/>
              </w:rPr>
              <w:t xml:space="preserve"> </w:t>
            </w:r>
            <w:r w:rsidRPr="00170691">
              <w:rPr>
                <w:rFonts w:ascii="Calibri" w:hAnsi="Calibri"/>
                <w:lang w:val="de-DE"/>
              </w:rPr>
              <w:t>erzählen)</w:t>
            </w:r>
          </w:p>
          <w:p w:rsidR="00AF3241" w:rsidRPr="00170691" w:rsidRDefault="00AF3241" w:rsidP="002D23F4">
            <w:pPr>
              <w:pStyle w:val="TableParagraph"/>
              <w:ind w:left="102" w:right="511"/>
              <w:rPr>
                <w:rFonts w:ascii="Calibri" w:hAnsi="Calibri"/>
                <w:lang w:val="de-DE"/>
              </w:rPr>
            </w:pPr>
            <w:r w:rsidRPr="00170691">
              <w:rPr>
                <w:rFonts w:ascii="Calibri" w:hAnsi="Calibri"/>
                <w:lang w:val="de-DE"/>
              </w:rPr>
              <w:t>mündlicher Aufgabentyp 1</w:t>
            </w:r>
            <w:r w:rsidRPr="00170691">
              <w:rPr>
                <w:rFonts w:ascii="Calibri" w:hAnsi="Calibri"/>
                <w:spacing w:val="-9"/>
                <w:lang w:val="de-DE"/>
              </w:rPr>
              <w:t xml:space="preserve"> </w:t>
            </w:r>
            <w:r w:rsidRPr="00170691">
              <w:rPr>
                <w:rFonts w:ascii="Calibri" w:hAnsi="Calibri"/>
                <w:lang w:val="de-DE"/>
              </w:rPr>
              <w:t>a</w:t>
            </w:r>
            <w:r w:rsidRPr="00170691">
              <w:rPr>
                <w:rFonts w:ascii="Calibri" w:hAnsi="Calibri"/>
                <w:w w:val="99"/>
                <w:lang w:val="de-DE"/>
              </w:rPr>
              <w:t xml:space="preserve"> </w:t>
            </w:r>
            <w:r w:rsidRPr="00170691">
              <w:rPr>
                <w:rFonts w:ascii="Calibri" w:hAnsi="Calibri"/>
                <w:lang w:val="de-DE"/>
              </w:rPr>
              <w:t>(Erlebnisse und</w:t>
            </w:r>
            <w:r w:rsidRPr="00170691">
              <w:rPr>
                <w:rFonts w:ascii="Calibri" w:hAnsi="Calibri"/>
                <w:spacing w:val="-20"/>
                <w:lang w:val="de-DE"/>
              </w:rPr>
              <w:t xml:space="preserve"> </w:t>
            </w:r>
            <w:r w:rsidRPr="00170691">
              <w:rPr>
                <w:rFonts w:ascii="Calibri" w:hAnsi="Calibri"/>
                <w:lang w:val="de-DE"/>
              </w:rPr>
              <w:t>Erfahrungen</w:t>
            </w:r>
            <w:r w:rsidR="002D23F4" w:rsidRPr="00170691">
              <w:rPr>
                <w:rFonts w:ascii="Calibri" w:hAnsi="Calibri"/>
                <w:lang w:val="de-DE"/>
              </w:rPr>
              <w:t xml:space="preserve"> </w:t>
            </w:r>
            <w:r w:rsidRPr="00170691">
              <w:rPr>
                <w:rFonts w:ascii="Calibri" w:eastAsia="Calibri" w:hAnsi="Calibri" w:cs="Calibri"/>
                <w:lang w:val="de-DE"/>
              </w:rPr>
              <w:t>anschaulich vortragen)</w:t>
            </w:r>
          </w:p>
        </w:tc>
      </w:tr>
    </w:tbl>
    <w:tbl>
      <w:tblPr>
        <w:tblStyle w:val="Tabellenraster"/>
        <w:tblW w:w="5000" w:type="pct"/>
        <w:tblLook w:val="04A0" w:firstRow="1" w:lastRow="0" w:firstColumn="1" w:lastColumn="0" w:noHBand="0" w:noVBand="1"/>
      </w:tblPr>
      <w:tblGrid>
        <w:gridCol w:w="1400"/>
        <w:gridCol w:w="13954"/>
      </w:tblGrid>
      <w:tr w:rsidR="003631C5" w:rsidRPr="00531180" w:rsidTr="00766D86">
        <w:tc>
          <w:tcPr>
            <w:tcW w:w="456" w:type="pct"/>
            <w:shd w:val="clear" w:color="auto" w:fill="808080" w:themeFill="background1" w:themeFillShade="80"/>
          </w:tcPr>
          <w:p w:rsidR="003631C5" w:rsidRPr="00531180" w:rsidRDefault="003631C5" w:rsidP="009A6573">
            <w:pPr>
              <w:spacing w:line="306" w:lineRule="exact"/>
              <w:rPr>
                <w:rFonts w:asciiTheme="minorHAnsi" w:hAnsiTheme="minorHAnsi"/>
              </w:rPr>
            </w:pPr>
            <w:r w:rsidRPr="00531180">
              <w:rPr>
                <w:rFonts w:ascii="Calibri"/>
                <w:b/>
                <w:i/>
                <w:color w:val="FFFFFF"/>
                <w:w w:val="99"/>
                <w:sz w:val="30"/>
              </w:rPr>
              <w:t>5.1</w:t>
            </w:r>
          </w:p>
        </w:tc>
        <w:tc>
          <w:tcPr>
            <w:tcW w:w="4544" w:type="pct"/>
            <w:shd w:val="clear" w:color="auto" w:fill="808080" w:themeFill="background1" w:themeFillShade="80"/>
          </w:tcPr>
          <w:p w:rsidR="003631C5" w:rsidRPr="00531180" w:rsidRDefault="003631C5" w:rsidP="003631C5">
            <w:pPr>
              <w:spacing w:line="305" w:lineRule="exact"/>
              <w:rPr>
                <w:rFonts w:ascii="Calibri" w:eastAsia="Calibri" w:hAnsi="Calibri" w:cs="Calibri"/>
                <w:sz w:val="30"/>
                <w:szCs w:val="30"/>
              </w:rPr>
            </w:pPr>
            <w:r w:rsidRPr="00531180">
              <w:rPr>
                <w:rFonts w:ascii="Calibri"/>
                <w:b/>
                <w:i/>
                <w:color w:val="FFFFFF"/>
                <w:w w:val="99"/>
                <w:sz w:val="30"/>
              </w:rPr>
              <w:t>Unterrichtsvorhaben: Wir</w:t>
            </w:r>
            <w:r w:rsidRPr="00531180">
              <w:rPr>
                <w:rFonts w:ascii="Calibri"/>
                <w:b/>
                <w:i/>
                <w:color w:val="FFFFFF"/>
                <w:sz w:val="30"/>
              </w:rPr>
              <w:t xml:space="preserve"> </w:t>
            </w:r>
            <w:r w:rsidRPr="00531180">
              <w:rPr>
                <w:rFonts w:ascii="Calibri"/>
                <w:b/>
                <w:i/>
                <w:color w:val="FFFFFF"/>
                <w:spacing w:val="-1"/>
                <w:sz w:val="30"/>
              </w:rPr>
              <w:t>un</w:t>
            </w:r>
            <w:r w:rsidRPr="00531180">
              <w:rPr>
                <w:rFonts w:ascii="Calibri"/>
                <w:b/>
                <w:i/>
                <w:color w:val="FFFFFF"/>
                <w:sz w:val="30"/>
              </w:rPr>
              <w:t xml:space="preserve">d </w:t>
            </w:r>
            <w:r w:rsidRPr="00531180">
              <w:rPr>
                <w:rFonts w:ascii="Calibri"/>
                <w:b/>
                <w:i/>
                <w:color w:val="FFFFFF"/>
                <w:spacing w:val="-1"/>
                <w:sz w:val="30"/>
              </w:rPr>
              <w:t>unser</w:t>
            </w:r>
            <w:r w:rsidRPr="00531180">
              <w:rPr>
                <w:rFonts w:ascii="Calibri"/>
                <w:b/>
                <w:i/>
                <w:color w:val="FFFFFF"/>
                <w:sz w:val="30"/>
              </w:rPr>
              <w:t>e</w:t>
            </w:r>
            <w:r w:rsidRPr="00531180">
              <w:rPr>
                <w:rFonts w:ascii="Calibri"/>
                <w:b/>
                <w:i/>
                <w:color w:val="FFFFFF"/>
                <w:spacing w:val="1"/>
                <w:sz w:val="30"/>
              </w:rPr>
              <w:t xml:space="preserve"> </w:t>
            </w:r>
            <w:r w:rsidRPr="00531180">
              <w:rPr>
                <w:rFonts w:ascii="Calibri"/>
                <w:b/>
                <w:i/>
                <w:color w:val="FFFFFF"/>
                <w:spacing w:val="-1"/>
                <w:sz w:val="30"/>
              </w:rPr>
              <w:t>neu</w:t>
            </w:r>
            <w:r w:rsidRPr="00531180">
              <w:rPr>
                <w:rFonts w:ascii="Calibri"/>
                <w:b/>
                <w:i/>
                <w:color w:val="FFFFFF"/>
                <w:sz w:val="30"/>
              </w:rPr>
              <w:t xml:space="preserve">e </w:t>
            </w:r>
            <w:r w:rsidRPr="00531180">
              <w:rPr>
                <w:rFonts w:ascii="Calibri"/>
                <w:b/>
                <w:i/>
                <w:color w:val="FFFFFF"/>
                <w:spacing w:val="-1"/>
                <w:sz w:val="30"/>
              </w:rPr>
              <w:t>Schule</w:t>
            </w:r>
          </w:p>
          <w:p w:rsidR="003631C5" w:rsidRPr="00531180" w:rsidRDefault="003631C5" w:rsidP="003631C5">
            <w:pPr>
              <w:spacing w:line="361" w:lineRule="exact"/>
              <w:rPr>
                <w:rFonts w:ascii="Calibri" w:eastAsia="Calibri" w:hAnsi="Calibri" w:cs="Calibri"/>
                <w:sz w:val="30"/>
                <w:szCs w:val="30"/>
              </w:rPr>
            </w:pPr>
            <w:r w:rsidRPr="00531180">
              <w:rPr>
                <w:rFonts w:ascii="Calibri"/>
                <w:b/>
                <w:color w:val="FFFFFF"/>
                <w:w w:val="99"/>
                <w:sz w:val="30"/>
              </w:rPr>
              <w:t>2. Sequenz:</w:t>
            </w:r>
            <w:r w:rsidRPr="00531180">
              <w:rPr>
                <w:rFonts w:ascii="Calibri"/>
                <w:b/>
                <w:color w:val="FFFFFF"/>
                <w:spacing w:val="-1"/>
                <w:w w:val="99"/>
                <w:sz w:val="30"/>
              </w:rPr>
              <w:t xml:space="preserve"> </w:t>
            </w:r>
            <w:r w:rsidRPr="00531180">
              <w:rPr>
                <w:rFonts w:ascii="Calibri"/>
                <w:b/>
                <w:color w:val="FFFFFF"/>
                <w:w w:val="99"/>
                <w:sz w:val="30"/>
              </w:rPr>
              <w:t>Schulgeschichten</w:t>
            </w:r>
            <w:r w:rsidRPr="00531180">
              <w:rPr>
                <w:rFonts w:ascii="Calibri"/>
                <w:b/>
                <w:color w:val="FFFFFF"/>
                <w:spacing w:val="-3"/>
                <w:w w:val="99"/>
                <w:sz w:val="30"/>
              </w:rPr>
              <w:t xml:space="preserve"> </w:t>
            </w:r>
            <w:r w:rsidRPr="00531180">
              <w:rPr>
                <w:rFonts w:ascii="Calibri"/>
                <w:b/>
                <w:color w:val="FFFFFF"/>
                <w:sz w:val="30"/>
              </w:rPr>
              <w:t>les</w:t>
            </w:r>
            <w:r w:rsidRPr="00531180">
              <w:rPr>
                <w:rFonts w:ascii="Calibri"/>
                <w:b/>
                <w:color w:val="FFFFFF"/>
                <w:spacing w:val="-1"/>
                <w:sz w:val="30"/>
              </w:rPr>
              <w:t>e</w:t>
            </w:r>
            <w:r w:rsidRPr="00531180">
              <w:rPr>
                <w:rFonts w:ascii="Calibri"/>
                <w:b/>
                <w:color w:val="FFFFFF"/>
                <w:w w:val="99"/>
                <w:sz w:val="30"/>
              </w:rPr>
              <w:t>n</w:t>
            </w:r>
            <w:r w:rsidRPr="00531180">
              <w:rPr>
                <w:rFonts w:ascii="Calibri"/>
                <w:b/>
                <w:color w:val="FFFFFF"/>
                <w:sz w:val="30"/>
              </w:rPr>
              <w:t xml:space="preserve"> </w:t>
            </w:r>
            <w:r w:rsidRPr="00531180">
              <w:rPr>
                <w:rFonts w:ascii="Calibri"/>
                <w:b/>
                <w:color w:val="FFFFFF"/>
                <w:w w:val="99"/>
                <w:sz w:val="30"/>
              </w:rPr>
              <w:t>und</w:t>
            </w:r>
            <w:r w:rsidRPr="00531180">
              <w:rPr>
                <w:rFonts w:ascii="Calibri"/>
                <w:b/>
                <w:color w:val="FFFFFF"/>
                <w:sz w:val="30"/>
              </w:rPr>
              <w:t xml:space="preserve"> </w:t>
            </w:r>
            <w:r w:rsidRPr="00531180">
              <w:rPr>
                <w:rFonts w:ascii="Calibri"/>
                <w:b/>
                <w:color w:val="FFFFFF"/>
                <w:spacing w:val="-1"/>
                <w:sz w:val="30"/>
              </w:rPr>
              <w:t>verstehe</w:t>
            </w:r>
            <w:r w:rsidRPr="00531180">
              <w:rPr>
                <w:rFonts w:ascii="Calibri"/>
                <w:b/>
                <w:color w:val="FFFFFF"/>
                <w:sz w:val="30"/>
              </w:rPr>
              <w:t xml:space="preserve">n </w:t>
            </w:r>
            <w:r w:rsidRPr="00531180">
              <w:rPr>
                <w:rFonts w:ascii="Calibri"/>
                <w:b/>
                <w:color w:val="FFFFFF"/>
                <w:w w:val="99"/>
                <w:sz w:val="30"/>
              </w:rPr>
              <w:t>(ca.</w:t>
            </w:r>
            <w:r w:rsidRPr="00531180">
              <w:rPr>
                <w:rFonts w:ascii="Calibri"/>
                <w:b/>
                <w:color w:val="FFFFFF"/>
                <w:spacing w:val="-1"/>
                <w:sz w:val="30"/>
              </w:rPr>
              <w:t xml:space="preserve"> </w:t>
            </w:r>
            <w:r w:rsidRPr="00531180">
              <w:rPr>
                <w:rFonts w:ascii="Calibri"/>
                <w:b/>
                <w:color w:val="FFFFFF"/>
                <w:spacing w:val="-1"/>
                <w:w w:val="99"/>
                <w:sz w:val="30"/>
              </w:rPr>
              <w:t>1</w:t>
            </w:r>
            <w:r w:rsidRPr="00531180">
              <w:rPr>
                <w:rFonts w:ascii="Calibri"/>
                <w:b/>
                <w:color w:val="FFFFFF"/>
                <w:w w:val="99"/>
                <w:sz w:val="30"/>
              </w:rPr>
              <w:t>8</w:t>
            </w:r>
            <w:r w:rsidRPr="00531180">
              <w:rPr>
                <w:rFonts w:ascii="Calibri"/>
                <w:b/>
                <w:color w:val="FFFFFF"/>
                <w:sz w:val="30"/>
              </w:rPr>
              <w:t xml:space="preserve"> </w:t>
            </w:r>
            <w:r w:rsidRPr="00531180">
              <w:rPr>
                <w:rFonts w:ascii="Calibri"/>
                <w:b/>
                <w:color w:val="FFFFFF"/>
                <w:spacing w:val="-1"/>
                <w:w w:val="99"/>
                <w:sz w:val="30"/>
              </w:rPr>
              <w:t>Std.)</w:t>
            </w:r>
          </w:p>
        </w:tc>
      </w:tr>
      <w:tr w:rsidR="003631C5" w:rsidRPr="00531180" w:rsidTr="00766D86">
        <w:tc>
          <w:tcPr>
            <w:tcW w:w="5000" w:type="pct"/>
            <w:gridSpan w:val="2"/>
            <w:shd w:val="clear" w:color="auto" w:fill="D9D9D9" w:themeFill="background1" w:themeFillShade="D9"/>
          </w:tcPr>
          <w:p w:rsidR="003631C5" w:rsidRPr="00531180" w:rsidRDefault="003631C5" w:rsidP="009A6573">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3631C5" w:rsidRPr="00531180" w:rsidTr="00766D86">
        <w:tc>
          <w:tcPr>
            <w:tcW w:w="5000" w:type="pct"/>
            <w:gridSpan w:val="2"/>
          </w:tcPr>
          <w:p w:rsidR="00A20659" w:rsidRPr="00170691" w:rsidRDefault="00A20659" w:rsidP="00A20659">
            <w:pPr>
              <w:rPr>
                <w:rFonts w:asciiTheme="minorHAnsi" w:hAnsiTheme="minorHAnsi"/>
                <w:b/>
              </w:rPr>
            </w:pPr>
            <w:r w:rsidRPr="00170691">
              <w:rPr>
                <w:rFonts w:asciiTheme="minorHAnsi" w:hAnsiTheme="minorHAnsi"/>
                <w:b/>
              </w:rPr>
              <w:t>KB 1: Sprechen und Zuhören</w:t>
            </w:r>
          </w:p>
          <w:p w:rsidR="00A20659" w:rsidRPr="00170691" w:rsidRDefault="00A20659" w:rsidP="00B20509">
            <w:pPr>
              <w:pStyle w:val="Listenabsatz"/>
              <w:numPr>
                <w:ilvl w:val="0"/>
                <w:numId w:val="40"/>
              </w:numPr>
              <w:rPr>
                <w:rFonts w:asciiTheme="minorHAnsi" w:hAnsiTheme="minorHAnsi"/>
              </w:rPr>
            </w:pPr>
            <w:r w:rsidRPr="00170691">
              <w:rPr>
                <w:rFonts w:asciiTheme="minorHAnsi" w:hAnsiTheme="minorHAnsi"/>
              </w:rPr>
              <w:t>sprechen im Deutschunterricht deutlich und artikuliert und lesen flüssig. (3.1.1)</w:t>
            </w:r>
          </w:p>
          <w:p w:rsidR="002772E9" w:rsidRPr="00170691" w:rsidRDefault="00A20659" w:rsidP="00B20509">
            <w:pPr>
              <w:pStyle w:val="Listenabsatz"/>
              <w:numPr>
                <w:ilvl w:val="0"/>
                <w:numId w:val="40"/>
              </w:numPr>
              <w:rPr>
                <w:rFonts w:asciiTheme="minorHAnsi" w:hAnsiTheme="minorHAnsi"/>
              </w:rPr>
            </w:pPr>
            <w:r w:rsidRPr="00170691">
              <w:rPr>
                <w:rFonts w:asciiTheme="minorHAnsi" w:hAnsiTheme="minorHAnsi"/>
              </w:rPr>
              <w:t>vereinbaren Gesprächsregeln und Standards für die Gesprächsführung und achte</w:t>
            </w:r>
            <w:r w:rsidR="001F312E" w:rsidRPr="00170691">
              <w:rPr>
                <w:rFonts w:asciiTheme="minorHAnsi" w:hAnsiTheme="minorHAnsi"/>
              </w:rPr>
              <w:t>n auf deren Einhaltung. (3.1.7)</w:t>
            </w:r>
          </w:p>
          <w:p w:rsidR="00A20659" w:rsidRPr="00170691" w:rsidRDefault="00A20659" w:rsidP="00B20509">
            <w:pPr>
              <w:pStyle w:val="Listenabsatz"/>
              <w:numPr>
                <w:ilvl w:val="0"/>
                <w:numId w:val="40"/>
              </w:numPr>
              <w:rPr>
                <w:rFonts w:asciiTheme="minorHAnsi" w:hAnsiTheme="minorHAnsi"/>
              </w:rPr>
            </w:pPr>
            <w:r w:rsidRPr="00170691">
              <w:rPr>
                <w:rFonts w:asciiTheme="minorHAnsi" w:hAnsiTheme="minorHAnsi"/>
              </w:rPr>
              <w:t>hören aufmerksam zu und reagieren sach-, situations- und adressatenbezogen auf andere. (3.1.9)</w:t>
            </w:r>
          </w:p>
          <w:p w:rsidR="00A20659" w:rsidRPr="00170691" w:rsidRDefault="00A20659" w:rsidP="00A20659">
            <w:pPr>
              <w:rPr>
                <w:rFonts w:asciiTheme="minorHAnsi" w:hAnsiTheme="minorHAnsi"/>
                <w:b/>
              </w:rPr>
            </w:pPr>
            <w:r w:rsidRPr="00170691">
              <w:rPr>
                <w:rFonts w:asciiTheme="minorHAnsi" w:hAnsiTheme="minorHAnsi"/>
                <w:b/>
              </w:rPr>
              <w:t>KB 2: Schreiben</w:t>
            </w:r>
          </w:p>
          <w:p w:rsidR="00A20659" w:rsidRPr="00170691" w:rsidRDefault="00A20659" w:rsidP="00B20509">
            <w:pPr>
              <w:pStyle w:val="Listenabsatz"/>
              <w:numPr>
                <w:ilvl w:val="0"/>
                <w:numId w:val="40"/>
              </w:numPr>
              <w:rPr>
                <w:rFonts w:asciiTheme="minorHAnsi" w:hAnsiTheme="minorHAnsi"/>
              </w:rPr>
            </w:pPr>
            <w:r w:rsidRPr="00170691">
              <w:rPr>
                <w:rFonts w:asciiTheme="minorHAnsi" w:hAnsiTheme="minorHAnsi"/>
              </w:rPr>
              <w:t>geben den Inhalt kürzerer Texte / Textausschnitte in eigenen Worten wieder. (3.2.6)</w:t>
            </w:r>
          </w:p>
          <w:p w:rsidR="001F312E" w:rsidRPr="00170691" w:rsidRDefault="00A20659" w:rsidP="00B20509">
            <w:pPr>
              <w:pStyle w:val="Listenabsatz"/>
              <w:numPr>
                <w:ilvl w:val="0"/>
                <w:numId w:val="40"/>
              </w:numPr>
              <w:rPr>
                <w:rFonts w:asciiTheme="minorHAnsi" w:hAnsiTheme="minorHAnsi"/>
                <w:b/>
              </w:rPr>
            </w:pPr>
            <w:r w:rsidRPr="00170691">
              <w:rPr>
                <w:rFonts w:asciiTheme="minorHAnsi" w:hAnsiTheme="minorHAnsi"/>
                <w:b/>
              </w:rPr>
              <w:t xml:space="preserve">entwickeln und beantworten Fragen zu Texten und belegen ihre Aussagen. (3.2.7) </w:t>
            </w:r>
          </w:p>
          <w:p w:rsidR="00A20659" w:rsidRPr="00170691" w:rsidRDefault="00A20659" w:rsidP="00A20659">
            <w:pPr>
              <w:rPr>
                <w:rFonts w:asciiTheme="minorHAnsi" w:hAnsiTheme="minorHAnsi"/>
              </w:rPr>
            </w:pPr>
            <w:r w:rsidRPr="00170691">
              <w:rPr>
                <w:rFonts w:asciiTheme="minorHAnsi" w:hAnsiTheme="minorHAnsi"/>
                <w:b/>
              </w:rPr>
              <w:t>KB 3: Lesen – Umgang mit Texten und Medien</w:t>
            </w:r>
          </w:p>
          <w:p w:rsidR="00A20659" w:rsidRPr="00170691" w:rsidRDefault="00A20659" w:rsidP="00B20509">
            <w:pPr>
              <w:pStyle w:val="Listenabsatz"/>
              <w:numPr>
                <w:ilvl w:val="0"/>
                <w:numId w:val="40"/>
              </w:numPr>
              <w:rPr>
                <w:rFonts w:asciiTheme="minorHAnsi" w:hAnsiTheme="minorHAnsi"/>
              </w:rPr>
            </w:pPr>
            <w:r w:rsidRPr="00170691">
              <w:rPr>
                <w:rFonts w:asciiTheme="minorHAnsi" w:hAnsiTheme="minorHAnsi"/>
              </w:rPr>
              <w:t>unterscheiden informationsentnehmendes und identifikatorisches Lesen. Sie erfassen Wort- und Satzbedeutungen, satzübergreifende Bedeutungseinheiten und bauen unter</w:t>
            </w:r>
          </w:p>
          <w:p w:rsidR="00A20659" w:rsidRPr="00170691" w:rsidRDefault="00A20659" w:rsidP="002772E9">
            <w:pPr>
              <w:pStyle w:val="Listenabsatz"/>
              <w:ind w:left="360"/>
              <w:rPr>
                <w:rFonts w:asciiTheme="minorHAnsi" w:hAnsiTheme="minorHAnsi"/>
              </w:rPr>
            </w:pPr>
            <w:r w:rsidRPr="00170691">
              <w:rPr>
                <w:rFonts w:asciiTheme="minorHAnsi" w:hAnsiTheme="minorHAnsi"/>
              </w:rPr>
              <w:t>Heranziehung eigener Wissensbestände ein zusammenhängendes Textverständnis auf. Sie verfügen über die grundlegenden Arbeitstechniken der Textbearbeitung. (3.3.1)</w:t>
            </w:r>
          </w:p>
          <w:p w:rsidR="00A20659" w:rsidRPr="00170691" w:rsidRDefault="00A20659" w:rsidP="00B20509">
            <w:pPr>
              <w:pStyle w:val="Listenabsatz"/>
              <w:numPr>
                <w:ilvl w:val="0"/>
                <w:numId w:val="40"/>
              </w:numPr>
              <w:rPr>
                <w:rFonts w:asciiTheme="minorHAnsi" w:hAnsiTheme="minorHAnsi"/>
                <w:b/>
              </w:rPr>
            </w:pPr>
            <w:r w:rsidRPr="00170691">
              <w:rPr>
                <w:rFonts w:asciiTheme="minorHAnsi" w:hAnsiTheme="minorHAnsi"/>
                <w:b/>
              </w:rPr>
              <w:t>unterscheiden einfache literarische Formen, erfassen deren Inhalte und Wirkungsweisen unter Berücksichtigung sprachlicher und struktureller Besonderheiten. (3.3.6)</w:t>
            </w:r>
          </w:p>
          <w:p w:rsidR="00A20659" w:rsidRPr="00170691" w:rsidRDefault="00A20659" w:rsidP="00B20509">
            <w:pPr>
              <w:pStyle w:val="Listenabsatz"/>
              <w:numPr>
                <w:ilvl w:val="0"/>
                <w:numId w:val="40"/>
              </w:numPr>
              <w:rPr>
                <w:rFonts w:asciiTheme="minorHAnsi" w:hAnsiTheme="minorHAnsi"/>
                <w:b/>
              </w:rPr>
            </w:pPr>
            <w:r w:rsidRPr="00170691">
              <w:rPr>
                <w:rFonts w:asciiTheme="minorHAnsi" w:hAnsiTheme="minorHAnsi"/>
                <w:b/>
              </w:rPr>
              <w:t>wenden einfache Verfahren der Textuntersuchung und Grundbegriffe der Textbeschreibung an. (3.3.7)</w:t>
            </w:r>
          </w:p>
          <w:p w:rsidR="00A20659" w:rsidRPr="00170691" w:rsidRDefault="00A20659" w:rsidP="00B20509">
            <w:pPr>
              <w:pStyle w:val="Listenabsatz"/>
              <w:numPr>
                <w:ilvl w:val="0"/>
                <w:numId w:val="40"/>
              </w:numPr>
              <w:rPr>
                <w:rFonts w:asciiTheme="minorHAnsi" w:hAnsiTheme="minorHAnsi"/>
              </w:rPr>
            </w:pPr>
            <w:r w:rsidRPr="00170691">
              <w:rPr>
                <w:rFonts w:asciiTheme="minorHAnsi" w:hAnsiTheme="minorHAnsi"/>
              </w:rPr>
              <w:t>verstehen kürzere Erzählungen, Jugendbücher und Ausschnitte aus literarischen Ganzschriften. (3.3.8)</w:t>
            </w:r>
          </w:p>
          <w:p w:rsidR="00A20659" w:rsidRPr="00170691" w:rsidRDefault="00A20659" w:rsidP="00B20509">
            <w:pPr>
              <w:pStyle w:val="Listenabsatz"/>
              <w:numPr>
                <w:ilvl w:val="0"/>
                <w:numId w:val="40"/>
              </w:numPr>
              <w:rPr>
                <w:rFonts w:asciiTheme="minorHAnsi" w:hAnsiTheme="minorHAnsi"/>
              </w:rPr>
            </w:pPr>
            <w:r w:rsidRPr="00170691">
              <w:rPr>
                <w:rFonts w:asciiTheme="minorHAnsi" w:hAnsiTheme="minorHAnsi"/>
              </w:rPr>
              <w:t>gestalten Geschichten nach, formulieren sie um, produzieren Texte mithilfe vorgegebener Textteile. (3.3.11)</w:t>
            </w:r>
          </w:p>
          <w:p w:rsidR="00A20659" w:rsidRPr="00170691" w:rsidRDefault="00A20659" w:rsidP="00A20659">
            <w:pPr>
              <w:rPr>
                <w:rFonts w:asciiTheme="minorHAnsi" w:hAnsiTheme="minorHAnsi"/>
                <w:b/>
              </w:rPr>
            </w:pPr>
            <w:r w:rsidRPr="00170691">
              <w:rPr>
                <w:rFonts w:asciiTheme="minorHAnsi" w:hAnsiTheme="minorHAnsi"/>
                <w:b/>
              </w:rPr>
              <w:t>KB 4: Reflexion über Sprache</w:t>
            </w:r>
          </w:p>
          <w:p w:rsidR="00A20659" w:rsidRPr="00170691" w:rsidRDefault="00A20659" w:rsidP="00B20509">
            <w:pPr>
              <w:pStyle w:val="Listenabsatz"/>
              <w:numPr>
                <w:ilvl w:val="0"/>
                <w:numId w:val="40"/>
              </w:numPr>
              <w:rPr>
                <w:rFonts w:asciiTheme="minorHAnsi" w:hAnsiTheme="minorHAnsi"/>
              </w:rPr>
            </w:pPr>
            <w:r w:rsidRPr="00170691">
              <w:rPr>
                <w:rFonts w:asciiTheme="minorHAnsi" w:hAnsiTheme="minorHAnsi"/>
              </w:rPr>
              <w:t>unterscheiden Wortarten, erkennen und untersuchen deren Funktion und bezeichnen sie terminologisch richtig. (3.4.3)</w:t>
            </w:r>
          </w:p>
          <w:p w:rsidR="003631C5" w:rsidRPr="00531180" w:rsidRDefault="00A20659" w:rsidP="00B20509">
            <w:pPr>
              <w:pStyle w:val="Listenabsatz"/>
              <w:numPr>
                <w:ilvl w:val="0"/>
                <w:numId w:val="40"/>
              </w:numPr>
              <w:rPr>
                <w:rFonts w:asciiTheme="minorHAnsi" w:hAnsiTheme="minorHAnsi"/>
                <w:b/>
                <w:sz w:val="20"/>
                <w:szCs w:val="20"/>
              </w:rPr>
            </w:pPr>
            <w:r w:rsidRPr="00170691">
              <w:rPr>
                <w:rFonts w:asciiTheme="minorHAnsi" w:hAnsiTheme="minorHAnsi"/>
              </w:rPr>
              <w:t>beschreiben die grundlegenden Strukturen des Satzes. (3.4.5)</w:t>
            </w:r>
          </w:p>
        </w:tc>
      </w:tr>
    </w:tbl>
    <w:p w:rsidR="003631C5" w:rsidRPr="00531180" w:rsidRDefault="003631C5" w:rsidP="003631C5">
      <w:pPr>
        <w:spacing w:after="0" w:line="240" w:lineRule="auto"/>
      </w:pPr>
    </w:p>
    <w:tbl>
      <w:tblPr>
        <w:tblStyle w:val="TableNormal"/>
        <w:tblW w:w="5068" w:type="pct"/>
        <w:tblInd w:w="-107" w:type="dxa"/>
        <w:tblLook w:val="01E0" w:firstRow="1" w:lastRow="1" w:firstColumn="1" w:lastColumn="1" w:noHBand="0" w:noVBand="0"/>
      </w:tblPr>
      <w:tblGrid>
        <w:gridCol w:w="7622"/>
        <w:gridCol w:w="2322"/>
        <w:gridCol w:w="2186"/>
        <w:gridCol w:w="3224"/>
      </w:tblGrid>
      <w:tr w:rsidR="003631C5" w:rsidRPr="00531180" w:rsidTr="009A6573">
        <w:trPr>
          <w:trHeight w:hRule="exact" w:val="30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631C5" w:rsidRPr="00531180" w:rsidRDefault="003631C5" w:rsidP="009A6573">
            <w:pPr>
              <w:pStyle w:val="TableParagraph"/>
              <w:ind w:left="101"/>
              <w:rPr>
                <w:rFonts w:ascii="Calibri"/>
                <w:b/>
                <w:lang w:val="de-DE"/>
              </w:rPr>
            </w:pPr>
            <w:r w:rsidRPr="00531180">
              <w:rPr>
                <w:rFonts w:ascii="Calibri" w:hAnsi="Calibri"/>
                <w:b/>
                <w:lang w:val="de-DE"/>
              </w:rPr>
              <w:t>Vorhabenbezogene Absprachen</w:t>
            </w:r>
          </w:p>
        </w:tc>
      </w:tr>
      <w:tr w:rsidR="003631C5" w:rsidRPr="00531180" w:rsidTr="009A6573">
        <w:trPr>
          <w:trHeight w:hRule="exact" w:val="560"/>
        </w:trPr>
        <w:tc>
          <w:tcPr>
            <w:tcW w:w="2482" w:type="pct"/>
            <w:tcBorders>
              <w:top w:val="single" w:sz="4" w:space="0" w:color="000000"/>
              <w:left w:val="single" w:sz="4" w:space="0" w:color="000000"/>
              <w:bottom w:val="single" w:sz="4" w:space="0" w:color="000000"/>
              <w:right w:val="single" w:sz="4" w:space="0" w:color="000000"/>
            </w:tcBorders>
          </w:tcPr>
          <w:p w:rsidR="003631C5" w:rsidRPr="00531180" w:rsidRDefault="003631C5" w:rsidP="009A6573">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756" w:type="pct"/>
            <w:tcBorders>
              <w:top w:val="single" w:sz="4" w:space="0" w:color="000000"/>
              <w:left w:val="single" w:sz="4" w:space="0" w:color="000000"/>
              <w:bottom w:val="single" w:sz="4" w:space="0" w:color="000000"/>
              <w:right w:val="single" w:sz="4" w:space="0" w:color="000000"/>
            </w:tcBorders>
          </w:tcPr>
          <w:p w:rsidR="003631C5" w:rsidRPr="00531180" w:rsidRDefault="003631C5" w:rsidP="009A6573">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Borders>
              <w:top w:val="single" w:sz="4" w:space="0" w:color="000000"/>
              <w:left w:val="single" w:sz="4" w:space="0" w:color="000000"/>
              <w:bottom w:val="single" w:sz="4" w:space="0" w:color="000000"/>
              <w:right w:val="single" w:sz="4" w:space="0" w:color="000000"/>
            </w:tcBorders>
          </w:tcPr>
          <w:p w:rsidR="003631C5" w:rsidRPr="00531180" w:rsidRDefault="003631C5" w:rsidP="009A6573">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050" w:type="pct"/>
            <w:tcBorders>
              <w:top w:val="single" w:sz="4" w:space="0" w:color="000000"/>
              <w:left w:val="single" w:sz="4" w:space="0" w:color="000000"/>
              <w:bottom w:val="single" w:sz="4" w:space="0" w:color="000000"/>
              <w:right w:val="single" w:sz="4" w:space="0" w:color="000000"/>
            </w:tcBorders>
          </w:tcPr>
          <w:p w:rsidR="003631C5" w:rsidRPr="00531180" w:rsidRDefault="003631C5" w:rsidP="009A6573">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1F312E" w:rsidRPr="00531180" w:rsidTr="009A6573">
        <w:trPr>
          <w:trHeight w:val="1575"/>
        </w:trPr>
        <w:tc>
          <w:tcPr>
            <w:tcW w:w="2482" w:type="pct"/>
            <w:tcBorders>
              <w:top w:val="single" w:sz="4" w:space="0" w:color="000000"/>
              <w:left w:val="single" w:sz="4" w:space="0" w:color="000000"/>
              <w:bottom w:val="single" w:sz="4" w:space="0" w:color="000000"/>
              <w:right w:val="single" w:sz="4" w:space="0" w:color="000000"/>
            </w:tcBorders>
          </w:tcPr>
          <w:p w:rsidR="001F312E" w:rsidRPr="00170691" w:rsidRDefault="001F312E" w:rsidP="001F312E">
            <w:pPr>
              <w:pStyle w:val="TableParagraph"/>
              <w:ind w:left="102"/>
              <w:rPr>
                <w:rFonts w:ascii="Calibri" w:hAnsi="Calibri"/>
                <w:lang w:val="de-DE"/>
              </w:rPr>
            </w:pPr>
            <w:r w:rsidRPr="00170691">
              <w:rPr>
                <w:rFonts w:ascii="Calibri" w:hAnsi="Calibri"/>
                <w:lang w:val="de-DE"/>
              </w:rPr>
              <w:t>Aktivierung des Vorwissens zu Lesestrategien</w:t>
            </w:r>
          </w:p>
          <w:p w:rsidR="001F312E" w:rsidRPr="00170691" w:rsidRDefault="001F312E" w:rsidP="001F312E">
            <w:pPr>
              <w:pStyle w:val="TableParagraph"/>
              <w:ind w:left="102"/>
              <w:rPr>
                <w:rFonts w:ascii="Calibri" w:hAnsi="Calibri"/>
                <w:lang w:val="de-DE"/>
              </w:rPr>
            </w:pPr>
            <w:r w:rsidRPr="00170691">
              <w:rPr>
                <w:rFonts w:ascii="Calibri" w:hAnsi="Calibri"/>
                <w:lang w:val="de-DE"/>
              </w:rPr>
              <w:t>Kinderliterarische Texte zum Thema</w:t>
            </w:r>
          </w:p>
          <w:p w:rsidR="001F312E" w:rsidRPr="00170691" w:rsidRDefault="001F312E" w:rsidP="001F312E">
            <w:pPr>
              <w:pStyle w:val="TableParagraph"/>
              <w:ind w:left="102"/>
              <w:rPr>
                <w:rFonts w:ascii="Calibri" w:hAnsi="Calibri"/>
                <w:i/>
                <w:lang w:val="de-DE"/>
              </w:rPr>
            </w:pPr>
            <w:r w:rsidRPr="00170691">
              <w:rPr>
                <w:rFonts w:ascii="Calibri" w:hAnsi="Calibri"/>
                <w:i/>
                <w:lang w:val="de-DE"/>
              </w:rPr>
              <w:t>(ausgehend von W-Fragen) Fragen zum Text entwickeln</w:t>
            </w:r>
          </w:p>
          <w:p w:rsidR="001F312E" w:rsidRPr="00170691" w:rsidRDefault="001F312E" w:rsidP="001F312E">
            <w:pPr>
              <w:pStyle w:val="TableParagraph"/>
              <w:ind w:left="102"/>
              <w:rPr>
                <w:rFonts w:ascii="Calibri" w:eastAsia="Calibri" w:hAnsi="Calibri" w:cs="Calibri"/>
                <w:lang w:val="de-DE"/>
              </w:rPr>
            </w:pPr>
            <w:r w:rsidRPr="00170691">
              <w:rPr>
                <w:rFonts w:ascii="Calibri" w:hAnsi="Calibri"/>
                <w:i/>
                <w:lang w:val="de-DE"/>
              </w:rPr>
              <w:t>Interpretation des Verhaltens von Figuren im szenischen Spiel</w:t>
            </w:r>
          </w:p>
        </w:tc>
        <w:tc>
          <w:tcPr>
            <w:tcW w:w="756" w:type="pct"/>
            <w:tcBorders>
              <w:top w:val="single" w:sz="4" w:space="0" w:color="000000"/>
              <w:left w:val="single" w:sz="4" w:space="0" w:color="000000"/>
              <w:bottom w:val="single" w:sz="4" w:space="0" w:color="000000"/>
              <w:right w:val="single" w:sz="4" w:space="0" w:color="000000"/>
            </w:tcBorders>
          </w:tcPr>
          <w:p w:rsidR="001F312E" w:rsidRPr="00170691" w:rsidRDefault="001F312E" w:rsidP="009A6573">
            <w:pPr>
              <w:pStyle w:val="TableParagraph"/>
              <w:ind w:left="101"/>
              <w:rPr>
                <w:rFonts w:ascii="Calibri" w:eastAsia="Calibri" w:hAnsi="Calibri" w:cs="Calibri"/>
                <w:lang w:val="de-DE"/>
              </w:rPr>
            </w:pPr>
            <w:r w:rsidRPr="00170691">
              <w:rPr>
                <w:rFonts w:ascii="Calibri" w:hAnsi="Calibri"/>
                <w:lang w:val="de-DE"/>
              </w:rPr>
              <w:t>Schüler-Bibliothek</w:t>
            </w:r>
          </w:p>
        </w:tc>
        <w:tc>
          <w:tcPr>
            <w:tcW w:w="712" w:type="pct"/>
            <w:tcBorders>
              <w:top w:val="single" w:sz="4" w:space="0" w:color="000000"/>
              <w:left w:val="single" w:sz="4" w:space="0" w:color="000000"/>
              <w:bottom w:val="single" w:sz="4" w:space="0" w:color="000000"/>
              <w:right w:val="single" w:sz="4" w:space="0" w:color="000000"/>
            </w:tcBorders>
          </w:tcPr>
          <w:p w:rsidR="001F312E" w:rsidRPr="00170691" w:rsidRDefault="001F312E" w:rsidP="009A6573">
            <w:pPr>
              <w:rPr>
                <w:lang w:val="de-DE"/>
              </w:rPr>
            </w:pPr>
          </w:p>
        </w:tc>
        <w:tc>
          <w:tcPr>
            <w:tcW w:w="1050" w:type="pct"/>
            <w:tcBorders>
              <w:top w:val="single" w:sz="4" w:space="0" w:color="000000"/>
              <w:left w:val="single" w:sz="4" w:space="0" w:color="000000"/>
              <w:bottom w:val="single" w:sz="4" w:space="0" w:color="000000"/>
              <w:right w:val="single" w:sz="4" w:space="0" w:color="000000"/>
            </w:tcBorders>
          </w:tcPr>
          <w:p w:rsidR="001F312E" w:rsidRPr="00170691" w:rsidRDefault="001F312E" w:rsidP="001F312E">
            <w:pPr>
              <w:pStyle w:val="TableParagraph"/>
              <w:ind w:left="102"/>
              <w:rPr>
                <w:rFonts w:ascii="Calibri" w:eastAsia="Calibri" w:hAnsi="Calibri" w:cs="Calibri"/>
                <w:lang w:val="de-DE"/>
              </w:rPr>
            </w:pPr>
            <w:r w:rsidRPr="00170691">
              <w:rPr>
                <w:rFonts w:ascii="Calibri" w:hAnsi="Calibri"/>
                <w:lang w:val="de-DE"/>
              </w:rPr>
              <w:t>Klassenarbeit zum Aufgabentyp 4a (einen literarischen Text mit Hilfe von Fragen untersuchen)</w:t>
            </w:r>
          </w:p>
        </w:tc>
      </w:tr>
    </w:tbl>
    <w:p w:rsidR="003631C5" w:rsidRPr="00531180" w:rsidRDefault="003631C5" w:rsidP="00A0524C"/>
    <w:p w:rsidR="003631C5" w:rsidRPr="00531180" w:rsidRDefault="003631C5">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14635A" w:rsidRPr="00531180" w:rsidTr="009A6573">
        <w:tc>
          <w:tcPr>
            <w:tcW w:w="456" w:type="pct"/>
            <w:shd w:val="clear" w:color="auto" w:fill="808080" w:themeFill="background1" w:themeFillShade="80"/>
          </w:tcPr>
          <w:p w:rsidR="0014635A" w:rsidRPr="00531180" w:rsidRDefault="0014635A" w:rsidP="009A6573">
            <w:pPr>
              <w:spacing w:line="306" w:lineRule="exact"/>
              <w:rPr>
                <w:rFonts w:asciiTheme="minorHAnsi" w:hAnsiTheme="minorHAnsi"/>
              </w:rPr>
            </w:pPr>
            <w:r w:rsidRPr="00531180">
              <w:rPr>
                <w:rFonts w:ascii="Calibri"/>
                <w:b/>
                <w:i/>
                <w:color w:val="FFFFFF"/>
                <w:w w:val="99"/>
                <w:sz w:val="30"/>
              </w:rPr>
              <w:t>5.2</w:t>
            </w:r>
          </w:p>
        </w:tc>
        <w:tc>
          <w:tcPr>
            <w:tcW w:w="4544" w:type="pct"/>
            <w:shd w:val="clear" w:color="auto" w:fill="808080" w:themeFill="background1" w:themeFillShade="80"/>
          </w:tcPr>
          <w:p w:rsidR="0014635A" w:rsidRPr="00531180" w:rsidRDefault="0014635A" w:rsidP="0014635A">
            <w:pPr>
              <w:spacing w:line="306" w:lineRule="exact"/>
              <w:rPr>
                <w:rFonts w:ascii="Calibri" w:eastAsia="Calibri" w:hAnsi="Calibri" w:cs="Calibri"/>
                <w:sz w:val="30"/>
                <w:szCs w:val="30"/>
              </w:rPr>
            </w:pPr>
            <w:r w:rsidRPr="00531180">
              <w:rPr>
                <w:rFonts w:ascii="Calibri"/>
                <w:b/>
                <w:i/>
                <w:color w:val="FFFFFF"/>
                <w:spacing w:val="-1"/>
                <w:sz w:val="30"/>
              </w:rPr>
              <w:t>Unterrichtsvorhaben: Tier</w:t>
            </w:r>
            <w:r w:rsidRPr="00531180">
              <w:rPr>
                <w:rFonts w:ascii="Calibri"/>
                <w:b/>
                <w:i/>
                <w:color w:val="FFFFFF"/>
                <w:sz w:val="30"/>
              </w:rPr>
              <w:t xml:space="preserve">e </w:t>
            </w:r>
            <w:r w:rsidRPr="00531180">
              <w:rPr>
                <w:rFonts w:ascii="Calibri"/>
                <w:b/>
                <w:i/>
                <w:color w:val="FFFFFF"/>
                <w:spacing w:val="-1"/>
                <w:sz w:val="30"/>
              </w:rPr>
              <w:t>hie</w:t>
            </w:r>
            <w:r w:rsidRPr="00531180">
              <w:rPr>
                <w:rFonts w:ascii="Calibri"/>
                <w:b/>
                <w:i/>
                <w:color w:val="FFFFFF"/>
                <w:sz w:val="30"/>
              </w:rPr>
              <w:t>r</w:t>
            </w:r>
            <w:r w:rsidRPr="00531180">
              <w:rPr>
                <w:rFonts w:ascii="Calibri"/>
                <w:b/>
                <w:i/>
                <w:color w:val="FFFFFF"/>
                <w:spacing w:val="1"/>
                <w:sz w:val="30"/>
              </w:rPr>
              <w:t xml:space="preserve"> </w:t>
            </w:r>
            <w:r w:rsidRPr="00531180">
              <w:rPr>
                <w:rFonts w:ascii="Calibri"/>
                <w:b/>
                <w:i/>
                <w:color w:val="FFFFFF"/>
                <w:spacing w:val="-1"/>
                <w:sz w:val="30"/>
              </w:rPr>
              <w:t>un</w:t>
            </w:r>
            <w:r w:rsidRPr="00531180">
              <w:rPr>
                <w:rFonts w:ascii="Calibri"/>
                <w:b/>
                <w:i/>
                <w:color w:val="FFFFFF"/>
                <w:sz w:val="30"/>
              </w:rPr>
              <w:t>d anderswo</w:t>
            </w:r>
          </w:p>
          <w:p w:rsidR="0014635A" w:rsidRPr="00531180" w:rsidRDefault="0014635A" w:rsidP="0014635A">
            <w:pPr>
              <w:spacing w:before="1" w:line="361" w:lineRule="exact"/>
              <w:rPr>
                <w:rFonts w:ascii="Calibri" w:eastAsia="Calibri" w:hAnsi="Calibri" w:cs="Calibri"/>
                <w:sz w:val="30"/>
                <w:szCs w:val="30"/>
              </w:rPr>
            </w:pPr>
            <w:r w:rsidRPr="00531180">
              <w:rPr>
                <w:rFonts w:ascii="Calibri"/>
                <w:b/>
                <w:color w:val="FFFFFF"/>
                <w:w w:val="99"/>
                <w:sz w:val="30"/>
              </w:rPr>
              <w:t>1. Sequenz:</w:t>
            </w:r>
            <w:r w:rsidRPr="00531180">
              <w:rPr>
                <w:rFonts w:ascii="Calibri"/>
                <w:b/>
                <w:color w:val="FFFFFF"/>
                <w:spacing w:val="-2"/>
                <w:w w:val="99"/>
                <w:sz w:val="30"/>
              </w:rPr>
              <w:t xml:space="preserve"> </w:t>
            </w:r>
            <w:r w:rsidRPr="00531180">
              <w:rPr>
                <w:rFonts w:ascii="Calibri"/>
                <w:b/>
                <w:color w:val="FFFFFF"/>
                <w:spacing w:val="-1"/>
                <w:sz w:val="30"/>
              </w:rPr>
              <w:t>Tier</w:t>
            </w:r>
            <w:r w:rsidRPr="00531180">
              <w:rPr>
                <w:rFonts w:ascii="Calibri"/>
                <w:b/>
                <w:color w:val="FFFFFF"/>
                <w:sz w:val="30"/>
              </w:rPr>
              <w:t>e beschreiben</w:t>
            </w:r>
            <w:r w:rsidRPr="00531180">
              <w:rPr>
                <w:rFonts w:ascii="Calibri"/>
                <w:b/>
                <w:color w:val="FFFFFF"/>
                <w:spacing w:val="-3"/>
                <w:sz w:val="30"/>
              </w:rPr>
              <w:t xml:space="preserve"> </w:t>
            </w:r>
            <w:r w:rsidRPr="00531180">
              <w:rPr>
                <w:rFonts w:ascii="Calibri"/>
                <w:b/>
                <w:color w:val="FFFFFF"/>
                <w:w w:val="99"/>
                <w:sz w:val="30"/>
              </w:rPr>
              <w:t>(ca.</w:t>
            </w:r>
            <w:r w:rsidRPr="00531180">
              <w:rPr>
                <w:rFonts w:ascii="Calibri"/>
                <w:b/>
                <w:color w:val="FFFFFF"/>
                <w:spacing w:val="-1"/>
                <w:sz w:val="30"/>
              </w:rPr>
              <w:t xml:space="preserve"> </w:t>
            </w:r>
            <w:r w:rsidRPr="00531180">
              <w:rPr>
                <w:rFonts w:ascii="Calibri"/>
                <w:b/>
                <w:color w:val="FFFFFF"/>
                <w:w w:val="99"/>
                <w:sz w:val="30"/>
              </w:rPr>
              <w:t>18</w:t>
            </w:r>
            <w:r w:rsidRPr="00531180">
              <w:rPr>
                <w:rFonts w:ascii="Calibri"/>
                <w:b/>
                <w:color w:val="FFFFFF"/>
                <w:sz w:val="30"/>
              </w:rPr>
              <w:t xml:space="preserve"> </w:t>
            </w:r>
            <w:r w:rsidRPr="00531180">
              <w:rPr>
                <w:rFonts w:ascii="Calibri"/>
                <w:b/>
                <w:color w:val="FFFFFF"/>
                <w:w w:val="99"/>
                <w:sz w:val="30"/>
              </w:rPr>
              <w:t>Std.)</w:t>
            </w:r>
          </w:p>
        </w:tc>
      </w:tr>
      <w:tr w:rsidR="0014635A" w:rsidRPr="00531180" w:rsidTr="009A6573">
        <w:tc>
          <w:tcPr>
            <w:tcW w:w="5000" w:type="pct"/>
            <w:gridSpan w:val="2"/>
            <w:shd w:val="clear" w:color="auto" w:fill="D9D9D9" w:themeFill="background1" w:themeFillShade="D9"/>
          </w:tcPr>
          <w:p w:rsidR="0014635A" w:rsidRPr="00531180" w:rsidRDefault="0014635A" w:rsidP="009A6573">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14635A" w:rsidRPr="00531180" w:rsidTr="009A6573">
        <w:tc>
          <w:tcPr>
            <w:tcW w:w="5000" w:type="pct"/>
            <w:gridSpan w:val="2"/>
          </w:tcPr>
          <w:p w:rsidR="0014635A" w:rsidRPr="00170691" w:rsidRDefault="0014635A" w:rsidP="0014635A">
            <w:pPr>
              <w:rPr>
                <w:rFonts w:asciiTheme="minorHAnsi" w:hAnsiTheme="minorHAnsi"/>
                <w:b/>
              </w:rPr>
            </w:pPr>
            <w:r w:rsidRPr="00170691">
              <w:rPr>
                <w:rFonts w:asciiTheme="minorHAnsi" w:hAnsiTheme="minorHAnsi"/>
                <w:b/>
              </w:rPr>
              <w:t>KB 1: Sprechen und Zuhören</w:t>
            </w:r>
          </w:p>
          <w:p w:rsidR="0014635A" w:rsidRPr="00170691" w:rsidRDefault="0014635A" w:rsidP="00B20509">
            <w:pPr>
              <w:pStyle w:val="Listenabsatz"/>
              <w:numPr>
                <w:ilvl w:val="0"/>
                <w:numId w:val="41"/>
              </w:numPr>
              <w:rPr>
                <w:rFonts w:asciiTheme="minorHAnsi" w:hAnsiTheme="minorHAnsi"/>
              </w:rPr>
            </w:pPr>
            <w:r w:rsidRPr="00170691">
              <w:rPr>
                <w:rFonts w:asciiTheme="minorHAnsi" w:hAnsiTheme="minorHAnsi"/>
              </w:rPr>
              <w:t>sprechen im Deutschunterricht deutlich und artikuliert und lesen flüssig. (3.1.1)</w:t>
            </w:r>
          </w:p>
          <w:p w:rsidR="0014635A" w:rsidRPr="00170691" w:rsidRDefault="0014635A" w:rsidP="00B20509">
            <w:pPr>
              <w:pStyle w:val="Listenabsatz"/>
              <w:numPr>
                <w:ilvl w:val="0"/>
                <w:numId w:val="41"/>
              </w:numPr>
              <w:rPr>
                <w:rFonts w:asciiTheme="minorHAnsi" w:hAnsiTheme="minorHAnsi"/>
                <w:b/>
              </w:rPr>
            </w:pPr>
            <w:r w:rsidRPr="00170691">
              <w:rPr>
                <w:rFonts w:asciiTheme="minorHAnsi" w:hAnsiTheme="minorHAnsi"/>
                <w:b/>
              </w:rPr>
              <w:t>beschaffen Informationen und geben diese adressatenbezogen weiter. (3.1.3)</w:t>
            </w:r>
          </w:p>
          <w:p w:rsidR="0014635A" w:rsidRPr="00170691" w:rsidRDefault="0014635A" w:rsidP="00B20509">
            <w:pPr>
              <w:pStyle w:val="Listenabsatz"/>
              <w:numPr>
                <w:ilvl w:val="0"/>
                <w:numId w:val="41"/>
              </w:numPr>
              <w:rPr>
                <w:rFonts w:asciiTheme="minorHAnsi" w:hAnsiTheme="minorHAnsi"/>
              </w:rPr>
            </w:pPr>
            <w:r w:rsidRPr="00170691">
              <w:rPr>
                <w:rFonts w:asciiTheme="minorHAnsi" w:hAnsiTheme="minorHAnsi"/>
              </w:rPr>
              <w:t>tragen zu einem begrenzten Sachthema stichwortgestützt Ergebnisse vor und setzen hierbei in einfacher Weise Medien ein. (3.1.4)</w:t>
            </w:r>
          </w:p>
          <w:p w:rsidR="0014635A" w:rsidRPr="00170691" w:rsidRDefault="0014635A" w:rsidP="00B20509">
            <w:pPr>
              <w:pStyle w:val="Listenabsatz"/>
              <w:numPr>
                <w:ilvl w:val="0"/>
                <w:numId w:val="41"/>
              </w:numPr>
              <w:rPr>
                <w:rFonts w:asciiTheme="minorHAnsi" w:hAnsiTheme="minorHAnsi"/>
              </w:rPr>
            </w:pPr>
            <w:r w:rsidRPr="00170691">
              <w:rPr>
                <w:rFonts w:asciiTheme="minorHAnsi" w:hAnsiTheme="minorHAnsi"/>
              </w:rPr>
              <w:t>hören aufmerksam zu und reagieren sach-, situations- und adressatenbezogen auf andere. (3.1.9)</w:t>
            </w:r>
          </w:p>
          <w:p w:rsidR="0014635A" w:rsidRPr="00170691" w:rsidRDefault="0014635A" w:rsidP="00B20509">
            <w:pPr>
              <w:pStyle w:val="Listenabsatz"/>
              <w:numPr>
                <w:ilvl w:val="0"/>
                <w:numId w:val="41"/>
              </w:numPr>
              <w:rPr>
                <w:rFonts w:asciiTheme="minorHAnsi" w:hAnsiTheme="minorHAnsi"/>
              </w:rPr>
            </w:pPr>
            <w:r w:rsidRPr="00170691">
              <w:rPr>
                <w:rFonts w:asciiTheme="minorHAnsi" w:hAnsiTheme="minorHAnsi"/>
              </w:rPr>
              <w:t>machen sich Notizen, um Gehörtes festzuhalten. (3.1.10)</w:t>
            </w:r>
          </w:p>
          <w:p w:rsidR="0014635A" w:rsidRPr="00170691" w:rsidRDefault="0014635A" w:rsidP="0014635A">
            <w:pPr>
              <w:rPr>
                <w:rFonts w:asciiTheme="minorHAnsi" w:hAnsiTheme="minorHAnsi"/>
                <w:b/>
              </w:rPr>
            </w:pPr>
            <w:r w:rsidRPr="00170691">
              <w:rPr>
                <w:rFonts w:asciiTheme="minorHAnsi" w:hAnsiTheme="minorHAnsi"/>
                <w:b/>
              </w:rPr>
              <w:t>KB 2: Schreiben</w:t>
            </w:r>
          </w:p>
          <w:p w:rsidR="0014635A" w:rsidRPr="00170691" w:rsidRDefault="0014635A" w:rsidP="00B20509">
            <w:pPr>
              <w:pStyle w:val="Listenabsatz"/>
              <w:numPr>
                <w:ilvl w:val="0"/>
                <w:numId w:val="41"/>
              </w:numPr>
              <w:rPr>
                <w:rFonts w:asciiTheme="minorHAnsi" w:hAnsiTheme="minorHAnsi"/>
              </w:rPr>
            </w:pPr>
            <w:r w:rsidRPr="00170691">
              <w:rPr>
                <w:rFonts w:asciiTheme="minorHAnsi" w:hAnsiTheme="minorHAnsi"/>
              </w:rPr>
              <w:t>setzen sich ein Schreibziel und wenden elementare Methoden der Textplanung, Textformulierung und Textüberarbeitung an. (3.2.1)</w:t>
            </w:r>
          </w:p>
          <w:p w:rsidR="0014635A" w:rsidRPr="00170691" w:rsidRDefault="0014635A" w:rsidP="00B20509">
            <w:pPr>
              <w:pStyle w:val="Listenabsatz"/>
              <w:numPr>
                <w:ilvl w:val="0"/>
                <w:numId w:val="41"/>
              </w:numPr>
              <w:rPr>
                <w:rFonts w:asciiTheme="minorHAnsi" w:hAnsiTheme="minorHAnsi"/>
                <w:b/>
              </w:rPr>
            </w:pPr>
            <w:r w:rsidRPr="00170691">
              <w:rPr>
                <w:rFonts w:asciiTheme="minorHAnsi" w:hAnsiTheme="minorHAnsi"/>
                <w:b/>
              </w:rPr>
              <w:t>informieren über einfache Sachverhalte und wenden dabei die Gestaltungsmittel einer sachbezogenen Darstellung an. Sie berichten. Sie bes</w:t>
            </w:r>
            <w:r w:rsidR="006D4C7B" w:rsidRPr="00170691">
              <w:rPr>
                <w:rFonts w:asciiTheme="minorHAnsi" w:hAnsiTheme="minorHAnsi"/>
                <w:b/>
              </w:rPr>
              <w:t>chreiben. Sie nutzen Informatio</w:t>
            </w:r>
            <w:r w:rsidRPr="00170691">
              <w:rPr>
                <w:rFonts w:asciiTheme="minorHAnsi" w:hAnsiTheme="minorHAnsi"/>
                <w:b/>
              </w:rPr>
              <w:t>nen einer Erzählung, eines Films, eines Lexikonartikels, um ein Lebewesen, einen Ort, eine Landschaft zu beschreiben. Sie erklären die Bedeutung nicht-sprachlicher Zeichen. (3.2.3)</w:t>
            </w:r>
          </w:p>
          <w:p w:rsidR="0014635A" w:rsidRPr="00170691" w:rsidRDefault="0014635A" w:rsidP="00B20509">
            <w:pPr>
              <w:pStyle w:val="Listenabsatz"/>
              <w:numPr>
                <w:ilvl w:val="0"/>
                <w:numId w:val="41"/>
              </w:numPr>
              <w:rPr>
                <w:rFonts w:asciiTheme="minorHAnsi" w:hAnsiTheme="minorHAnsi"/>
              </w:rPr>
            </w:pPr>
            <w:r w:rsidRPr="00170691">
              <w:rPr>
                <w:rFonts w:asciiTheme="minorHAnsi" w:hAnsiTheme="minorHAnsi"/>
              </w:rPr>
              <w:t>geben den Inhalt kürzerer Texte / Textausschnitte in eigenen Worten wieder. (3.2.6)</w:t>
            </w:r>
          </w:p>
          <w:p w:rsidR="0014635A" w:rsidRPr="00170691" w:rsidRDefault="0014635A" w:rsidP="00B20509">
            <w:pPr>
              <w:pStyle w:val="Listenabsatz"/>
              <w:numPr>
                <w:ilvl w:val="0"/>
                <w:numId w:val="41"/>
              </w:numPr>
              <w:rPr>
                <w:rFonts w:asciiTheme="minorHAnsi" w:hAnsiTheme="minorHAnsi"/>
              </w:rPr>
            </w:pPr>
            <w:r w:rsidRPr="00170691">
              <w:rPr>
                <w:rFonts w:asciiTheme="minorHAnsi" w:hAnsiTheme="minorHAnsi"/>
              </w:rPr>
              <w:t>formulieren Aussagen zu diskontinuierlichen Texten. (3.2.8)</w:t>
            </w:r>
          </w:p>
          <w:p w:rsidR="0014635A" w:rsidRPr="00170691" w:rsidRDefault="0014635A" w:rsidP="0014635A">
            <w:pPr>
              <w:rPr>
                <w:rFonts w:asciiTheme="minorHAnsi" w:hAnsiTheme="minorHAnsi"/>
                <w:b/>
              </w:rPr>
            </w:pPr>
            <w:r w:rsidRPr="00170691">
              <w:rPr>
                <w:rFonts w:asciiTheme="minorHAnsi" w:hAnsiTheme="minorHAnsi"/>
                <w:b/>
              </w:rPr>
              <w:t>KB 3: Lesen – Umgang mit Texten und Medien</w:t>
            </w:r>
          </w:p>
          <w:p w:rsidR="0014635A" w:rsidRPr="00170691" w:rsidRDefault="0014635A" w:rsidP="00B20509">
            <w:pPr>
              <w:pStyle w:val="Listenabsatz"/>
              <w:numPr>
                <w:ilvl w:val="0"/>
                <w:numId w:val="41"/>
              </w:numPr>
              <w:rPr>
                <w:rFonts w:asciiTheme="minorHAnsi" w:hAnsiTheme="minorHAnsi"/>
              </w:rPr>
            </w:pPr>
            <w:r w:rsidRPr="00170691">
              <w:rPr>
                <w:rFonts w:asciiTheme="minorHAnsi" w:hAnsiTheme="minorHAnsi"/>
              </w:rPr>
              <w:t>unterscheiden informationsentnehmendes und identifikatorisches Lesen. Sie erfassen Wort- und Satzbedeutungen, satzübergreifende Bedeutungseinheiten und bauen unter Heranziehung eigener Wissensbestände ein zusammenhängendes Textverständnis auf. Sie verfügen über die grundlegenden Arbeitstechniken der Textbearbeitung. (3.3.1)</w:t>
            </w:r>
          </w:p>
          <w:p w:rsidR="0014635A" w:rsidRPr="00170691" w:rsidRDefault="0014635A" w:rsidP="00B20509">
            <w:pPr>
              <w:pStyle w:val="Listenabsatz"/>
              <w:numPr>
                <w:ilvl w:val="0"/>
                <w:numId w:val="41"/>
              </w:numPr>
              <w:rPr>
                <w:rFonts w:asciiTheme="minorHAnsi" w:hAnsiTheme="minorHAnsi"/>
              </w:rPr>
            </w:pPr>
            <w:r w:rsidRPr="00170691">
              <w:rPr>
                <w:rFonts w:asciiTheme="minorHAnsi" w:hAnsiTheme="minorHAnsi"/>
              </w:rPr>
              <w:t>nutzen Informationsquellen, u. a. auch in einer zuvor erkundeten Bibliothek. (3.3.2)</w:t>
            </w:r>
          </w:p>
          <w:p w:rsidR="0014635A" w:rsidRPr="00170691" w:rsidRDefault="0014635A" w:rsidP="00B20509">
            <w:pPr>
              <w:pStyle w:val="Listenabsatz"/>
              <w:numPr>
                <w:ilvl w:val="0"/>
                <w:numId w:val="41"/>
              </w:numPr>
              <w:rPr>
                <w:rFonts w:asciiTheme="minorHAnsi" w:hAnsiTheme="minorHAnsi"/>
                <w:b/>
              </w:rPr>
            </w:pPr>
            <w:r w:rsidRPr="00170691">
              <w:rPr>
                <w:rFonts w:asciiTheme="minorHAnsi" w:hAnsiTheme="minorHAnsi"/>
                <w:b/>
              </w:rPr>
              <w:t>entnehmen Sachtexten (auch Bildern und diskontinuierlichen Texten) Informationen und nutzen sie für die Klärung von Sachverhalten. (3.3.3)</w:t>
            </w:r>
          </w:p>
          <w:p w:rsidR="0014635A" w:rsidRPr="00170691" w:rsidRDefault="0014635A" w:rsidP="00B20509">
            <w:pPr>
              <w:pStyle w:val="Listenabsatz"/>
              <w:numPr>
                <w:ilvl w:val="0"/>
                <w:numId w:val="41"/>
              </w:numPr>
              <w:rPr>
                <w:rFonts w:asciiTheme="minorHAnsi" w:hAnsiTheme="minorHAnsi"/>
              </w:rPr>
            </w:pPr>
            <w:r w:rsidRPr="00170691">
              <w:rPr>
                <w:rFonts w:asciiTheme="minorHAnsi" w:hAnsiTheme="minorHAnsi"/>
              </w:rPr>
              <w:t>unterscheiden grundlegende Formen von Sachtexten (Bericht, Beschreibung) in ihrer Struktur, Zielsetzung und Wirkung. (3.3.4)</w:t>
            </w:r>
          </w:p>
          <w:p w:rsidR="0014635A" w:rsidRPr="00170691" w:rsidRDefault="0014635A" w:rsidP="0014635A">
            <w:pPr>
              <w:rPr>
                <w:rFonts w:asciiTheme="minorHAnsi" w:hAnsiTheme="minorHAnsi"/>
                <w:b/>
              </w:rPr>
            </w:pPr>
            <w:r w:rsidRPr="00170691">
              <w:rPr>
                <w:rFonts w:asciiTheme="minorHAnsi" w:hAnsiTheme="minorHAnsi"/>
                <w:b/>
              </w:rPr>
              <w:t>KB 4: Reflexion über Sprache</w:t>
            </w:r>
          </w:p>
          <w:p w:rsidR="0014635A" w:rsidRPr="00170691" w:rsidRDefault="0014635A" w:rsidP="00B20509">
            <w:pPr>
              <w:pStyle w:val="Listenabsatz"/>
              <w:numPr>
                <w:ilvl w:val="0"/>
                <w:numId w:val="41"/>
              </w:numPr>
              <w:rPr>
                <w:rFonts w:asciiTheme="minorHAnsi" w:hAnsiTheme="minorHAnsi"/>
                <w:b/>
              </w:rPr>
            </w:pPr>
            <w:r w:rsidRPr="00170691">
              <w:rPr>
                <w:rFonts w:asciiTheme="minorHAnsi" w:hAnsiTheme="minorHAnsi"/>
                <w:b/>
              </w:rPr>
              <w:t>unterscheiden Wortarten, erkennen und untersuchen deren Funktion und bezeichnen sie terminologisch richtig. (3.4.3)</w:t>
            </w:r>
          </w:p>
          <w:p w:rsidR="0014635A" w:rsidRPr="00170691" w:rsidRDefault="0014635A" w:rsidP="00B20509">
            <w:pPr>
              <w:pStyle w:val="Listenabsatz"/>
              <w:numPr>
                <w:ilvl w:val="0"/>
                <w:numId w:val="41"/>
              </w:numPr>
              <w:rPr>
                <w:rFonts w:asciiTheme="minorHAnsi" w:hAnsiTheme="minorHAnsi"/>
              </w:rPr>
            </w:pPr>
            <w:r w:rsidRPr="00170691">
              <w:rPr>
                <w:rFonts w:asciiTheme="minorHAnsi" w:hAnsiTheme="minorHAnsi"/>
              </w:rPr>
              <w:t>beschreiben die grundlegenden Strukturen des Satzes. (3.4.5)</w:t>
            </w:r>
          </w:p>
          <w:p w:rsidR="0014635A" w:rsidRPr="00531180" w:rsidRDefault="0014635A" w:rsidP="00B20509">
            <w:pPr>
              <w:pStyle w:val="Listenabsatz"/>
              <w:numPr>
                <w:ilvl w:val="0"/>
                <w:numId w:val="41"/>
              </w:numPr>
              <w:rPr>
                <w:rFonts w:asciiTheme="minorHAnsi" w:hAnsiTheme="minorHAnsi"/>
                <w:sz w:val="20"/>
                <w:szCs w:val="20"/>
              </w:rPr>
            </w:pPr>
            <w:r w:rsidRPr="00170691">
              <w:rPr>
                <w:rFonts w:asciiTheme="minorHAnsi" w:hAnsiTheme="minorHAnsi"/>
              </w:rPr>
              <w:t>kennen und beachten satzbezogene Regelungen. (3.4.13)</w:t>
            </w:r>
          </w:p>
        </w:tc>
      </w:tr>
    </w:tbl>
    <w:p w:rsidR="0014635A" w:rsidRPr="00531180" w:rsidRDefault="0014635A" w:rsidP="0014635A">
      <w:pPr>
        <w:spacing w:after="0" w:line="240" w:lineRule="auto"/>
      </w:pPr>
    </w:p>
    <w:tbl>
      <w:tblPr>
        <w:tblStyle w:val="TableNormal"/>
        <w:tblW w:w="5068" w:type="pct"/>
        <w:tblInd w:w="-107" w:type="dxa"/>
        <w:tblLook w:val="01E0" w:firstRow="1" w:lastRow="1" w:firstColumn="1" w:lastColumn="1" w:noHBand="0" w:noVBand="0"/>
      </w:tblPr>
      <w:tblGrid>
        <w:gridCol w:w="7622"/>
        <w:gridCol w:w="2322"/>
        <w:gridCol w:w="2186"/>
        <w:gridCol w:w="3224"/>
      </w:tblGrid>
      <w:tr w:rsidR="0014635A" w:rsidRPr="00531180" w:rsidTr="009A6573">
        <w:trPr>
          <w:trHeight w:hRule="exact" w:val="30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4635A" w:rsidRPr="00531180" w:rsidRDefault="0014635A" w:rsidP="009A6573">
            <w:pPr>
              <w:pStyle w:val="TableParagraph"/>
              <w:ind w:left="101"/>
              <w:rPr>
                <w:rFonts w:ascii="Calibri"/>
                <w:b/>
                <w:lang w:val="de-DE"/>
              </w:rPr>
            </w:pPr>
            <w:r w:rsidRPr="00531180">
              <w:rPr>
                <w:rFonts w:ascii="Calibri" w:hAnsi="Calibri"/>
                <w:b/>
                <w:lang w:val="de-DE"/>
              </w:rPr>
              <w:t>Vorhabenbezogene Absprachen</w:t>
            </w:r>
          </w:p>
        </w:tc>
      </w:tr>
      <w:tr w:rsidR="0014635A" w:rsidRPr="00531180" w:rsidTr="009A6573">
        <w:trPr>
          <w:trHeight w:hRule="exact" w:val="560"/>
        </w:trPr>
        <w:tc>
          <w:tcPr>
            <w:tcW w:w="2482" w:type="pct"/>
            <w:tcBorders>
              <w:top w:val="single" w:sz="4" w:space="0" w:color="000000"/>
              <w:left w:val="single" w:sz="4" w:space="0" w:color="000000"/>
              <w:bottom w:val="single" w:sz="4" w:space="0" w:color="000000"/>
              <w:right w:val="single" w:sz="4" w:space="0" w:color="000000"/>
            </w:tcBorders>
          </w:tcPr>
          <w:p w:rsidR="0014635A" w:rsidRPr="00531180" w:rsidRDefault="0014635A" w:rsidP="009A6573">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756" w:type="pct"/>
            <w:tcBorders>
              <w:top w:val="single" w:sz="4" w:space="0" w:color="000000"/>
              <w:left w:val="single" w:sz="4" w:space="0" w:color="000000"/>
              <w:bottom w:val="single" w:sz="4" w:space="0" w:color="000000"/>
              <w:right w:val="single" w:sz="4" w:space="0" w:color="000000"/>
            </w:tcBorders>
          </w:tcPr>
          <w:p w:rsidR="0014635A" w:rsidRPr="00531180" w:rsidRDefault="0014635A" w:rsidP="009A6573">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Borders>
              <w:top w:val="single" w:sz="4" w:space="0" w:color="000000"/>
              <w:left w:val="single" w:sz="4" w:space="0" w:color="000000"/>
              <w:bottom w:val="single" w:sz="4" w:space="0" w:color="000000"/>
              <w:right w:val="single" w:sz="4" w:space="0" w:color="000000"/>
            </w:tcBorders>
          </w:tcPr>
          <w:p w:rsidR="0014635A" w:rsidRPr="00531180" w:rsidRDefault="0014635A" w:rsidP="009A6573">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050" w:type="pct"/>
            <w:tcBorders>
              <w:top w:val="single" w:sz="4" w:space="0" w:color="000000"/>
              <w:left w:val="single" w:sz="4" w:space="0" w:color="000000"/>
              <w:bottom w:val="single" w:sz="4" w:space="0" w:color="000000"/>
              <w:right w:val="single" w:sz="4" w:space="0" w:color="000000"/>
            </w:tcBorders>
          </w:tcPr>
          <w:p w:rsidR="0014635A" w:rsidRPr="00531180" w:rsidRDefault="0014635A" w:rsidP="009A6573">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AE0426" w:rsidRPr="00531180" w:rsidTr="009A6573">
        <w:trPr>
          <w:trHeight w:val="1575"/>
        </w:trPr>
        <w:tc>
          <w:tcPr>
            <w:tcW w:w="2482" w:type="pct"/>
            <w:tcBorders>
              <w:top w:val="single" w:sz="4" w:space="0" w:color="000000"/>
              <w:left w:val="single" w:sz="4" w:space="0" w:color="000000"/>
              <w:bottom w:val="single" w:sz="4" w:space="0" w:color="000000"/>
              <w:right w:val="single" w:sz="4" w:space="0" w:color="000000"/>
            </w:tcBorders>
          </w:tcPr>
          <w:p w:rsidR="001452FC" w:rsidRPr="00170691" w:rsidRDefault="00AE0426" w:rsidP="009A6573">
            <w:pPr>
              <w:pStyle w:val="TableParagraph"/>
              <w:ind w:left="102"/>
              <w:rPr>
                <w:rFonts w:ascii="Calibri" w:hAnsi="Calibri"/>
                <w:lang w:val="de-DE"/>
              </w:rPr>
            </w:pPr>
            <w:r w:rsidRPr="00170691">
              <w:rPr>
                <w:rFonts w:ascii="Calibri" w:hAnsi="Calibri"/>
                <w:lang w:val="de-DE"/>
              </w:rPr>
              <w:t xml:space="preserve">Aktivierung von Vorwissen zu Lesestrategien für Sachtexte </w:t>
            </w:r>
          </w:p>
          <w:p w:rsidR="00AE0426" w:rsidRPr="00170691" w:rsidRDefault="00AE0426" w:rsidP="009A6573">
            <w:pPr>
              <w:pStyle w:val="TableParagraph"/>
              <w:ind w:left="102"/>
              <w:rPr>
                <w:rFonts w:ascii="Calibri" w:hAnsi="Calibri"/>
                <w:lang w:val="de-DE"/>
              </w:rPr>
            </w:pPr>
            <w:r w:rsidRPr="00170691">
              <w:rPr>
                <w:rFonts w:ascii="Calibri" w:hAnsi="Calibri"/>
                <w:lang w:val="de-DE"/>
              </w:rPr>
              <w:t>systemati</w:t>
            </w:r>
            <w:r w:rsidR="00AC7076" w:rsidRPr="00170691">
              <w:rPr>
                <w:rFonts w:ascii="Calibri" w:hAnsi="Calibri"/>
                <w:lang w:val="de-DE"/>
              </w:rPr>
              <w:t>scher Einsatz von Suchbegriffen</w:t>
            </w:r>
            <w:r w:rsidRPr="00170691">
              <w:rPr>
                <w:rFonts w:ascii="Calibri" w:hAnsi="Calibri"/>
                <w:lang w:val="de-DE"/>
              </w:rPr>
              <w:t xml:space="preserve"> bei der Internetrecherche</w:t>
            </w:r>
          </w:p>
          <w:p w:rsidR="00AE0426" w:rsidRPr="00170691" w:rsidRDefault="00AE0426" w:rsidP="009A6573">
            <w:pPr>
              <w:pStyle w:val="TableParagraph"/>
              <w:ind w:left="102"/>
              <w:rPr>
                <w:rFonts w:ascii="Calibri" w:hAnsi="Calibri"/>
                <w:lang w:val="de-DE"/>
              </w:rPr>
            </w:pPr>
            <w:r w:rsidRPr="00170691">
              <w:rPr>
                <w:rFonts w:ascii="Calibri" w:hAnsi="Calibri"/>
                <w:lang w:val="de-DE"/>
              </w:rPr>
              <w:t>Übertragung systematischer Sprachbetrachtung auf konkrete kontextuelle Bezüge</w:t>
            </w:r>
          </w:p>
          <w:p w:rsidR="001452FC" w:rsidRPr="00170691" w:rsidRDefault="00AE0426" w:rsidP="009A6573">
            <w:pPr>
              <w:pStyle w:val="TableParagraph"/>
              <w:ind w:left="102"/>
              <w:rPr>
                <w:rFonts w:ascii="Calibri" w:hAnsi="Calibri"/>
                <w:i/>
                <w:lang w:val="de-DE"/>
              </w:rPr>
            </w:pPr>
            <w:r w:rsidRPr="00170691">
              <w:rPr>
                <w:rFonts w:ascii="Calibri" w:hAnsi="Calibri"/>
                <w:i/>
                <w:lang w:val="de-DE"/>
              </w:rPr>
              <w:t xml:space="preserve">Informationen in Mindmap ordnen </w:t>
            </w:r>
          </w:p>
          <w:p w:rsidR="00AE0426" w:rsidRPr="00170691" w:rsidRDefault="00AE0426" w:rsidP="009A6573">
            <w:pPr>
              <w:pStyle w:val="TableParagraph"/>
              <w:ind w:left="102"/>
              <w:rPr>
                <w:rFonts w:ascii="Calibri" w:hAnsi="Calibri"/>
                <w:lang w:val="de-DE"/>
              </w:rPr>
            </w:pPr>
            <w:r w:rsidRPr="00170691">
              <w:rPr>
                <w:rFonts w:ascii="Calibri" w:hAnsi="Calibri"/>
                <w:i/>
                <w:lang w:val="de-DE"/>
              </w:rPr>
              <w:t>Präsentation eines Steckbrief</w:t>
            </w:r>
            <w:r w:rsidR="001F2195" w:rsidRPr="00170691">
              <w:rPr>
                <w:rFonts w:ascii="Calibri" w:hAnsi="Calibri"/>
                <w:i/>
                <w:lang w:val="de-DE"/>
              </w:rPr>
              <w:t>s</w:t>
            </w:r>
            <w:r w:rsidRPr="00170691">
              <w:rPr>
                <w:rFonts w:ascii="Calibri" w:hAnsi="Calibri"/>
                <w:i/>
                <w:lang w:val="de-DE"/>
              </w:rPr>
              <w:t xml:space="preserve"> vor der Klasse</w:t>
            </w:r>
          </w:p>
        </w:tc>
        <w:tc>
          <w:tcPr>
            <w:tcW w:w="756" w:type="pct"/>
            <w:tcBorders>
              <w:top w:val="single" w:sz="4" w:space="0" w:color="000000"/>
              <w:left w:val="single" w:sz="4" w:space="0" w:color="000000"/>
              <w:bottom w:val="single" w:sz="4" w:space="0" w:color="000000"/>
              <w:right w:val="single" w:sz="4" w:space="0" w:color="000000"/>
            </w:tcBorders>
          </w:tcPr>
          <w:p w:rsidR="0074568B" w:rsidRPr="00170691" w:rsidRDefault="00AE0426" w:rsidP="009A6573">
            <w:pPr>
              <w:pStyle w:val="TableParagraph"/>
              <w:ind w:left="102"/>
              <w:rPr>
                <w:rFonts w:ascii="Calibri" w:hAnsi="Calibri"/>
                <w:lang w:val="de-DE"/>
              </w:rPr>
            </w:pPr>
            <w:r w:rsidRPr="00170691">
              <w:rPr>
                <w:rFonts w:ascii="Calibri" w:hAnsi="Calibri"/>
                <w:lang w:val="de-DE"/>
              </w:rPr>
              <w:t xml:space="preserve">Tierfilmsequenzen </w:t>
            </w:r>
          </w:p>
          <w:p w:rsidR="0074568B" w:rsidRPr="00170691" w:rsidRDefault="00AE0426" w:rsidP="009A6573">
            <w:pPr>
              <w:pStyle w:val="TableParagraph"/>
              <w:ind w:left="102"/>
              <w:rPr>
                <w:rFonts w:ascii="Calibri" w:hAnsi="Calibri"/>
                <w:lang w:val="de-DE"/>
              </w:rPr>
            </w:pPr>
            <w:r w:rsidRPr="00170691">
              <w:rPr>
                <w:rFonts w:ascii="Calibri" w:hAnsi="Calibri"/>
                <w:lang w:val="de-DE"/>
              </w:rPr>
              <w:t>Internet-Recherche</w:t>
            </w:r>
          </w:p>
          <w:p w:rsidR="00AE0426" w:rsidRPr="00170691" w:rsidRDefault="00AE0426" w:rsidP="009A6573">
            <w:pPr>
              <w:pStyle w:val="TableParagraph"/>
              <w:ind w:left="102"/>
              <w:rPr>
                <w:rFonts w:ascii="Calibri" w:hAnsi="Calibri"/>
                <w:lang w:val="de-DE"/>
              </w:rPr>
            </w:pPr>
            <w:r w:rsidRPr="00170691">
              <w:rPr>
                <w:rFonts w:ascii="Calibri" w:hAnsi="Calibri"/>
                <w:lang w:val="de-DE"/>
              </w:rPr>
              <w:t xml:space="preserve"> Zoobesuch</w:t>
            </w:r>
          </w:p>
        </w:tc>
        <w:tc>
          <w:tcPr>
            <w:tcW w:w="712" w:type="pct"/>
            <w:tcBorders>
              <w:top w:val="single" w:sz="4" w:space="0" w:color="000000"/>
              <w:left w:val="single" w:sz="4" w:space="0" w:color="000000"/>
              <w:bottom w:val="single" w:sz="4" w:space="0" w:color="000000"/>
              <w:right w:val="single" w:sz="4" w:space="0" w:color="000000"/>
            </w:tcBorders>
          </w:tcPr>
          <w:p w:rsidR="00AE0426" w:rsidRPr="00170691" w:rsidRDefault="00AE0426" w:rsidP="009A6573">
            <w:pPr>
              <w:pStyle w:val="TableParagraph"/>
              <w:ind w:left="102"/>
              <w:rPr>
                <w:rFonts w:ascii="Calibri" w:hAnsi="Calibri"/>
                <w:lang w:val="de-DE"/>
              </w:rPr>
            </w:pPr>
            <w:r w:rsidRPr="00170691">
              <w:rPr>
                <w:rFonts w:ascii="Calibri" w:hAnsi="Calibri"/>
                <w:lang w:val="de-DE"/>
              </w:rPr>
              <w:t>Biologie: Fachtexte, Stec</w:t>
            </w:r>
            <w:r w:rsidR="0074568B" w:rsidRPr="00170691">
              <w:rPr>
                <w:rFonts w:ascii="Calibri" w:hAnsi="Calibri"/>
                <w:lang w:val="de-DE"/>
              </w:rPr>
              <w:t>kbriefe und Bil</w:t>
            </w:r>
            <w:r w:rsidRPr="00170691">
              <w:rPr>
                <w:rFonts w:ascii="Calibri" w:hAnsi="Calibri"/>
                <w:lang w:val="de-DE"/>
              </w:rPr>
              <w:t>der von Tieren</w:t>
            </w:r>
          </w:p>
        </w:tc>
        <w:tc>
          <w:tcPr>
            <w:tcW w:w="1050" w:type="pct"/>
            <w:tcBorders>
              <w:top w:val="single" w:sz="4" w:space="0" w:color="000000"/>
              <w:left w:val="single" w:sz="4" w:space="0" w:color="000000"/>
              <w:bottom w:val="single" w:sz="4" w:space="0" w:color="000000"/>
              <w:right w:val="single" w:sz="4" w:space="0" w:color="000000"/>
            </w:tcBorders>
          </w:tcPr>
          <w:p w:rsidR="00AE0426" w:rsidRPr="00170691" w:rsidRDefault="00AE0426" w:rsidP="009A6573">
            <w:pPr>
              <w:pStyle w:val="TableParagraph"/>
              <w:ind w:left="102"/>
              <w:rPr>
                <w:rFonts w:ascii="Calibri" w:hAnsi="Calibri"/>
                <w:lang w:val="de-DE"/>
              </w:rPr>
            </w:pPr>
            <w:r w:rsidRPr="00170691">
              <w:rPr>
                <w:rFonts w:ascii="Calibri" w:hAnsi="Calibri"/>
                <w:lang w:val="de-DE"/>
              </w:rPr>
              <w:t>Klassenarbeit zum Aufgabentyp 2a/b (beschreiben auf der Basis von Material oder Beobachtungen)</w:t>
            </w:r>
          </w:p>
          <w:p w:rsidR="00AE0426" w:rsidRPr="00170691" w:rsidRDefault="00AE0426" w:rsidP="009A6573">
            <w:pPr>
              <w:pStyle w:val="TableParagraph"/>
              <w:ind w:left="102"/>
              <w:rPr>
                <w:rFonts w:ascii="Calibri" w:hAnsi="Calibri"/>
                <w:lang w:val="de-DE"/>
              </w:rPr>
            </w:pPr>
            <w:r w:rsidRPr="00170691">
              <w:rPr>
                <w:rFonts w:ascii="Calibri" w:hAnsi="Calibri"/>
                <w:lang w:val="de-DE"/>
              </w:rPr>
              <w:t>mündlicher Aufgabentyp 1b (Arbeits</w:t>
            </w:r>
            <w:r w:rsidR="00A366E9" w:rsidRPr="00170691">
              <w:rPr>
                <w:rFonts w:ascii="Calibri" w:hAnsi="Calibri"/>
                <w:lang w:val="de-DE"/>
              </w:rPr>
              <w:t xml:space="preserve">ergebnisse anschaulich </w:t>
            </w:r>
            <w:r w:rsidRPr="00170691">
              <w:rPr>
                <w:rFonts w:ascii="Calibri" w:hAnsi="Calibri"/>
                <w:lang w:val="de-DE"/>
              </w:rPr>
              <w:t>vortragen)</w:t>
            </w:r>
          </w:p>
        </w:tc>
      </w:tr>
    </w:tbl>
    <w:tbl>
      <w:tblPr>
        <w:tblStyle w:val="Tabellenraster"/>
        <w:tblW w:w="5000" w:type="pct"/>
        <w:tblLook w:val="04A0" w:firstRow="1" w:lastRow="0" w:firstColumn="1" w:lastColumn="0" w:noHBand="0" w:noVBand="1"/>
      </w:tblPr>
      <w:tblGrid>
        <w:gridCol w:w="1400"/>
        <w:gridCol w:w="13954"/>
      </w:tblGrid>
      <w:tr w:rsidR="009A6573" w:rsidRPr="00531180" w:rsidTr="009A6573">
        <w:tc>
          <w:tcPr>
            <w:tcW w:w="456" w:type="pct"/>
            <w:shd w:val="clear" w:color="auto" w:fill="808080" w:themeFill="background1" w:themeFillShade="80"/>
          </w:tcPr>
          <w:p w:rsidR="009A6573" w:rsidRPr="00531180" w:rsidRDefault="009A6573" w:rsidP="009A6573">
            <w:pPr>
              <w:spacing w:line="306" w:lineRule="exact"/>
              <w:rPr>
                <w:rFonts w:asciiTheme="minorHAnsi" w:hAnsiTheme="minorHAnsi"/>
              </w:rPr>
            </w:pPr>
            <w:r w:rsidRPr="00531180">
              <w:rPr>
                <w:rFonts w:ascii="Calibri"/>
                <w:b/>
                <w:i/>
                <w:color w:val="FFFFFF"/>
                <w:w w:val="99"/>
                <w:sz w:val="30"/>
              </w:rPr>
              <w:t>5.2</w:t>
            </w:r>
          </w:p>
        </w:tc>
        <w:tc>
          <w:tcPr>
            <w:tcW w:w="4544" w:type="pct"/>
            <w:shd w:val="clear" w:color="auto" w:fill="808080" w:themeFill="background1" w:themeFillShade="80"/>
          </w:tcPr>
          <w:p w:rsidR="009A6573" w:rsidRPr="00531180" w:rsidRDefault="009A6573" w:rsidP="009A6573">
            <w:pPr>
              <w:pStyle w:val="TableParagraph"/>
              <w:tabs>
                <w:tab w:val="left" w:pos="1163"/>
              </w:tabs>
              <w:spacing w:line="366" w:lineRule="exact"/>
              <w:ind w:left="29"/>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b/>
                <w:i/>
                <w:color w:val="FFFFFF"/>
                <w:spacing w:val="-1"/>
                <w:sz w:val="30"/>
              </w:rPr>
              <w:t>Tiere</w:t>
            </w:r>
            <w:r w:rsidRPr="00531180">
              <w:rPr>
                <w:rFonts w:ascii="Calibri"/>
                <w:b/>
                <w:i/>
                <w:color w:val="FFFFFF"/>
                <w:sz w:val="30"/>
              </w:rPr>
              <w:t xml:space="preserve"> </w:t>
            </w:r>
            <w:r w:rsidRPr="00531180">
              <w:rPr>
                <w:rFonts w:ascii="Calibri"/>
                <w:b/>
                <w:i/>
                <w:color w:val="FFFFFF"/>
                <w:spacing w:val="-1"/>
                <w:sz w:val="30"/>
              </w:rPr>
              <w:t>hier</w:t>
            </w:r>
            <w:r w:rsidRPr="00531180">
              <w:rPr>
                <w:rFonts w:ascii="Calibri"/>
                <w:b/>
                <w:i/>
                <w:color w:val="FFFFFF"/>
                <w:sz w:val="30"/>
              </w:rPr>
              <w:t xml:space="preserve"> </w:t>
            </w:r>
            <w:r w:rsidRPr="00531180">
              <w:rPr>
                <w:rFonts w:ascii="Calibri"/>
                <w:b/>
                <w:i/>
                <w:color w:val="FFFFFF"/>
                <w:spacing w:val="-1"/>
                <w:sz w:val="30"/>
              </w:rPr>
              <w:t>und</w:t>
            </w:r>
            <w:r w:rsidRPr="00531180">
              <w:rPr>
                <w:rFonts w:ascii="Calibri"/>
                <w:b/>
                <w:i/>
                <w:color w:val="FFFFFF"/>
                <w:spacing w:val="4"/>
                <w:sz w:val="30"/>
              </w:rPr>
              <w:t xml:space="preserve"> </w:t>
            </w:r>
            <w:r w:rsidRPr="00531180">
              <w:rPr>
                <w:rFonts w:ascii="Calibri"/>
                <w:b/>
                <w:i/>
                <w:color w:val="FFFFFF"/>
                <w:sz w:val="30"/>
              </w:rPr>
              <w:t>anderswo</w:t>
            </w:r>
          </w:p>
          <w:p w:rsidR="009A6573" w:rsidRPr="00531180" w:rsidRDefault="009A6573" w:rsidP="009A6573">
            <w:pPr>
              <w:spacing w:before="1" w:line="361" w:lineRule="exact"/>
              <w:rPr>
                <w:rFonts w:ascii="Calibri" w:eastAsia="Calibri" w:hAnsi="Calibri" w:cs="Calibri"/>
                <w:sz w:val="30"/>
                <w:szCs w:val="30"/>
              </w:rPr>
            </w:pPr>
            <w:r w:rsidRPr="00531180">
              <w:rPr>
                <w:rFonts w:ascii="Calibri" w:hAnsi="Calibri"/>
                <w:b/>
                <w:color w:val="FFFFFF"/>
                <w:sz w:val="30"/>
              </w:rPr>
              <w:t>2. Sequenz: Ich wünsche mir ein Tier (ca. 18</w:t>
            </w:r>
            <w:r w:rsidRPr="00531180">
              <w:rPr>
                <w:rFonts w:ascii="Calibri" w:hAnsi="Calibri"/>
                <w:b/>
                <w:color w:val="FFFFFF"/>
                <w:spacing w:val="-14"/>
                <w:sz w:val="30"/>
              </w:rPr>
              <w:t xml:space="preserve"> </w:t>
            </w:r>
            <w:r w:rsidRPr="00531180">
              <w:rPr>
                <w:rFonts w:ascii="Calibri" w:hAnsi="Calibri"/>
                <w:b/>
                <w:color w:val="FFFFFF"/>
                <w:sz w:val="30"/>
              </w:rPr>
              <w:t>Std.)</w:t>
            </w:r>
          </w:p>
        </w:tc>
      </w:tr>
      <w:tr w:rsidR="009A6573" w:rsidRPr="00531180" w:rsidTr="009A6573">
        <w:tc>
          <w:tcPr>
            <w:tcW w:w="5000" w:type="pct"/>
            <w:gridSpan w:val="2"/>
            <w:shd w:val="clear" w:color="auto" w:fill="D9D9D9" w:themeFill="background1" w:themeFillShade="D9"/>
          </w:tcPr>
          <w:p w:rsidR="009A6573" w:rsidRPr="00531180" w:rsidRDefault="009A6573" w:rsidP="009A6573">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9A6573" w:rsidRPr="00531180" w:rsidTr="009A6573">
        <w:tc>
          <w:tcPr>
            <w:tcW w:w="5000" w:type="pct"/>
            <w:gridSpan w:val="2"/>
          </w:tcPr>
          <w:p w:rsidR="009A6573" w:rsidRPr="00170691" w:rsidRDefault="009A6573" w:rsidP="009A6573">
            <w:pPr>
              <w:rPr>
                <w:rFonts w:asciiTheme="minorHAnsi" w:hAnsiTheme="minorHAnsi"/>
                <w:b/>
              </w:rPr>
            </w:pPr>
            <w:r w:rsidRPr="00170691">
              <w:rPr>
                <w:rFonts w:asciiTheme="minorHAnsi" w:hAnsiTheme="minorHAnsi"/>
                <w:b/>
              </w:rPr>
              <w:t>KB 1: Sprechen und Zuhören</w:t>
            </w:r>
          </w:p>
          <w:p w:rsidR="009A6573" w:rsidRPr="00170691" w:rsidRDefault="009A6573" w:rsidP="00B20509">
            <w:pPr>
              <w:pStyle w:val="Listenabsatz"/>
              <w:numPr>
                <w:ilvl w:val="0"/>
                <w:numId w:val="42"/>
              </w:numPr>
              <w:rPr>
                <w:rFonts w:asciiTheme="minorHAnsi" w:hAnsiTheme="minorHAnsi"/>
              </w:rPr>
            </w:pPr>
            <w:r w:rsidRPr="00170691">
              <w:rPr>
                <w:rFonts w:asciiTheme="minorHAnsi" w:hAnsiTheme="minorHAnsi"/>
              </w:rPr>
              <w:t>tragen Wünsche und Forderungen angemessen vor. (3.1.5)</w:t>
            </w:r>
          </w:p>
          <w:p w:rsidR="009A6573" w:rsidRPr="00170691" w:rsidRDefault="009A6573" w:rsidP="00B20509">
            <w:pPr>
              <w:pStyle w:val="Listenabsatz"/>
              <w:numPr>
                <w:ilvl w:val="0"/>
                <w:numId w:val="42"/>
              </w:numPr>
              <w:rPr>
                <w:rFonts w:asciiTheme="minorHAnsi" w:hAnsiTheme="minorHAnsi"/>
                <w:b/>
              </w:rPr>
            </w:pPr>
            <w:r w:rsidRPr="00170691">
              <w:rPr>
                <w:rFonts w:asciiTheme="minorHAnsi" w:hAnsiTheme="minorHAnsi"/>
                <w:b/>
              </w:rPr>
              <w:t>formulieren eigene Meinungen und vertreten sie in Ansätzen strukturiert. (3.1.6)</w:t>
            </w:r>
          </w:p>
          <w:p w:rsidR="009A6573" w:rsidRPr="00170691" w:rsidRDefault="009A6573" w:rsidP="00B20509">
            <w:pPr>
              <w:pStyle w:val="Listenabsatz"/>
              <w:numPr>
                <w:ilvl w:val="0"/>
                <w:numId w:val="42"/>
              </w:numPr>
              <w:rPr>
                <w:rFonts w:asciiTheme="minorHAnsi" w:hAnsiTheme="minorHAnsi"/>
                <w:b/>
              </w:rPr>
            </w:pPr>
            <w:r w:rsidRPr="00170691">
              <w:rPr>
                <w:rFonts w:asciiTheme="minorHAnsi" w:hAnsiTheme="minorHAnsi"/>
                <w:b/>
              </w:rPr>
              <w:t>vereinbaren Gesprächsregeln und Standards für die Gesprächsführung und achten auf deren Einhaltung. (3.1.7)</w:t>
            </w:r>
          </w:p>
          <w:p w:rsidR="009A6573" w:rsidRPr="00170691" w:rsidRDefault="009A6573" w:rsidP="00B20509">
            <w:pPr>
              <w:pStyle w:val="Listenabsatz"/>
              <w:numPr>
                <w:ilvl w:val="0"/>
                <w:numId w:val="42"/>
              </w:numPr>
              <w:rPr>
                <w:rFonts w:asciiTheme="minorHAnsi" w:hAnsiTheme="minorHAnsi"/>
              </w:rPr>
            </w:pPr>
            <w:r w:rsidRPr="00170691">
              <w:rPr>
                <w:rFonts w:asciiTheme="minorHAnsi" w:hAnsiTheme="minorHAnsi"/>
              </w:rPr>
              <w:t>hören aufmerksam zu und reagieren sach-, situations- und adressatenbezogen auf andere. (3.1.9)</w:t>
            </w:r>
          </w:p>
          <w:p w:rsidR="009A6573" w:rsidRPr="00170691" w:rsidRDefault="009A6573" w:rsidP="009A6573">
            <w:pPr>
              <w:rPr>
                <w:rFonts w:asciiTheme="minorHAnsi" w:hAnsiTheme="minorHAnsi"/>
                <w:b/>
              </w:rPr>
            </w:pPr>
            <w:r w:rsidRPr="00170691">
              <w:rPr>
                <w:rFonts w:asciiTheme="minorHAnsi" w:hAnsiTheme="minorHAnsi"/>
                <w:b/>
              </w:rPr>
              <w:t>KB 2: Schreiben</w:t>
            </w:r>
          </w:p>
          <w:p w:rsidR="009A6573" w:rsidRPr="00170691" w:rsidRDefault="009A6573" w:rsidP="00B20509">
            <w:pPr>
              <w:pStyle w:val="Listenabsatz"/>
              <w:numPr>
                <w:ilvl w:val="0"/>
                <w:numId w:val="42"/>
              </w:numPr>
              <w:rPr>
                <w:rFonts w:asciiTheme="minorHAnsi" w:hAnsiTheme="minorHAnsi"/>
                <w:b/>
              </w:rPr>
            </w:pPr>
            <w:r w:rsidRPr="00170691">
              <w:rPr>
                <w:rFonts w:asciiTheme="minorHAnsi" w:hAnsiTheme="minorHAnsi"/>
                <w:b/>
              </w:rPr>
              <w:t>formulieren eigene Meinungen und führen hierfür Argumente an. (3.2.4)</w:t>
            </w:r>
          </w:p>
          <w:p w:rsidR="009A6573" w:rsidRPr="00170691" w:rsidRDefault="009A6573" w:rsidP="00B20509">
            <w:pPr>
              <w:pStyle w:val="Listenabsatz"/>
              <w:numPr>
                <w:ilvl w:val="0"/>
                <w:numId w:val="42"/>
              </w:numPr>
              <w:rPr>
                <w:rFonts w:asciiTheme="minorHAnsi" w:hAnsiTheme="minorHAnsi"/>
              </w:rPr>
            </w:pPr>
            <w:r w:rsidRPr="00170691">
              <w:rPr>
                <w:rFonts w:asciiTheme="minorHAnsi" w:hAnsiTheme="minorHAnsi"/>
              </w:rPr>
              <w:t>entwickeln und beantworten Fragen zu Texten und belegen ihre Aussagen. (3.2.7)</w:t>
            </w:r>
          </w:p>
          <w:p w:rsidR="009A6573" w:rsidRPr="00170691" w:rsidRDefault="009A6573" w:rsidP="009A6573">
            <w:pPr>
              <w:rPr>
                <w:rFonts w:asciiTheme="minorHAnsi" w:hAnsiTheme="minorHAnsi"/>
                <w:b/>
              </w:rPr>
            </w:pPr>
            <w:r w:rsidRPr="00170691">
              <w:rPr>
                <w:rFonts w:asciiTheme="minorHAnsi" w:hAnsiTheme="minorHAnsi"/>
                <w:b/>
              </w:rPr>
              <w:t>KB 3: Lesen – Umgang mit Texten und Medien</w:t>
            </w:r>
          </w:p>
          <w:p w:rsidR="009A6573" w:rsidRPr="00170691" w:rsidRDefault="009A6573" w:rsidP="00B20509">
            <w:pPr>
              <w:pStyle w:val="Listenabsatz"/>
              <w:numPr>
                <w:ilvl w:val="0"/>
                <w:numId w:val="42"/>
              </w:numPr>
              <w:rPr>
                <w:rFonts w:asciiTheme="minorHAnsi" w:hAnsiTheme="minorHAnsi"/>
              </w:rPr>
            </w:pPr>
            <w:r w:rsidRPr="00170691">
              <w:rPr>
                <w:rFonts w:asciiTheme="minorHAnsi" w:hAnsiTheme="minorHAnsi"/>
              </w:rPr>
              <w:t>verstehen kürzere Erzählungen, Jugendbücher und Ausschnitte aus literarischen Ganzschriften. (3.3.8)</w:t>
            </w:r>
          </w:p>
          <w:p w:rsidR="009A6573" w:rsidRPr="00170691" w:rsidRDefault="009A6573" w:rsidP="009A6573">
            <w:pPr>
              <w:rPr>
                <w:rFonts w:asciiTheme="minorHAnsi" w:hAnsiTheme="minorHAnsi"/>
                <w:b/>
              </w:rPr>
            </w:pPr>
            <w:r w:rsidRPr="00170691">
              <w:rPr>
                <w:rFonts w:asciiTheme="minorHAnsi" w:hAnsiTheme="minorHAnsi"/>
                <w:b/>
              </w:rPr>
              <w:t>KB 4: Reflexion über Sprache</w:t>
            </w:r>
          </w:p>
          <w:p w:rsidR="009A6573" w:rsidRPr="00170691" w:rsidRDefault="009A6573" w:rsidP="00B20509">
            <w:pPr>
              <w:pStyle w:val="Listenabsatz"/>
              <w:numPr>
                <w:ilvl w:val="0"/>
                <w:numId w:val="42"/>
              </w:numPr>
              <w:rPr>
                <w:rFonts w:asciiTheme="minorHAnsi" w:hAnsiTheme="minorHAnsi"/>
              </w:rPr>
            </w:pPr>
            <w:r w:rsidRPr="00170691">
              <w:rPr>
                <w:rFonts w:asciiTheme="minorHAnsi" w:hAnsiTheme="minorHAnsi"/>
              </w:rPr>
              <w:t>schließen von der sprachlichen Form einer Äußerung auf die mögliche Absicht ihres Verfassers. (3.4.2)</w:t>
            </w:r>
          </w:p>
          <w:p w:rsidR="009A6573" w:rsidRPr="00170691" w:rsidRDefault="009A6573" w:rsidP="00B20509">
            <w:pPr>
              <w:pStyle w:val="Listenabsatz"/>
              <w:numPr>
                <w:ilvl w:val="0"/>
                <w:numId w:val="42"/>
              </w:numPr>
              <w:rPr>
                <w:rFonts w:asciiTheme="minorHAnsi" w:hAnsiTheme="minorHAnsi"/>
              </w:rPr>
            </w:pPr>
            <w:r w:rsidRPr="00170691">
              <w:rPr>
                <w:rFonts w:asciiTheme="minorHAnsi" w:hAnsiTheme="minorHAnsi"/>
              </w:rPr>
              <w:t>beschreiben die grundlegenden Strukturen des Satzes. (3.4.5)</w:t>
            </w:r>
          </w:p>
          <w:p w:rsidR="009A6573" w:rsidRPr="00170691" w:rsidRDefault="009A6573" w:rsidP="00B20509">
            <w:pPr>
              <w:pStyle w:val="Listenabsatz"/>
              <w:numPr>
                <w:ilvl w:val="0"/>
                <w:numId w:val="42"/>
              </w:numPr>
              <w:rPr>
                <w:rFonts w:asciiTheme="minorHAnsi" w:hAnsiTheme="minorHAnsi"/>
              </w:rPr>
            </w:pPr>
            <w:r w:rsidRPr="00170691">
              <w:rPr>
                <w:rFonts w:asciiTheme="minorHAnsi" w:hAnsiTheme="minorHAnsi"/>
              </w:rPr>
              <w:t>untersuchen Unterschiede zwischen mündlichem und schriftlichem Sprachgebrauch und erkennen und nutzen die verschiedenen Ebenen stilistischer Entscheidungen. (3.4.8)</w:t>
            </w:r>
          </w:p>
          <w:p w:rsidR="009A6573" w:rsidRPr="00531180" w:rsidRDefault="009A6573" w:rsidP="00B20509">
            <w:pPr>
              <w:pStyle w:val="Listenabsatz"/>
              <w:numPr>
                <w:ilvl w:val="0"/>
                <w:numId w:val="42"/>
              </w:numPr>
              <w:rPr>
                <w:rFonts w:asciiTheme="minorHAnsi" w:hAnsiTheme="minorHAnsi"/>
                <w:sz w:val="20"/>
                <w:szCs w:val="20"/>
              </w:rPr>
            </w:pPr>
            <w:r w:rsidRPr="00170691">
              <w:rPr>
                <w:rFonts w:asciiTheme="minorHAnsi" w:hAnsiTheme="minorHAnsi"/>
              </w:rPr>
              <w:t>korrigieren und vermeiden Fehlschreibungen durch richtiges Abschreiben, Sprech- und Schreibproben, Fehleranalyse, Nachschlagen in einem Wörterbuch. (3.4.14)</w:t>
            </w:r>
          </w:p>
        </w:tc>
      </w:tr>
    </w:tbl>
    <w:p w:rsidR="009A6573" w:rsidRPr="00531180" w:rsidRDefault="009A6573" w:rsidP="009A6573">
      <w:pPr>
        <w:spacing w:after="0" w:line="240" w:lineRule="auto"/>
      </w:pPr>
    </w:p>
    <w:tbl>
      <w:tblPr>
        <w:tblStyle w:val="TableNormal"/>
        <w:tblW w:w="5068" w:type="pct"/>
        <w:tblInd w:w="-107" w:type="dxa"/>
        <w:tblLook w:val="01E0" w:firstRow="1" w:lastRow="1" w:firstColumn="1" w:lastColumn="1" w:noHBand="0" w:noVBand="0"/>
      </w:tblPr>
      <w:tblGrid>
        <w:gridCol w:w="7622"/>
        <w:gridCol w:w="2322"/>
        <w:gridCol w:w="2186"/>
        <w:gridCol w:w="3224"/>
      </w:tblGrid>
      <w:tr w:rsidR="009A6573" w:rsidRPr="00531180" w:rsidTr="009A6573">
        <w:trPr>
          <w:trHeight w:hRule="exact" w:val="30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A6573" w:rsidRPr="00531180" w:rsidRDefault="009A6573" w:rsidP="009A6573">
            <w:pPr>
              <w:pStyle w:val="TableParagraph"/>
              <w:ind w:left="101"/>
              <w:rPr>
                <w:rFonts w:ascii="Calibri"/>
                <w:b/>
                <w:lang w:val="de-DE"/>
              </w:rPr>
            </w:pPr>
            <w:r w:rsidRPr="00531180">
              <w:rPr>
                <w:rFonts w:ascii="Calibri" w:hAnsi="Calibri"/>
                <w:b/>
                <w:lang w:val="de-DE"/>
              </w:rPr>
              <w:t>Vorhabenbezogene Absprachen</w:t>
            </w:r>
          </w:p>
        </w:tc>
      </w:tr>
      <w:tr w:rsidR="009A6573" w:rsidRPr="00531180" w:rsidTr="009A6573">
        <w:trPr>
          <w:trHeight w:hRule="exact" w:val="560"/>
        </w:trPr>
        <w:tc>
          <w:tcPr>
            <w:tcW w:w="2482" w:type="pct"/>
            <w:tcBorders>
              <w:top w:val="single" w:sz="4" w:space="0" w:color="000000"/>
              <w:left w:val="single" w:sz="4" w:space="0" w:color="000000"/>
              <w:bottom w:val="single" w:sz="4" w:space="0" w:color="000000"/>
              <w:right w:val="single" w:sz="4" w:space="0" w:color="000000"/>
            </w:tcBorders>
          </w:tcPr>
          <w:p w:rsidR="009A6573" w:rsidRPr="00531180" w:rsidRDefault="009A6573" w:rsidP="009A6573">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756" w:type="pct"/>
            <w:tcBorders>
              <w:top w:val="single" w:sz="4" w:space="0" w:color="000000"/>
              <w:left w:val="single" w:sz="4" w:space="0" w:color="000000"/>
              <w:bottom w:val="single" w:sz="4" w:space="0" w:color="000000"/>
              <w:right w:val="single" w:sz="4" w:space="0" w:color="000000"/>
            </w:tcBorders>
          </w:tcPr>
          <w:p w:rsidR="009A6573" w:rsidRPr="00531180" w:rsidRDefault="009A6573" w:rsidP="009A6573">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Borders>
              <w:top w:val="single" w:sz="4" w:space="0" w:color="000000"/>
              <w:left w:val="single" w:sz="4" w:space="0" w:color="000000"/>
              <w:bottom w:val="single" w:sz="4" w:space="0" w:color="000000"/>
              <w:right w:val="single" w:sz="4" w:space="0" w:color="000000"/>
            </w:tcBorders>
          </w:tcPr>
          <w:p w:rsidR="009A6573" w:rsidRPr="00531180" w:rsidRDefault="009A6573" w:rsidP="009A6573">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050" w:type="pct"/>
            <w:tcBorders>
              <w:top w:val="single" w:sz="4" w:space="0" w:color="000000"/>
              <w:left w:val="single" w:sz="4" w:space="0" w:color="000000"/>
              <w:bottom w:val="single" w:sz="4" w:space="0" w:color="000000"/>
              <w:right w:val="single" w:sz="4" w:space="0" w:color="000000"/>
            </w:tcBorders>
          </w:tcPr>
          <w:p w:rsidR="009A6573" w:rsidRPr="00531180" w:rsidRDefault="009A6573" w:rsidP="009A6573">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9A6573" w:rsidRPr="00531180" w:rsidTr="009A6573">
        <w:trPr>
          <w:trHeight w:val="1575"/>
        </w:trPr>
        <w:tc>
          <w:tcPr>
            <w:tcW w:w="2482" w:type="pct"/>
            <w:tcBorders>
              <w:top w:val="single" w:sz="4" w:space="0" w:color="000000"/>
              <w:left w:val="single" w:sz="4" w:space="0" w:color="000000"/>
              <w:bottom w:val="single" w:sz="4" w:space="0" w:color="000000"/>
              <w:right w:val="single" w:sz="4" w:space="0" w:color="000000"/>
            </w:tcBorders>
          </w:tcPr>
          <w:p w:rsidR="009A6573" w:rsidRPr="00170691" w:rsidRDefault="009A6573" w:rsidP="005A2014">
            <w:pPr>
              <w:pStyle w:val="Listenabsatz"/>
              <w:widowControl/>
              <w:ind w:left="414" w:hanging="357"/>
              <w:rPr>
                <w:rFonts w:asciiTheme="minorHAnsi" w:hAnsiTheme="minorHAnsi"/>
                <w:lang w:val="de-DE"/>
              </w:rPr>
            </w:pPr>
            <w:r w:rsidRPr="00170691">
              <w:rPr>
                <w:rFonts w:asciiTheme="minorHAnsi" w:hAnsiTheme="minorHAnsi"/>
                <w:lang w:val="de-DE"/>
              </w:rPr>
              <w:t>Argumente verknüpfen: Konnektoren</w:t>
            </w:r>
          </w:p>
          <w:p w:rsidR="001452FC" w:rsidRPr="00170691" w:rsidRDefault="009A6573" w:rsidP="005A2014">
            <w:pPr>
              <w:pStyle w:val="Listenabsatz"/>
              <w:widowControl/>
              <w:ind w:left="414" w:hanging="357"/>
              <w:rPr>
                <w:rFonts w:asciiTheme="minorHAnsi"/>
                <w:i/>
                <w:lang w:val="de-DE"/>
              </w:rPr>
            </w:pPr>
            <w:r w:rsidRPr="00170691">
              <w:rPr>
                <w:rFonts w:asciiTheme="minorHAnsi"/>
                <w:i/>
                <w:lang w:val="de-DE"/>
              </w:rPr>
              <w:t xml:space="preserve">Schreibplan </w:t>
            </w:r>
          </w:p>
          <w:p w:rsidR="009A6573" w:rsidRPr="00170691" w:rsidRDefault="009A6573" w:rsidP="005A2014">
            <w:pPr>
              <w:pStyle w:val="Listenabsatz"/>
              <w:widowControl/>
              <w:ind w:left="414" w:hanging="357"/>
              <w:rPr>
                <w:rFonts w:asciiTheme="minorHAnsi" w:hAnsiTheme="minorHAnsi"/>
                <w:i/>
                <w:lang w:val="de-DE"/>
              </w:rPr>
            </w:pPr>
            <w:r w:rsidRPr="00170691">
              <w:rPr>
                <w:rFonts w:asciiTheme="minorHAnsi"/>
                <w:i/>
                <w:lang w:val="de-DE"/>
              </w:rPr>
              <w:t>Schreibkonferenz</w:t>
            </w:r>
          </w:p>
          <w:p w:rsidR="009A6573" w:rsidRPr="00170691" w:rsidRDefault="009A6573" w:rsidP="005A2014">
            <w:pPr>
              <w:pStyle w:val="Listenabsatz"/>
              <w:widowControl/>
              <w:ind w:left="414" w:hanging="357"/>
              <w:rPr>
                <w:rFonts w:asciiTheme="minorHAnsi" w:hAnsiTheme="minorHAnsi"/>
                <w:i/>
                <w:lang w:val="de-DE"/>
              </w:rPr>
            </w:pPr>
            <w:r w:rsidRPr="00170691">
              <w:rPr>
                <w:rFonts w:asciiTheme="minorHAnsi" w:hAnsiTheme="minorHAnsi"/>
                <w:i/>
                <w:lang w:val="de-DE"/>
              </w:rPr>
              <w:t>Rollenspiel mit dem Fokus „Gesprächsregeln“</w:t>
            </w:r>
          </w:p>
        </w:tc>
        <w:tc>
          <w:tcPr>
            <w:tcW w:w="756" w:type="pct"/>
            <w:tcBorders>
              <w:top w:val="single" w:sz="4" w:space="0" w:color="000000"/>
              <w:left w:val="single" w:sz="4" w:space="0" w:color="000000"/>
              <w:bottom w:val="single" w:sz="4" w:space="0" w:color="000000"/>
              <w:right w:val="single" w:sz="4" w:space="0" w:color="000000"/>
            </w:tcBorders>
          </w:tcPr>
          <w:p w:rsidR="009A6573" w:rsidRPr="00170691" w:rsidRDefault="009A6573" w:rsidP="009A6573">
            <w:pPr>
              <w:pStyle w:val="Listenabsatz"/>
              <w:widowControl/>
              <w:ind w:left="360" w:hanging="360"/>
              <w:rPr>
                <w:lang w:val="de-DE"/>
              </w:rPr>
            </w:pPr>
          </w:p>
        </w:tc>
        <w:tc>
          <w:tcPr>
            <w:tcW w:w="712" w:type="pct"/>
            <w:tcBorders>
              <w:top w:val="single" w:sz="4" w:space="0" w:color="000000"/>
              <w:left w:val="single" w:sz="4" w:space="0" w:color="000000"/>
              <w:bottom w:val="single" w:sz="4" w:space="0" w:color="000000"/>
              <w:right w:val="single" w:sz="4" w:space="0" w:color="000000"/>
            </w:tcBorders>
          </w:tcPr>
          <w:p w:rsidR="009A6573" w:rsidRPr="00170691" w:rsidRDefault="009A6573" w:rsidP="009A6573">
            <w:pPr>
              <w:pStyle w:val="Listenabsatz"/>
              <w:widowControl/>
              <w:ind w:left="360" w:hanging="360"/>
              <w:rPr>
                <w:lang w:val="de-DE"/>
              </w:rPr>
            </w:pPr>
          </w:p>
        </w:tc>
        <w:tc>
          <w:tcPr>
            <w:tcW w:w="1050" w:type="pct"/>
            <w:tcBorders>
              <w:top w:val="single" w:sz="4" w:space="0" w:color="000000"/>
              <w:left w:val="single" w:sz="4" w:space="0" w:color="000000"/>
              <w:bottom w:val="single" w:sz="4" w:space="0" w:color="000000"/>
              <w:right w:val="single" w:sz="4" w:space="0" w:color="000000"/>
            </w:tcBorders>
          </w:tcPr>
          <w:p w:rsidR="009A6573" w:rsidRPr="00170691" w:rsidRDefault="009A6573" w:rsidP="005A2014">
            <w:pPr>
              <w:ind w:left="57" w:right="57"/>
              <w:rPr>
                <w:rFonts w:asciiTheme="minorHAnsi" w:hAnsiTheme="minorHAnsi"/>
                <w:lang w:val="de-DE"/>
              </w:rPr>
            </w:pPr>
            <w:r w:rsidRPr="00170691">
              <w:rPr>
                <w:rFonts w:asciiTheme="minorHAnsi" w:hAnsiTheme="minorHAnsi"/>
                <w:lang w:val="de-DE"/>
              </w:rPr>
              <w:t>Klassenarbeit zum Aufgabentyp 3 (zu einem im Unterricht thematisierten Sachverhalt begründet Stellung nehmen)</w:t>
            </w:r>
          </w:p>
          <w:p w:rsidR="009A6573" w:rsidRPr="00170691" w:rsidRDefault="009A6573" w:rsidP="005A2014">
            <w:pPr>
              <w:ind w:left="57" w:right="57"/>
              <w:rPr>
                <w:rFonts w:asciiTheme="minorHAnsi" w:hAnsiTheme="minorHAnsi"/>
                <w:lang w:val="de-DE"/>
              </w:rPr>
            </w:pPr>
          </w:p>
          <w:p w:rsidR="009A6573" w:rsidRPr="00170691" w:rsidRDefault="009A6573" w:rsidP="005A2014">
            <w:pPr>
              <w:ind w:left="57" w:right="57"/>
              <w:rPr>
                <w:lang w:val="de-DE"/>
              </w:rPr>
            </w:pPr>
            <w:r w:rsidRPr="00170691">
              <w:rPr>
                <w:rFonts w:asciiTheme="minorHAnsi" w:hAnsiTheme="minorHAnsi"/>
                <w:lang w:val="de-DE"/>
              </w:rPr>
              <w:t>mündlicher Aufgabentyp 3 (Gespräche führen, Gesprächsregeln einhalten, sich zielorientiert einbringen, Gespräch reflektieren)</w:t>
            </w:r>
          </w:p>
        </w:tc>
      </w:tr>
    </w:tbl>
    <w:p w:rsidR="009A6573" w:rsidRPr="00531180" w:rsidRDefault="009A6573" w:rsidP="009A6573"/>
    <w:p w:rsidR="009A6573" w:rsidRPr="00531180" w:rsidRDefault="009A6573" w:rsidP="009A6573">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9A6573" w:rsidRPr="00531180" w:rsidTr="009A6573">
        <w:tc>
          <w:tcPr>
            <w:tcW w:w="456" w:type="pct"/>
            <w:shd w:val="clear" w:color="auto" w:fill="808080" w:themeFill="background1" w:themeFillShade="80"/>
          </w:tcPr>
          <w:p w:rsidR="009A6573" w:rsidRPr="00531180" w:rsidRDefault="009A6573" w:rsidP="009A6573">
            <w:pPr>
              <w:spacing w:line="306" w:lineRule="exact"/>
              <w:rPr>
                <w:rFonts w:asciiTheme="minorHAnsi" w:hAnsiTheme="minorHAnsi"/>
              </w:rPr>
            </w:pPr>
            <w:r w:rsidRPr="00531180">
              <w:rPr>
                <w:rFonts w:ascii="Calibri"/>
                <w:b/>
                <w:i/>
                <w:color w:val="FFFFFF"/>
                <w:w w:val="99"/>
                <w:sz w:val="30"/>
              </w:rPr>
              <w:t>5.3</w:t>
            </w:r>
          </w:p>
        </w:tc>
        <w:tc>
          <w:tcPr>
            <w:tcW w:w="4544" w:type="pct"/>
            <w:shd w:val="clear" w:color="auto" w:fill="808080" w:themeFill="background1" w:themeFillShade="80"/>
          </w:tcPr>
          <w:p w:rsidR="009A6573" w:rsidRPr="00531180" w:rsidRDefault="009A6573" w:rsidP="009A6573">
            <w:pPr>
              <w:spacing w:line="306"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b/>
                <w:i/>
                <w:color w:val="FFFFFF"/>
                <w:spacing w:val="-1"/>
                <w:sz w:val="30"/>
              </w:rPr>
              <w:t>Zauberhaft</w:t>
            </w:r>
            <w:r w:rsidRPr="00531180">
              <w:rPr>
                <w:rFonts w:ascii="Calibri"/>
                <w:b/>
                <w:i/>
                <w:color w:val="FFFFFF"/>
                <w:sz w:val="30"/>
              </w:rPr>
              <w:t>e Welten</w:t>
            </w:r>
          </w:p>
          <w:p w:rsidR="009A6573" w:rsidRPr="00531180" w:rsidRDefault="009A6573" w:rsidP="009A6573">
            <w:pPr>
              <w:spacing w:before="1" w:line="361" w:lineRule="exact"/>
              <w:rPr>
                <w:rFonts w:ascii="Calibri" w:eastAsia="Calibri" w:hAnsi="Calibri" w:cs="Calibri"/>
                <w:sz w:val="30"/>
                <w:szCs w:val="30"/>
              </w:rPr>
            </w:pPr>
            <w:r w:rsidRPr="00531180">
              <w:rPr>
                <w:rFonts w:ascii="Calibri" w:eastAsia="Calibri" w:hAnsi="Calibri" w:cs="Calibri"/>
                <w:b/>
                <w:bCs/>
                <w:color w:val="FFFFFF"/>
                <w:w w:val="99"/>
                <w:sz w:val="30"/>
                <w:szCs w:val="30"/>
              </w:rPr>
              <w:t>1. Sequenz:</w:t>
            </w:r>
            <w:r w:rsidRPr="00531180">
              <w:rPr>
                <w:rFonts w:ascii="Calibri" w:eastAsia="Calibri" w:hAnsi="Calibri" w:cs="Calibri"/>
                <w:b/>
                <w:bCs/>
                <w:color w:val="FFFFFF"/>
                <w:spacing w:val="-1"/>
                <w:w w:val="99"/>
                <w:sz w:val="30"/>
                <w:szCs w:val="30"/>
              </w:rPr>
              <w:t xml:space="preserve"> </w:t>
            </w:r>
            <w:r w:rsidRPr="00531180">
              <w:rPr>
                <w:rFonts w:ascii="Calibri" w:eastAsia="Calibri" w:hAnsi="Calibri" w:cs="Calibri"/>
                <w:b/>
                <w:bCs/>
                <w:color w:val="FFFFFF"/>
                <w:spacing w:val="-1"/>
                <w:sz w:val="30"/>
                <w:szCs w:val="30"/>
              </w:rPr>
              <w:t>Märche</w:t>
            </w:r>
            <w:r w:rsidRPr="00531180">
              <w:rPr>
                <w:rFonts w:ascii="Calibri" w:eastAsia="Calibri" w:hAnsi="Calibri" w:cs="Calibri"/>
                <w:b/>
                <w:bCs/>
                <w:color w:val="FFFFFF"/>
                <w:sz w:val="30"/>
                <w:szCs w:val="30"/>
              </w:rPr>
              <w:t xml:space="preserve">n </w:t>
            </w:r>
            <w:r w:rsidRPr="00531180">
              <w:rPr>
                <w:rFonts w:ascii="Calibri" w:eastAsia="Calibri" w:hAnsi="Calibri" w:cs="Calibri"/>
                <w:b/>
                <w:bCs/>
                <w:color w:val="FFFFFF"/>
                <w:w w:val="99"/>
                <w:sz w:val="30"/>
                <w:szCs w:val="30"/>
              </w:rPr>
              <w:t>und</w:t>
            </w:r>
            <w:r w:rsidRPr="00531180">
              <w:rPr>
                <w:rFonts w:ascii="Calibri" w:eastAsia="Calibri" w:hAnsi="Calibri" w:cs="Calibri"/>
                <w:b/>
                <w:bCs/>
                <w:color w:val="FFFFFF"/>
                <w:sz w:val="30"/>
                <w:szCs w:val="30"/>
              </w:rPr>
              <w:t xml:space="preserve"> andere</w:t>
            </w:r>
            <w:r w:rsidRPr="00531180">
              <w:rPr>
                <w:rFonts w:ascii="Calibri" w:eastAsia="Calibri" w:hAnsi="Calibri" w:cs="Calibri"/>
                <w:b/>
                <w:bCs/>
                <w:color w:val="FFFFFF"/>
                <w:spacing w:val="-1"/>
                <w:sz w:val="30"/>
                <w:szCs w:val="30"/>
              </w:rPr>
              <w:t xml:space="preserve"> Geschichte</w:t>
            </w:r>
            <w:r w:rsidRPr="00531180">
              <w:rPr>
                <w:rFonts w:ascii="Calibri" w:eastAsia="Calibri" w:hAnsi="Calibri" w:cs="Calibri"/>
                <w:b/>
                <w:bCs/>
                <w:color w:val="FFFFFF"/>
                <w:w w:val="99"/>
                <w:sz w:val="30"/>
                <w:szCs w:val="30"/>
              </w:rPr>
              <w:t>n</w:t>
            </w:r>
            <w:r w:rsidRPr="00531180">
              <w:rPr>
                <w:rFonts w:ascii="Calibri" w:eastAsia="Calibri" w:hAnsi="Calibri" w:cs="Calibri"/>
                <w:b/>
                <w:bCs/>
                <w:color w:val="FFFFFF"/>
                <w:sz w:val="30"/>
                <w:szCs w:val="30"/>
              </w:rPr>
              <w:t xml:space="preserve"> – lesen</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w w:val="99"/>
                <w:sz w:val="30"/>
                <w:szCs w:val="30"/>
              </w:rPr>
              <w:t>und</w:t>
            </w:r>
            <w:r w:rsidRPr="00531180">
              <w:rPr>
                <w:rFonts w:ascii="Calibri" w:eastAsia="Calibri" w:hAnsi="Calibri" w:cs="Calibri"/>
                <w:b/>
                <w:bCs/>
                <w:color w:val="FFFFFF"/>
                <w:sz w:val="30"/>
                <w:szCs w:val="30"/>
              </w:rPr>
              <w:t xml:space="preserve"> </w:t>
            </w:r>
            <w:r w:rsidRPr="00531180">
              <w:rPr>
                <w:rFonts w:ascii="Calibri" w:eastAsia="Calibri" w:hAnsi="Calibri" w:cs="Calibri"/>
                <w:b/>
                <w:bCs/>
                <w:color w:val="FFFFFF"/>
                <w:w w:val="99"/>
                <w:sz w:val="30"/>
                <w:szCs w:val="30"/>
              </w:rPr>
              <w:t>ausgest</w:t>
            </w:r>
            <w:r w:rsidRPr="00531180">
              <w:rPr>
                <w:rFonts w:ascii="Calibri" w:eastAsia="Calibri" w:hAnsi="Calibri" w:cs="Calibri"/>
                <w:b/>
                <w:bCs/>
                <w:color w:val="FFFFFF"/>
                <w:spacing w:val="-3"/>
                <w:w w:val="99"/>
                <w:sz w:val="30"/>
                <w:szCs w:val="30"/>
              </w:rPr>
              <w:t>a</w:t>
            </w:r>
            <w:r w:rsidRPr="00531180">
              <w:rPr>
                <w:rFonts w:ascii="Calibri" w:eastAsia="Calibri" w:hAnsi="Calibri" w:cs="Calibri"/>
                <w:b/>
                <w:bCs/>
                <w:color w:val="FFFFFF"/>
                <w:w w:val="99"/>
                <w:sz w:val="30"/>
                <w:szCs w:val="30"/>
              </w:rPr>
              <w:t>lten</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w w:val="99"/>
                <w:sz w:val="30"/>
                <w:szCs w:val="30"/>
              </w:rPr>
              <w:t>(ca.</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w w:val="99"/>
                <w:sz w:val="30"/>
                <w:szCs w:val="30"/>
              </w:rPr>
              <w:t>16</w:t>
            </w:r>
            <w:r w:rsidRPr="00531180">
              <w:rPr>
                <w:rFonts w:ascii="Calibri" w:eastAsia="Calibri" w:hAnsi="Calibri" w:cs="Calibri"/>
                <w:b/>
                <w:bCs/>
                <w:color w:val="FFFFFF"/>
                <w:sz w:val="30"/>
                <w:szCs w:val="30"/>
              </w:rPr>
              <w:t xml:space="preserve"> </w:t>
            </w:r>
            <w:r w:rsidRPr="00531180">
              <w:rPr>
                <w:rFonts w:ascii="Calibri" w:eastAsia="Calibri" w:hAnsi="Calibri" w:cs="Calibri"/>
                <w:b/>
                <w:bCs/>
                <w:color w:val="FFFFFF"/>
                <w:w w:val="99"/>
                <w:sz w:val="30"/>
                <w:szCs w:val="30"/>
              </w:rPr>
              <w:t>Std.)</w:t>
            </w:r>
          </w:p>
        </w:tc>
      </w:tr>
      <w:tr w:rsidR="009A6573" w:rsidRPr="00531180" w:rsidTr="009A6573">
        <w:tc>
          <w:tcPr>
            <w:tcW w:w="5000" w:type="pct"/>
            <w:gridSpan w:val="2"/>
            <w:shd w:val="clear" w:color="auto" w:fill="D9D9D9" w:themeFill="background1" w:themeFillShade="D9"/>
          </w:tcPr>
          <w:p w:rsidR="009A6573" w:rsidRPr="00531180" w:rsidRDefault="009A6573" w:rsidP="009A6573">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9A6573" w:rsidRPr="00531180" w:rsidTr="009A6573">
        <w:tc>
          <w:tcPr>
            <w:tcW w:w="5000" w:type="pct"/>
            <w:gridSpan w:val="2"/>
          </w:tcPr>
          <w:p w:rsidR="009A6573" w:rsidRPr="00170691" w:rsidRDefault="009A6573" w:rsidP="009A6573">
            <w:pPr>
              <w:rPr>
                <w:rFonts w:asciiTheme="minorHAnsi" w:hAnsiTheme="minorHAnsi"/>
                <w:b/>
              </w:rPr>
            </w:pPr>
            <w:r w:rsidRPr="00170691">
              <w:rPr>
                <w:rFonts w:asciiTheme="minorHAnsi" w:hAnsiTheme="minorHAnsi"/>
                <w:b/>
              </w:rPr>
              <w:t>KB 1: Sprechen und Zuhören</w:t>
            </w:r>
          </w:p>
          <w:p w:rsidR="009A6573" w:rsidRPr="00170691" w:rsidRDefault="009A6573" w:rsidP="00B20509">
            <w:pPr>
              <w:pStyle w:val="Listenabsatz"/>
              <w:numPr>
                <w:ilvl w:val="0"/>
                <w:numId w:val="43"/>
              </w:numPr>
              <w:rPr>
                <w:rFonts w:asciiTheme="minorHAnsi" w:hAnsiTheme="minorHAnsi"/>
              </w:rPr>
            </w:pPr>
            <w:r w:rsidRPr="00170691">
              <w:rPr>
                <w:rFonts w:asciiTheme="minorHAnsi" w:hAnsiTheme="minorHAnsi"/>
              </w:rPr>
              <w:t>hören aufmerksam zu und reagieren sach-, situations- und adressatenbezogen auf andere. (3.1.9)</w:t>
            </w:r>
          </w:p>
          <w:p w:rsidR="009A6573" w:rsidRPr="00170691" w:rsidRDefault="009A6573" w:rsidP="00B20509">
            <w:pPr>
              <w:pStyle w:val="Listenabsatz"/>
              <w:numPr>
                <w:ilvl w:val="0"/>
                <w:numId w:val="43"/>
              </w:numPr>
              <w:rPr>
                <w:rFonts w:asciiTheme="minorHAnsi" w:hAnsiTheme="minorHAnsi"/>
              </w:rPr>
            </w:pPr>
            <w:r w:rsidRPr="00170691">
              <w:rPr>
                <w:rFonts w:asciiTheme="minorHAnsi" w:hAnsiTheme="minorHAnsi"/>
              </w:rPr>
              <w:t>sprechen gestaltend. (3.1.11)</w:t>
            </w:r>
          </w:p>
          <w:p w:rsidR="009A6573" w:rsidRPr="00170691" w:rsidRDefault="009A6573" w:rsidP="009A6573">
            <w:pPr>
              <w:rPr>
                <w:rFonts w:asciiTheme="minorHAnsi" w:hAnsiTheme="minorHAnsi"/>
                <w:b/>
              </w:rPr>
            </w:pPr>
            <w:r w:rsidRPr="00170691">
              <w:rPr>
                <w:rFonts w:asciiTheme="minorHAnsi" w:hAnsiTheme="minorHAnsi"/>
                <w:b/>
              </w:rPr>
              <w:t>KB 2: Schreiben</w:t>
            </w:r>
          </w:p>
          <w:p w:rsidR="009A6573" w:rsidRPr="00170691" w:rsidRDefault="009A6573" w:rsidP="00B20509">
            <w:pPr>
              <w:pStyle w:val="Listenabsatz"/>
              <w:numPr>
                <w:ilvl w:val="0"/>
                <w:numId w:val="43"/>
              </w:numPr>
              <w:rPr>
                <w:rFonts w:asciiTheme="minorHAnsi" w:hAnsiTheme="minorHAnsi"/>
              </w:rPr>
            </w:pPr>
            <w:r w:rsidRPr="00170691">
              <w:rPr>
                <w:rFonts w:asciiTheme="minorHAnsi" w:hAnsiTheme="minorHAnsi"/>
              </w:rPr>
              <w:t>setzen sich ein Schreibziel und wenden elementare Methoden der Textplanung, Textformulierung und Textüberarbeitung an. (3.2.1)</w:t>
            </w:r>
          </w:p>
          <w:p w:rsidR="009A6573" w:rsidRPr="00170691" w:rsidRDefault="009A6573" w:rsidP="00B20509">
            <w:pPr>
              <w:pStyle w:val="Listenabsatz"/>
              <w:numPr>
                <w:ilvl w:val="0"/>
                <w:numId w:val="43"/>
              </w:numPr>
              <w:rPr>
                <w:rFonts w:asciiTheme="minorHAnsi" w:hAnsiTheme="minorHAnsi"/>
              </w:rPr>
            </w:pPr>
            <w:r w:rsidRPr="00170691">
              <w:rPr>
                <w:rFonts w:asciiTheme="minorHAnsi" w:hAnsiTheme="minorHAnsi"/>
              </w:rPr>
              <w:t>geben den Inhalt kürzerer Texte / Textausschnitte in eigenen Worten wieder. (3.2.6)</w:t>
            </w:r>
          </w:p>
          <w:p w:rsidR="009A6573" w:rsidRPr="00170691" w:rsidRDefault="009A6573" w:rsidP="00B20509">
            <w:pPr>
              <w:pStyle w:val="Listenabsatz"/>
              <w:numPr>
                <w:ilvl w:val="0"/>
                <w:numId w:val="43"/>
              </w:numPr>
              <w:rPr>
                <w:rFonts w:asciiTheme="minorHAnsi" w:hAnsiTheme="minorHAnsi"/>
              </w:rPr>
            </w:pPr>
            <w:r w:rsidRPr="00170691">
              <w:rPr>
                <w:rFonts w:asciiTheme="minorHAnsi" w:hAnsiTheme="minorHAnsi"/>
              </w:rPr>
              <w:t>entwickeln und beantworten Fragen zu Texten und belegen ihre Aussagen. (3.2.7)</w:t>
            </w:r>
          </w:p>
          <w:p w:rsidR="009A6573" w:rsidRPr="00170691" w:rsidRDefault="009A6573" w:rsidP="009A6573">
            <w:pPr>
              <w:rPr>
                <w:rFonts w:asciiTheme="minorHAnsi" w:hAnsiTheme="minorHAnsi"/>
                <w:b/>
              </w:rPr>
            </w:pPr>
            <w:r w:rsidRPr="00170691">
              <w:rPr>
                <w:rFonts w:asciiTheme="minorHAnsi" w:hAnsiTheme="minorHAnsi"/>
                <w:b/>
              </w:rPr>
              <w:t>KB 3: Lesen – Umgang mit Texten und Medien</w:t>
            </w:r>
          </w:p>
          <w:p w:rsidR="009A6573" w:rsidRPr="00170691" w:rsidRDefault="009A6573" w:rsidP="00B20509">
            <w:pPr>
              <w:pStyle w:val="Listenabsatz"/>
              <w:numPr>
                <w:ilvl w:val="0"/>
                <w:numId w:val="43"/>
              </w:numPr>
              <w:rPr>
                <w:rFonts w:asciiTheme="minorHAnsi" w:hAnsiTheme="minorHAnsi"/>
                <w:b/>
              </w:rPr>
            </w:pPr>
            <w:r w:rsidRPr="00170691">
              <w:rPr>
                <w:rFonts w:asciiTheme="minorHAnsi" w:hAnsiTheme="minorHAnsi"/>
                <w:b/>
              </w:rPr>
              <w:t>unterscheiden einfache literarische Formen, erfassen deren Inhalte und Wirkungsweisen unter Berücksichtigung sprachlicher und struktureller Besonderheiten. (3.3.6)</w:t>
            </w:r>
          </w:p>
          <w:p w:rsidR="009A6573" w:rsidRPr="00170691" w:rsidRDefault="009A6573" w:rsidP="00B20509">
            <w:pPr>
              <w:pStyle w:val="Listenabsatz"/>
              <w:numPr>
                <w:ilvl w:val="0"/>
                <w:numId w:val="43"/>
              </w:numPr>
              <w:rPr>
                <w:rFonts w:asciiTheme="minorHAnsi" w:hAnsiTheme="minorHAnsi"/>
              </w:rPr>
            </w:pPr>
            <w:r w:rsidRPr="00170691">
              <w:rPr>
                <w:rFonts w:asciiTheme="minorHAnsi" w:hAnsiTheme="minorHAnsi"/>
              </w:rPr>
              <w:t>wenden einfache Verfahren der Textuntersuchung und Grundbegriffe der Textbeschreibung an. (3.3.7)</w:t>
            </w:r>
          </w:p>
          <w:p w:rsidR="009A6573" w:rsidRPr="00170691" w:rsidRDefault="009A6573" w:rsidP="00B20509">
            <w:pPr>
              <w:pStyle w:val="Listenabsatz"/>
              <w:numPr>
                <w:ilvl w:val="0"/>
                <w:numId w:val="43"/>
              </w:numPr>
              <w:rPr>
                <w:rFonts w:asciiTheme="minorHAnsi" w:hAnsiTheme="minorHAnsi"/>
                <w:b/>
              </w:rPr>
            </w:pPr>
            <w:r w:rsidRPr="00170691">
              <w:rPr>
                <w:rFonts w:asciiTheme="minorHAnsi" w:hAnsiTheme="minorHAnsi"/>
                <w:b/>
              </w:rPr>
              <w:t>gestalten Geschichten nach, formulieren sie um, produzieren Texte mithilfe vorgegebener Textteile. (3.3.11)</w:t>
            </w:r>
          </w:p>
          <w:p w:rsidR="009A6573" w:rsidRPr="00170691" w:rsidRDefault="009A6573" w:rsidP="009A6573">
            <w:pPr>
              <w:rPr>
                <w:rFonts w:asciiTheme="minorHAnsi" w:hAnsiTheme="minorHAnsi"/>
              </w:rPr>
            </w:pPr>
            <w:r w:rsidRPr="00170691">
              <w:rPr>
                <w:rFonts w:asciiTheme="minorHAnsi" w:hAnsiTheme="minorHAnsi"/>
                <w:b/>
              </w:rPr>
              <w:t>KB 4: Reflexion über Sprache</w:t>
            </w:r>
          </w:p>
          <w:p w:rsidR="009A6573" w:rsidRPr="00170691" w:rsidRDefault="009A6573" w:rsidP="00B20509">
            <w:pPr>
              <w:pStyle w:val="Listenabsatz"/>
              <w:numPr>
                <w:ilvl w:val="0"/>
                <w:numId w:val="43"/>
              </w:numPr>
              <w:rPr>
                <w:rFonts w:asciiTheme="minorHAnsi" w:hAnsiTheme="minorHAnsi"/>
              </w:rPr>
            </w:pPr>
            <w:r w:rsidRPr="00170691">
              <w:rPr>
                <w:rFonts w:asciiTheme="minorHAnsi" w:hAnsiTheme="minorHAnsi"/>
              </w:rPr>
              <w:t>erkennen die Abhängigkeit der Verständigung von der Situation, der Rolle der Sprecherinnen oder Sprecher und die Bedeutung ihrer kulturellen und ge</w:t>
            </w:r>
            <w:r w:rsidR="006860D6" w:rsidRPr="00170691">
              <w:rPr>
                <w:rFonts w:asciiTheme="minorHAnsi" w:hAnsiTheme="minorHAnsi"/>
              </w:rPr>
              <w:t>schlechtsspezifischen Zu</w:t>
            </w:r>
            <w:r w:rsidRPr="00170691">
              <w:rPr>
                <w:rFonts w:asciiTheme="minorHAnsi" w:hAnsiTheme="minorHAnsi"/>
              </w:rPr>
              <w:t>gehörigkeit. (3.4.1)</w:t>
            </w:r>
          </w:p>
          <w:p w:rsidR="009A6573" w:rsidRPr="00170691" w:rsidRDefault="009A6573" w:rsidP="00B20509">
            <w:pPr>
              <w:pStyle w:val="Listenabsatz"/>
              <w:numPr>
                <w:ilvl w:val="0"/>
                <w:numId w:val="43"/>
              </w:numPr>
              <w:rPr>
                <w:rFonts w:asciiTheme="minorHAnsi" w:hAnsiTheme="minorHAnsi"/>
              </w:rPr>
            </w:pPr>
            <w:r w:rsidRPr="00170691">
              <w:rPr>
                <w:rFonts w:asciiTheme="minorHAnsi" w:hAnsiTheme="minorHAnsi"/>
              </w:rPr>
              <w:t>verfügen über Einsichten in sprachliche Strukturen durch die Anwendung operationaler Verfahren. (3.4.7)</w:t>
            </w:r>
          </w:p>
          <w:p w:rsidR="009A6573" w:rsidRPr="00170691" w:rsidRDefault="009A6573" w:rsidP="00B20509">
            <w:pPr>
              <w:pStyle w:val="Listenabsatz"/>
              <w:numPr>
                <w:ilvl w:val="0"/>
                <w:numId w:val="43"/>
              </w:numPr>
              <w:rPr>
                <w:rFonts w:asciiTheme="minorHAnsi" w:hAnsiTheme="minorHAnsi"/>
              </w:rPr>
            </w:pPr>
            <w:r w:rsidRPr="00170691">
              <w:rPr>
                <w:rFonts w:asciiTheme="minorHAnsi" w:hAnsiTheme="minorHAnsi"/>
              </w:rPr>
              <w:t>untersuchen Unterschiede zwischen mündlichem und schriftlichem Sprachgebrauch und erkennen und nutzen die verschiedenen Ebenen stilistischer Entscheidungen. (3.4.8)</w:t>
            </w:r>
          </w:p>
          <w:p w:rsidR="009A6573" w:rsidRPr="00531180" w:rsidRDefault="009A6573" w:rsidP="00B20509">
            <w:pPr>
              <w:pStyle w:val="Listenabsatz"/>
              <w:numPr>
                <w:ilvl w:val="0"/>
                <w:numId w:val="43"/>
              </w:numPr>
              <w:rPr>
                <w:rFonts w:eastAsia="Calibri" w:cs="Calibri"/>
              </w:rPr>
            </w:pPr>
            <w:r w:rsidRPr="00170691">
              <w:rPr>
                <w:rFonts w:asciiTheme="minorHAnsi" w:hAnsiTheme="minorHAnsi"/>
              </w:rPr>
              <w:t>kennen und beachten satzbezogene Regelungen. (3.4.13)</w:t>
            </w:r>
          </w:p>
        </w:tc>
      </w:tr>
    </w:tbl>
    <w:p w:rsidR="009A6573" w:rsidRPr="00531180" w:rsidRDefault="009A6573" w:rsidP="009A6573">
      <w:pPr>
        <w:spacing w:after="0" w:line="240" w:lineRule="auto"/>
      </w:pPr>
    </w:p>
    <w:tbl>
      <w:tblPr>
        <w:tblStyle w:val="TableNormal"/>
        <w:tblW w:w="5068" w:type="pct"/>
        <w:tblInd w:w="-107" w:type="dxa"/>
        <w:tblLook w:val="01E0" w:firstRow="1" w:lastRow="1" w:firstColumn="1" w:lastColumn="1" w:noHBand="0" w:noVBand="0"/>
      </w:tblPr>
      <w:tblGrid>
        <w:gridCol w:w="7622"/>
        <w:gridCol w:w="2322"/>
        <w:gridCol w:w="2186"/>
        <w:gridCol w:w="3224"/>
      </w:tblGrid>
      <w:tr w:rsidR="009A6573" w:rsidRPr="00531180" w:rsidTr="009A6573">
        <w:trPr>
          <w:trHeight w:hRule="exact" w:val="30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A6573" w:rsidRPr="00531180" w:rsidRDefault="009A6573" w:rsidP="009A6573">
            <w:pPr>
              <w:pStyle w:val="TableParagraph"/>
              <w:ind w:left="101"/>
              <w:rPr>
                <w:rFonts w:ascii="Calibri"/>
                <w:b/>
                <w:lang w:val="de-DE"/>
              </w:rPr>
            </w:pPr>
            <w:r w:rsidRPr="00531180">
              <w:rPr>
                <w:rFonts w:ascii="Calibri" w:hAnsi="Calibri"/>
                <w:b/>
                <w:lang w:val="de-DE"/>
              </w:rPr>
              <w:t>Vorhabenbezogene Absprachen</w:t>
            </w:r>
          </w:p>
        </w:tc>
      </w:tr>
      <w:tr w:rsidR="009A6573" w:rsidRPr="00531180" w:rsidTr="009A6573">
        <w:trPr>
          <w:trHeight w:hRule="exact" w:val="560"/>
        </w:trPr>
        <w:tc>
          <w:tcPr>
            <w:tcW w:w="2482" w:type="pct"/>
            <w:tcBorders>
              <w:top w:val="single" w:sz="4" w:space="0" w:color="000000"/>
              <w:left w:val="single" w:sz="4" w:space="0" w:color="000000"/>
              <w:bottom w:val="single" w:sz="4" w:space="0" w:color="000000"/>
              <w:right w:val="single" w:sz="4" w:space="0" w:color="000000"/>
            </w:tcBorders>
          </w:tcPr>
          <w:p w:rsidR="009A6573" w:rsidRPr="00531180" w:rsidRDefault="009A6573" w:rsidP="009A6573">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756" w:type="pct"/>
            <w:tcBorders>
              <w:top w:val="single" w:sz="4" w:space="0" w:color="000000"/>
              <w:left w:val="single" w:sz="4" w:space="0" w:color="000000"/>
              <w:bottom w:val="single" w:sz="4" w:space="0" w:color="000000"/>
              <w:right w:val="single" w:sz="4" w:space="0" w:color="000000"/>
            </w:tcBorders>
          </w:tcPr>
          <w:p w:rsidR="009A6573" w:rsidRPr="00531180" w:rsidRDefault="009A6573" w:rsidP="009A6573">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Borders>
              <w:top w:val="single" w:sz="4" w:space="0" w:color="000000"/>
              <w:left w:val="single" w:sz="4" w:space="0" w:color="000000"/>
              <w:bottom w:val="single" w:sz="4" w:space="0" w:color="000000"/>
              <w:right w:val="single" w:sz="4" w:space="0" w:color="000000"/>
            </w:tcBorders>
          </w:tcPr>
          <w:p w:rsidR="009A6573" w:rsidRPr="00531180" w:rsidRDefault="009A6573" w:rsidP="009A6573">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050" w:type="pct"/>
            <w:tcBorders>
              <w:top w:val="single" w:sz="4" w:space="0" w:color="000000"/>
              <w:left w:val="single" w:sz="4" w:space="0" w:color="000000"/>
              <w:bottom w:val="single" w:sz="4" w:space="0" w:color="000000"/>
              <w:right w:val="single" w:sz="4" w:space="0" w:color="000000"/>
            </w:tcBorders>
          </w:tcPr>
          <w:p w:rsidR="009A6573" w:rsidRPr="00531180" w:rsidRDefault="009A6573" w:rsidP="009A6573">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6860D6" w:rsidRPr="00531180" w:rsidTr="009A6573">
        <w:trPr>
          <w:trHeight w:val="1575"/>
        </w:trPr>
        <w:tc>
          <w:tcPr>
            <w:tcW w:w="2482" w:type="pct"/>
            <w:tcBorders>
              <w:top w:val="single" w:sz="4" w:space="0" w:color="000000"/>
              <w:left w:val="single" w:sz="4" w:space="0" w:color="000000"/>
              <w:bottom w:val="single" w:sz="4" w:space="0" w:color="000000"/>
              <w:right w:val="single" w:sz="4" w:space="0" w:color="000000"/>
            </w:tcBorders>
          </w:tcPr>
          <w:p w:rsidR="006860D6" w:rsidRPr="00170691" w:rsidRDefault="006860D6" w:rsidP="00170691">
            <w:pPr>
              <w:ind w:left="57" w:right="57"/>
              <w:rPr>
                <w:rFonts w:asciiTheme="minorHAnsi" w:hAnsiTheme="minorHAnsi"/>
                <w:lang w:val="de-DE"/>
              </w:rPr>
            </w:pPr>
            <w:r w:rsidRPr="00170691">
              <w:rPr>
                <w:rFonts w:asciiTheme="minorHAnsi" w:hAnsiTheme="minorHAnsi"/>
                <w:lang w:val="de-DE"/>
              </w:rPr>
              <w:t>Märchenmerkmale</w:t>
            </w:r>
          </w:p>
          <w:p w:rsidR="006860D6" w:rsidRPr="00170691" w:rsidRDefault="006860D6" w:rsidP="00170691">
            <w:pPr>
              <w:ind w:left="57" w:right="57"/>
              <w:rPr>
                <w:rFonts w:asciiTheme="minorHAnsi" w:hAnsiTheme="minorHAnsi"/>
                <w:lang w:val="de-DE"/>
              </w:rPr>
            </w:pPr>
            <w:r w:rsidRPr="00170691">
              <w:rPr>
                <w:rFonts w:asciiTheme="minorHAnsi" w:hAnsiTheme="minorHAnsi"/>
                <w:lang w:val="de-DE"/>
              </w:rPr>
              <w:t>Vergleich von Märchen verschiedener Länder</w:t>
            </w:r>
          </w:p>
          <w:p w:rsidR="00A366E9" w:rsidRPr="00170691" w:rsidRDefault="006860D6" w:rsidP="00170691">
            <w:pPr>
              <w:ind w:left="57" w:right="57"/>
              <w:rPr>
                <w:rFonts w:asciiTheme="minorHAnsi" w:hAnsiTheme="minorHAnsi"/>
                <w:lang w:val="de-DE"/>
              </w:rPr>
            </w:pPr>
            <w:r w:rsidRPr="00170691">
              <w:rPr>
                <w:rFonts w:asciiTheme="minorHAnsi" w:hAnsiTheme="minorHAnsi"/>
                <w:lang w:val="de-DE"/>
              </w:rPr>
              <w:t xml:space="preserve">wörtliche Rede im Hinblick auf erzählerische Mittel und Rechtschreibung </w:t>
            </w:r>
          </w:p>
          <w:p w:rsidR="006860D6" w:rsidRPr="00170691" w:rsidRDefault="006860D6" w:rsidP="00170691">
            <w:pPr>
              <w:ind w:left="57" w:right="57"/>
              <w:rPr>
                <w:rFonts w:asciiTheme="minorHAnsi" w:hAnsiTheme="minorHAnsi"/>
                <w:lang w:val="de-DE"/>
              </w:rPr>
            </w:pPr>
            <w:r w:rsidRPr="00170691">
              <w:rPr>
                <w:rFonts w:asciiTheme="minorHAnsi" w:hAnsiTheme="minorHAnsi"/>
                <w:lang w:val="de-DE"/>
              </w:rPr>
              <w:t>Transfer vom Lesen zum Selbstschreiben</w:t>
            </w:r>
          </w:p>
          <w:p w:rsidR="006860D6" w:rsidRPr="00170691" w:rsidRDefault="006860D6" w:rsidP="00170691">
            <w:pPr>
              <w:ind w:left="57" w:right="57"/>
              <w:rPr>
                <w:rFonts w:asciiTheme="minorHAnsi" w:hAnsiTheme="minorHAnsi"/>
                <w:lang w:val="de-DE"/>
              </w:rPr>
            </w:pPr>
            <w:r w:rsidRPr="00170691">
              <w:rPr>
                <w:rFonts w:asciiTheme="minorHAnsi" w:hAnsiTheme="minorHAnsi"/>
                <w:lang w:val="de-DE"/>
              </w:rPr>
              <w:t>Schülerprodukte vergleichen und Reflexion über Zusammenhänge zwischen Sprache, Inhalt und ästhetischer Wirkung</w:t>
            </w:r>
          </w:p>
          <w:p w:rsidR="006860D6" w:rsidRPr="00170691" w:rsidRDefault="006860D6" w:rsidP="00170691">
            <w:pPr>
              <w:ind w:left="57" w:right="57"/>
              <w:rPr>
                <w:rFonts w:asciiTheme="minorHAnsi" w:hAnsiTheme="minorHAnsi"/>
                <w:i/>
                <w:lang w:val="de-DE"/>
              </w:rPr>
            </w:pPr>
            <w:r w:rsidRPr="00170691">
              <w:rPr>
                <w:rFonts w:asciiTheme="minorHAnsi" w:hAnsiTheme="minorHAnsi"/>
                <w:i/>
                <w:lang w:val="de-DE"/>
              </w:rPr>
              <w:t>Methode „Vergleich“</w:t>
            </w:r>
          </w:p>
        </w:tc>
        <w:tc>
          <w:tcPr>
            <w:tcW w:w="756" w:type="pct"/>
            <w:tcBorders>
              <w:top w:val="single" w:sz="4" w:space="0" w:color="000000"/>
              <w:left w:val="single" w:sz="4" w:space="0" w:color="000000"/>
              <w:bottom w:val="single" w:sz="4" w:space="0" w:color="000000"/>
              <w:right w:val="single" w:sz="4" w:space="0" w:color="000000"/>
            </w:tcBorders>
          </w:tcPr>
          <w:p w:rsidR="006860D6" w:rsidRPr="00170691" w:rsidRDefault="006860D6" w:rsidP="00170691">
            <w:pPr>
              <w:ind w:left="57" w:right="57"/>
              <w:rPr>
                <w:rFonts w:asciiTheme="minorHAnsi" w:hAnsiTheme="minorHAnsi"/>
                <w:lang w:val="de-DE"/>
              </w:rPr>
            </w:pPr>
            <w:r w:rsidRPr="00170691">
              <w:rPr>
                <w:rFonts w:asciiTheme="minorHAnsi" w:hAnsiTheme="minorHAnsi"/>
                <w:lang w:val="de-DE"/>
              </w:rPr>
              <w:t>Märchenbücher/ Märchensammlungen</w:t>
            </w:r>
          </w:p>
        </w:tc>
        <w:tc>
          <w:tcPr>
            <w:tcW w:w="712" w:type="pct"/>
            <w:tcBorders>
              <w:top w:val="single" w:sz="4" w:space="0" w:color="000000"/>
              <w:left w:val="single" w:sz="4" w:space="0" w:color="000000"/>
              <w:bottom w:val="single" w:sz="4" w:space="0" w:color="000000"/>
              <w:right w:val="single" w:sz="4" w:space="0" w:color="000000"/>
            </w:tcBorders>
          </w:tcPr>
          <w:p w:rsidR="006860D6" w:rsidRPr="00170691" w:rsidRDefault="006860D6" w:rsidP="00170691">
            <w:pPr>
              <w:ind w:left="57" w:right="57"/>
              <w:rPr>
                <w:rFonts w:asciiTheme="minorHAnsi" w:hAnsiTheme="minorHAnsi"/>
                <w:lang w:val="de-DE"/>
              </w:rPr>
            </w:pPr>
          </w:p>
        </w:tc>
        <w:tc>
          <w:tcPr>
            <w:tcW w:w="1050" w:type="pct"/>
            <w:tcBorders>
              <w:top w:val="single" w:sz="4" w:space="0" w:color="000000"/>
              <w:left w:val="single" w:sz="4" w:space="0" w:color="000000"/>
              <w:bottom w:val="single" w:sz="4" w:space="0" w:color="000000"/>
              <w:right w:val="single" w:sz="4" w:space="0" w:color="000000"/>
            </w:tcBorders>
          </w:tcPr>
          <w:p w:rsidR="006860D6" w:rsidRPr="00170691" w:rsidRDefault="006860D6" w:rsidP="00170691">
            <w:pPr>
              <w:ind w:left="57" w:right="57"/>
              <w:rPr>
                <w:rFonts w:asciiTheme="minorHAnsi" w:hAnsiTheme="minorHAnsi"/>
                <w:lang w:val="de-DE"/>
              </w:rPr>
            </w:pPr>
            <w:r w:rsidRPr="00170691">
              <w:rPr>
                <w:rFonts w:asciiTheme="minorHAnsi" w:hAnsiTheme="minorHAnsi"/>
                <w:lang w:val="de-DE"/>
              </w:rPr>
              <w:t>Klassenarbeit zum Aufgabentyp 6 (Texte nach einfachen Textmustern verfassen, umschreiben oder fortsetzen))</w:t>
            </w:r>
          </w:p>
        </w:tc>
      </w:tr>
    </w:tbl>
    <w:p w:rsidR="009A6573" w:rsidRPr="00531180" w:rsidRDefault="009A6573" w:rsidP="009A6573"/>
    <w:p w:rsidR="009A6573" w:rsidRPr="00531180" w:rsidRDefault="009A6573" w:rsidP="009A6573">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E0126D" w:rsidRPr="00531180" w:rsidTr="000C161E">
        <w:tc>
          <w:tcPr>
            <w:tcW w:w="456" w:type="pct"/>
            <w:shd w:val="clear" w:color="auto" w:fill="808080" w:themeFill="background1" w:themeFillShade="80"/>
          </w:tcPr>
          <w:p w:rsidR="00E0126D" w:rsidRPr="00531180" w:rsidRDefault="00E0126D" w:rsidP="000C161E">
            <w:pPr>
              <w:spacing w:line="306" w:lineRule="exact"/>
              <w:rPr>
                <w:rFonts w:asciiTheme="minorHAnsi" w:hAnsiTheme="minorHAnsi"/>
              </w:rPr>
            </w:pPr>
            <w:r w:rsidRPr="00531180">
              <w:rPr>
                <w:rFonts w:ascii="Calibri"/>
                <w:b/>
                <w:i/>
                <w:color w:val="FFFFFF"/>
                <w:w w:val="99"/>
                <w:sz w:val="30"/>
              </w:rPr>
              <w:t>5.3</w:t>
            </w:r>
          </w:p>
        </w:tc>
        <w:tc>
          <w:tcPr>
            <w:tcW w:w="4544" w:type="pct"/>
            <w:shd w:val="clear" w:color="auto" w:fill="808080" w:themeFill="background1" w:themeFillShade="80"/>
          </w:tcPr>
          <w:p w:rsidR="00E0126D" w:rsidRPr="00531180" w:rsidRDefault="00E0126D" w:rsidP="00E0126D">
            <w:pPr>
              <w:spacing w:line="306"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b/>
                <w:i/>
                <w:color w:val="FFFFFF"/>
                <w:spacing w:val="-1"/>
                <w:sz w:val="30"/>
              </w:rPr>
              <w:t>Zauberhaft</w:t>
            </w:r>
            <w:r w:rsidRPr="00531180">
              <w:rPr>
                <w:rFonts w:ascii="Calibri"/>
                <w:b/>
                <w:i/>
                <w:color w:val="FFFFFF"/>
                <w:sz w:val="30"/>
              </w:rPr>
              <w:t>e Welten</w:t>
            </w:r>
          </w:p>
          <w:p w:rsidR="00E0126D" w:rsidRPr="00531180" w:rsidRDefault="00E0126D" w:rsidP="000C161E">
            <w:pPr>
              <w:spacing w:before="1" w:line="361" w:lineRule="exact"/>
              <w:rPr>
                <w:rFonts w:ascii="Calibri" w:eastAsia="Calibri" w:hAnsi="Calibri" w:cs="Calibri"/>
                <w:sz w:val="30"/>
                <w:szCs w:val="30"/>
              </w:rPr>
            </w:pPr>
            <w:r w:rsidRPr="00531180">
              <w:rPr>
                <w:rFonts w:ascii="Calibri" w:eastAsia="Calibri" w:hAnsi="Calibri" w:cs="Calibri"/>
                <w:b/>
                <w:bCs/>
                <w:color w:val="FFFFFF"/>
                <w:w w:val="99"/>
                <w:sz w:val="30"/>
                <w:szCs w:val="30"/>
              </w:rPr>
              <w:t>2. Sequenz:</w:t>
            </w:r>
            <w:r w:rsidRPr="00531180">
              <w:rPr>
                <w:rFonts w:ascii="Calibri" w:eastAsia="Calibri" w:hAnsi="Calibri" w:cs="Calibri"/>
                <w:b/>
                <w:bCs/>
                <w:color w:val="FFFFFF"/>
                <w:spacing w:val="-2"/>
                <w:w w:val="99"/>
                <w:sz w:val="30"/>
                <w:szCs w:val="30"/>
              </w:rPr>
              <w:t xml:space="preserve"> </w:t>
            </w:r>
            <w:r w:rsidRPr="00531180">
              <w:rPr>
                <w:rFonts w:ascii="Calibri" w:eastAsia="Calibri" w:hAnsi="Calibri" w:cs="Calibri"/>
                <w:b/>
                <w:bCs/>
                <w:color w:val="FFFFFF"/>
                <w:w w:val="99"/>
                <w:sz w:val="30"/>
                <w:szCs w:val="30"/>
              </w:rPr>
              <w:t>Fantastische</w:t>
            </w:r>
            <w:r w:rsidRPr="00531180">
              <w:rPr>
                <w:rFonts w:ascii="Calibri" w:eastAsia="Calibri" w:hAnsi="Calibri" w:cs="Calibri"/>
                <w:b/>
                <w:bCs/>
                <w:color w:val="FFFFFF"/>
                <w:sz w:val="30"/>
                <w:szCs w:val="30"/>
              </w:rPr>
              <w:t xml:space="preserve"> </w:t>
            </w:r>
            <w:r w:rsidRPr="00531180">
              <w:rPr>
                <w:rFonts w:ascii="Calibri" w:eastAsia="Calibri" w:hAnsi="Calibri" w:cs="Calibri"/>
                <w:b/>
                <w:bCs/>
                <w:color w:val="FFFFFF"/>
                <w:spacing w:val="-1"/>
                <w:sz w:val="30"/>
                <w:szCs w:val="30"/>
              </w:rPr>
              <w:t>Geschichte</w:t>
            </w:r>
            <w:r w:rsidRPr="00531180">
              <w:rPr>
                <w:rFonts w:ascii="Calibri" w:eastAsia="Calibri" w:hAnsi="Calibri" w:cs="Calibri"/>
                <w:b/>
                <w:bCs/>
                <w:color w:val="FFFFFF"/>
                <w:sz w:val="30"/>
                <w:szCs w:val="30"/>
              </w:rPr>
              <w:t>n</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sz w:val="30"/>
                <w:szCs w:val="30"/>
              </w:rPr>
              <w:t xml:space="preserve">– </w:t>
            </w:r>
            <w:r w:rsidRPr="00531180">
              <w:rPr>
                <w:rFonts w:ascii="Calibri" w:eastAsia="Calibri" w:hAnsi="Calibri" w:cs="Calibri"/>
                <w:b/>
                <w:bCs/>
                <w:color w:val="FFFFFF"/>
                <w:spacing w:val="-2"/>
                <w:sz w:val="30"/>
                <w:szCs w:val="30"/>
              </w:rPr>
              <w:t xml:space="preserve"> </w:t>
            </w:r>
            <w:r w:rsidRPr="00531180">
              <w:rPr>
                <w:rFonts w:ascii="Calibri" w:eastAsia="Calibri" w:hAnsi="Calibri" w:cs="Calibri"/>
                <w:b/>
                <w:bCs/>
                <w:color w:val="FFFFFF"/>
                <w:spacing w:val="-1"/>
                <w:sz w:val="30"/>
                <w:szCs w:val="30"/>
              </w:rPr>
              <w:t>schreibe</w:t>
            </w:r>
            <w:r w:rsidRPr="00531180">
              <w:rPr>
                <w:rFonts w:ascii="Calibri" w:eastAsia="Calibri" w:hAnsi="Calibri" w:cs="Calibri"/>
                <w:b/>
                <w:bCs/>
                <w:color w:val="FFFFFF"/>
                <w:sz w:val="30"/>
                <w:szCs w:val="30"/>
              </w:rPr>
              <w:t>n</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w w:val="99"/>
                <w:sz w:val="30"/>
                <w:szCs w:val="30"/>
              </w:rPr>
              <w:t>und</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sz w:val="30"/>
                <w:szCs w:val="30"/>
              </w:rPr>
              <w:t>überarbeiten</w:t>
            </w:r>
            <w:r w:rsidRPr="00531180">
              <w:rPr>
                <w:rFonts w:ascii="Calibri" w:eastAsia="Calibri" w:hAnsi="Calibri" w:cs="Calibri"/>
                <w:b/>
                <w:bCs/>
                <w:color w:val="FFFFFF"/>
                <w:spacing w:val="-3"/>
                <w:sz w:val="30"/>
                <w:szCs w:val="30"/>
              </w:rPr>
              <w:t xml:space="preserve"> </w:t>
            </w:r>
            <w:r w:rsidRPr="00531180">
              <w:rPr>
                <w:rFonts w:ascii="Calibri" w:eastAsia="Calibri" w:hAnsi="Calibri" w:cs="Calibri"/>
                <w:b/>
                <w:bCs/>
                <w:color w:val="FFFFFF"/>
                <w:w w:val="99"/>
                <w:sz w:val="30"/>
                <w:szCs w:val="30"/>
              </w:rPr>
              <w:t>(ca.</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spacing w:val="-1"/>
                <w:w w:val="99"/>
                <w:sz w:val="30"/>
                <w:szCs w:val="30"/>
              </w:rPr>
              <w:t>1</w:t>
            </w:r>
            <w:r w:rsidRPr="00531180">
              <w:rPr>
                <w:rFonts w:ascii="Calibri" w:eastAsia="Calibri" w:hAnsi="Calibri" w:cs="Calibri"/>
                <w:b/>
                <w:bCs/>
                <w:color w:val="FFFFFF"/>
                <w:w w:val="99"/>
                <w:sz w:val="30"/>
                <w:szCs w:val="30"/>
              </w:rPr>
              <w:t>8</w:t>
            </w:r>
            <w:r w:rsidRPr="00531180">
              <w:rPr>
                <w:rFonts w:ascii="Calibri" w:eastAsia="Calibri" w:hAnsi="Calibri" w:cs="Calibri"/>
                <w:b/>
                <w:bCs/>
                <w:color w:val="FFFFFF"/>
                <w:sz w:val="30"/>
                <w:szCs w:val="30"/>
              </w:rPr>
              <w:t xml:space="preserve"> </w:t>
            </w:r>
            <w:r w:rsidRPr="00531180">
              <w:rPr>
                <w:rFonts w:ascii="Calibri" w:eastAsia="Calibri" w:hAnsi="Calibri" w:cs="Calibri"/>
                <w:b/>
                <w:bCs/>
                <w:color w:val="FFFFFF"/>
                <w:w w:val="99"/>
                <w:sz w:val="30"/>
                <w:szCs w:val="30"/>
              </w:rPr>
              <w:t>Std.)</w:t>
            </w:r>
          </w:p>
        </w:tc>
      </w:tr>
      <w:tr w:rsidR="00E0126D" w:rsidRPr="00531180" w:rsidTr="000C161E">
        <w:tc>
          <w:tcPr>
            <w:tcW w:w="5000" w:type="pct"/>
            <w:gridSpan w:val="2"/>
            <w:shd w:val="clear" w:color="auto" w:fill="D9D9D9" w:themeFill="background1" w:themeFillShade="D9"/>
          </w:tcPr>
          <w:p w:rsidR="00E0126D" w:rsidRPr="00531180" w:rsidRDefault="00E0126D" w:rsidP="000C161E">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E0126D" w:rsidRPr="00531180" w:rsidTr="000C161E">
        <w:tc>
          <w:tcPr>
            <w:tcW w:w="5000" w:type="pct"/>
            <w:gridSpan w:val="2"/>
          </w:tcPr>
          <w:p w:rsidR="00E0126D" w:rsidRPr="00170691" w:rsidRDefault="00E0126D" w:rsidP="00E0126D">
            <w:pPr>
              <w:rPr>
                <w:rFonts w:asciiTheme="minorHAnsi" w:hAnsiTheme="minorHAnsi"/>
                <w:b/>
              </w:rPr>
            </w:pPr>
            <w:r w:rsidRPr="00170691">
              <w:rPr>
                <w:rFonts w:asciiTheme="minorHAnsi" w:hAnsiTheme="minorHAnsi"/>
                <w:b/>
              </w:rPr>
              <w:t>KB 1: Sprechen und Zuhören</w:t>
            </w:r>
          </w:p>
          <w:p w:rsidR="00E0126D" w:rsidRPr="00170691" w:rsidRDefault="00E0126D" w:rsidP="00B20509">
            <w:pPr>
              <w:pStyle w:val="Listenabsatz"/>
              <w:numPr>
                <w:ilvl w:val="0"/>
                <w:numId w:val="44"/>
              </w:numPr>
              <w:rPr>
                <w:rFonts w:asciiTheme="minorHAnsi" w:hAnsiTheme="minorHAnsi"/>
              </w:rPr>
            </w:pPr>
            <w:r w:rsidRPr="00170691">
              <w:rPr>
                <w:rFonts w:asciiTheme="minorHAnsi" w:hAnsiTheme="minorHAnsi"/>
              </w:rPr>
              <w:t>beschaffen Informationen und geben diese adressatenbezogen weiter. (3.1.3)</w:t>
            </w:r>
          </w:p>
          <w:p w:rsidR="00E0126D" w:rsidRPr="00170691" w:rsidRDefault="00E0126D" w:rsidP="00E0126D">
            <w:pPr>
              <w:rPr>
                <w:rFonts w:asciiTheme="minorHAnsi" w:hAnsiTheme="minorHAnsi"/>
                <w:b/>
              </w:rPr>
            </w:pPr>
            <w:r w:rsidRPr="00170691">
              <w:rPr>
                <w:rFonts w:asciiTheme="minorHAnsi" w:hAnsiTheme="minorHAnsi"/>
                <w:b/>
              </w:rPr>
              <w:t>KB 2: Schreiben</w:t>
            </w:r>
          </w:p>
          <w:p w:rsidR="00E0126D" w:rsidRPr="00170691" w:rsidRDefault="00E0126D" w:rsidP="00B20509">
            <w:pPr>
              <w:pStyle w:val="Listenabsatz"/>
              <w:numPr>
                <w:ilvl w:val="0"/>
                <w:numId w:val="44"/>
              </w:numPr>
              <w:rPr>
                <w:rFonts w:asciiTheme="minorHAnsi" w:hAnsiTheme="minorHAnsi"/>
                <w:b/>
              </w:rPr>
            </w:pPr>
            <w:r w:rsidRPr="00170691">
              <w:rPr>
                <w:rFonts w:asciiTheme="minorHAnsi" w:hAnsiTheme="minorHAnsi"/>
                <w:b/>
              </w:rPr>
              <w:t>setzen sich ein Schreibziel und wenden elementare Methoden der Textplanung, Textformulierung und Textüberarbeitung an. (3.2.1)</w:t>
            </w:r>
          </w:p>
          <w:p w:rsidR="00E0126D" w:rsidRPr="00170691" w:rsidRDefault="00E0126D" w:rsidP="00B20509">
            <w:pPr>
              <w:pStyle w:val="Listenabsatz"/>
              <w:numPr>
                <w:ilvl w:val="0"/>
                <w:numId w:val="44"/>
              </w:numPr>
              <w:rPr>
                <w:rFonts w:asciiTheme="minorHAnsi" w:hAnsiTheme="minorHAnsi"/>
              </w:rPr>
            </w:pPr>
            <w:r w:rsidRPr="00170691">
              <w:rPr>
                <w:rFonts w:asciiTheme="minorHAnsi" w:hAnsiTheme="minorHAnsi"/>
              </w:rPr>
              <w:t>erzählen Erlebnisse und Begebenheiten frei oder nach Vorlagen anschaulich und lebendig. Sie wenden dabei in Ansätzen Erzähltechniken an. (3.2.2)</w:t>
            </w:r>
          </w:p>
          <w:p w:rsidR="00E0126D" w:rsidRPr="00170691" w:rsidRDefault="00E0126D" w:rsidP="00E0126D">
            <w:pPr>
              <w:rPr>
                <w:rFonts w:asciiTheme="minorHAnsi" w:hAnsiTheme="minorHAnsi"/>
                <w:b/>
              </w:rPr>
            </w:pPr>
            <w:r w:rsidRPr="00170691">
              <w:rPr>
                <w:rFonts w:asciiTheme="minorHAnsi" w:hAnsiTheme="minorHAnsi"/>
                <w:b/>
              </w:rPr>
              <w:t>KB 3: Lesen – Umgang mit Texten und Medien</w:t>
            </w:r>
          </w:p>
          <w:p w:rsidR="00E0126D" w:rsidRPr="00170691" w:rsidRDefault="00E0126D" w:rsidP="00B20509">
            <w:pPr>
              <w:pStyle w:val="Listenabsatz"/>
              <w:numPr>
                <w:ilvl w:val="0"/>
                <w:numId w:val="44"/>
              </w:numPr>
              <w:rPr>
                <w:rFonts w:asciiTheme="minorHAnsi" w:hAnsiTheme="minorHAnsi"/>
              </w:rPr>
            </w:pPr>
            <w:r w:rsidRPr="00170691">
              <w:rPr>
                <w:rFonts w:asciiTheme="minorHAnsi" w:hAnsiTheme="minorHAnsi"/>
              </w:rPr>
              <w:t>wenden einfache Verfahren der Textuntersuchung und Grundbegriffe der Textbeschreibung an. (3.3.7)</w:t>
            </w:r>
          </w:p>
          <w:p w:rsidR="00E0126D" w:rsidRPr="00170691" w:rsidRDefault="00E0126D" w:rsidP="00B20509">
            <w:pPr>
              <w:pStyle w:val="Listenabsatz"/>
              <w:numPr>
                <w:ilvl w:val="0"/>
                <w:numId w:val="44"/>
              </w:numPr>
              <w:rPr>
                <w:rFonts w:asciiTheme="minorHAnsi" w:hAnsiTheme="minorHAnsi"/>
              </w:rPr>
            </w:pPr>
            <w:r w:rsidRPr="00170691">
              <w:rPr>
                <w:rFonts w:asciiTheme="minorHAnsi" w:hAnsiTheme="minorHAnsi"/>
              </w:rPr>
              <w:t>gestalten Geschichten nach, formulieren sie um, produzieren Texte mithilfe vorgegebener Textteile. (3.3.11)</w:t>
            </w:r>
          </w:p>
          <w:p w:rsidR="00E0126D" w:rsidRPr="00170691" w:rsidRDefault="00E0126D" w:rsidP="00E0126D">
            <w:pPr>
              <w:rPr>
                <w:rFonts w:asciiTheme="minorHAnsi" w:hAnsiTheme="minorHAnsi"/>
              </w:rPr>
            </w:pPr>
            <w:r w:rsidRPr="00170691">
              <w:rPr>
                <w:rFonts w:asciiTheme="minorHAnsi" w:hAnsiTheme="minorHAnsi"/>
                <w:b/>
              </w:rPr>
              <w:t>KB 4: Reflexion über Sprache</w:t>
            </w:r>
          </w:p>
          <w:p w:rsidR="00E0126D" w:rsidRPr="00170691" w:rsidRDefault="00E0126D" w:rsidP="00B20509">
            <w:pPr>
              <w:pStyle w:val="Listenabsatz"/>
              <w:numPr>
                <w:ilvl w:val="0"/>
                <w:numId w:val="44"/>
              </w:numPr>
              <w:rPr>
                <w:rFonts w:asciiTheme="minorHAnsi" w:hAnsiTheme="minorHAnsi"/>
              </w:rPr>
            </w:pPr>
            <w:r w:rsidRPr="00170691">
              <w:rPr>
                <w:rFonts w:asciiTheme="minorHAnsi" w:hAnsiTheme="minorHAnsi"/>
              </w:rPr>
              <w:t>unterscheiden Wortarten, erkennen und untersuchen deren Funktion und bezeichnen sie terminologisch richtig. (3.4.3)</w:t>
            </w:r>
          </w:p>
          <w:p w:rsidR="00E0126D" w:rsidRPr="00170691" w:rsidRDefault="00E0126D" w:rsidP="00B20509">
            <w:pPr>
              <w:pStyle w:val="Listenabsatz"/>
              <w:numPr>
                <w:ilvl w:val="0"/>
                <w:numId w:val="44"/>
              </w:numPr>
              <w:rPr>
                <w:rFonts w:asciiTheme="minorHAnsi" w:hAnsiTheme="minorHAnsi"/>
                <w:b/>
              </w:rPr>
            </w:pPr>
            <w:r w:rsidRPr="00170691">
              <w:rPr>
                <w:rFonts w:asciiTheme="minorHAnsi" w:hAnsiTheme="minorHAnsi"/>
                <w:b/>
              </w:rPr>
              <w:t>beschreiben die grundlegenden Strukturen des Satzes. (3.4.5)</w:t>
            </w:r>
          </w:p>
          <w:p w:rsidR="00E0126D" w:rsidRPr="00170691" w:rsidRDefault="00E0126D" w:rsidP="00B20509">
            <w:pPr>
              <w:pStyle w:val="Listenabsatz"/>
              <w:numPr>
                <w:ilvl w:val="0"/>
                <w:numId w:val="44"/>
              </w:numPr>
              <w:rPr>
                <w:rFonts w:asciiTheme="minorHAnsi" w:hAnsiTheme="minorHAnsi"/>
              </w:rPr>
            </w:pPr>
            <w:r w:rsidRPr="00170691">
              <w:rPr>
                <w:rFonts w:asciiTheme="minorHAnsi" w:hAnsiTheme="minorHAnsi"/>
              </w:rPr>
              <w:t>verfügen über Einsichten in sprachliche Strukturen durch die Anwendung operationaler Verfahren. (3.4.7)</w:t>
            </w:r>
          </w:p>
          <w:p w:rsidR="00E0126D" w:rsidRPr="00170691" w:rsidRDefault="00E0126D" w:rsidP="00B20509">
            <w:pPr>
              <w:pStyle w:val="Listenabsatz"/>
              <w:numPr>
                <w:ilvl w:val="0"/>
                <w:numId w:val="44"/>
              </w:numPr>
              <w:rPr>
                <w:rFonts w:asciiTheme="minorHAnsi" w:hAnsiTheme="minorHAnsi"/>
              </w:rPr>
            </w:pPr>
            <w:r w:rsidRPr="00170691">
              <w:rPr>
                <w:rFonts w:asciiTheme="minorHAnsi" w:hAnsiTheme="minorHAnsi"/>
              </w:rPr>
              <w:t>beziehen ihre Kenntnisse in der deutschen Sprache auf das Erlernen fremder Sprachen. (3.4.10)</w:t>
            </w:r>
          </w:p>
          <w:p w:rsidR="00E0126D" w:rsidRPr="00170691" w:rsidRDefault="00E0126D" w:rsidP="00B20509">
            <w:pPr>
              <w:pStyle w:val="Listenabsatz"/>
              <w:numPr>
                <w:ilvl w:val="0"/>
                <w:numId w:val="44"/>
              </w:numPr>
              <w:rPr>
                <w:rFonts w:asciiTheme="minorHAnsi" w:hAnsiTheme="minorHAnsi"/>
              </w:rPr>
            </w:pPr>
            <w:r w:rsidRPr="00170691">
              <w:rPr>
                <w:rFonts w:asciiTheme="minorHAnsi" w:hAnsiTheme="minorHAnsi"/>
              </w:rPr>
              <w:t>beherrschen wortbezogene Regelungen und deren Ausnahmen. (3.4.12)</w:t>
            </w:r>
          </w:p>
          <w:p w:rsidR="00E0126D" w:rsidRPr="00170691" w:rsidRDefault="00E0126D" w:rsidP="00B20509">
            <w:pPr>
              <w:pStyle w:val="Listenabsatz"/>
              <w:numPr>
                <w:ilvl w:val="0"/>
                <w:numId w:val="44"/>
              </w:numPr>
              <w:rPr>
                <w:rFonts w:asciiTheme="minorHAnsi" w:hAnsiTheme="minorHAnsi"/>
              </w:rPr>
            </w:pPr>
            <w:r w:rsidRPr="00170691">
              <w:rPr>
                <w:rFonts w:asciiTheme="minorHAnsi" w:hAnsiTheme="minorHAnsi"/>
              </w:rPr>
              <w:t>kennen und beachten satzbezogene Regelungen. (3.4.13)</w:t>
            </w:r>
          </w:p>
          <w:p w:rsidR="00E0126D" w:rsidRPr="00531180" w:rsidRDefault="00E0126D" w:rsidP="00B20509">
            <w:pPr>
              <w:pStyle w:val="Listenabsatz"/>
              <w:numPr>
                <w:ilvl w:val="0"/>
                <w:numId w:val="44"/>
              </w:numPr>
              <w:rPr>
                <w:rFonts w:ascii="Calibri" w:eastAsia="Calibri" w:hAnsi="Calibri" w:cs="Calibri"/>
              </w:rPr>
            </w:pPr>
            <w:r w:rsidRPr="00170691">
              <w:rPr>
                <w:rFonts w:asciiTheme="minorHAnsi" w:hAnsiTheme="minorHAnsi"/>
              </w:rPr>
              <w:t xml:space="preserve">korrigieren und vermeiden Fehlschreibungen durch </w:t>
            </w:r>
            <w:r w:rsidRPr="00170691">
              <w:rPr>
                <w:rFonts w:asciiTheme="minorHAnsi" w:hAnsiTheme="minorHAnsi"/>
                <w:i/>
              </w:rPr>
              <w:t>richtiges Abschreiben, Sprech- und Schreibproben, Fehleranalyse, Nachschlagen in einem Wörterbuch</w:t>
            </w:r>
            <w:r w:rsidRPr="00170691">
              <w:rPr>
                <w:rFonts w:asciiTheme="minorHAnsi" w:hAnsiTheme="minorHAnsi"/>
              </w:rPr>
              <w:t>. (3.4.14)</w:t>
            </w:r>
          </w:p>
        </w:tc>
      </w:tr>
    </w:tbl>
    <w:p w:rsidR="00E0126D" w:rsidRPr="00531180" w:rsidRDefault="00E0126D" w:rsidP="00E0126D">
      <w:pPr>
        <w:spacing w:after="0" w:line="240" w:lineRule="auto"/>
      </w:pPr>
    </w:p>
    <w:tbl>
      <w:tblPr>
        <w:tblStyle w:val="TableNormal"/>
        <w:tblW w:w="5068" w:type="pct"/>
        <w:tblInd w:w="-107" w:type="dxa"/>
        <w:tblLook w:val="01E0" w:firstRow="1" w:lastRow="1" w:firstColumn="1" w:lastColumn="1" w:noHBand="0" w:noVBand="0"/>
      </w:tblPr>
      <w:tblGrid>
        <w:gridCol w:w="7622"/>
        <w:gridCol w:w="2322"/>
        <w:gridCol w:w="2186"/>
        <w:gridCol w:w="3224"/>
      </w:tblGrid>
      <w:tr w:rsidR="00E0126D" w:rsidRPr="00531180" w:rsidTr="000C161E">
        <w:trPr>
          <w:trHeight w:hRule="exact" w:val="30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0126D" w:rsidRPr="00531180" w:rsidRDefault="00E0126D" w:rsidP="000C161E">
            <w:pPr>
              <w:pStyle w:val="TableParagraph"/>
              <w:ind w:left="101"/>
              <w:rPr>
                <w:rFonts w:ascii="Calibri"/>
                <w:b/>
                <w:lang w:val="de-DE"/>
              </w:rPr>
            </w:pPr>
            <w:r w:rsidRPr="00531180">
              <w:rPr>
                <w:rFonts w:ascii="Calibri" w:hAnsi="Calibri"/>
                <w:b/>
                <w:lang w:val="de-DE"/>
              </w:rPr>
              <w:t>Vorhabenbezogene Absprachen</w:t>
            </w:r>
          </w:p>
        </w:tc>
      </w:tr>
      <w:tr w:rsidR="00E0126D" w:rsidRPr="00531180" w:rsidTr="000C161E">
        <w:trPr>
          <w:trHeight w:hRule="exact" w:val="560"/>
        </w:trPr>
        <w:tc>
          <w:tcPr>
            <w:tcW w:w="2482" w:type="pct"/>
            <w:tcBorders>
              <w:top w:val="single" w:sz="4" w:space="0" w:color="000000"/>
              <w:left w:val="single" w:sz="4" w:space="0" w:color="000000"/>
              <w:bottom w:val="single" w:sz="4" w:space="0" w:color="000000"/>
              <w:right w:val="single" w:sz="4" w:space="0" w:color="000000"/>
            </w:tcBorders>
          </w:tcPr>
          <w:p w:rsidR="00E0126D" w:rsidRPr="00531180" w:rsidRDefault="00E0126D" w:rsidP="000C161E">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756" w:type="pct"/>
            <w:tcBorders>
              <w:top w:val="single" w:sz="4" w:space="0" w:color="000000"/>
              <w:left w:val="single" w:sz="4" w:space="0" w:color="000000"/>
              <w:bottom w:val="single" w:sz="4" w:space="0" w:color="000000"/>
              <w:right w:val="single" w:sz="4" w:space="0" w:color="000000"/>
            </w:tcBorders>
          </w:tcPr>
          <w:p w:rsidR="00E0126D" w:rsidRPr="00531180" w:rsidRDefault="00E0126D" w:rsidP="000C161E">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Borders>
              <w:top w:val="single" w:sz="4" w:space="0" w:color="000000"/>
              <w:left w:val="single" w:sz="4" w:space="0" w:color="000000"/>
              <w:bottom w:val="single" w:sz="4" w:space="0" w:color="000000"/>
              <w:right w:val="single" w:sz="4" w:space="0" w:color="000000"/>
            </w:tcBorders>
          </w:tcPr>
          <w:p w:rsidR="00E0126D" w:rsidRPr="00531180" w:rsidRDefault="00E0126D" w:rsidP="000C161E">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050" w:type="pct"/>
            <w:tcBorders>
              <w:top w:val="single" w:sz="4" w:space="0" w:color="000000"/>
              <w:left w:val="single" w:sz="4" w:space="0" w:color="000000"/>
              <w:bottom w:val="single" w:sz="4" w:space="0" w:color="000000"/>
              <w:right w:val="single" w:sz="4" w:space="0" w:color="000000"/>
            </w:tcBorders>
          </w:tcPr>
          <w:p w:rsidR="00E0126D" w:rsidRPr="00531180" w:rsidRDefault="00E0126D" w:rsidP="000C161E">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E0126D" w:rsidRPr="00531180" w:rsidTr="000C161E">
        <w:trPr>
          <w:trHeight w:val="1575"/>
        </w:trPr>
        <w:tc>
          <w:tcPr>
            <w:tcW w:w="2482" w:type="pct"/>
            <w:tcBorders>
              <w:top w:val="single" w:sz="4" w:space="0" w:color="000000"/>
              <w:left w:val="single" w:sz="4" w:space="0" w:color="000000"/>
              <w:bottom w:val="single" w:sz="4" w:space="0" w:color="000000"/>
              <w:right w:val="single" w:sz="4" w:space="0" w:color="000000"/>
            </w:tcBorders>
          </w:tcPr>
          <w:p w:rsidR="00E0126D" w:rsidRPr="00170691" w:rsidRDefault="00E0126D" w:rsidP="000C161E">
            <w:pPr>
              <w:pStyle w:val="TableParagraph"/>
              <w:spacing w:before="1"/>
              <w:ind w:left="101"/>
              <w:rPr>
                <w:rFonts w:ascii="Calibri"/>
                <w:lang w:val="de-DE"/>
              </w:rPr>
            </w:pPr>
            <w:r w:rsidRPr="00170691">
              <w:rPr>
                <w:rFonts w:ascii="Calibri"/>
                <w:lang w:val="de-DE"/>
              </w:rPr>
              <w:t>Schreibplan</w:t>
            </w:r>
          </w:p>
          <w:p w:rsidR="00E0126D" w:rsidRPr="00170691" w:rsidRDefault="00E0126D" w:rsidP="000C161E">
            <w:pPr>
              <w:pStyle w:val="TableParagraph"/>
              <w:spacing w:before="1"/>
              <w:ind w:left="101"/>
              <w:rPr>
                <w:rFonts w:ascii="Calibri" w:hAnsi="Calibri"/>
                <w:lang w:val="de-DE"/>
              </w:rPr>
            </w:pPr>
            <w:r w:rsidRPr="00170691">
              <w:rPr>
                <w:rFonts w:ascii="Calibri" w:hAnsi="Calibri"/>
                <w:lang w:val="de-DE"/>
              </w:rPr>
              <w:t>Fokus: Grammatische, orthographische und stilistische</w:t>
            </w:r>
            <w:r w:rsidRPr="00170691">
              <w:rPr>
                <w:rFonts w:ascii="Calibri" w:hAnsi="Calibri"/>
                <w:spacing w:val="-20"/>
                <w:lang w:val="de-DE"/>
              </w:rPr>
              <w:t xml:space="preserve"> </w:t>
            </w:r>
            <w:r w:rsidRPr="00170691">
              <w:rPr>
                <w:rFonts w:ascii="Calibri" w:hAnsi="Calibri"/>
                <w:lang w:val="de-DE"/>
              </w:rPr>
              <w:t>Überarbeitung</w:t>
            </w:r>
          </w:p>
          <w:p w:rsidR="00E0126D" w:rsidRPr="00170691" w:rsidRDefault="00E0126D" w:rsidP="000C161E">
            <w:pPr>
              <w:pStyle w:val="TableParagraph"/>
              <w:spacing w:before="1"/>
              <w:ind w:left="101"/>
              <w:rPr>
                <w:rFonts w:ascii="Calibri"/>
                <w:b/>
                <w:i/>
                <w:w w:val="99"/>
                <w:lang w:val="de-DE"/>
              </w:rPr>
            </w:pPr>
            <w:r w:rsidRPr="00170691">
              <w:rPr>
                <w:rFonts w:ascii="Calibri"/>
                <w:b/>
                <w:i/>
                <w:lang w:val="de-DE"/>
              </w:rPr>
              <w:t>Schreibkonferenz</w:t>
            </w:r>
            <w:r w:rsidRPr="00170691">
              <w:rPr>
                <w:rFonts w:ascii="Calibri"/>
                <w:b/>
                <w:i/>
                <w:w w:val="99"/>
                <w:lang w:val="de-DE"/>
              </w:rPr>
              <w:t xml:space="preserve"> </w:t>
            </w:r>
          </w:p>
          <w:p w:rsidR="00E0126D" w:rsidRPr="00170691" w:rsidRDefault="00E0126D" w:rsidP="000C161E">
            <w:pPr>
              <w:pStyle w:val="TableParagraph"/>
              <w:spacing w:before="1"/>
              <w:ind w:left="101"/>
              <w:rPr>
                <w:rFonts w:ascii="Calibri" w:eastAsia="Calibri" w:hAnsi="Calibri" w:cs="Calibri"/>
                <w:lang w:val="de-DE"/>
              </w:rPr>
            </w:pPr>
            <w:r w:rsidRPr="00170691">
              <w:rPr>
                <w:rFonts w:ascii="Calibri"/>
                <w:i/>
                <w:lang w:val="de-DE"/>
              </w:rPr>
              <w:t>Ideensammeln in</w:t>
            </w:r>
            <w:r w:rsidRPr="00170691">
              <w:rPr>
                <w:rFonts w:ascii="Calibri"/>
                <w:i/>
                <w:spacing w:val="-17"/>
                <w:lang w:val="de-DE"/>
              </w:rPr>
              <w:t xml:space="preserve"> </w:t>
            </w:r>
            <w:r w:rsidRPr="00170691">
              <w:rPr>
                <w:rFonts w:ascii="Calibri"/>
                <w:i/>
                <w:lang w:val="de-DE"/>
              </w:rPr>
              <w:t>Mindmaps</w:t>
            </w:r>
          </w:p>
        </w:tc>
        <w:tc>
          <w:tcPr>
            <w:tcW w:w="756" w:type="pct"/>
            <w:tcBorders>
              <w:top w:val="single" w:sz="4" w:space="0" w:color="000000"/>
              <w:left w:val="single" w:sz="4" w:space="0" w:color="000000"/>
              <w:bottom w:val="single" w:sz="4" w:space="0" w:color="000000"/>
              <w:right w:val="single" w:sz="4" w:space="0" w:color="000000"/>
            </w:tcBorders>
          </w:tcPr>
          <w:p w:rsidR="00E0126D" w:rsidRPr="00170691" w:rsidRDefault="00E0126D" w:rsidP="000C161E">
            <w:pPr>
              <w:rPr>
                <w:lang w:val="de-DE"/>
              </w:rPr>
            </w:pPr>
          </w:p>
        </w:tc>
        <w:tc>
          <w:tcPr>
            <w:tcW w:w="712" w:type="pct"/>
            <w:tcBorders>
              <w:top w:val="single" w:sz="4" w:space="0" w:color="000000"/>
              <w:left w:val="single" w:sz="4" w:space="0" w:color="000000"/>
              <w:bottom w:val="single" w:sz="4" w:space="0" w:color="000000"/>
              <w:right w:val="single" w:sz="4" w:space="0" w:color="000000"/>
            </w:tcBorders>
          </w:tcPr>
          <w:p w:rsidR="00E0126D" w:rsidRPr="00170691" w:rsidRDefault="00E0126D" w:rsidP="000C161E">
            <w:pPr>
              <w:pStyle w:val="TableParagraph"/>
              <w:ind w:left="103"/>
              <w:rPr>
                <w:rFonts w:ascii="Calibri" w:eastAsia="Calibri" w:hAnsi="Calibri" w:cs="Calibri"/>
                <w:lang w:val="de-DE"/>
              </w:rPr>
            </w:pPr>
          </w:p>
        </w:tc>
        <w:tc>
          <w:tcPr>
            <w:tcW w:w="1050" w:type="pct"/>
            <w:tcBorders>
              <w:top w:val="single" w:sz="4" w:space="0" w:color="000000"/>
              <w:left w:val="single" w:sz="4" w:space="0" w:color="000000"/>
              <w:bottom w:val="single" w:sz="4" w:space="0" w:color="000000"/>
              <w:right w:val="single" w:sz="4" w:space="0" w:color="000000"/>
            </w:tcBorders>
          </w:tcPr>
          <w:p w:rsidR="00E0126D" w:rsidRPr="00170691" w:rsidRDefault="00E0126D" w:rsidP="000C161E">
            <w:pPr>
              <w:pStyle w:val="TableParagraph"/>
              <w:ind w:left="102"/>
              <w:rPr>
                <w:rFonts w:ascii="Calibri" w:eastAsia="Calibri" w:hAnsi="Calibri" w:cs="Calibri"/>
                <w:lang w:val="de-DE"/>
              </w:rPr>
            </w:pPr>
            <w:r w:rsidRPr="00170691">
              <w:rPr>
                <w:rFonts w:ascii="Calibri"/>
                <w:lang w:val="de-DE"/>
              </w:rPr>
              <w:t>Klassenarbeit zum</w:t>
            </w:r>
            <w:r w:rsidRPr="00170691">
              <w:rPr>
                <w:rFonts w:ascii="Calibri"/>
                <w:spacing w:val="-7"/>
                <w:lang w:val="de-DE"/>
              </w:rPr>
              <w:t xml:space="preserve"> </w:t>
            </w:r>
            <w:r w:rsidRPr="00170691">
              <w:rPr>
                <w:rFonts w:ascii="Calibri"/>
                <w:lang w:val="de-DE"/>
              </w:rPr>
              <w:t>Aufgabentyp 5 (einen Text nach</w:t>
            </w:r>
            <w:r w:rsidRPr="00170691">
              <w:rPr>
                <w:rFonts w:ascii="Calibri"/>
                <w:spacing w:val="-14"/>
                <w:lang w:val="de-DE"/>
              </w:rPr>
              <w:t xml:space="preserve"> </w:t>
            </w:r>
            <w:r w:rsidRPr="00170691">
              <w:rPr>
                <w:rFonts w:ascii="Calibri"/>
                <w:lang w:val="de-DE"/>
              </w:rPr>
              <w:t>vorgegebe</w:t>
            </w:r>
            <w:r w:rsidRPr="00170691">
              <w:rPr>
                <w:rFonts w:ascii="Calibri" w:hAnsi="Calibri"/>
                <w:lang w:val="de-DE"/>
              </w:rPr>
              <w:t>nen Kriterien</w:t>
            </w:r>
            <w:r w:rsidRPr="00170691">
              <w:rPr>
                <w:rFonts w:ascii="Calibri" w:hAnsi="Calibri"/>
                <w:spacing w:val="-15"/>
                <w:lang w:val="de-DE"/>
              </w:rPr>
              <w:t xml:space="preserve"> </w:t>
            </w:r>
            <w:r w:rsidRPr="00170691">
              <w:rPr>
                <w:rFonts w:ascii="Calibri" w:hAnsi="Calibri"/>
                <w:lang w:val="de-DE"/>
              </w:rPr>
              <w:t>überarbeiten)</w:t>
            </w:r>
          </w:p>
        </w:tc>
      </w:tr>
    </w:tbl>
    <w:p w:rsidR="00E0126D" w:rsidRPr="00531180" w:rsidRDefault="00E0126D" w:rsidP="00E0126D"/>
    <w:p w:rsidR="00E0126D" w:rsidRPr="00531180" w:rsidRDefault="00E0126D" w:rsidP="00E0126D">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CE472A" w:rsidRPr="00531180" w:rsidTr="000C161E">
        <w:tc>
          <w:tcPr>
            <w:tcW w:w="456" w:type="pct"/>
            <w:shd w:val="clear" w:color="auto" w:fill="808080" w:themeFill="background1" w:themeFillShade="80"/>
          </w:tcPr>
          <w:p w:rsidR="00CE472A" w:rsidRPr="00531180" w:rsidRDefault="00CE472A" w:rsidP="000C161E">
            <w:pPr>
              <w:spacing w:line="306" w:lineRule="exact"/>
              <w:rPr>
                <w:rFonts w:asciiTheme="minorHAnsi" w:hAnsiTheme="minorHAnsi"/>
              </w:rPr>
            </w:pPr>
            <w:r w:rsidRPr="00531180">
              <w:rPr>
                <w:rFonts w:ascii="Calibri"/>
                <w:b/>
                <w:i/>
                <w:color w:val="FFFFFF"/>
                <w:w w:val="99"/>
                <w:sz w:val="30"/>
              </w:rPr>
              <w:t>5.4</w:t>
            </w:r>
          </w:p>
        </w:tc>
        <w:tc>
          <w:tcPr>
            <w:tcW w:w="4544" w:type="pct"/>
            <w:shd w:val="clear" w:color="auto" w:fill="808080" w:themeFill="background1" w:themeFillShade="80"/>
          </w:tcPr>
          <w:p w:rsidR="00CE472A" w:rsidRPr="00531180" w:rsidRDefault="00CE472A" w:rsidP="00CE472A">
            <w:pPr>
              <w:spacing w:line="305"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b/>
                <w:i/>
                <w:color w:val="FFFFFF"/>
                <w:spacing w:val="-1"/>
                <w:sz w:val="30"/>
              </w:rPr>
              <w:t>Poeti</w:t>
            </w:r>
            <w:r w:rsidRPr="00531180">
              <w:rPr>
                <w:rFonts w:ascii="Calibri"/>
                <w:b/>
                <w:i/>
                <w:color w:val="FFFFFF"/>
                <w:sz w:val="30"/>
              </w:rPr>
              <w:t>sche</w:t>
            </w:r>
            <w:r w:rsidRPr="00531180">
              <w:rPr>
                <w:rFonts w:ascii="Calibri"/>
                <w:b/>
                <w:i/>
                <w:color w:val="FFFFFF"/>
                <w:spacing w:val="-1"/>
                <w:sz w:val="30"/>
              </w:rPr>
              <w:t xml:space="preserve"> Jahre</w:t>
            </w:r>
            <w:r w:rsidRPr="00531180">
              <w:rPr>
                <w:rFonts w:ascii="Calibri"/>
                <w:b/>
                <w:i/>
                <w:color w:val="FFFFFF"/>
                <w:sz w:val="30"/>
              </w:rPr>
              <w:t>s</w:t>
            </w:r>
            <w:r w:rsidRPr="00531180">
              <w:rPr>
                <w:rFonts w:ascii="Calibri"/>
                <w:b/>
                <w:i/>
                <w:color w:val="FFFFFF"/>
                <w:spacing w:val="-1"/>
                <w:sz w:val="30"/>
              </w:rPr>
              <w:t>zeiten</w:t>
            </w:r>
          </w:p>
          <w:p w:rsidR="00CE472A" w:rsidRPr="00531180" w:rsidRDefault="00CE472A" w:rsidP="00CE472A">
            <w:pPr>
              <w:spacing w:line="361" w:lineRule="exact"/>
              <w:rPr>
                <w:rFonts w:ascii="Calibri" w:eastAsia="Calibri" w:hAnsi="Calibri" w:cs="Calibri"/>
                <w:sz w:val="30"/>
                <w:szCs w:val="30"/>
              </w:rPr>
            </w:pPr>
            <w:r w:rsidRPr="00531180">
              <w:rPr>
                <w:rFonts w:ascii="Calibri"/>
                <w:b/>
                <w:color w:val="FFFFFF"/>
                <w:w w:val="99"/>
                <w:sz w:val="30"/>
              </w:rPr>
              <w:t>Lyrische</w:t>
            </w:r>
            <w:r w:rsidRPr="00531180">
              <w:rPr>
                <w:rFonts w:ascii="Calibri"/>
                <w:b/>
                <w:color w:val="FFFFFF"/>
                <w:spacing w:val="-1"/>
                <w:w w:val="99"/>
                <w:sz w:val="30"/>
              </w:rPr>
              <w:t xml:space="preserve"> </w:t>
            </w:r>
            <w:r w:rsidRPr="00531180">
              <w:rPr>
                <w:rFonts w:ascii="Calibri"/>
                <w:b/>
                <w:color w:val="FFFFFF"/>
                <w:spacing w:val="-1"/>
                <w:sz w:val="30"/>
              </w:rPr>
              <w:t>Text</w:t>
            </w:r>
            <w:r w:rsidRPr="00531180">
              <w:rPr>
                <w:rFonts w:ascii="Calibri"/>
                <w:b/>
                <w:color w:val="FFFFFF"/>
                <w:sz w:val="30"/>
              </w:rPr>
              <w:t xml:space="preserve">e </w:t>
            </w:r>
            <w:r w:rsidRPr="00531180">
              <w:rPr>
                <w:rFonts w:ascii="Calibri"/>
                <w:b/>
                <w:color w:val="FFFFFF"/>
                <w:w w:val="99"/>
                <w:sz w:val="30"/>
              </w:rPr>
              <w:t>untersuchen</w:t>
            </w:r>
            <w:r w:rsidRPr="00531180">
              <w:rPr>
                <w:rFonts w:ascii="Calibri"/>
                <w:b/>
                <w:color w:val="FFFFFF"/>
                <w:spacing w:val="-2"/>
                <w:sz w:val="30"/>
              </w:rPr>
              <w:t xml:space="preserve"> </w:t>
            </w:r>
            <w:r w:rsidRPr="00531180">
              <w:rPr>
                <w:rFonts w:ascii="Calibri"/>
                <w:b/>
                <w:color w:val="FFFFFF"/>
                <w:w w:val="99"/>
                <w:sz w:val="30"/>
              </w:rPr>
              <w:t>und</w:t>
            </w:r>
            <w:r w:rsidRPr="00531180">
              <w:rPr>
                <w:rFonts w:ascii="Calibri"/>
                <w:b/>
                <w:color w:val="FFFFFF"/>
                <w:sz w:val="30"/>
              </w:rPr>
              <w:t xml:space="preserve"> </w:t>
            </w:r>
            <w:r w:rsidRPr="00531180">
              <w:rPr>
                <w:rFonts w:ascii="Calibri"/>
                <w:b/>
                <w:color w:val="FFFFFF"/>
                <w:spacing w:val="-1"/>
                <w:w w:val="99"/>
                <w:sz w:val="30"/>
              </w:rPr>
              <w:t>gestalte</w:t>
            </w:r>
            <w:r w:rsidRPr="00531180">
              <w:rPr>
                <w:rFonts w:ascii="Calibri"/>
                <w:b/>
                <w:color w:val="FFFFFF"/>
                <w:w w:val="99"/>
                <w:sz w:val="30"/>
              </w:rPr>
              <w:t>n</w:t>
            </w:r>
            <w:r w:rsidRPr="00531180">
              <w:rPr>
                <w:rFonts w:ascii="Calibri"/>
                <w:b/>
                <w:color w:val="FFFFFF"/>
                <w:spacing w:val="1"/>
                <w:sz w:val="30"/>
              </w:rPr>
              <w:t xml:space="preserve"> </w:t>
            </w:r>
            <w:r w:rsidRPr="00531180">
              <w:rPr>
                <w:rFonts w:ascii="Calibri"/>
                <w:b/>
                <w:color w:val="FFFFFF"/>
                <w:w w:val="99"/>
                <w:sz w:val="30"/>
              </w:rPr>
              <w:t>(ca.</w:t>
            </w:r>
            <w:r w:rsidRPr="00531180">
              <w:rPr>
                <w:rFonts w:ascii="Calibri"/>
                <w:b/>
                <w:color w:val="FFFFFF"/>
                <w:spacing w:val="-1"/>
                <w:sz w:val="30"/>
              </w:rPr>
              <w:t xml:space="preserve"> </w:t>
            </w:r>
            <w:r w:rsidRPr="00531180">
              <w:rPr>
                <w:rFonts w:ascii="Calibri"/>
                <w:b/>
                <w:color w:val="FFFFFF"/>
                <w:w w:val="99"/>
                <w:sz w:val="30"/>
              </w:rPr>
              <w:t>16</w:t>
            </w:r>
            <w:r w:rsidRPr="00531180">
              <w:rPr>
                <w:rFonts w:ascii="Calibri"/>
                <w:b/>
                <w:color w:val="FFFFFF"/>
                <w:sz w:val="30"/>
              </w:rPr>
              <w:t xml:space="preserve"> </w:t>
            </w:r>
            <w:r w:rsidRPr="00531180">
              <w:rPr>
                <w:rFonts w:ascii="Calibri"/>
                <w:b/>
                <w:color w:val="FFFFFF"/>
                <w:w w:val="99"/>
                <w:sz w:val="30"/>
              </w:rPr>
              <w:t>Std.)</w:t>
            </w:r>
          </w:p>
        </w:tc>
      </w:tr>
      <w:tr w:rsidR="00CE472A" w:rsidRPr="00531180" w:rsidTr="000C161E">
        <w:tc>
          <w:tcPr>
            <w:tcW w:w="5000" w:type="pct"/>
            <w:gridSpan w:val="2"/>
            <w:shd w:val="clear" w:color="auto" w:fill="D9D9D9" w:themeFill="background1" w:themeFillShade="D9"/>
          </w:tcPr>
          <w:p w:rsidR="00CE472A" w:rsidRPr="00531180" w:rsidRDefault="00CE472A" w:rsidP="000C161E">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CE472A" w:rsidRPr="00531180" w:rsidTr="000C161E">
        <w:tc>
          <w:tcPr>
            <w:tcW w:w="5000" w:type="pct"/>
            <w:gridSpan w:val="2"/>
          </w:tcPr>
          <w:p w:rsidR="00CE472A" w:rsidRPr="00170691" w:rsidRDefault="00CE472A" w:rsidP="00CE472A">
            <w:pPr>
              <w:rPr>
                <w:rFonts w:asciiTheme="minorHAnsi" w:hAnsiTheme="minorHAnsi"/>
                <w:b/>
              </w:rPr>
            </w:pPr>
            <w:r w:rsidRPr="00170691">
              <w:rPr>
                <w:rFonts w:asciiTheme="minorHAnsi" w:hAnsiTheme="minorHAnsi"/>
                <w:b/>
              </w:rPr>
              <w:t>KB 1: Sprechen und Zuhören</w:t>
            </w:r>
          </w:p>
          <w:p w:rsidR="00CE472A" w:rsidRPr="00170691" w:rsidRDefault="00CE472A" w:rsidP="00766D86">
            <w:pPr>
              <w:pStyle w:val="Listenabsatz"/>
              <w:numPr>
                <w:ilvl w:val="0"/>
                <w:numId w:val="61"/>
              </w:numPr>
              <w:rPr>
                <w:rFonts w:asciiTheme="minorHAnsi" w:hAnsiTheme="minorHAnsi"/>
                <w:b/>
              </w:rPr>
            </w:pPr>
            <w:r w:rsidRPr="00170691">
              <w:rPr>
                <w:rFonts w:asciiTheme="minorHAnsi" w:hAnsiTheme="minorHAnsi"/>
                <w:b/>
              </w:rPr>
              <w:t>sprechen gestaltend. (3.1.11)</w:t>
            </w:r>
          </w:p>
          <w:p w:rsidR="00CE472A" w:rsidRPr="00170691" w:rsidRDefault="00CE472A" w:rsidP="00766D86">
            <w:pPr>
              <w:pStyle w:val="Listenabsatz"/>
              <w:numPr>
                <w:ilvl w:val="0"/>
                <w:numId w:val="61"/>
              </w:numPr>
              <w:rPr>
                <w:rFonts w:asciiTheme="minorHAnsi" w:hAnsiTheme="minorHAnsi"/>
                <w:b/>
              </w:rPr>
            </w:pPr>
            <w:r w:rsidRPr="00170691">
              <w:rPr>
                <w:rFonts w:asciiTheme="minorHAnsi" w:hAnsiTheme="minorHAnsi"/>
                <w:b/>
              </w:rPr>
              <w:t>tragen kürzere Texte auswendig vor. (3.1.12)</w:t>
            </w:r>
          </w:p>
          <w:p w:rsidR="00CE472A" w:rsidRPr="00170691" w:rsidRDefault="00CE472A" w:rsidP="00CE472A">
            <w:pPr>
              <w:rPr>
                <w:rFonts w:asciiTheme="minorHAnsi" w:hAnsiTheme="minorHAnsi"/>
              </w:rPr>
            </w:pPr>
            <w:r w:rsidRPr="00170691">
              <w:rPr>
                <w:rFonts w:asciiTheme="minorHAnsi" w:hAnsiTheme="minorHAnsi"/>
                <w:b/>
              </w:rPr>
              <w:t>KB 2: Schreiben</w:t>
            </w:r>
          </w:p>
          <w:p w:rsidR="00CE472A" w:rsidRPr="00170691" w:rsidRDefault="00CE472A" w:rsidP="00766D86">
            <w:pPr>
              <w:pStyle w:val="Listenabsatz"/>
              <w:numPr>
                <w:ilvl w:val="0"/>
                <w:numId w:val="61"/>
              </w:numPr>
              <w:rPr>
                <w:rFonts w:asciiTheme="minorHAnsi" w:hAnsiTheme="minorHAnsi"/>
              </w:rPr>
            </w:pPr>
            <w:r w:rsidRPr="00170691">
              <w:rPr>
                <w:rFonts w:asciiTheme="minorHAnsi" w:hAnsiTheme="minorHAnsi"/>
              </w:rPr>
              <w:t>entwickeln und beantworten Fragen zu Texten und belegen ihre Aussagen. (3.2.7)</w:t>
            </w:r>
          </w:p>
          <w:p w:rsidR="00CE472A" w:rsidRPr="00170691" w:rsidRDefault="00CE472A" w:rsidP="00CE472A">
            <w:pPr>
              <w:rPr>
                <w:rFonts w:asciiTheme="minorHAnsi" w:hAnsiTheme="minorHAnsi"/>
                <w:b/>
              </w:rPr>
            </w:pPr>
            <w:r w:rsidRPr="00170691">
              <w:rPr>
                <w:rFonts w:asciiTheme="minorHAnsi" w:hAnsiTheme="minorHAnsi"/>
                <w:b/>
              </w:rPr>
              <w:t>KB 3: Lesen – Umgang mit Texten und Medien</w:t>
            </w:r>
          </w:p>
          <w:p w:rsidR="00CE472A" w:rsidRPr="00170691" w:rsidRDefault="00CE472A" w:rsidP="00766D86">
            <w:pPr>
              <w:pStyle w:val="Listenabsatz"/>
              <w:numPr>
                <w:ilvl w:val="0"/>
                <w:numId w:val="61"/>
              </w:numPr>
              <w:rPr>
                <w:rFonts w:asciiTheme="minorHAnsi" w:hAnsiTheme="minorHAnsi"/>
              </w:rPr>
            </w:pPr>
            <w:r w:rsidRPr="00170691">
              <w:rPr>
                <w:rFonts w:asciiTheme="minorHAnsi" w:hAnsiTheme="minorHAnsi"/>
              </w:rPr>
              <w:t>wenden einfache Verfahren der Textuntersuchung und Grundbegriffe der Textbeschreibung an. (3.3.7)</w:t>
            </w:r>
          </w:p>
          <w:p w:rsidR="00CE472A" w:rsidRPr="00170691" w:rsidRDefault="00CE472A" w:rsidP="00766D86">
            <w:pPr>
              <w:pStyle w:val="Listenabsatz"/>
              <w:numPr>
                <w:ilvl w:val="0"/>
                <w:numId w:val="61"/>
              </w:numPr>
              <w:rPr>
                <w:rFonts w:asciiTheme="minorHAnsi" w:hAnsiTheme="minorHAnsi"/>
                <w:b/>
              </w:rPr>
            </w:pPr>
            <w:r w:rsidRPr="00170691">
              <w:rPr>
                <w:rFonts w:asciiTheme="minorHAnsi" w:hAnsiTheme="minorHAnsi"/>
                <w:b/>
              </w:rPr>
              <w:t>untersuchen Gedichte unter Berücksichtigung einfacher formaler, sprachlicher Beobachtungen. (3.3.9)</w:t>
            </w:r>
          </w:p>
          <w:p w:rsidR="00CE472A" w:rsidRPr="00170691" w:rsidRDefault="00CE472A" w:rsidP="00766D86">
            <w:pPr>
              <w:pStyle w:val="Listenabsatz"/>
              <w:numPr>
                <w:ilvl w:val="0"/>
                <w:numId w:val="61"/>
              </w:numPr>
              <w:rPr>
                <w:rFonts w:asciiTheme="minorHAnsi" w:hAnsiTheme="minorHAnsi"/>
              </w:rPr>
            </w:pPr>
            <w:r w:rsidRPr="00170691">
              <w:rPr>
                <w:rFonts w:asciiTheme="minorHAnsi" w:hAnsiTheme="minorHAnsi"/>
              </w:rPr>
              <w:t>untersuchen Dialoge und einfache dramatische Szenen. (3.3.10)</w:t>
            </w:r>
          </w:p>
          <w:p w:rsidR="00CE472A" w:rsidRPr="00170691" w:rsidRDefault="00CE472A" w:rsidP="00766D86">
            <w:pPr>
              <w:pStyle w:val="Listenabsatz"/>
              <w:numPr>
                <w:ilvl w:val="0"/>
                <w:numId w:val="61"/>
              </w:numPr>
              <w:rPr>
                <w:rFonts w:asciiTheme="minorHAnsi" w:hAnsiTheme="minorHAnsi"/>
              </w:rPr>
            </w:pPr>
            <w:r w:rsidRPr="00170691">
              <w:rPr>
                <w:rFonts w:asciiTheme="minorHAnsi" w:hAnsiTheme="minorHAnsi"/>
              </w:rPr>
              <w:t>gestalten Geschichten nach, formulieren sie um, produzieren Texte mithilfe vorgegebener Textteile. (3.3.11)</w:t>
            </w:r>
          </w:p>
          <w:p w:rsidR="00CE472A" w:rsidRPr="00170691" w:rsidRDefault="00CE472A" w:rsidP="00CE472A">
            <w:pPr>
              <w:rPr>
                <w:rFonts w:asciiTheme="minorHAnsi" w:hAnsiTheme="minorHAnsi"/>
                <w:b/>
              </w:rPr>
            </w:pPr>
            <w:r w:rsidRPr="00170691">
              <w:rPr>
                <w:rFonts w:asciiTheme="minorHAnsi" w:hAnsiTheme="minorHAnsi"/>
                <w:b/>
              </w:rPr>
              <w:t>KB 4: Reflexion über Sprache</w:t>
            </w:r>
          </w:p>
          <w:p w:rsidR="00CE472A" w:rsidRPr="00170691" w:rsidRDefault="00CE472A" w:rsidP="00766D86">
            <w:pPr>
              <w:pStyle w:val="Listenabsatz"/>
              <w:numPr>
                <w:ilvl w:val="0"/>
                <w:numId w:val="61"/>
              </w:numPr>
              <w:rPr>
                <w:rFonts w:asciiTheme="minorHAnsi" w:hAnsiTheme="minorHAnsi"/>
              </w:rPr>
            </w:pPr>
            <w:r w:rsidRPr="00170691">
              <w:rPr>
                <w:rFonts w:asciiTheme="minorHAnsi" w:hAnsiTheme="minorHAnsi"/>
              </w:rPr>
              <w:t>schließen von der sprachlichen Form einer Äußerung auf die mögliche Absicht ihres Verfassers. (3.4.2)</w:t>
            </w:r>
          </w:p>
          <w:p w:rsidR="00CE472A" w:rsidRPr="00170691" w:rsidRDefault="00CE472A" w:rsidP="00766D86">
            <w:pPr>
              <w:pStyle w:val="Listenabsatz"/>
              <w:numPr>
                <w:ilvl w:val="0"/>
                <w:numId w:val="61"/>
              </w:numPr>
              <w:rPr>
                <w:rFonts w:asciiTheme="minorHAnsi" w:hAnsiTheme="minorHAnsi"/>
              </w:rPr>
            </w:pPr>
            <w:r w:rsidRPr="00170691">
              <w:rPr>
                <w:rFonts w:asciiTheme="minorHAnsi" w:hAnsiTheme="minorHAnsi"/>
              </w:rPr>
              <w:t>unterscheiden Wortarten, erkennen und untersuchen deren Funktion und bezeichnen sie terminologisch richtig. (3.4.3)</w:t>
            </w:r>
          </w:p>
          <w:p w:rsidR="00CE472A" w:rsidRPr="00531180" w:rsidRDefault="00CE472A" w:rsidP="00766D86">
            <w:pPr>
              <w:pStyle w:val="Listenabsatz"/>
              <w:numPr>
                <w:ilvl w:val="0"/>
                <w:numId w:val="61"/>
              </w:numPr>
              <w:rPr>
                <w:rFonts w:asciiTheme="minorHAnsi" w:hAnsiTheme="minorHAnsi"/>
                <w:sz w:val="20"/>
                <w:szCs w:val="20"/>
              </w:rPr>
            </w:pPr>
            <w:r w:rsidRPr="00170691">
              <w:rPr>
                <w:rFonts w:asciiTheme="minorHAnsi" w:hAnsiTheme="minorHAnsi"/>
              </w:rPr>
              <w:t>untersuchen die Bildung von Wörtern. Sie verstehen einfache sprachliche Bilder. (3.4.6)</w:t>
            </w:r>
          </w:p>
        </w:tc>
      </w:tr>
    </w:tbl>
    <w:p w:rsidR="00CE472A" w:rsidRPr="00531180" w:rsidRDefault="00CE472A" w:rsidP="00CE472A">
      <w:pPr>
        <w:spacing w:after="0" w:line="240" w:lineRule="auto"/>
      </w:pPr>
    </w:p>
    <w:tbl>
      <w:tblPr>
        <w:tblStyle w:val="TableNormal"/>
        <w:tblW w:w="5068" w:type="pct"/>
        <w:tblInd w:w="-107" w:type="dxa"/>
        <w:tblLook w:val="01E0" w:firstRow="1" w:lastRow="1" w:firstColumn="1" w:lastColumn="1" w:noHBand="0" w:noVBand="0"/>
      </w:tblPr>
      <w:tblGrid>
        <w:gridCol w:w="7622"/>
        <w:gridCol w:w="2322"/>
        <w:gridCol w:w="2186"/>
        <w:gridCol w:w="3224"/>
      </w:tblGrid>
      <w:tr w:rsidR="00CE472A" w:rsidRPr="00531180" w:rsidTr="000C161E">
        <w:trPr>
          <w:trHeight w:hRule="exact" w:val="30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E472A" w:rsidRPr="00531180" w:rsidRDefault="00CE472A" w:rsidP="000C161E">
            <w:pPr>
              <w:pStyle w:val="TableParagraph"/>
              <w:ind w:left="101"/>
              <w:rPr>
                <w:rFonts w:ascii="Calibri"/>
                <w:b/>
                <w:lang w:val="de-DE"/>
              </w:rPr>
            </w:pPr>
            <w:r w:rsidRPr="00531180">
              <w:rPr>
                <w:rFonts w:ascii="Calibri" w:hAnsi="Calibri"/>
                <w:b/>
                <w:lang w:val="de-DE"/>
              </w:rPr>
              <w:t>Vorhabenbezogene Absprachen</w:t>
            </w:r>
          </w:p>
        </w:tc>
      </w:tr>
      <w:tr w:rsidR="00CE472A" w:rsidRPr="00531180" w:rsidTr="000C161E">
        <w:trPr>
          <w:trHeight w:hRule="exact" w:val="560"/>
        </w:trPr>
        <w:tc>
          <w:tcPr>
            <w:tcW w:w="2482" w:type="pct"/>
            <w:tcBorders>
              <w:top w:val="single" w:sz="4" w:space="0" w:color="000000"/>
              <w:left w:val="single" w:sz="4" w:space="0" w:color="000000"/>
              <w:bottom w:val="single" w:sz="4" w:space="0" w:color="000000"/>
              <w:right w:val="single" w:sz="4" w:space="0" w:color="000000"/>
            </w:tcBorders>
          </w:tcPr>
          <w:p w:rsidR="00CE472A" w:rsidRPr="00531180" w:rsidRDefault="00CE472A" w:rsidP="000C161E">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756" w:type="pct"/>
            <w:tcBorders>
              <w:top w:val="single" w:sz="4" w:space="0" w:color="000000"/>
              <w:left w:val="single" w:sz="4" w:space="0" w:color="000000"/>
              <w:bottom w:val="single" w:sz="4" w:space="0" w:color="000000"/>
              <w:right w:val="single" w:sz="4" w:space="0" w:color="000000"/>
            </w:tcBorders>
          </w:tcPr>
          <w:p w:rsidR="00CE472A" w:rsidRPr="00531180" w:rsidRDefault="00CE472A" w:rsidP="000C161E">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Borders>
              <w:top w:val="single" w:sz="4" w:space="0" w:color="000000"/>
              <w:left w:val="single" w:sz="4" w:space="0" w:color="000000"/>
              <w:bottom w:val="single" w:sz="4" w:space="0" w:color="000000"/>
              <w:right w:val="single" w:sz="4" w:space="0" w:color="000000"/>
            </w:tcBorders>
          </w:tcPr>
          <w:p w:rsidR="00CE472A" w:rsidRPr="00531180" w:rsidRDefault="00CE472A" w:rsidP="000C161E">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050" w:type="pct"/>
            <w:tcBorders>
              <w:top w:val="single" w:sz="4" w:space="0" w:color="000000"/>
              <w:left w:val="single" w:sz="4" w:space="0" w:color="000000"/>
              <w:bottom w:val="single" w:sz="4" w:space="0" w:color="000000"/>
              <w:right w:val="single" w:sz="4" w:space="0" w:color="000000"/>
            </w:tcBorders>
          </w:tcPr>
          <w:p w:rsidR="00CE472A" w:rsidRPr="00531180" w:rsidRDefault="00CE472A" w:rsidP="000C161E">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CE472A" w:rsidRPr="00531180" w:rsidTr="000C161E">
        <w:trPr>
          <w:trHeight w:val="1575"/>
        </w:trPr>
        <w:tc>
          <w:tcPr>
            <w:tcW w:w="2482" w:type="pct"/>
            <w:tcBorders>
              <w:top w:val="single" w:sz="4" w:space="0" w:color="000000"/>
              <w:left w:val="single" w:sz="4" w:space="0" w:color="000000"/>
              <w:bottom w:val="single" w:sz="4" w:space="0" w:color="000000"/>
              <w:right w:val="single" w:sz="4" w:space="0" w:color="000000"/>
            </w:tcBorders>
          </w:tcPr>
          <w:p w:rsidR="00CE472A" w:rsidRPr="00170691" w:rsidRDefault="00CE472A" w:rsidP="000C161E">
            <w:pPr>
              <w:pStyle w:val="TableParagraph"/>
              <w:spacing w:before="1"/>
              <w:ind w:left="101"/>
              <w:rPr>
                <w:rFonts w:ascii="Calibri"/>
                <w:lang w:val="de-DE"/>
              </w:rPr>
            </w:pPr>
            <w:r w:rsidRPr="00170691">
              <w:rPr>
                <w:rFonts w:ascii="Calibri"/>
                <w:lang w:val="de-DE"/>
              </w:rPr>
              <w:t>Aktivierung des Vorwissen zu</w:t>
            </w:r>
            <w:r w:rsidRPr="00170691">
              <w:rPr>
                <w:rFonts w:ascii="Calibri"/>
                <w:spacing w:val="-20"/>
                <w:lang w:val="de-DE"/>
              </w:rPr>
              <w:t xml:space="preserve"> </w:t>
            </w:r>
            <w:r w:rsidRPr="00170691">
              <w:rPr>
                <w:rFonts w:ascii="Calibri"/>
                <w:lang w:val="de-DE"/>
              </w:rPr>
              <w:t>Fachbegriffen</w:t>
            </w:r>
          </w:p>
          <w:p w:rsidR="00CE472A" w:rsidRPr="00170691" w:rsidRDefault="00CE472A" w:rsidP="000C161E">
            <w:pPr>
              <w:pStyle w:val="TableParagraph"/>
              <w:spacing w:before="1"/>
              <w:ind w:left="101"/>
              <w:rPr>
                <w:rFonts w:ascii="Calibri"/>
                <w:lang w:val="de-DE"/>
              </w:rPr>
            </w:pPr>
            <w:r w:rsidRPr="00170691">
              <w:rPr>
                <w:rFonts w:ascii="Calibri"/>
                <w:lang w:val="de-DE"/>
              </w:rPr>
              <w:t>Verfassen eigener Gedichte, auch ausgehend von Geschichten</w:t>
            </w:r>
          </w:p>
          <w:p w:rsidR="00C26359" w:rsidRPr="00170691" w:rsidRDefault="00CE472A" w:rsidP="000C161E">
            <w:pPr>
              <w:pStyle w:val="TableParagraph"/>
              <w:spacing w:before="1"/>
              <w:ind w:left="101"/>
              <w:rPr>
                <w:rFonts w:ascii="Calibri"/>
                <w:w w:val="99"/>
                <w:lang w:val="de-DE"/>
              </w:rPr>
            </w:pPr>
            <w:r w:rsidRPr="00170691">
              <w:rPr>
                <w:rFonts w:ascii="Calibri"/>
                <w:lang w:val="de-DE"/>
              </w:rPr>
              <w:t>Verdeutlichung des Zusammenhangs zwischen Form und</w:t>
            </w:r>
            <w:r w:rsidRPr="00170691">
              <w:rPr>
                <w:rFonts w:ascii="Calibri"/>
                <w:spacing w:val="-31"/>
                <w:lang w:val="de-DE"/>
              </w:rPr>
              <w:t xml:space="preserve"> </w:t>
            </w:r>
            <w:r w:rsidRPr="00170691">
              <w:rPr>
                <w:rFonts w:ascii="Calibri"/>
                <w:lang w:val="de-DE"/>
              </w:rPr>
              <w:t>Funktion</w:t>
            </w:r>
            <w:r w:rsidRPr="00170691">
              <w:rPr>
                <w:rFonts w:ascii="Calibri"/>
                <w:w w:val="99"/>
                <w:lang w:val="de-DE"/>
              </w:rPr>
              <w:t xml:space="preserve"> </w:t>
            </w:r>
          </w:p>
          <w:p w:rsidR="00CE472A" w:rsidRPr="00170691" w:rsidRDefault="00CE472A" w:rsidP="000C161E">
            <w:pPr>
              <w:pStyle w:val="TableParagraph"/>
              <w:spacing w:before="1"/>
              <w:ind w:left="101"/>
              <w:rPr>
                <w:rFonts w:ascii="Calibri"/>
                <w:lang w:val="de-DE"/>
              </w:rPr>
            </w:pPr>
            <w:r w:rsidRPr="00170691">
              <w:rPr>
                <w:rFonts w:ascii="Calibri"/>
                <w:lang w:val="de-DE"/>
              </w:rPr>
              <w:t>Schreiben zu Bildern / zu</w:t>
            </w:r>
            <w:r w:rsidRPr="00170691">
              <w:rPr>
                <w:rFonts w:ascii="Calibri"/>
                <w:spacing w:val="-9"/>
                <w:lang w:val="de-DE"/>
              </w:rPr>
              <w:t xml:space="preserve"> </w:t>
            </w:r>
            <w:r w:rsidRPr="00170691">
              <w:rPr>
                <w:rFonts w:ascii="Calibri"/>
                <w:lang w:val="de-DE"/>
              </w:rPr>
              <w:t>Musik</w:t>
            </w:r>
          </w:p>
          <w:p w:rsidR="00CE472A" w:rsidRPr="00170691" w:rsidRDefault="00CE472A" w:rsidP="000C161E">
            <w:pPr>
              <w:pStyle w:val="TableParagraph"/>
              <w:spacing w:before="1"/>
              <w:ind w:left="101"/>
              <w:rPr>
                <w:rFonts w:ascii="Calibri" w:hAnsi="Calibri"/>
                <w:i/>
                <w:lang w:val="de-DE"/>
              </w:rPr>
            </w:pPr>
            <w:r w:rsidRPr="00170691">
              <w:rPr>
                <w:rFonts w:ascii="Calibri" w:hAnsi="Calibri"/>
                <w:i/>
                <w:lang w:val="de-DE"/>
              </w:rPr>
              <w:t>Vortragstechniken (visuelle und akustische</w:t>
            </w:r>
            <w:r w:rsidRPr="00170691">
              <w:rPr>
                <w:rFonts w:ascii="Calibri" w:hAnsi="Calibri"/>
                <w:i/>
                <w:spacing w:val="-34"/>
                <w:lang w:val="de-DE"/>
              </w:rPr>
              <w:t xml:space="preserve"> </w:t>
            </w:r>
            <w:r w:rsidRPr="00170691">
              <w:rPr>
                <w:rFonts w:ascii="Calibri" w:hAnsi="Calibri"/>
                <w:i/>
                <w:lang w:val="de-DE"/>
              </w:rPr>
              <w:t>Unterstützung)</w:t>
            </w:r>
          </w:p>
          <w:p w:rsidR="00CE472A" w:rsidRPr="00170691" w:rsidRDefault="00CE472A" w:rsidP="000C161E">
            <w:pPr>
              <w:pStyle w:val="TableParagraph"/>
              <w:spacing w:before="1"/>
              <w:ind w:left="101"/>
              <w:rPr>
                <w:rFonts w:ascii="Calibri" w:eastAsia="Calibri" w:hAnsi="Calibri" w:cs="Calibri"/>
                <w:lang w:val="de-DE"/>
              </w:rPr>
            </w:pPr>
            <w:r w:rsidRPr="00170691">
              <w:rPr>
                <w:rFonts w:ascii="Calibri"/>
                <w:i/>
                <w:lang w:val="de-DE"/>
              </w:rPr>
              <w:t>Tandemvortag von Gedichten und einfachen dramatischen</w:t>
            </w:r>
            <w:r w:rsidRPr="00170691">
              <w:rPr>
                <w:rFonts w:ascii="Calibri"/>
                <w:i/>
                <w:spacing w:val="-30"/>
                <w:lang w:val="de-DE"/>
              </w:rPr>
              <w:t xml:space="preserve"> </w:t>
            </w:r>
            <w:r w:rsidRPr="00170691">
              <w:rPr>
                <w:rFonts w:ascii="Calibri"/>
                <w:i/>
                <w:lang w:val="de-DE"/>
              </w:rPr>
              <w:t>Szenen</w:t>
            </w:r>
          </w:p>
        </w:tc>
        <w:tc>
          <w:tcPr>
            <w:tcW w:w="756" w:type="pct"/>
            <w:tcBorders>
              <w:top w:val="single" w:sz="4" w:space="0" w:color="000000"/>
              <w:left w:val="single" w:sz="4" w:space="0" w:color="000000"/>
              <w:bottom w:val="single" w:sz="4" w:space="0" w:color="000000"/>
              <w:right w:val="single" w:sz="4" w:space="0" w:color="000000"/>
            </w:tcBorders>
          </w:tcPr>
          <w:p w:rsidR="00CE472A" w:rsidRPr="00170691" w:rsidRDefault="00CE472A" w:rsidP="000C161E">
            <w:pPr>
              <w:pStyle w:val="TableParagraph"/>
              <w:ind w:left="101"/>
              <w:rPr>
                <w:rFonts w:ascii="Calibri" w:hAnsi="Calibri"/>
                <w:lang w:val="de-DE"/>
              </w:rPr>
            </w:pPr>
            <w:r w:rsidRPr="00170691">
              <w:rPr>
                <w:rFonts w:ascii="Calibri"/>
                <w:lang w:val="de-DE"/>
              </w:rPr>
              <w:t>CD und Anthologien</w:t>
            </w:r>
            <w:r w:rsidRPr="00170691">
              <w:rPr>
                <w:rFonts w:ascii="Calibri"/>
                <w:spacing w:val="-12"/>
                <w:lang w:val="de-DE"/>
              </w:rPr>
              <w:t xml:space="preserve"> </w:t>
            </w:r>
            <w:r w:rsidRPr="00170691">
              <w:rPr>
                <w:rFonts w:ascii="Calibri"/>
                <w:lang w:val="de-DE"/>
              </w:rPr>
              <w:t xml:space="preserve">mit </w:t>
            </w:r>
            <w:r w:rsidRPr="00170691">
              <w:rPr>
                <w:rFonts w:ascii="Calibri" w:hAnsi="Calibri"/>
                <w:lang w:val="de-DE"/>
              </w:rPr>
              <w:t>Gedichten für</w:t>
            </w:r>
            <w:r w:rsidRPr="00170691">
              <w:rPr>
                <w:rFonts w:ascii="Calibri" w:hAnsi="Calibri"/>
                <w:spacing w:val="-13"/>
                <w:lang w:val="de-DE"/>
              </w:rPr>
              <w:t xml:space="preserve"> </w:t>
            </w:r>
            <w:r w:rsidRPr="00170691">
              <w:rPr>
                <w:rFonts w:ascii="Calibri" w:hAnsi="Calibri"/>
                <w:lang w:val="de-DE"/>
              </w:rPr>
              <w:t>Kinder</w:t>
            </w:r>
          </w:p>
          <w:p w:rsidR="00CE472A" w:rsidRPr="00170691" w:rsidRDefault="00CE472A" w:rsidP="00CE472A">
            <w:pPr>
              <w:pStyle w:val="TableParagraph"/>
              <w:spacing w:line="227" w:lineRule="exact"/>
              <w:ind w:left="101"/>
              <w:rPr>
                <w:rFonts w:ascii="Calibri" w:eastAsia="Calibri" w:hAnsi="Calibri" w:cs="Calibri"/>
                <w:lang w:val="de-DE"/>
              </w:rPr>
            </w:pPr>
            <w:r w:rsidRPr="00170691">
              <w:rPr>
                <w:rFonts w:ascii="Calibri" w:hAnsi="Calibri"/>
                <w:lang w:val="de-DE"/>
              </w:rPr>
              <w:t>Gedichteabend für</w:t>
            </w:r>
            <w:r w:rsidRPr="00170691">
              <w:rPr>
                <w:rFonts w:ascii="Calibri" w:hAnsi="Calibri"/>
                <w:spacing w:val="-16"/>
                <w:lang w:val="de-DE"/>
              </w:rPr>
              <w:t xml:space="preserve"> </w:t>
            </w:r>
            <w:r w:rsidRPr="00170691">
              <w:rPr>
                <w:rFonts w:ascii="Calibri" w:hAnsi="Calibri"/>
                <w:lang w:val="de-DE"/>
              </w:rPr>
              <w:t>El-</w:t>
            </w:r>
          </w:p>
          <w:p w:rsidR="00CE472A" w:rsidRPr="00170691" w:rsidRDefault="00CE472A" w:rsidP="00CE472A">
            <w:pPr>
              <w:pStyle w:val="TableParagraph"/>
              <w:ind w:left="101"/>
              <w:rPr>
                <w:rFonts w:ascii="Calibri" w:eastAsia="Calibri" w:hAnsi="Calibri" w:cs="Calibri"/>
                <w:lang w:val="de-DE"/>
              </w:rPr>
            </w:pPr>
            <w:r w:rsidRPr="00170691">
              <w:rPr>
                <w:rFonts w:ascii="Calibri"/>
                <w:lang w:val="de-DE"/>
              </w:rPr>
              <w:t>tern</w:t>
            </w:r>
          </w:p>
        </w:tc>
        <w:tc>
          <w:tcPr>
            <w:tcW w:w="712" w:type="pct"/>
            <w:tcBorders>
              <w:top w:val="single" w:sz="4" w:space="0" w:color="000000"/>
              <w:left w:val="single" w:sz="4" w:space="0" w:color="000000"/>
              <w:bottom w:val="single" w:sz="4" w:space="0" w:color="000000"/>
              <w:right w:val="single" w:sz="4" w:space="0" w:color="000000"/>
            </w:tcBorders>
          </w:tcPr>
          <w:p w:rsidR="00CE472A" w:rsidRPr="00170691" w:rsidRDefault="00CE472A" w:rsidP="000C161E">
            <w:pPr>
              <w:pStyle w:val="TableParagraph"/>
              <w:ind w:left="102"/>
              <w:rPr>
                <w:rFonts w:ascii="Calibri"/>
                <w:lang w:val="de-DE"/>
              </w:rPr>
            </w:pPr>
            <w:r w:rsidRPr="00170691">
              <w:rPr>
                <w:rFonts w:ascii="Calibri"/>
                <w:lang w:val="de-DE"/>
              </w:rPr>
              <w:t>Fremdsprachen:</w:t>
            </w:r>
          </w:p>
          <w:p w:rsidR="00CE472A" w:rsidRPr="00170691" w:rsidRDefault="00CE472A" w:rsidP="00CE472A">
            <w:pPr>
              <w:pStyle w:val="TableParagraph"/>
              <w:ind w:left="102"/>
              <w:rPr>
                <w:rFonts w:ascii="Calibri" w:eastAsia="Calibri" w:hAnsi="Calibri" w:cs="Calibri"/>
                <w:lang w:val="de-DE"/>
              </w:rPr>
            </w:pPr>
            <w:r w:rsidRPr="00170691">
              <w:rPr>
                <w:rFonts w:ascii="Calibri"/>
                <w:lang w:val="de-DE"/>
              </w:rPr>
              <w:t>gestaltendes</w:t>
            </w:r>
            <w:r w:rsidRPr="00170691">
              <w:rPr>
                <w:rFonts w:ascii="Calibri"/>
                <w:spacing w:val="-9"/>
                <w:lang w:val="de-DE"/>
              </w:rPr>
              <w:t xml:space="preserve"> </w:t>
            </w:r>
            <w:r w:rsidRPr="00170691">
              <w:rPr>
                <w:rFonts w:ascii="Calibri"/>
                <w:lang w:val="de-DE"/>
              </w:rPr>
              <w:t>Sprechen -</w:t>
            </w:r>
          </w:p>
        </w:tc>
        <w:tc>
          <w:tcPr>
            <w:tcW w:w="1050" w:type="pct"/>
            <w:tcBorders>
              <w:top w:val="single" w:sz="4" w:space="0" w:color="000000"/>
              <w:left w:val="single" w:sz="4" w:space="0" w:color="000000"/>
              <w:bottom w:val="single" w:sz="4" w:space="0" w:color="000000"/>
              <w:right w:val="single" w:sz="4" w:space="0" w:color="000000"/>
            </w:tcBorders>
          </w:tcPr>
          <w:p w:rsidR="00CE472A" w:rsidRPr="00170691" w:rsidRDefault="00CE472A" w:rsidP="000C161E">
            <w:pPr>
              <w:pStyle w:val="TableParagraph"/>
              <w:ind w:left="101"/>
              <w:rPr>
                <w:rFonts w:ascii="Calibri" w:eastAsia="Calibri" w:hAnsi="Calibri" w:cs="Calibri"/>
                <w:lang w:val="de-DE"/>
              </w:rPr>
            </w:pPr>
            <w:r w:rsidRPr="00170691">
              <w:rPr>
                <w:rFonts w:ascii="Calibri" w:hAnsi="Calibri"/>
                <w:lang w:val="de-DE"/>
              </w:rPr>
              <w:t>mündlicher Aufgabentyp</w:t>
            </w:r>
            <w:r w:rsidRPr="00170691">
              <w:rPr>
                <w:rFonts w:ascii="Calibri" w:hAnsi="Calibri"/>
                <w:spacing w:val="-16"/>
                <w:lang w:val="de-DE"/>
              </w:rPr>
              <w:t xml:space="preserve"> </w:t>
            </w:r>
            <w:r w:rsidRPr="00170691">
              <w:rPr>
                <w:rFonts w:ascii="Calibri" w:hAnsi="Calibri"/>
                <w:lang w:val="de-DE"/>
              </w:rPr>
              <w:t xml:space="preserve">2b </w:t>
            </w:r>
            <w:r w:rsidRPr="00170691">
              <w:rPr>
                <w:rFonts w:ascii="Calibri"/>
                <w:lang w:val="de-DE"/>
              </w:rPr>
              <w:t>(Gedichte gestaltend</w:t>
            </w:r>
            <w:r w:rsidRPr="00170691">
              <w:rPr>
                <w:rFonts w:ascii="Calibri"/>
                <w:spacing w:val="-15"/>
                <w:lang w:val="de-DE"/>
              </w:rPr>
              <w:t xml:space="preserve"> </w:t>
            </w:r>
            <w:r w:rsidRPr="00170691">
              <w:rPr>
                <w:rFonts w:ascii="Calibri"/>
                <w:lang w:val="de-DE"/>
              </w:rPr>
              <w:t>vortragen)</w:t>
            </w:r>
          </w:p>
        </w:tc>
      </w:tr>
    </w:tbl>
    <w:p w:rsidR="00CE472A" w:rsidRPr="00531180" w:rsidRDefault="00CE472A" w:rsidP="00CE472A"/>
    <w:p w:rsidR="00CE472A" w:rsidRPr="00531180" w:rsidRDefault="00CE472A" w:rsidP="00CE472A">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940680" w:rsidRPr="00531180" w:rsidTr="000C161E">
        <w:tc>
          <w:tcPr>
            <w:tcW w:w="456" w:type="pct"/>
            <w:shd w:val="clear" w:color="auto" w:fill="808080" w:themeFill="background1" w:themeFillShade="80"/>
          </w:tcPr>
          <w:p w:rsidR="00940680" w:rsidRPr="00531180" w:rsidRDefault="00940680" w:rsidP="000C161E">
            <w:pPr>
              <w:spacing w:line="306" w:lineRule="exact"/>
              <w:rPr>
                <w:rFonts w:asciiTheme="minorHAnsi" w:hAnsiTheme="minorHAnsi"/>
              </w:rPr>
            </w:pPr>
            <w:r w:rsidRPr="00531180">
              <w:rPr>
                <w:rFonts w:ascii="Calibri"/>
                <w:b/>
                <w:i/>
                <w:color w:val="FFFFFF"/>
                <w:w w:val="99"/>
                <w:sz w:val="30"/>
              </w:rPr>
              <w:t>6.1</w:t>
            </w:r>
          </w:p>
        </w:tc>
        <w:tc>
          <w:tcPr>
            <w:tcW w:w="4544" w:type="pct"/>
            <w:shd w:val="clear" w:color="auto" w:fill="808080" w:themeFill="background1" w:themeFillShade="80"/>
          </w:tcPr>
          <w:p w:rsidR="00940680" w:rsidRPr="00531180" w:rsidRDefault="00940680" w:rsidP="00940680">
            <w:pPr>
              <w:spacing w:line="305"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b/>
                <w:i/>
                <w:color w:val="FFFFFF"/>
                <w:spacing w:val="-1"/>
                <w:sz w:val="30"/>
              </w:rPr>
              <w:t>Sensationell</w:t>
            </w:r>
            <w:r w:rsidRPr="00531180">
              <w:rPr>
                <w:rFonts w:ascii="Calibri"/>
                <w:b/>
                <w:i/>
                <w:color w:val="FFFFFF"/>
                <w:sz w:val="30"/>
              </w:rPr>
              <w:t>e</w:t>
            </w:r>
            <w:r w:rsidRPr="00531180">
              <w:rPr>
                <w:rFonts w:ascii="Calibri"/>
                <w:b/>
                <w:i/>
                <w:color w:val="FFFFFF"/>
                <w:spacing w:val="2"/>
                <w:sz w:val="30"/>
              </w:rPr>
              <w:t xml:space="preserve"> </w:t>
            </w:r>
            <w:r w:rsidRPr="00531180">
              <w:rPr>
                <w:rFonts w:ascii="Calibri"/>
                <w:b/>
                <w:i/>
                <w:color w:val="FFFFFF"/>
                <w:w w:val="99"/>
                <w:sz w:val="30"/>
              </w:rPr>
              <w:t>Ereignisse</w:t>
            </w:r>
          </w:p>
          <w:p w:rsidR="00940680" w:rsidRPr="00531180" w:rsidRDefault="00940680" w:rsidP="000C161E">
            <w:pPr>
              <w:spacing w:line="361" w:lineRule="exact"/>
              <w:rPr>
                <w:rFonts w:ascii="Calibri" w:eastAsia="Calibri" w:hAnsi="Calibri" w:cs="Calibri"/>
                <w:sz w:val="30"/>
                <w:szCs w:val="30"/>
              </w:rPr>
            </w:pPr>
            <w:r w:rsidRPr="00531180">
              <w:rPr>
                <w:rFonts w:ascii="Calibri" w:hAnsi="Calibri"/>
                <w:b/>
                <w:color w:val="FFFFFF"/>
                <w:w w:val="99"/>
                <w:sz w:val="30"/>
              </w:rPr>
              <w:t>1. Sequenz:</w:t>
            </w:r>
            <w:r w:rsidRPr="00531180">
              <w:rPr>
                <w:rFonts w:ascii="Calibri" w:hAnsi="Calibri"/>
                <w:b/>
                <w:color w:val="FFFFFF"/>
                <w:spacing w:val="-1"/>
                <w:w w:val="99"/>
                <w:sz w:val="30"/>
              </w:rPr>
              <w:t xml:space="preserve"> </w:t>
            </w:r>
            <w:r w:rsidRPr="00531180">
              <w:rPr>
                <w:rFonts w:ascii="Calibri" w:hAnsi="Calibri"/>
                <w:b/>
                <w:color w:val="FFFFFF"/>
                <w:sz w:val="30"/>
              </w:rPr>
              <w:t xml:space="preserve">Über </w:t>
            </w:r>
            <w:r w:rsidRPr="00531180">
              <w:rPr>
                <w:rFonts w:ascii="Calibri" w:hAnsi="Calibri"/>
                <w:b/>
                <w:color w:val="FFFFFF"/>
                <w:spacing w:val="-1"/>
                <w:w w:val="99"/>
                <w:sz w:val="30"/>
              </w:rPr>
              <w:t>ei</w:t>
            </w:r>
            <w:r w:rsidRPr="00531180">
              <w:rPr>
                <w:rFonts w:ascii="Calibri" w:hAnsi="Calibri"/>
                <w:b/>
                <w:color w:val="FFFFFF"/>
                <w:w w:val="99"/>
                <w:sz w:val="30"/>
              </w:rPr>
              <w:t>n</w:t>
            </w:r>
            <w:r w:rsidRPr="00531180">
              <w:rPr>
                <w:rFonts w:ascii="Calibri" w:hAnsi="Calibri"/>
                <w:b/>
                <w:color w:val="FFFFFF"/>
                <w:spacing w:val="1"/>
                <w:sz w:val="30"/>
              </w:rPr>
              <w:t xml:space="preserve"> </w:t>
            </w:r>
            <w:r w:rsidRPr="00531180">
              <w:rPr>
                <w:rFonts w:ascii="Calibri" w:hAnsi="Calibri"/>
                <w:b/>
                <w:color w:val="FFFFFF"/>
                <w:w w:val="99"/>
                <w:sz w:val="30"/>
              </w:rPr>
              <w:t>sensationelles</w:t>
            </w:r>
            <w:r w:rsidRPr="00531180">
              <w:rPr>
                <w:rFonts w:ascii="Calibri" w:hAnsi="Calibri"/>
                <w:b/>
                <w:color w:val="FFFFFF"/>
                <w:sz w:val="30"/>
              </w:rPr>
              <w:t xml:space="preserve"> </w:t>
            </w:r>
            <w:r w:rsidRPr="00531180">
              <w:rPr>
                <w:rFonts w:ascii="Calibri" w:hAnsi="Calibri"/>
                <w:b/>
                <w:color w:val="FFFFFF"/>
                <w:w w:val="99"/>
                <w:sz w:val="30"/>
              </w:rPr>
              <w:t>Ereignis</w:t>
            </w:r>
            <w:r w:rsidRPr="00531180">
              <w:rPr>
                <w:rFonts w:ascii="Calibri" w:hAnsi="Calibri"/>
                <w:b/>
                <w:color w:val="FFFFFF"/>
                <w:spacing w:val="-1"/>
                <w:sz w:val="30"/>
              </w:rPr>
              <w:t xml:space="preserve"> </w:t>
            </w:r>
            <w:r w:rsidRPr="00531180">
              <w:rPr>
                <w:rFonts w:ascii="Calibri" w:hAnsi="Calibri"/>
                <w:b/>
                <w:color w:val="FFFFFF"/>
                <w:sz w:val="30"/>
              </w:rPr>
              <w:t>berichten</w:t>
            </w:r>
            <w:r w:rsidRPr="00531180">
              <w:rPr>
                <w:rFonts w:ascii="Calibri" w:hAnsi="Calibri"/>
                <w:b/>
                <w:color w:val="FFFFFF"/>
                <w:spacing w:val="-2"/>
                <w:sz w:val="30"/>
              </w:rPr>
              <w:t xml:space="preserve"> </w:t>
            </w:r>
            <w:r w:rsidRPr="00531180">
              <w:rPr>
                <w:rFonts w:ascii="Calibri" w:hAnsi="Calibri"/>
                <w:b/>
                <w:color w:val="FFFFFF"/>
                <w:w w:val="99"/>
                <w:sz w:val="30"/>
              </w:rPr>
              <w:t>(c</w:t>
            </w:r>
            <w:r w:rsidRPr="00531180">
              <w:rPr>
                <w:rFonts w:ascii="Calibri" w:hAnsi="Calibri"/>
                <w:b/>
                <w:color w:val="FFFFFF"/>
                <w:spacing w:val="-2"/>
                <w:w w:val="99"/>
                <w:sz w:val="30"/>
              </w:rPr>
              <w:t>a</w:t>
            </w:r>
            <w:r w:rsidRPr="00531180">
              <w:rPr>
                <w:rFonts w:ascii="Calibri" w:hAnsi="Calibri"/>
                <w:b/>
                <w:color w:val="FFFFFF"/>
                <w:sz w:val="30"/>
              </w:rPr>
              <w:t xml:space="preserve">. </w:t>
            </w:r>
            <w:r w:rsidRPr="00531180">
              <w:rPr>
                <w:rFonts w:ascii="Calibri" w:hAnsi="Calibri"/>
                <w:b/>
                <w:color w:val="FFFFFF"/>
                <w:w w:val="99"/>
                <w:sz w:val="30"/>
              </w:rPr>
              <w:t>20</w:t>
            </w:r>
            <w:r w:rsidRPr="00531180">
              <w:rPr>
                <w:rFonts w:ascii="Calibri" w:hAnsi="Calibri"/>
                <w:b/>
                <w:color w:val="FFFFFF"/>
                <w:sz w:val="30"/>
              </w:rPr>
              <w:t xml:space="preserve"> </w:t>
            </w:r>
            <w:r w:rsidRPr="00531180">
              <w:rPr>
                <w:rFonts w:ascii="Calibri" w:hAnsi="Calibri"/>
                <w:b/>
                <w:color w:val="FFFFFF"/>
                <w:w w:val="99"/>
                <w:sz w:val="30"/>
              </w:rPr>
              <w:t>Std.)</w:t>
            </w:r>
          </w:p>
        </w:tc>
      </w:tr>
      <w:tr w:rsidR="00940680" w:rsidRPr="00531180" w:rsidTr="000C161E">
        <w:tc>
          <w:tcPr>
            <w:tcW w:w="5000" w:type="pct"/>
            <w:gridSpan w:val="2"/>
            <w:shd w:val="clear" w:color="auto" w:fill="D9D9D9" w:themeFill="background1" w:themeFillShade="D9"/>
          </w:tcPr>
          <w:p w:rsidR="00940680" w:rsidRPr="00531180" w:rsidRDefault="00940680" w:rsidP="000C161E">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940680" w:rsidRPr="00531180" w:rsidTr="000C161E">
        <w:tc>
          <w:tcPr>
            <w:tcW w:w="5000" w:type="pct"/>
            <w:gridSpan w:val="2"/>
          </w:tcPr>
          <w:p w:rsidR="00940680" w:rsidRPr="00170691" w:rsidRDefault="00940680" w:rsidP="00940680">
            <w:pPr>
              <w:rPr>
                <w:rFonts w:asciiTheme="minorHAnsi" w:hAnsiTheme="minorHAnsi"/>
                <w:b/>
              </w:rPr>
            </w:pPr>
            <w:r w:rsidRPr="00170691">
              <w:rPr>
                <w:rFonts w:asciiTheme="minorHAnsi" w:hAnsiTheme="minorHAnsi"/>
                <w:b/>
              </w:rPr>
              <w:t>KB 1: Sprechen und Zuhören</w:t>
            </w:r>
          </w:p>
          <w:p w:rsidR="00940680" w:rsidRPr="00170691" w:rsidRDefault="00940680" w:rsidP="00B20509">
            <w:pPr>
              <w:pStyle w:val="Listenabsatz"/>
              <w:numPr>
                <w:ilvl w:val="0"/>
                <w:numId w:val="45"/>
              </w:numPr>
              <w:rPr>
                <w:rFonts w:asciiTheme="minorHAnsi" w:hAnsiTheme="minorHAnsi"/>
                <w:b/>
              </w:rPr>
            </w:pPr>
            <w:r w:rsidRPr="00170691">
              <w:rPr>
                <w:rFonts w:asciiTheme="minorHAnsi" w:hAnsiTheme="minorHAnsi"/>
                <w:b/>
              </w:rPr>
              <w:t>erzählen eigene Erlebnisse und Erfahrungen sowie Geschichten geordnet, anschaulich und lebendig. (3.1.2)</w:t>
            </w:r>
          </w:p>
          <w:p w:rsidR="00940680" w:rsidRPr="00170691" w:rsidRDefault="00940680" w:rsidP="00B20509">
            <w:pPr>
              <w:pStyle w:val="Listenabsatz"/>
              <w:numPr>
                <w:ilvl w:val="0"/>
                <w:numId w:val="45"/>
              </w:numPr>
              <w:rPr>
                <w:rFonts w:asciiTheme="minorHAnsi" w:hAnsiTheme="minorHAnsi"/>
              </w:rPr>
            </w:pPr>
            <w:r w:rsidRPr="00170691">
              <w:rPr>
                <w:rFonts w:asciiTheme="minorHAnsi" w:hAnsiTheme="minorHAnsi"/>
              </w:rPr>
              <w:t>beschaffen Informationen und geben diese adressatenbezogen weiter. (3.1.3)</w:t>
            </w:r>
          </w:p>
          <w:p w:rsidR="00940680" w:rsidRPr="00170691" w:rsidRDefault="00940680" w:rsidP="00B20509">
            <w:pPr>
              <w:pStyle w:val="Listenabsatz"/>
              <w:numPr>
                <w:ilvl w:val="0"/>
                <w:numId w:val="45"/>
              </w:numPr>
              <w:rPr>
                <w:rFonts w:asciiTheme="minorHAnsi" w:hAnsiTheme="minorHAnsi"/>
              </w:rPr>
            </w:pPr>
            <w:r w:rsidRPr="00170691">
              <w:rPr>
                <w:rFonts w:asciiTheme="minorHAnsi" w:hAnsiTheme="minorHAnsi"/>
              </w:rPr>
              <w:t>tragen zu einem begrenzten Sachthema stichwortgestützt Ergebnisse vor und setzen hierbei in einfacher Weise Medien ein. (3.1.4)</w:t>
            </w:r>
          </w:p>
          <w:p w:rsidR="00940680" w:rsidRPr="00170691" w:rsidRDefault="00940680" w:rsidP="00B20509">
            <w:pPr>
              <w:pStyle w:val="Listenabsatz"/>
              <w:numPr>
                <w:ilvl w:val="0"/>
                <w:numId w:val="45"/>
              </w:numPr>
              <w:rPr>
                <w:rFonts w:asciiTheme="minorHAnsi" w:hAnsiTheme="minorHAnsi"/>
              </w:rPr>
            </w:pPr>
            <w:r w:rsidRPr="00170691">
              <w:rPr>
                <w:rFonts w:asciiTheme="minorHAnsi" w:hAnsiTheme="minorHAnsi"/>
              </w:rPr>
              <w:t>hören aufmerksam zu und reagieren sach-, situations- und adressatenbezogen auf andere. (3.1.9)</w:t>
            </w:r>
          </w:p>
          <w:p w:rsidR="00940680" w:rsidRPr="00170691" w:rsidRDefault="00940680" w:rsidP="00940680">
            <w:pPr>
              <w:rPr>
                <w:rFonts w:asciiTheme="minorHAnsi" w:hAnsiTheme="minorHAnsi"/>
                <w:b/>
              </w:rPr>
            </w:pPr>
            <w:r w:rsidRPr="00170691">
              <w:rPr>
                <w:rFonts w:asciiTheme="minorHAnsi" w:hAnsiTheme="minorHAnsi"/>
                <w:b/>
              </w:rPr>
              <w:t>KB 2: Schreiben</w:t>
            </w:r>
          </w:p>
          <w:p w:rsidR="00940680" w:rsidRPr="00170691" w:rsidRDefault="00940680" w:rsidP="00B20509">
            <w:pPr>
              <w:pStyle w:val="Listenabsatz"/>
              <w:numPr>
                <w:ilvl w:val="0"/>
                <w:numId w:val="45"/>
              </w:numPr>
              <w:rPr>
                <w:rFonts w:asciiTheme="minorHAnsi" w:hAnsiTheme="minorHAnsi"/>
              </w:rPr>
            </w:pPr>
            <w:r w:rsidRPr="00170691">
              <w:rPr>
                <w:rFonts w:asciiTheme="minorHAnsi" w:hAnsiTheme="minorHAnsi"/>
              </w:rPr>
              <w:t>setzen sich ein Schreibziel und wenden elementare Methoden der Textplanung, Textformulierung und Textüberarbeitung an. (3.2.1)</w:t>
            </w:r>
          </w:p>
          <w:p w:rsidR="00940680" w:rsidRPr="00170691" w:rsidRDefault="00940680" w:rsidP="00B20509">
            <w:pPr>
              <w:pStyle w:val="Listenabsatz"/>
              <w:numPr>
                <w:ilvl w:val="0"/>
                <w:numId w:val="45"/>
              </w:numPr>
              <w:rPr>
                <w:rFonts w:asciiTheme="minorHAnsi" w:hAnsiTheme="minorHAnsi"/>
                <w:b/>
              </w:rPr>
            </w:pPr>
            <w:r w:rsidRPr="00170691">
              <w:rPr>
                <w:rFonts w:asciiTheme="minorHAnsi" w:hAnsiTheme="minorHAnsi"/>
                <w:b/>
              </w:rPr>
              <w:t xml:space="preserve">informieren über einfache Sachverhalte und wenden dabei die Gestaltungsmittel einer sachbezogenen Darstellung an. Sie berichten. Sie nutzen Informationen einer </w:t>
            </w:r>
            <w:r w:rsidR="001A464A" w:rsidRPr="00170691">
              <w:rPr>
                <w:rFonts w:asciiTheme="minorHAnsi" w:hAnsiTheme="minorHAnsi"/>
                <w:b/>
              </w:rPr>
              <w:t>Erzäh</w:t>
            </w:r>
            <w:r w:rsidRPr="00170691">
              <w:rPr>
                <w:rFonts w:asciiTheme="minorHAnsi" w:hAnsiTheme="minorHAnsi"/>
                <w:b/>
              </w:rPr>
              <w:t>lung, eines Films, eines Lexikonartikels, um ein Lebewesen, einen Ort, eine Landschaft zu beschreiben. Sie erklären die Bedeutung nicht-sprachlicher Zeichen. (3.2.3)</w:t>
            </w:r>
          </w:p>
          <w:p w:rsidR="00940680" w:rsidRPr="00170691" w:rsidRDefault="00940680" w:rsidP="00B20509">
            <w:pPr>
              <w:pStyle w:val="Listenabsatz"/>
              <w:numPr>
                <w:ilvl w:val="0"/>
                <w:numId w:val="45"/>
              </w:numPr>
              <w:rPr>
                <w:rFonts w:asciiTheme="minorHAnsi" w:hAnsiTheme="minorHAnsi"/>
              </w:rPr>
            </w:pPr>
            <w:r w:rsidRPr="00170691">
              <w:rPr>
                <w:rFonts w:asciiTheme="minorHAnsi" w:hAnsiTheme="minorHAnsi"/>
              </w:rPr>
              <w:t>geben den Inhalt kürzerer Texte / Textausschnitte in eigenen Worten wieder. (3.2.6)</w:t>
            </w:r>
          </w:p>
          <w:p w:rsidR="00940680" w:rsidRPr="00170691" w:rsidRDefault="00940680" w:rsidP="00940680">
            <w:pPr>
              <w:rPr>
                <w:rFonts w:asciiTheme="minorHAnsi" w:hAnsiTheme="minorHAnsi"/>
                <w:b/>
              </w:rPr>
            </w:pPr>
            <w:r w:rsidRPr="00170691">
              <w:rPr>
                <w:rFonts w:asciiTheme="minorHAnsi" w:hAnsiTheme="minorHAnsi"/>
                <w:b/>
              </w:rPr>
              <w:t>KB 3: Lesen – Umgang mit Texten und Medien</w:t>
            </w:r>
          </w:p>
          <w:p w:rsidR="00940680" w:rsidRPr="00170691" w:rsidRDefault="00940680" w:rsidP="00B20509">
            <w:pPr>
              <w:pStyle w:val="Listenabsatz"/>
              <w:numPr>
                <w:ilvl w:val="0"/>
                <w:numId w:val="45"/>
              </w:numPr>
              <w:rPr>
                <w:rFonts w:asciiTheme="minorHAnsi" w:hAnsiTheme="minorHAnsi"/>
                <w:b/>
              </w:rPr>
            </w:pPr>
            <w:r w:rsidRPr="00170691">
              <w:rPr>
                <w:rFonts w:asciiTheme="minorHAnsi" w:hAnsiTheme="minorHAnsi"/>
                <w:b/>
              </w:rPr>
              <w:t>entnehmen Sachtexten (auch Bildern und diskontinuierlichen Texten) Informationen und nutzen sie für die Klärung von Sachverhalten. (3.3.3)</w:t>
            </w:r>
          </w:p>
          <w:p w:rsidR="00940680" w:rsidRPr="00170691" w:rsidRDefault="00940680" w:rsidP="00B20509">
            <w:pPr>
              <w:pStyle w:val="Listenabsatz"/>
              <w:numPr>
                <w:ilvl w:val="0"/>
                <w:numId w:val="45"/>
              </w:numPr>
              <w:rPr>
                <w:rFonts w:asciiTheme="minorHAnsi" w:hAnsiTheme="minorHAnsi"/>
              </w:rPr>
            </w:pPr>
            <w:r w:rsidRPr="00170691">
              <w:rPr>
                <w:rFonts w:asciiTheme="minorHAnsi" w:hAnsiTheme="minorHAnsi"/>
              </w:rPr>
              <w:t>unterscheiden grundlegende Formen von Sachtexten (Bericht, Beschreibung) in ihrer Struktur, Zielsetzung und Wirkung. (3.3.4)</w:t>
            </w:r>
          </w:p>
          <w:p w:rsidR="00940680" w:rsidRPr="00170691" w:rsidRDefault="00940680" w:rsidP="00B20509">
            <w:pPr>
              <w:pStyle w:val="Listenabsatz"/>
              <w:numPr>
                <w:ilvl w:val="0"/>
                <w:numId w:val="45"/>
              </w:numPr>
              <w:rPr>
                <w:rFonts w:asciiTheme="minorHAnsi" w:hAnsiTheme="minorHAnsi"/>
              </w:rPr>
            </w:pPr>
            <w:r w:rsidRPr="00170691">
              <w:rPr>
                <w:rFonts w:asciiTheme="minorHAnsi" w:hAnsiTheme="minorHAnsi"/>
              </w:rPr>
              <w:t>erfassen Inhalte und Wirkungsweisen medial vermittelter jugendspezifischer Texte. (3.3.5)</w:t>
            </w:r>
          </w:p>
          <w:p w:rsidR="00940680" w:rsidRPr="00170691" w:rsidRDefault="00940680" w:rsidP="00940680">
            <w:pPr>
              <w:rPr>
                <w:rFonts w:asciiTheme="minorHAnsi" w:hAnsiTheme="minorHAnsi"/>
                <w:b/>
              </w:rPr>
            </w:pPr>
            <w:r w:rsidRPr="00170691">
              <w:rPr>
                <w:rFonts w:asciiTheme="minorHAnsi" w:hAnsiTheme="minorHAnsi"/>
                <w:b/>
              </w:rPr>
              <w:t>KB 4: Reflexion über Sprache</w:t>
            </w:r>
          </w:p>
          <w:p w:rsidR="00940680" w:rsidRPr="00170691" w:rsidRDefault="00940680" w:rsidP="00B20509">
            <w:pPr>
              <w:pStyle w:val="Listenabsatz"/>
              <w:numPr>
                <w:ilvl w:val="0"/>
                <w:numId w:val="45"/>
              </w:numPr>
              <w:rPr>
                <w:rFonts w:asciiTheme="minorHAnsi" w:hAnsiTheme="minorHAnsi"/>
              </w:rPr>
            </w:pPr>
            <w:r w:rsidRPr="00170691">
              <w:rPr>
                <w:rFonts w:asciiTheme="minorHAnsi" w:hAnsiTheme="minorHAnsi"/>
              </w:rPr>
              <w:t xml:space="preserve">erkennen die Abhängigkeit der Verständigung von der Situation, der Rolle der Sprecherinnen oder Sprecher und die Bedeutung ihrer kulturellen und geschlechtsspezifischen </w:t>
            </w:r>
            <w:r w:rsidR="001A464A" w:rsidRPr="00170691">
              <w:rPr>
                <w:rFonts w:asciiTheme="minorHAnsi" w:hAnsiTheme="minorHAnsi"/>
              </w:rPr>
              <w:t>Z</w:t>
            </w:r>
            <w:r w:rsidR="00557940" w:rsidRPr="00170691">
              <w:rPr>
                <w:rFonts w:asciiTheme="minorHAnsi" w:hAnsiTheme="minorHAnsi"/>
              </w:rPr>
              <w:t>u</w:t>
            </w:r>
            <w:r w:rsidRPr="00170691">
              <w:rPr>
                <w:rFonts w:asciiTheme="minorHAnsi" w:hAnsiTheme="minorHAnsi"/>
              </w:rPr>
              <w:t>gehörigkeit. (3.4.1)</w:t>
            </w:r>
          </w:p>
          <w:p w:rsidR="00940680" w:rsidRPr="00170691" w:rsidRDefault="00940680" w:rsidP="00B20509">
            <w:pPr>
              <w:pStyle w:val="Listenabsatz"/>
              <w:numPr>
                <w:ilvl w:val="0"/>
                <w:numId w:val="45"/>
              </w:numPr>
              <w:rPr>
                <w:rFonts w:asciiTheme="minorHAnsi" w:hAnsiTheme="minorHAnsi"/>
              </w:rPr>
            </w:pPr>
            <w:r w:rsidRPr="00170691">
              <w:rPr>
                <w:rFonts w:asciiTheme="minorHAnsi" w:hAnsiTheme="minorHAnsi"/>
              </w:rPr>
              <w:t>schließen von der sprachlichen Form einer Äußerung auf die mögliche Absicht ihres Verfassers. (3.4.2)</w:t>
            </w:r>
          </w:p>
          <w:p w:rsidR="00940680" w:rsidRPr="00170691" w:rsidRDefault="00940680" w:rsidP="00B20509">
            <w:pPr>
              <w:pStyle w:val="Listenabsatz"/>
              <w:numPr>
                <w:ilvl w:val="0"/>
                <w:numId w:val="45"/>
              </w:numPr>
              <w:rPr>
                <w:rFonts w:asciiTheme="minorHAnsi" w:hAnsiTheme="minorHAnsi"/>
                <w:b/>
              </w:rPr>
            </w:pPr>
            <w:r w:rsidRPr="00170691">
              <w:rPr>
                <w:rFonts w:asciiTheme="minorHAnsi" w:hAnsiTheme="minorHAnsi"/>
                <w:b/>
              </w:rPr>
              <w:t>kennen die einschlägigen Flexionsformen und deren Funktionen und wenden sie richtig an. (3.4.4)</w:t>
            </w:r>
          </w:p>
          <w:p w:rsidR="00940680" w:rsidRPr="00170691" w:rsidRDefault="00940680" w:rsidP="00B20509">
            <w:pPr>
              <w:pStyle w:val="Listenabsatz"/>
              <w:numPr>
                <w:ilvl w:val="0"/>
                <w:numId w:val="45"/>
              </w:numPr>
              <w:rPr>
                <w:rFonts w:asciiTheme="minorHAnsi" w:hAnsiTheme="minorHAnsi"/>
              </w:rPr>
            </w:pPr>
            <w:r w:rsidRPr="00170691">
              <w:rPr>
                <w:rFonts w:asciiTheme="minorHAnsi" w:hAnsiTheme="minorHAnsi"/>
              </w:rPr>
              <w:t>beschreiben die grundlegenden Strukturen des Satzes. (3.4.5)</w:t>
            </w:r>
          </w:p>
          <w:p w:rsidR="00940680" w:rsidRPr="00170691" w:rsidRDefault="00940680" w:rsidP="00B20509">
            <w:pPr>
              <w:pStyle w:val="Listenabsatz"/>
              <w:numPr>
                <w:ilvl w:val="0"/>
                <w:numId w:val="45"/>
              </w:numPr>
              <w:rPr>
                <w:rFonts w:asciiTheme="minorHAnsi" w:hAnsiTheme="minorHAnsi"/>
              </w:rPr>
            </w:pPr>
            <w:r w:rsidRPr="00170691">
              <w:rPr>
                <w:rFonts w:asciiTheme="minorHAnsi" w:hAnsiTheme="minorHAnsi"/>
              </w:rPr>
              <w:t>verfügen über Einsichten in sprachliche Strukturen durch die Anwendung operationaler Verfahren. (3.4.7)</w:t>
            </w:r>
          </w:p>
          <w:p w:rsidR="00940680" w:rsidRPr="00170691" w:rsidRDefault="00940680" w:rsidP="00B20509">
            <w:pPr>
              <w:pStyle w:val="Listenabsatz"/>
              <w:numPr>
                <w:ilvl w:val="0"/>
                <w:numId w:val="45"/>
              </w:numPr>
              <w:rPr>
                <w:rFonts w:asciiTheme="minorHAnsi" w:hAnsiTheme="minorHAnsi"/>
              </w:rPr>
            </w:pPr>
            <w:r w:rsidRPr="00170691">
              <w:rPr>
                <w:rFonts w:asciiTheme="minorHAnsi" w:hAnsiTheme="minorHAnsi"/>
              </w:rPr>
              <w:t>kennen und beachten satzbezogene Regelungen. (3.4.13)</w:t>
            </w:r>
          </w:p>
          <w:p w:rsidR="00940680" w:rsidRPr="00531180" w:rsidRDefault="00940680" w:rsidP="00B20509">
            <w:pPr>
              <w:pStyle w:val="Listenabsatz"/>
              <w:numPr>
                <w:ilvl w:val="0"/>
                <w:numId w:val="45"/>
              </w:numPr>
              <w:rPr>
                <w:rFonts w:ascii="Calibri" w:eastAsia="Calibri" w:hAnsi="Calibri" w:cs="Calibri"/>
              </w:rPr>
            </w:pPr>
            <w:r w:rsidRPr="00170691">
              <w:rPr>
                <w:rFonts w:asciiTheme="minorHAnsi" w:hAnsiTheme="minorHAnsi"/>
              </w:rPr>
              <w:t xml:space="preserve">korrigieren und vermeiden Fehlschreibungen durch </w:t>
            </w:r>
            <w:r w:rsidRPr="00170691">
              <w:rPr>
                <w:rFonts w:asciiTheme="minorHAnsi" w:hAnsiTheme="minorHAnsi"/>
                <w:i/>
              </w:rPr>
              <w:t>richtiges Abschreiben, Sprech- und Schreibproben, Fehleranalyse, Nachschlagen in einem Wörterbuch</w:t>
            </w:r>
            <w:r w:rsidRPr="00170691">
              <w:rPr>
                <w:rFonts w:asciiTheme="minorHAnsi" w:hAnsiTheme="minorHAnsi"/>
              </w:rPr>
              <w:t>. (3.4.14)</w:t>
            </w:r>
          </w:p>
        </w:tc>
      </w:tr>
    </w:tbl>
    <w:p w:rsidR="00940680" w:rsidRPr="00531180" w:rsidRDefault="00940680" w:rsidP="00940680">
      <w:pPr>
        <w:spacing w:after="0" w:line="240" w:lineRule="auto"/>
      </w:pPr>
    </w:p>
    <w:tbl>
      <w:tblPr>
        <w:tblStyle w:val="TableNormal"/>
        <w:tblW w:w="5068" w:type="pct"/>
        <w:tblInd w:w="-107" w:type="dxa"/>
        <w:tblLook w:val="01E0" w:firstRow="1" w:lastRow="1" w:firstColumn="1" w:lastColumn="1" w:noHBand="0" w:noVBand="0"/>
      </w:tblPr>
      <w:tblGrid>
        <w:gridCol w:w="7622"/>
        <w:gridCol w:w="2322"/>
        <w:gridCol w:w="2186"/>
        <w:gridCol w:w="3224"/>
      </w:tblGrid>
      <w:tr w:rsidR="00940680" w:rsidRPr="00531180" w:rsidTr="000C161E">
        <w:trPr>
          <w:trHeight w:hRule="exact" w:val="30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40680" w:rsidRPr="00531180" w:rsidRDefault="00940680" w:rsidP="000C161E">
            <w:pPr>
              <w:pStyle w:val="TableParagraph"/>
              <w:ind w:left="101"/>
              <w:rPr>
                <w:rFonts w:ascii="Calibri"/>
                <w:b/>
                <w:lang w:val="de-DE"/>
              </w:rPr>
            </w:pPr>
            <w:r w:rsidRPr="00531180">
              <w:rPr>
                <w:rFonts w:ascii="Calibri" w:hAnsi="Calibri"/>
                <w:b/>
                <w:lang w:val="de-DE"/>
              </w:rPr>
              <w:t>Vorhabenbezogene Absprachen</w:t>
            </w:r>
          </w:p>
        </w:tc>
      </w:tr>
      <w:tr w:rsidR="00940680" w:rsidRPr="00531180" w:rsidTr="000C161E">
        <w:trPr>
          <w:trHeight w:hRule="exact" w:val="560"/>
        </w:trPr>
        <w:tc>
          <w:tcPr>
            <w:tcW w:w="2482" w:type="pct"/>
            <w:tcBorders>
              <w:top w:val="single" w:sz="4" w:space="0" w:color="000000"/>
              <w:left w:val="single" w:sz="4" w:space="0" w:color="000000"/>
              <w:bottom w:val="single" w:sz="4" w:space="0" w:color="000000"/>
              <w:right w:val="single" w:sz="4" w:space="0" w:color="000000"/>
            </w:tcBorders>
          </w:tcPr>
          <w:p w:rsidR="00940680" w:rsidRPr="00531180" w:rsidRDefault="00940680" w:rsidP="000C161E">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756" w:type="pct"/>
            <w:tcBorders>
              <w:top w:val="single" w:sz="4" w:space="0" w:color="000000"/>
              <w:left w:val="single" w:sz="4" w:space="0" w:color="000000"/>
              <w:bottom w:val="single" w:sz="4" w:space="0" w:color="000000"/>
              <w:right w:val="single" w:sz="4" w:space="0" w:color="000000"/>
            </w:tcBorders>
          </w:tcPr>
          <w:p w:rsidR="00940680" w:rsidRPr="00531180" w:rsidRDefault="00940680" w:rsidP="000C161E">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Borders>
              <w:top w:val="single" w:sz="4" w:space="0" w:color="000000"/>
              <w:left w:val="single" w:sz="4" w:space="0" w:color="000000"/>
              <w:bottom w:val="single" w:sz="4" w:space="0" w:color="000000"/>
              <w:right w:val="single" w:sz="4" w:space="0" w:color="000000"/>
            </w:tcBorders>
          </w:tcPr>
          <w:p w:rsidR="00940680" w:rsidRPr="00531180" w:rsidRDefault="00940680" w:rsidP="000C161E">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050" w:type="pct"/>
            <w:tcBorders>
              <w:top w:val="single" w:sz="4" w:space="0" w:color="000000"/>
              <w:left w:val="single" w:sz="4" w:space="0" w:color="000000"/>
              <w:bottom w:val="single" w:sz="4" w:space="0" w:color="000000"/>
              <w:right w:val="single" w:sz="4" w:space="0" w:color="000000"/>
            </w:tcBorders>
          </w:tcPr>
          <w:p w:rsidR="00940680" w:rsidRPr="00531180" w:rsidRDefault="00940680" w:rsidP="000C161E">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F020C2" w:rsidRPr="00531180" w:rsidTr="000C161E">
        <w:trPr>
          <w:trHeight w:val="1575"/>
        </w:trPr>
        <w:tc>
          <w:tcPr>
            <w:tcW w:w="2482" w:type="pct"/>
            <w:tcBorders>
              <w:top w:val="single" w:sz="4" w:space="0" w:color="000000"/>
              <w:left w:val="single" w:sz="4" w:space="0" w:color="000000"/>
              <w:bottom w:val="single" w:sz="4" w:space="0" w:color="000000"/>
              <w:right w:val="single" w:sz="4" w:space="0" w:color="000000"/>
            </w:tcBorders>
          </w:tcPr>
          <w:p w:rsidR="00F020C2" w:rsidRPr="00170691" w:rsidRDefault="00F020C2" w:rsidP="005A2014">
            <w:pPr>
              <w:ind w:left="57" w:right="57"/>
              <w:rPr>
                <w:rFonts w:asciiTheme="minorHAnsi" w:hAnsiTheme="minorHAnsi"/>
                <w:lang w:val="de-DE"/>
              </w:rPr>
            </w:pPr>
            <w:r w:rsidRPr="00170691">
              <w:rPr>
                <w:rFonts w:asciiTheme="minorHAnsi" w:hAnsiTheme="minorHAnsi"/>
                <w:lang w:val="de-DE"/>
              </w:rPr>
              <w:t>Bewertung von Quellen</w:t>
            </w:r>
          </w:p>
          <w:p w:rsidR="00F020C2" w:rsidRPr="00170691" w:rsidRDefault="00F020C2" w:rsidP="005A2014">
            <w:pPr>
              <w:ind w:left="57" w:right="57"/>
              <w:rPr>
                <w:rFonts w:asciiTheme="minorHAnsi" w:hAnsiTheme="minorHAnsi"/>
                <w:lang w:val="de-DE"/>
              </w:rPr>
            </w:pPr>
            <w:r w:rsidRPr="00170691">
              <w:rPr>
                <w:rFonts w:asciiTheme="minorHAnsi" w:hAnsiTheme="minorHAnsi"/>
                <w:lang w:val="de-DE"/>
              </w:rPr>
              <w:t>sprachliche Unterschiede zwischen mündlichen und schriftlichen Berichten</w:t>
            </w:r>
          </w:p>
          <w:p w:rsidR="00F020C2" w:rsidRPr="00170691" w:rsidRDefault="00F020C2" w:rsidP="005A2014">
            <w:pPr>
              <w:ind w:left="57" w:right="57"/>
              <w:rPr>
                <w:rFonts w:asciiTheme="minorHAnsi" w:hAnsiTheme="minorHAnsi"/>
                <w:i/>
                <w:lang w:val="de-DE"/>
              </w:rPr>
            </w:pPr>
            <w:r w:rsidRPr="00170691">
              <w:rPr>
                <w:rFonts w:asciiTheme="minorHAnsi" w:hAnsiTheme="minorHAnsi"/>
                <w:i/>
                <w:lang w:val="de-DE"/>
              </w:rPr>
              <w:t>Projekt: Sammeln von Artikeln in Zeitungen / im Internet zum Thema</w:t>
            </w:r>
          </w:p>
          <w:p w:rsidR="00F020C2" w:rsidRPr="00170691" w:rsidRDefault="00F020C2" w:rsidP="005A2014">
            <w:pPr>
              <w:ind w:left="57" w:right="57"/>
              <w:rPr>
                <w:rFonts w:asciiTheme="minorHAnsi" w:hAnsiTheme="minorHAnsi"/>
                <w:lang w:val="de-DE"/>
              </w:rPr>
            </w:pPr>
            <w:r w:rsidRPr="00170691">
              <w:rPr>
                <w:rFonts w:asciiTheme="minorHAnsi" w:hAnsiTheme="minorHAnsi"/>
                <w:i/>
                <w:lang w:val="de-DE"/>
              </w:rPr>
              <w:t>Schreibkonferenz: Erweiterung des Beobachtungsfokus (Inhalt, Grammatik, Stil)</w:t>
            </w:r>
          </w:p>
        </w:tc>
        <w:tc>
          <w:tcPr>
            <w:tcW w:w="756" w:type="pct"/>
            <w:tcBorders>
              <w:top w:val="single" w:sz="4" w:space="0" w:color="000000"/>
              <w:left w:val="single" w:sz="4" w:space="0" w:color="000000"/>
              <w:bottom w:val="single" w:sz="4" w:space="0" w:color="000000"/>
              <w:right w:val="single" w:sz="4" w:space="0" w:color="000000"/>
            </w:tcBorders>
          </w:tcPr>
          <w:p w:rsidR="00F020C2" w:rsidRPr="00170691" w:rsidRDefault="00F020C2" w:rsidP="005A2014">
            <w:pPr>
              <w:ind w:left="57" w:right="57"/>
              <w:rPr>
                <w:rFonts w:asciiTheme="minorHAnsi" w:hAnsiTheme="minorHAnsi"/>
                <w:lang w:val="de-DE"/>
              </w:rPr>
            </w:pPr>
            <w:r w:rsidRPr="00170691">
              <w:rPr>
                <w:rFonts w:asciiTheme="minorHAnsi" w:hAnsiTheme="minorHAnsi"/>
                <w:lang w:val="de-DE"/>
              </w:rPr>
              <w:t>Internet-Recherche</w:t>
            </w:r>
          </w:p>
          <w:p w:rsidR="00F020C2" w:rsidRPr="00170691" w:rsidRDefault="00F020C2" w:rsidP="005A2014">
            <w:pPr>
              <w:ind w:left="57" w:right="57"/>
              <w:rPr>
                <w:rFonts w:asciiTheme="minorHAnsi" w:hAnsiTheme="minorHAnsi"/>
                <w:lang w:val="de-DE"/>
              </w:rPr>
            </w:pPr>
            <w:r w:rsidRPr="00170691">
              <w:rPr>
                <w:rFonts w:asciiTheme="minorHAnsi" w:hAnsiTheme="minorHAnsi"/>
                <w:lang w:val="de-DE"/>
              </w:rPr>
              <w:t>Zeitungen</w:t>
            </w:r>
          </w:p>
          <w:p w:rsidR="00F020C2" w:rsidRPr="00170691" w:rsidRDefault="00F020C2" w:rsidP="005A2014">
            <w:pPr>
              <w:ind w:left="57" w:right="57"/>
              <w:rPr>
                <w:rFonts w:asciiTheme="minorHAnsi" w:hAnsiTheme="minorHAnsi"/>
                <w:lang w:val="de-DE"/>
              </w:rPr>
            </w:pPr>
            <w:r w:rsidRPr="00170691">
              <w:rPr>
                <w:rFonts w:asciiTheme="minorHAnsi" w:hAnsiTheme="minorHAnsi"/>
                <w:lang w:val="de-DE"/>
              </w:rPr>
              <w:t>Zeitschriften</w:t>
            </w:r>
          </w:p>
        </w:tc>
        <w:tc>
          <w:tcPr>
            <w:tcW w:w="712" w:type="pct"/>
            <w:tcBorders>
              <w:top w:val="single" w:sz="4" w:space="0" w:color="000000"/>
              <w:left w:val="single" w:sz="4" w:space="0" w:color="000000"/>
              <w:bottom w:val="single" w:sz="4" w:space="0" w:color="000000"/>
              <w:right w:val="single" w:sz="4" w:space="0" w:color="000000"/>
            </w:tcBorders>
          </w:tcPr>
          <w:p w:rsidR="00F020C2" w:rsidRPr="00170691" w:rsidRDefault="00F020C2" w:rsidP="005A2014">
            <w:pPr>
              <w:ind w:left="57" w:right="57"/>
              <w:rPr>
                <w:rFonts w:asciiTheme="minorHAnsi" w:hAnsiTheme="minorHAnsi"/>
                <w:lang w:val="de-DE"/>
              </w:rPr>
            </w:pPr>
            <w:r w:rsidRPr="00170691">
              <w:rPr>
                <w:rFonts w:asciiTheme="minorHAnsi" w:hAnsiTheme="minorHAnsi"/>
                <w:lang w:val="de-DE"/>
              </w:rPr>
              <w:t>Politik: aktuelle Ereignisse aus der Region</w:t>
            </w:r>
          </w:p>
        </w:tc>
        <w:tc>
          <w:tcPr>
            <w:tcW w:w="1050" w:type="pct"/>
            <w:tcBorders>
              <w:top w:val="single" w:sz="4" w:space="0" w:color="000000"/>
              <w:left w:val="single" w:sz="4" w:space="0" w:color="000000"/>
              <w:bottom w:val="single" w:sz="4" w:space="0" w:color="000000"/>
              <w:right w:val="single" w:sz="4" w:space="0" w:color="000000"/>
            </w:tcBorders>
          </w:tcPr>
          <w:p w:rsidR="00F020C2" w:rsidRPr="00170691" w:rsidRDefault="00F020C2" w:rsidP="005A2014">
            <w:pPr>
              <w:ind w:left="57" w:right="57"/>
              <w:rPr>
                <w:rFonts w:asciiTheme="minorHAnsi" w:hAnsiTheme="minorHAnsi"/>
                <w:lang w:val="de-DE"/>
              </w:rPr>
            </w:pPr>
            <w:r w:rsidRPr="00170691">
              <w:rPr>
                <w:rFonts w:asciiTheme="minorHAnsi" w:hAnsiTheme="minorHAnsi"/>
                <w:lang w:val="de-DE"/>
              </w:rPr>
              <w:t>Klassenarbeit zum Aufgabentyp 2a/b (sachlich berichten auf der Basis von Material oder Beobachtungen)</w:t>
            </w:r>
          </w:p>
          <w:p w:rsidR="00F020C2" w:rsidRPr="00170691" w:rsidRDefault="00F020C2" w:rsidP="005A2014">
            <w:pPr>
              <w:ind w:left="57" w:right="57"/>
              <w:rPr>
                <w:rFonts w:asciiTheme="minorHAnsi" w:hAnsiTheme="minorHAnsi"/>
                <w:lang w:val="de-DE"/>
              </w:rPr>
            </w:pPr>
            <w:r w:rsidRPr="00170691">
              <w:rPr>
                <w:rFonts w:asciiTheme="minorHAnsi" w:hAnsiTheme="minorHAnsi"/>
                <w:lang w:val="de-DE"/>
              </w:rPr>
              <w:t>mündlicher Aufgabentyp 1a</w:t>
            </w:r>
            <w:r w:rsidR="00176E00" w:rsidRPr="00170691">
              <w:rPr>
                <w:rFonts w:asciiTheme="minorHAnsi" w:hAnsiTheme="minorHAnsi"/>
                <w:lang w:val="de-DE"/>
              </w:rPr>
              <w:t xml:space="preserve"> (Erlebnisse und Erfahrungen anschaulich vortragen)</w:t>
            </w:r>
          </w:p>
        </w:tc>
      </w:tr>
    </w:tbl>
    <w:tbl>
      <w:tblPr>
        <w:tblStyle w:val="Tabellenraster"/>
        <w:tblW w:w="5000" w:type="pct"/>
        <w:tblLook w:val="04A0" w:firstRow="1" w:lastRow="0" w:firstColumn="1" w:lastColumn="0" w:noHBand="0" w:noVBand="1"/>
      </w:tblPr>
      <w:tblGrid>
        <w:gridCol w:w="1400"/>
        <w:gridCol w:w="13954"/>
      </w:tblGrid>
      <w:tr w:rsidR="00176E00" w:rsidRPr="00531180" w:rsidTr="000C161E">
        <w:tc>
          <w:tcPr>
            <w:tcW w:w="456" w:type="pct"/>
            <w:shd w:val="clear" w:color="auto" w:fill="808080" w:themeFill="background1" w:themeFillShade="80"/>
          </w:tcPr>
          <w:p w:rsidR="00176E00" w:rsidRPr="00531180" w:rsidRDefault="00176E00" w:rsidP="000C161E">
            <w:pPr>
              <w:spacing w:line="306" w:lineRule="exact"/>
              <w:rPr>
                <w:rFonts w:asciiTheme="minorHAnsi" w:hAnsiTheme="minorHAnsi"/>
              </w:rPr>
            </w:pPr>
            <w:r w:rsidRPr="00531180">
              <w:rPr>
                <w:rFonts w:ascii="Calibri"/>
                <w:b/>
                <w:i/>
                <w:color w:val="FFFFFF"/>
                <w:w w:val="99"/>
                <w:sz w:val="30"/>
              </w:rPr>
              <w:t>6.1</w:t>
            </w:r>
          </w:p>
        </w:tc>
        <w:tc>
          <w:tcPr>
            <w:tcW w:w="4544" w:type="pct"/>
            <w:shd w:val="clear" w:color="auto" w:fill="808080" w:themeFill="background1" w:themeFillShade="80"/>
          </w:tcPr>
          <w:p w:rsidR="00133435" w:rsidRPr="00531180" w:rsidRDefault="00133435" w:rsidP="00133435">
            <w:pPr>
              <w:spacing w:line="306"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b/>
                <w:i/>
                <w:color w:val="FFFFFF"/>
                <w:spacing w:val="-1"/>
                <w:sz w:val="30"/>
              </w:rPr>
              <w:t>Sensationell</w:t>
            </w:r>
            <w:r w:rsidRPr="00531180">
              <w:rPr>
                <w:rFonts w:ascii="Calibri"/>
                <w:b/>
                <w:i/>
                <w:color w:val="FFFFFF"/>
                <w:sz w:val="30"/>
              </w:rPr>
              <w:t>e</w:t>
            </w:r>
            <w:r w:rsidRPr="00531180">
              <w:rPr>
                <w:rFonts w:ascii="Calibri"/>
                <w:b/>
                <w:i/>
                <w:color w:val="FFFFFF"/>
                <w:spacing w:val="2"/>
                <w:sz w:val="30"/>
              </w:rPr>
              <w:t xml:space="preserve"> </w:t>
            </w:r>
            <w:r w:rsidRPr="00531180">
              <w:rPr>
                <w:rFonts w:ascii="Calibri"/>
                <w:b/>
                <w:i/>
                <w:color w:val="FFFFFF"/>
                <w:w w:val="99"/>
                <w:sz w:val="30"/>
              </w:rPr>
              <w:t>Ereignisse</w:t>
            </w:r>
          </w:p>
          <w:p w:rsidR="00176E00" w:rsidRPr="00531180" w:rsidRDefault="00133435" w:rsidP="00133435">
            <w:pPr>
              <w:spacing w:before="1" w:line="361" w:lineRule="exact"/>
              <w:rPr>
                <w:rFonts w:ascii="Calibri" w:eastAsia="Calibri" w:hAnsi="Calibri" w:cs="Calibri"/>
                <w:sz w:val="30"/>
                <w:szCs w:val="30"/>
              </w:rPr>
            </w:pPr>
            <w:r w:rsidRPr="00531180">
              <w:rPr>
                <w:rFonts w:ascii="Calibri" w:hAnsi="Calibri"/>
                <w:b/>
                <w:color w:val="FFFFFF"/>
                <w:w w:val="99"/>
                <w:sz w:val="30"/>
              </w:rPr>
              <w:t>2. Sequenz:</w:t>
            </w:r>
            <w:r w:rsidRPr="00531180">
              <w:rPr>
                <w:rFonts w:ascii="Calibri" w:hAnsi="Calibri"/>
                <w:b/>
                <w:color w:val="FFFFFF"/>
                <w:spacing w:val="-1"/>
                <w:w w:val="99"/>
                <w:sz w:val="30"/>
              </w:rPr>
              <w:t xml:space="preserve"> </w:t>
            </w:r>
            <w:r w:rsidRPr="00531180">
              <w:rPr>
                <w:rFonts w:ascii="Calibri" w:hAnsi="Calibri"/>
                <w:b/>
                <w:color w:val="FFFFFF"/>
                <w:spacing w:val="-1"/>
                <w:sz w:val="30"/>
              </w:rPr>
              <w:t>Text</w:t>
            </w:r>
            <w:r w:rsidRPr="00531180">
              <w:rPr>
                <w:rFonts w:ascii="Calibri" w:hAnsi="Calibri"/>
                <w:b/>
                <w:color w:val="FFFFFF"/>
                <w:sz w:val="30"/>
              </w:rPr>
              <w:t>e über</w:t>
            </w:r>
            <w:r w:rsidRPr="00531180">
              <w:rPr>
                <w:rFonts w:ascii="Calibri" w:hAnsi="Calibri"/>
                <w:b/>
                <w:color w:val="FFFFFF"/>
                <w:spacing w:val="-1"/>
                <w:sz w:val="30"/>
              </w:rPr>
              <w:t xml:space="preserve"> </w:t>
            </w:r>
            <w:r w:rsidRPr="00531180">
              <w:rPr>
                <w:rFonts w:ascii="Calibri" w:hAnsi="Calibri"/>
                <w:b/>
                <w:color w:val="FFFFFF"/>
                <w:spacing w:val="-1"/>
                <w:w w:val="99"/>
                <w:sz w:val="30"/>
              </w:rPr>
              <w:t>ei</w:t>
            </w:r>
            <w:r w:rsidRPr="00531180">
              <w:rPr>
                <w:rFonts w:ascii="Calibri" w:hAnsi="Calibri"/>
                <w:b/>
                <w:color w:val="FFFFFF"/>
                <w:w w:val="99"/>
                <w:sz w:val="30"/>
              </w:rPr>
              <w:t>n</w:t>
            </w:r>
            <w:r w:rsidRPr="00531180">
              <w:rPr>
                <w:rFonts w:ascii="Calibri" w:hAnsi="Calibri"/>
                <w:b/>
                <w:color w:val="FFFFFF"/>
                <w:spacing w:val="1"/>
                <w:sz w:val="30"/>
              </w:rPr>
              <w:t xml:space="preserve"> </w:t>
            </w:r>
            <w:r w:rsidRPr="00531180">
              <w:rPr>
                <w:rFonts w:ascii="Calibri" w:hAnsi="Calibri"/>
                <w:b/>
                <w:color w:val="FFFFFF"/>
                <w:spacing w:val="-1"/>
                <w:w w:val="99"/>
                <w:sz w:val="30"/>
              </w:rPr>
              <w:t>sensationell</w:t>
            </w:r>
            <w:r w:rsidRPr="00531180">
              <w:rPr>
                <w:rFonts w:ascii="Calibri" w:hAnsi="Calibri"/>
                <w:b/>
                <w:color w:val="FFFFFF"/>
                <w:w w:val="99"/>
                <w:sz w:val="30"/>
              </w:rPr>
              <w:t>es</w:t>
            </w:r>
            <w:r w:rsidRPr="00531180">
              <w:rPr>
                <w:rFonts w:ascii="Calibri" w:hAnsi="Calibri"/>
                <w:b/>
                <w:color w:val="FFFFFF"/>
                <w:sz w:val="30"/>
              </w:rPr>
              <w:t xml:space="preserve"> </w:t>
            </w:r>
            <w:r w:rsidRPr="00531180">
              <w:rPr>
                <w:rFonts w:ascii="Calibri" w:hAnsi="Calibri"/>
                <w:b/>
                <w:color w:val="FFFFFF"/>
                <w:w w:val="99"/>
                <w:sz w:val="30"/>
              </w:rPr>
              <w:t>Ereignis</w:t>
            </w:r>
            <w:r w:rsidRPr="00531180">
              <w:rPr>
                <w:rFonts w:ascii="Calibri" w:hAnsi="Calibri"/>
                <w:b/>
                <w:color w:val="FFFFFF"/>
                <w:spacing w:val="-1"/>
                <w:sz w:val="30"/>
              </w:rPr>
              <w:t xml:space="preserve"> vergleiche</w:t>
            </w:r>
            <w:r w:rsidRPr="00531180">
              <w:rPr>
                <w:rFonts w:ascii="Calibri" w:hAnsi="Calibri"/>
                <w:b/>
                <w:color w:val="FFFFFF"/>
                <w:sz w:val="30"/>
              </w:rPr>
              <w:t>n</w:t>
            </w:r>
            <w:r w:rsidRPr="00531180">
              <w:rPr>
                <w:rFonts w:ascii="Calibri" w:hAnsi="Calibri"/>
                <w:b/>
                <w:color w:val="FFFFFF"/>
                <w:spacing w:val="1"/>
                <w:sz w:val="30"/>
              </w:rPr>
              <w:t xml:space="preserve"> </w:t>
            </w:r>
            <w:r w:rsidRPr="00531180">
              <w:rPr>
                <w:rFonts w:ascii="Calibri" w:hAnsi="Calibri"/>
                <w:b/>
                <w:color w:val="FFFFFF"/>
                <w:w w:val="99"/>
                <w:sz w:val="30"/>
              </w:rPr>
              <w:t>(ca.</w:t>
            </w:r>
            <w:r w:rsidRPr="00531180">
              <w:rPr>
                <w:rFonts w:ascii="Calibri" w:hAnsi="Calibri"/>
                <w:b/>
                <w:color w:val="FFFFFF"/>
                <w:spacing w:val="-1"/>
                <w:sz w:val="30"/>
              </w:rPr>
              <w:t xml:space="preserve"> </w:t>
            </w:r>
            <w:r w:rsidRPr="00531180">
              <w:rPr>
                <w:rFonts w:ascii="Calibri" w:hAnsi="Calibri"/>
                <w:b/>
                <w:color w:val="FFFFFF"/>
                <w:w w:val="99"/>
                <w:sz w:val="30"/>
              </w:rPr>
              <w:t>20</w:t>
            </w:r>
            <w:r w:rsidRPr="00531180">
              <w:rPr>
                <w:rFonts w:ascii="Calibri" w:hAnsi="Calibri"/>
                <w:b/>
                <w:color w:val="FFFFFF"/>
                <w:sz w:val="30"/>
              </w:rPr>
              <w:t xml:space="preserve"> </w:t>
            </w:r>
            <w:r w:rsidRPr="00531180">
              <w:rPr>
                <w:rFonts w:ascii="Calibri" w:hAnsi="Calibri"/>
                <w:b/>
                <w:color w:val="FFFFFF"/>
                <w:w w:val="99"/>
                <w:sz w:val="30"/>
              </w:rPr>
              <w:t>Std.)</w:t>
            </w:r>
          </w:p>
        </w:tc>
      </w:tr>
      <w:tr w:rsidR="00176E00" w:rsidRPr="00531180" w:rsidTr="000C161E">
        <w:tc>
          <w:tcPr>
            <w:tcW w:w="5000" w:type="pct"/>
            <w:gridSpan w:val="2"/>
            <w:shd w:val="clear" w:color="auto" w:fill="D9D9D9" w:themeFill="background1" w:themeFillShade="D9"/>
          </w:tcPr>
          <w:p w:rsidR="00176E00" w:rsidRPr="00531180" w:rsidRDefault="00176E00" w:rsidP="000C161E">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176E00" w:rsidRPr="00531180" w:rsidTr="000C161E">
        <w:tc>
          <w:tcPr>
            <w:tcW w:w="5000" w:type="pct"/>
            <w:gridSpan w:val="2"/>
          </w:tcPr>
          <w:p w:rsidR="00133435" w:rsidRPr="00170691" w:rsidRDefault="00133435" w:rsidP="00133435">
            <w:pPr>
              <w:rPr>
                <w:rFonts w:asciiTheme="minorHAnsi" w:hAnsiTheme="minorHAnsi"/>
                <w:b/>
              </w:rPr>
            </w:pPr>
            <w:r w:rsidRPr="00170691">
              <w:rPr>
                <w:rFonts w:asciiTheme="minorHAnsi" w:hAnsiTheme="minorHAnsi"/>
                <w:b/>
              </w:rPr>
              <w:t>KB 1: Sprechen und Zuhören</w:t>
            </w:r>
          </w:p>
          <w:p w:rsidR="00133435" w:rsidRPr="00170691" w:rsidRDefault="00133435" w:rsidP="0090336F">
            <w:pPr>
              <w:pStyle w:val="Listenabsatz"/>
              <w:numPr>
                <w:ilvl w:val="0"/>
                <w:numId w:val="62"/>
              </w:numPr>
              <w:rPr>
                <w:rFonts w:asciiTheme="minorHAnsi" w:hAnsiTheme="minorHAnsi"/>
              </w:rPr>
            </w:pPr>
            <w:r w:rsidRPr="00170691">
              <w:rPr>
                <w:rFonts w:asciiTheme="minorHAnsi" w:hAnsiTheme="minorHAnsi"/>
              </w:rPr>
              <w:t>hören aufmerksam zu und reagieren sach-, situations- und adressatenbezogen auf andere. (3.1.9)</w:t>
            </w:r>
          </w:p>
          <w:p w:rsidR="00133435" w:rsidRPr="00170691" w:rsidRDefault="00133435" w:rsidP="0090336F">
            <w:pPr>
              <w:pStyle w:val="Listenabsatz"/>
              <w:numPr>
                <w:ilvl w:val="0"/>
                <w:numId w:val="62"/>
              </w:numPr>
              <w:rPr>
                <w:rFonts w:asciiTheme="minorHAnsi" w:hAnsiTheme="minorHAnsi"/>
              </w:rPr>
            </w:pPr>
            <w:r w:rsidRPr="00170691">
              <w:rPr>
                <w:rFonts w:asciiTheme="minorHAnsi" w:hAnsiTheme="minorHAnsi"/>
              </w:rPr>
              <w:t>machen sich Notizen, um Gehörtes festzuhalten. (3.1.10)</w:t>
            </w:r>
          </w:p>
          <w:p w:rsidR="00133435" w:rsidRPr="00170691" w:rsidRDefault="00133435" w:rsidP="00133435">
            <w:pPr>
              <w:rPr>
                <w:rFonts w:asciiTheme="minorHAnsi" w:hAnsiTheme="minorHAnsi"/>
                <w:b/>
              </w:rPr>
            </w:pPr>
            <w:r w:rsidRPr="00170691">
              <w:rPr>
                <w:rFonts w:asciiTheme="minorHAnsi" w:hAnsiTheme="minorHAnsi"/>
                <w:b/>
              </w:rPr>
              <w:t>KB 2: Schreiben</w:t>
            </w:r>
          </w:p>
          <w:p w:rsidR="00133435" w:rsidRPr="00170691" w:rsidRDefault="00133435" w:rsidP="0090336F">
            <w:pPr>
              <w:pStyle w:val="Listenabsatz"/>
              <w:numPr>
                <w:ilvl w:val="0"/>
                <w:numId w:val="62"/>
              </w:numPr>
              <w:rPr>
                <w:rFonts w:asciiTheme="minorHAnsi" w:hAnsiTheme="minorHAnsi"/>
              </w:rPr>
            </w:pPr>
            <w:r w:rsidRPr="00170691">
              <w:rPr>
                <w:rFonts w:asciiTheme="minorHAnsi" w:hAnsiTheme="minorHAnsi"/>
              </w:rPr>
              <w:t>geben den Inhalt kürzerer Texte / Textausschnitte in eigenen Worten wieder. (3.2.6)</w:t>
            </w:r>
          </w:p>
          <w:p w:rsidR="00133435" w:rsidRPr="00170691" w:rsidRDefault="00133435" w:rsidP="0090336F">
            <w:pPr>
              <w:pStyle w:val="Listenabsatz"/>
              <w:numPr>
                <w:ilvl w:val="0"/>
                <w:numId w:val="62"/>
              </w:numPr>
              <w:rPr>
                <w:rFonts w:asciiTheme="minorHAnsi" w:hAnsiTheme="minorHAnsi"/>
                <w:b/>
              </w:rPr>
            </w:pPr>
            <w:r w:rsidRPr="00170691">
              <w:rPr>
                <w:rFonts w:asciiTheme="minorHAnsi" w:hAnsiTheme="minorHAnsi"/>
                <w:b/>
              </w:rPr>
              <w:t>entwickeln und beantworten Fragen zu Texten und belegen ihre Aussagen. (3.2.7)</w:t>
            </w:r>
          </w:p>
          <w:p w:rsidR="00133435" w:rsidRPr="00170691" w:rsidRDefault="00133435" w:rsidP="0090336F">
            <w:pPr>
              <w:pStyle w:val="Listenabsatz"/>
              <w:numPr>
                <w:ilvl w:val="0"/>
                <w:numId w:val="62"/>
              </w:numPr>
              <w:rPr>
                <w:rFonts w:asciiTheme="minorHAnsi" w:hAnsiTheme="minorHAnsi"/>
              </w:rPr>
            </w:pPr>
            <w:r w:rsidRPr="00170691">
              <w:rPr>
                <w:rFonts w:asciiTheme="minorHAnsi" w:hAnsiTheme="minorHAnsi"/>
              </w:rPr>
              <w:t>formulieren Aussagen zu diskontinuierlichen Texten. (3.2.8)</w:t>
            </w:r>
          </w:p>
          <w:p w:rsidR="00133435" w:rsidRPr="00170691" w:rsidRDefault="00133435" w:rsidP="00133435">
            <w:pPr>
              <w:rPr>
                <w:rFonts w:asciiTheme="minorHAnsi" w:hAnsiTheme="minorHAnsi"/>
                <w:b/>
              </w:rPr>
            </w:pPr>
            <w:r w:rsidRPr="00170691">
              <w:rPr>
                <w:rFonts w:asciiTheme="minorHAnsi" w:hAnsiTheme="minorHAnsi"/>
                <w:b/>
              </w:rPr>
              <w:t>KB 3: Lesen – Umgang mit Texten und Medien</w:t>
            </w:r>
          </w:p>
          <w:p w:rsidR="00133435" w:rsidRPr="00170691" w:rsidRDefault="00133435" w:rsidP="0090336F">
            <w:pPr>
              <w:pStyle w:val="Listenabsatz"/>
              <w:numPr>
                <w:ilvl w:val="0"/>
                <w:numId w:val="62"/>
              </w:numPr>
              <w:rPr>
                <w:rFonts w:asciiTheme="minorHAnsi" w:hAnsiTheme="minorHAnsi"/>
              </w:rPr>
            </w:pPr>
            <w:r w:rsidRPr="00170691">
              <w:rPr>
                <w:rFonts w:asciiTheme="minorHAnsi" w:hAnsiTheme="minorHAnsi"/>
              </w:rPr>
              <w:t>unterscheiden informationsentnehmendes und identifikatorisches Lesen. Sie erfassen Wort- und Satzbedeutungen, satzübergreifende Bedeutungseinheiten und bauen unter Heranziehung eigener Wissensbestände ein zusammenhängendes Textverständnis auf. Sie verfügen über die grundlegenden Arbeitstechniken der Textbearbeitung. (3.3.1)</w:t>
            </w:r>
          </w:p>
          <w:p w:rsidR="00133435" w:rsidRPr="00170691" w:rsidRDefault="00133435" w:rsidP="0090336F">
            <w:pPr>
              <w:pStyle w:val="Listenabsatz"/>
              <w:numPr>
                <w:ilvl w:val="0"/>
                <w:numId w:val="62"/>
              </w:numPr>
              <w:rPr>
                <w:rFonts w:asciiTheme="minorHAnsi" w:hAnsiTheme="minorHAnsi"/>
                <w:b/>
              </w:rPr>
            </w:pPr>
            <w:r w:rsidRPr="00170691">
              <w:rPr>
                <w:rFonts w:asciiTheme="minorHAnsi" w:hAnsiTheme="minorHAnsi"/>
                <w:b/>
              </w:rPr>
              <w:t>entnehmen Sachtexten (auch Bildern und diskontinuierlichen Texten) Informationen und nutzen sie für die Klärung von Sachverhalten. (3.3.3)</w:t>
            </w:r>
          </w:p>
          <w:p w:rsidR="00133435" w:rsidRPr="00170691" w:rsidRDefault="00133435" w:rsidP="0090336F">
            <w:pPr>
              <w:pStyle w:val="Listenabsatz"/>
              <w:numPr>
                <w:ilvl w:val="0"/>
                <w:numId w:val="62"/>
              </w:numPr>
              <w:rPr>
                <w:rFonts w:asciiTheme="minorHAnsi" w:hAnsiTheme="minorHAnsi"/>
                <w:b/>
              </w:rPr>
            </w:pPr>
            <w:r w:rsidRPr="00170691">
              <w:rPr>
                <w:rFonts w:asciiTheme="minorHAnsi" w:hAnsiTheme="minorHAnsi"/>
                <w:b/>
              </w:rPr>
              <w:t>unterscheiden grundlegende Formen von Sachtexten (Bericht, Beschreibung) in ihrer Struktur, Zielsetzung und Wirkung. (3.3.4)</w:t>
            </w:r>
          </w:p>
          <w:p w:rsidR="00133435" w:rsidRPr="00170691" w:rsidRDefault="00133435" w:rsidP="00133435">
            <w:pPr>
              <w:rPr>
                <w:rFonts w:asciiTheme="minorHAnsi" w:hAnsiTheme="minorHAnsi"/>
              </w:rPr>
            </w:pPr>
            <w:r w:rsidRPr="00170691">
              <w:rPr>
                <w:rFonts w:asciiTheme="minorHAnsi" w:hAnsiTheme="minorHAnsi"/>
                <w:b/>
              </w:rPr>
              <w:t>KB 4: Reflexion über Sprache</w:t>
            </w:r>
          </w:p>
          <w:p w:rsidR="00133435" w:rsidRPr="00170691" w:rsidRDefault="00133435" w:rsidP="0090336F">
            <w:pPr>
              <w:pStyle w:val="Listenabsatz"/>
              <w:numPr>
                <w:ilvl w:val="0"/>
                <w:numId w:val="62"/>
              </w:numPr>
              <w:rPr>
                <w:rFonts w:asciiTheme="minorHAnsi" w:hAnsiTheme="minorHAnsi"/>
              </w:rPr>
            </w:pPr>
            <w:r w:rsidRPr="00170691">
              <w:rPr>
                <w:rFonts w:asciiTheme="minorHAnsi" w:hAnsiTheme="minorHAnsi"/>
              </w:rPr>
              <w:t>schließen von der sprachlichen Form einer Äußerung auf die mögliche Absicht ihres Verfassers. (3.4.2)</w:t>
            </w:r>
          </w:p>
          <w:p w:rsidR="00133435" w:rsidRPr="00170691" w:rsidRDefault="00133435" w:rsidP="0090336F">
            <w:pPr>
              <w:pStyle w:val="Listenabsatz"/>
              <w:numPr>
                <w:ilvl w:val="0"/>
                <w:numId w:val="62"/>
              </w:numPr>
              <w:rPr>
                <w:rFonts w:asciiTheme="minorHAnsi" w:hAnsiTheme="minorHAnsi"/>
              </w:rPr>
            </w:pPr>
            <w:r w:rsidRPr="00170691">
              <w:rPr>
                <w:rFonts w:asciiTheme="minorHAnsi" w:hAnsiTheme="minorHAnsi"/>
              </w:rPr>
              <w:t>unterscheiden Wortarten, erkennen und untersuchen deren Funktion und bezeichnen sie terminologisch richtig. (3.4.3)</w:t>
            </w:r>
          </w:p>
          <w:p w:rsidR="00133435" w:rsidRPr="00170691" w:rsidRDefault="00133435" w:rsidP="0090336F">
            <w:pPr>
              <w:pStyle w:val="Listenabsatz"/>
              <w:numPr>
                <w:ilvl w:val="0"/>
                <w:numId w:val="62"/>
              </w:numPr>
              <w:rPr>
                <w:rFonts w:asciiTheme="minorHAnsi" w:hAnsiTheme="minorHAnsi"/>
              </w:rPr>
            </w:pPr>
            <w:r w:rsidRPr="00170691">
              <w:rPr>
                <w:rFonts w:asciiTheme="minorHAnsi" w:hAnsiTheme="minorHAnsi"/>
              </w:rPr>
              <w:t>beschreiben die grundlegenden Strukturen des Satzes. (3.4.5)</w:t>
            </w:r>
          </w:p>
          <w:p w:rsidR="00176E00" w:rsidRPr="00531180" w:rsidRDefault="00133435" w:rsidP="0090336F">
            <w:pPr>
              <w:pStyle w:val="Listenabsatz"/>
              <w:numPr>
                <w:ilvl w:val="0"/>
                <w:numId w:val="62"/>
              </w:numPr>
            </w:pPr>
            <w:r w:rsidRPr="00170691">
              <w:rPr>
                <w:rFonts w:asciiTheme="minorHAnsi" w:hAnsiTheme="minorHAnsi"/>
              </w:rPr>
              <w:t>untersuchen Gemeinsamkeiten und Unterschiede zwischen Sprachen. (3.4.9)</w:t>
            </w:r>
          </w:p>
        </w:tc>
      </w:tr>
    </w:tbl>
    <w:p w:rsidR="00176E00" w:rsidRPr="00531180" w:rsidRDefault="00176E00" w:rsidP="00176E00">
      <w:pPr>
        <w:spacing w:after="0" w:line="240" w:lineRule="auto"/>
      </w:pPr>
    </w:p>
    <w:tbl>
      <w:tblPr>
        <w:tblStyle w:val="TableNormal"/>
        <w:tblW w:w="5068" w:type="pct"/>
        <w:tblInd w:w="-107" w:type="dxa"/>
        <w:tblLook w:val="01E0" w:firstRow="1" w:lastRow="1" w:firstColumn="1" w:lastColumn="1" w:noHBand="0" w:noVBand="0"/>
      </w:tblPr>
      <w:tblGrid>
        <w:gridCol w:w="7622"/>
        <w:gridCol w:w="2322"/>
        <w:gridCol w:w="2186"/>
        <w:gridCol w:w="3224"/>
      </w:tblGrid>
      <w:tr w:rsidR="00176E00" w:rsidRPr="00531180" w:rsidTr="000C161E">
        <w:trPr>
          <w:trHeight w:hRule="exact" w:val="30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76E00" w:rsidRPr="00531180" w:rsidRDefault="00176E00" w:rsidP="000C161E">
            <w:pPr>
              <w:pStyle w:val="TableParagraph"/>
              <w:ind w:left="101"/>
              <w:rPr>
                <w:rFonts w:ascii="Calibri"/>
                <w:b/>
                <w:lang w:val="de-DE"/>
              </w:rPr>
            </w:pPr>
            <w:r w:rsidRPr="00531180">
              <w:rPr>
                <w:rFonts w:ascii="Calibri" w:hAnsi="Calibri"/>
                <w:b/>
                <w:lang w:val="de-DE"/>
              </w:rPr>
              <w:t>Vorhabenbezogene Absprachen</w:t>
            </w:r>
          </w:p>
        </w:tc>
      </w:tr>
      <w:tr w:rsidR="00176E00" w:rsidRPr="00531180" w:rsidTr="000C161E">
        <w:trPr>
          <w:trHeight w:hRule="exact" w:val="560"/>
        </w:trPr>
        <w:tc>
          <w:tcPr>
            <w:tcW w:w="2482" w:type="pct"/>
            <w:tcBorders>
              <w:top w:val="single" w:sz="4" w:space="0" w:color="000000"/>
              <w:left w:val="single" w:sz="4" w:space="0" w:color="000000"/>
              <w:bottom w:val="single" w:sz="4" w:space="0" w:color="000000"/>
              <w:right w:val="single" w:sz="4" w:space="0" w:color="000000"/>
            </w:tcBorders>
          </w:tcPr>
          <w:p w:rsidR="00176E00" w:rsidRPr="00531180" w:rsidRDefault="00176E00" w:rsidP="000C161E">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756" w:type="pct"/>
            <w:tcBorders>
              <w:top w:val="single" w:sz="4" w:space="0" w:color="000000"/>
              <w:left w:val="single" w:sz="4" w:space="0" w:color="000000"/>
              <w:bottom w:val="single" w:sz="4" w:space="0" w:color="000000"/>
              <w:right w:val="single" w:sz="4" w:space="0" w:color="000000"/>
            </w:tcBorders>
          </w:tcPr>
          <w:p w:rsidR="00176E00" w:rsidRPr="00531180" w:rsidRDefault="00176E00" w:rsidP="000C161E">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Borders>
              <w:top w:val="single" w:sz="4" w:space="0" w:color="000000"/>
              <w:left w:val="single" w:sz="4" w:space="0" w:color="000000"/>
              <w:bottom w:val="single" w:sz="4" w:space="0" w:color="000000"/>
              <w:right w:val="single" w:sz="4" w:space="0" w:color="000000"/>
            </w:tcBorders>
          </w:tcPr>
          <w:p w:rsidR="00176E00" w:rsidRPr="00531180" w:rsidRDefault="00176E00" w:rsidP="000C161E">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050" w:type="pct"/>
            <w:tcBorders>
              <w:top w:val="single" w:sz="4" w:space="0" w:color="000000"/>
              <w:left w:val="single" w:sz="4" w:space="0" w:color="000000"/>
              <w:bottom w:val="single" w:sz="4" w:space="0" w:color="000000"/>
              <w:right w:val="single" w:sz="4" w:space="0" w:color="000000"/>
            </w:tcBorders>
          </w:tcPr>
          <w:p w:rsidR="00176E00" w:rsidRPr="00531180" w:rsidRDefault="00176E00" w:rsidP="000C161E">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133435" w:rsidRPr="00531180" w:rsidTr="000C161E">
        <w:trPr>
          <w:trHeight w:val="1575"/>
        </w:trPr>
        <w:tc>
          <w:tcPr>
            <w:tcW w:w="2482" w:type="pct"/>
            <w:tcBorders>
              <w:top w:val="single" w:sz="4" w:space="0" w:color="000000"/>
              <w:left w:val="single" w:sz="4" w:space="0" w:color="000000"/>
              <w:bottom w:val="single" w:sz="4" w:space="0" w:color="000000"/>
              <w:right w:val="single" w:sz="4" w:space="0" w:color="000000"/>
            </w:tcBorders>
          </w:tcPr>
          <w:p w:rsidR="00557940" w:rsidRPr="00170691" w:rsidRDefault="00133435" w:rsidP="005A2014">
            <w:pPr>
              <w:ind w:left="57" w:right="57"/>
              <w:rPr>
                <w:rFonts w:asciiTheme="minorHAnsi" w:hAnsiTheme="minorHAnsi"/>
                <w:lang w:val="de-DE"/>
              </w:rPr>
            </w:pPr>
            <w:r w:rsidRPr="00170691">
              <w:rPr>
                <w:rFonts w:asciiTheme="minorHAnsi" w:hAnsiTheme="minorHAnsi"/>
                <w:lang w:val="de-DE"/>
              </w:rPr>
              <w:t xml:space="preserve">Rückgriff auf Textsammlung, die in der Sequenz 6.1.1 entstanden ist) </w:t>
            </w:r>
          </w:p>
          <w:p w:rsidR="00133435" w:rsidRPr="00170691" w:rsidRDefault="00133435" w:rsidP="005A2014">
            <w:pPr>
              <w:ind w:left="57" w:right="57"/>
              <w:rPr>
                <w:rFonts w:asciiTheme="minorHAnsi" w:hAnsiTheme="minorHAnsi"/>
                <w:lang w:val="de-DE"/>
              </w:rPr>
            </w:pPr>
            <w:r w:rsidRPr="00170691">
              <w:rPr>
                <w:rFonts w:asciiTheme="minorHAnsi" w:hAnsiTheme="minorHAnsi"/>
                <w:lang w:val="de-DE"/>
              </w:rPr>
              <w:t>Erarbeitung von Vergleichskriterien</w:t>
            </w:r>
          </w:p>
          <w:p w:rsidR="00557940" w:rsidRPr="00170691" w:rsidRDefault="00133435" w:rsidP="005A2014">
            <w:pPr>
              <w:ind w:left="57" w:right="57"/>
              <w:rPr>
                <w:rFonts w:asciiTheme="minorHAnsi" w:hAnsiTheme="minorHAnsi"/>
                <w:i/>
                <w:lang w:val="de-DE"/>
              </w:rPr>
            </w:pPr>
            <w:r w:rsidRPr="00170691">
              <w:rPr>
                <w:rFonts w:asciiTheme="minorHAnsi" w:hAnsiTheme="minorHAnsi"/>
                <w:i/>
                <w:lang w:val="de-DE"/>
              </w:rPr>
              <w:t xml:space="preserve">Identifizieren von Ähnlichkeiten und Herstellen von Querverbindungen </w:t>
            </w:r>
          </w:p>
          <w:p w:rsidR="00133435" w:rsidRPr="00170691" w:rsidRDefault="00133435" w:rsidP="005A2014">
            <w:pPr>
              <w:ind w:left="57" w:right="57"/>
              <w:rPr>
                <w:rFonts w:asciiTheme="minorHAnsi" w:hAnsiTheme="minorHAnsi"/>
                <w:lang w:val="de-DE"/>
              </w:rPr>
            </w:pPr>
            <w:r w:rsidRPr="00170691">
              <w:rPr>
                <w:rFonts w:asciiTheme="minorHAnsi" w:hAnsiTheme="minorHAnsi"/>
                <w:i/>
                <w:lang w:val="de-DE"/>
              </w:rPr>
              <w:t>Informationen ordnen, zusammenfassen und visualisieren</w:t>
            </w:r>
          </w:p>
        </w:tc>
        <w:tc>
          <w:tcPr>
            <w:tcW w:w="756" w:type="pct"/>
            <w:tcBorders>
              <w:top w:val="single" w:sz="4" w:space="0" w:color="000000"/>
              <w:left w:val="single" w:sz="4" w:space="0" w:color="000000"/>
              <w:bottom w:val="single" w:sz="4" w:space="0" w:color="000000"/>
              <w:right w:val="single" w:sz="4" w:space="0" w:color="000000"/>
            </w:tcBorders>
          </w:tcPr>
          <w:p w:rsidR="00133435" w:rsidRPr="00170691" w:rsidRDefault="00133435" w:rsidP="005A2014">
            <w:pPr>
              <w:ind w:left="57" w:right="57"/>
              <w:rPr>
                <w:rFonts w:asciiTheme="minorHAnsi" w:hAnsiTheme="minorHAnsi"/>
                <w:lang w:val="de-DE"/>
              </w:rPr>
            </w:pPr>
            <w:r w:rsidRPr="00170691">
              <w:rPr>
                <w:rFonts w:asciiTheme="minorHAnsi" w:hAnsiTheme="minorHAnsi"/>
                <w:lang w:val="de-DE"/>
              </w:rPr>
              <w:t>Zeitung</w:t>
            </w:r>
          </w:p>
          <w:p w:rsidR="00133435" w:rsidRPr="00170691" w:rsidRDefault="00133435" w:rsidP="005A2014">
            <w:pPr>
              <w:ind w:left="57" w:right="57"/>
              <w:rPr>
                <w:rFonts w:asciiTheme="minorHAnsi" w:hAnsiTheme="minorHAnsi"/>
                <w:lang w:val="de-DE"/>
              </w:rPr>
            </w:pPr>
            <w:r w:rsidRPr="00170691">
              <w:rPr>
                <w:rFonts w:asciiTheme="minorHAnsi" w:hAnsiTheme="minorHAnsi"/>
                <w:lang w:val="de-DE"/>
              </w:rPr>
              <w:t>Internet</w:t>
            </w:r>
          </w:p>
        </w:tc>
        <w:tc>
          <w:tcPr>
            <w:tcW w:w="712" w:type="pct"/>
            <w:tcBorders>
              <w:top w:val="single" w:sz="4" w:space="0" w:color="000000"/>
              <w:left w:val="single" w:sz="4" w:space="0" w:color="000000"/>
              <w:bottom w:val="single" w:sz="4" w:space="0" w:color="000000"/>
              <w:right w:val="single" w:sz="4" w:space="0" w:color="000000"/>
            </w:tcBorders>
          </w:tcPr>
          <w:p w:rsidR="00133435" w:rsidRPr="00170691" w:rsidRDefault="00133435" w:rsidP="005A2014">
            <w:pPr>
              <w:ind w:left="57" w:right="57"/>
              <w:rPr>
                <w:rFonts w:asciiTheme="minorHAnsi" w:hAnsiTheme="minorHAnsi"/>
                <w:lang w:val="de-DE"/>
              </w:rPr>
            </w:pPr>
            <w:r w:rsidRPr="00170691">
              <w:rPr>
                <w:rFonts w:asciiTheme="minorHAnsi" w:hAnsiTheme="minorHAnsi"/>
                <w:lang w:val="de-DE"/>
              </w:rPr>
              <w:t>Erdkunde</w:t>
            </w:r>
          </w:p>
        </w:tc>
        <w:tc>
          <w:tcPr>
            <w:tcW w:w="1050" w:type="pct"/>
            <w:tcBorders>
              <w:top w:val="single" w:sz="4" w:space="0" w:color="000000"/>
              <w:left w:val="single" w:sz="4" w:space="0" w:color="000000"/>
              <w:bottom w:val="single" w:sz="4" w:space="0" w:color="000000"/>
              <w:right w:val="single" w:sz="4" w:space="0" w:color="000000"/>
            </w:tcBorders>
          </w:tcPr>
          <w:p w:rsidR="00133435" w:rsidRPr="00170691" w:rsidRDefault="00133435" w:rsidP="005A2014">
            <w:pPr>
              <w:ind w:left="57" w:right="57"/>
              <w:rPr>
                <w:rFonts w:asciiTheme="minorHAnsi" w:hAnsiTheme="minorHAnsi"/>
                <w:lang w:val="de-DE"/>
              </w:rPr>
            </w:pPr>
            <w:r w:rsidRPr="00170691">
              <w:rPr>
                <w:rFonts w:asciiTheme="minorHAnsi" w:hAnsiTheme="minorHAnsi"/>
                <w:lang w:val="de-DE"/>
              </w:rPr>
              <w:t>Klassenarbeit zum Aufgabentyp 4b (durch Fragen bzw. Aufgaben geleitet: aus kontinuierlichen und/oder diskontinuierlichen Texten Informationen ermitteln, diese miteinander vergleichen und daraus Schlüsse ziehen)</w:t>
            </w:r>
          </w:p>
        </w:tc>
      </w:tr>
    </w:tbl>
    <w:p w:rsidR="00176E00" w:rsidRPr="00531180" w:rsidRDefault="00176E00" w:rsidP="00176E00"/>
    <w:p w:rsidR="00176E00" w:rsidRPr="00531180" w:rsidRDefault="00176E00" w:rsidP="00176E00">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133435" w:rsidRPr="00531180" w:rsidTr="000C161E">
        <w:tc>
          <w:tcPr>
            <w:tcW w:w="456" w:type="pct"/>
            <w:shd w:val="clear" w:color="auto" w:fill="808080" w:themeFill="background1" w:themeFillShade="80"/>
          </w:tcPr>
          <w:p w:rsidR="00133435" w:rsidRPr="00531180" w:rsidRDefault="00133435" w:rsidP="00133435">
            <w:pPr>
              <w:spacing w:line="306" w:lineRule="exact"/>
              <w:rPr>
                <w:rFonts w:asciiTheme="minorHAnsi" w:hAnsiTheme="minorHAnsi"/>
              </w:rPr>
            </w:pPr>
            <w:r w:rsidRPr="00531180">
              <w:rPr>
                <w:rFonts w:ascii="Calibri"/>
                <w:b/>
                <w:i/>
                <w:color w:val="FFFFFF"/>
                <w:w w:val="99"/>
                <w:sz w:val="30"/>
              </w:rPr>
              <w:t>6.2</w:t>
            </w:r>
          </w:p>
        </w:tc>
        <w:tc>
          <w:tcPr>
            <w:tcW w:w="4544" w:type="pct"/>
            <w:shd w:val="clear" w:color="auto" w:fill="808080" w:themeFill="background1" w:themeFillShade="80"/>
          </w:tcPr>
          <w:p w:rsidR="00133435" w:rsidRPr="00531180" w:rsidRDefault="00133435" w:rsidP="00133435">
            <w:pPr>
              <w:spacing w:line="306"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hAnsi="Calibri"/>
                <w:b/>
                <w:i/>
                <w:color w:val="FFFFFF"/>
                <w:sz w:val="30"/>
              </w:rPr>
              <w:t>Erzählen</w:t>
            </w:r>
            <w:r w:rsidRPr="00531180">
              <w:rPr>
                <w:rFonts w:ascii="Calibri" w:hAnsi="Calibri"/>
                <w:b/>
                <w:i/>
                <w:color w:val="FFFFFF"/>
                <w:spacing w:val="-1"/>
                <w:sz w:val="30"/>
              </w:rPr>
              <w:t xml:space="preserve"> frühe</w:t>
            </w:r>
            <w:r w:rsidRPr="00531180">
              <w:rPr>
                <w:rFonts w:ascii="Calibri" w:hAnsi="Calibri"/>
                <w:b/>
                <w:i/>
                <w:color w:val="FFFFFF"/>
                <w:sz w:val="30"/>
              </w:rPr>
              <w:t>r</w:t>
            </w:r>
            <w:r w:rsidRPr="00531180">
              <w:rPr>
                <w:rFonts w:ascii="Calibri" w:hAnsi="Calibri"/>
                <w:b/>
                <w:i/>
                <w:color w:val="FFFFFF"/>
                <w:spacing w:val="1"/>
                <w:sz w:val="30"/>
              </w:rPr>
              <w:t xml:space="preserve"> </w:t>
            </w:r>
            <w:r w:rsidRPr="00531180">
              <w:rPr>
                <w:rFonts w:ascii="Calibri" w:hAnsi="Calibri"/>
                <w:b/>
                <w:i/>
                <w:color w:val="FFFFFF"/>
                <w:spacing w:val="-1"/>
                <w:sz w:val="30"/>
              </w:rPr>
              <w:t>un</w:t>
            </w:r>
            <w:r w:rsidRPr="00531180">
              <w:rPr>
                <w:rFonts w:ascii="Calibri" w:hAnsi="Calibri"/>
                <w:b/>
                <w:i/>
                <w:color w:val="FFFFFF"/>
                <w:sz w:val="30"/>
              </w:rPr>
              <w:t xml:space="preserve">d </w:t>
            </w:r>
            <w:r w:rsidRPr="00531180">
              <w:rPr>
                <w:rFonts w:ascii="Calibri" w:hAnsi="Calibri"/>
                <w:b/>
                <w:i/>
                <w:color w:val="FFFFFF"/>
                <w:spacing w:val="-1"/>
                <w:sz w:val="30"/>
              </w:rPr>
              <w:t>heute</w:t>
            </w:r>
          </w:p>
          <w:p w:rsidR="00133435" w:rsidRPr="00531180" w:rsidRDefault="00133435" w:rsidP="000C161E">
            <w:pPr>
              <w:spacing w:before="1" w:line="361" w:lineRule="exact"/>
              <w:rPr>
                <w:rFonts w:ascii="Calibri" w:eastAsia="Calibri" w:hAnsi="Calibri" w:cs="Calibri"/>
                <w:sz w:val="30"/>
                <w:szCs w:val="30"/>
              </w:rPr>
            </w:pPr>
            <w:r w:rsidRPr="00531180">
              <w:rPr>
                <w:rFonts w:ascii="Calibri"/>
                <w:b/>
                <w:color w:val="FFFFFF"/>
                <w:w w:val="99"/>
                <w:sz w:val="30"/>
              </w:rPr>
              <w:t>1. Sequenz:</w:t>
            </w:r>
            <w:r w:rsidRPr="00531180">
              <w:rPr>
                <w:rFonts w:ascii="Calibri"/>
                <w:b/>
                <w:color w:val="FFFFFF"/>
                <w:spacing w:val="-1"/>
                <w:w w:val="99"/>
                <w:sz w:val="30"/>
              </w:rPr>
              <w:t xml:space="preserve"> </w:t>
            </w:r>
            <w:r w:rsidRPr="00531180">
              <w:rPr>
                <w:rFonts w:ascii="Calibri"/>
                <w:b/>
                <w:color w:val="FFFFFF"/>
                <w:w w:val="99"/>
                <w:sz w:val="30"/>
              </w:rPr>
              <w:t>Epische</w:t>
            </w:r>
            <w:r w:rsidRPr="00531180">
              <w:rPr>
                <w:rFonts w:ascii="Calibri"/>
                <w:b/>
                <w:color w:val="FFFFFF"/>
                <w:spacing w:val="-1"/>
                <w:w w:val="99"/>
                <w:sz w:val="30"/>
              </w:rPr>
              <w:t xml:space="preserve"> </w:t>
            </w:r>
            <w:r w:rsidRPr="00531180">
              <w:rPr>
                <w:rFonts w:ascii="Calibri"/>
                <w:b/>
                <w:color w:val="FFFFFF"/>
                <w:sz w:val="30"/>
              </w:rPr>
              <w:t>Kurzformen</w:t>
            </w:r>
            <w:r w:rsidRPr="00531180">
              <w:rPr>
                <w:rFonts w:ascii="Calibri"/>
                <w:b/>
                <w:color w:val="FFFFFF"/>
                <w:spacing w:val="-1"/>
                <w:sz w:val="30"/>
              </w:rPr>
              <w:t xml:space="preserve"> </w:t>
            </w:r>
            <w:r w:rsidRPr="00531180">
              <w:rPr>
                <w:rFonts w:ascii="Calibri"/>
                <w:b/>
                <w:color w:val="FFFFFF"/>
                <w:sz w:val="30"/>
              </w:rPr>
              <w:t>lesen,</w:t>
            </w:r>
            <w:r w:rsidRPr="00531180">
              <w:rPr>
                <w:rFonts w:ascii="Calibri"/>
                <w:b/>
                <w:color w:val="FFFFFF"/>
                <w:spacing w:val="-3"/>
                <w:sz w:val="30"/>
              </w:rPr>
              <w:t xml:space="preserve"> </w:t>
            </w:r>
            <w:r w:rsidRPr="00531180">
              <w:rPr>
                <w:rFonts w:ascii="Calibri"/>
                <w:b/>
                <w:color w:val="FFFFFF"/>
                <w:w w:val="99"/>
                <w:sz w:val="30"/>
              </w:rPr>
              <w:t>untersuchen</w:t>
            </w:r>
            <w:r w:rsidRPr="00531180">
              <w:rPr>
                <w:rFonts w:ascii="Calibri"/>
                <w:b/>
                <w:color w:val="FFFFFF"/>
                <w:spacing w:val="-2"/>
                <w:sz w:val="30"/>
              </w:rPr>
              <w:t xml:space="preserve"> </w:t>
            </w:r>
            <w:r w:rsidRPr="00531180">
              <w:rPr>
                <w:rFonts w:ascii="Calibri"/>
                <w:b/>
                <w:color w:val="FFFFFF"/>
                <w:w w:val="99"/>
                <w:sz w:val="30"/>
              </w:rPr>
              <w:t>und</w:t>
            </w:r>
            <w:r w:rsidRPr="00531180">
              <w:rPr>
                <w:rFonts w:ascii="Calibri"/>
                <w:b/>
                <w:color w:val="FFFFFF"/>
                <w:sz w:val="30"/>
              </w:rPr>
              <w:t xml:space="preserve"> </w:t>
            </w:r>
            <w:r w:rsidRPr="00531180">
              <w:rPr>
                <w:rFonts w:ascii="Calibri"/>
                <w:b/>
                <w:color w:val="FFFFFF"/>
                <w:spacing w:val="-1"/>
                <w:sz w:val="30"/>
              </w:rPr>
              <w:t>vergleiche</w:t>
            </w:r>
            <w:r w:rsidRPr="00531180">
              <w:rPr>
                <w:rFonts w:ascii="Calibri"/>
                <w:b/>
                <w:color w:val="FFFFFF"/>
                <w:sz w:val="30"/>
              </w:rPr>
              <w:t xml:space="preserve">n </w:t>
            </w:r>
            <w:r w:rsidRPr="00531180">
              <w:rPr>
                <w:rFonts w:ascii="Calibri"/>
                <w:b/>
                <w:color w:val="FFFFFF"/>
                <w:w w:val="99"/>
                <w:sz w:val="30"/>
              </w:rPr>
              <w:t>(ca.</w:t>
            </w:r>
            <w:r w:rsidRPr="00531180">
              <w:rPr>
                <w:rFonts w:ascii="Calibri"/>
                <w:b/>
                <w:color w:val="FFFFFF"/>
                <w:spacing w:val="-1"/>
                <w:sz w:val="30"/>
              </w:rPr>
              <w:t xml:space="preserve"> </w:t>
            </w:r>
            <w:r w:rsidRPr="00531180">
              <w:rPr>
                <w:rFonts w:ascii="Calibri"/>
                <w:b/>
                <w:color w:val="FFFFFF"/>
                <w:w w:val="99"/>
                <w:sz w:val="30"/>
              </w:rPr>
              <w:t>20</w:t>
            </w:r>
            <w:r w:rsidRPr="00531180">
              <w:rPr>
                <w:rFonts w:ascii="Calibri"/>
                <w:b/>
                <w:color w:val="FFFFFF"/>
                <w:sz w:val="30"/>
              </w:rPr>
              <w:t xml:space="preserve"> </w:t>
            </w:r>
            <w:r w:rsidRPr="00531180">
              <w:rPr>
                <w:rFonts w:ascii="Calibri"/>
                <w:b/>
                <w:color w:val="FFFFFF"/>
                <w:w w:val="99"/>
                <w:sz w:val="30"/>
              </w:rPr>
              <w:t>Std.)</w:t>
            </w:r>
          </w:p>
        </w:tc>
      </w:tr>
      <w:tr w:rsidR="00133435" w:rsidRPr="00531180" w:rsidTr="000C161E">
        <w:tc>
          <w:tcPr>
            <w:tcW w:w="5000" w:type="pct"/>
            <w:gridSpan w:val="2"/>
            <w:shd w:val="clear" w:color="auto" w:fill="D9D9D9" w:themeFill="background1" w:themeFillShade="D9"/>
          </w:tcPr>
          <w:p w:rsidR="00133435" w:rsidRPr="00531180" w:rsidRDefault="00133435" w:rsidP="000C161E">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133435" w:rsidRPr="00531180" w:rsidTr="000C161E">
        <w:tc>
          <w:tcPr>
            <w:tcW w:w="5000" w:type="pct"/>
            <w:gridSpan w:val="2"/>
          </w:tcPr>
          <w:p w:rsidR="00133435" w:rsidRPr="00170691" w:rsidRDefault="00133435" w:rsidP="00133435">
            <w:pPr>
              <w:rPr>
                <w:rFonts w:asciiTheme="minorHAnsi" w:hAnsiTheme="minorHAnsi"/>
                <w:b/>
              </w:rPr>
            </w:pPr>
            <w:r w:rsidRPr="00170691">
              <w:rPr>
                <w:rFonts w:asciiTheme="minorHAnsi" w:hAnsiTheme="minorHAnsi"/>
                <w:b/>
              </w:rPr>
              <w:t>KB 1: Sprechen und Zuhören</w:t>
            </w:r>
          </w:p>
          <w:p w:rsidR="00133435" w:rsidRPr="00170691" w:rsidRDefault="00133435" w:rsidP="00B20509">
            <w:pPr>
              <w:pStyle w:val="Listenabsatz"/>
              <w:numPr>
                <w:ilvl w:val="0"/>
                <w:numId w:val="46"/>
              </w:numPr>
              <w:rPr>
                <w:rFonts w:asciiTheme="minorHAnsi" w:hAnsiTheme="minorHAnsi"/>
              </w:rPr>
            </w:pPr>
            <w:r w:rsidRPr="00170691">
              <w:rPr>
                <w:rFonts w:asciiTheme="minorHAnsi" w:hAnsiTheme="minorHAnsi"/>
              </w:rPr>
              <w:t>sprechen gestaltend. (3.1.11)</w:t>
            </w:r>
          </w:p>
          <w:p w:rsidR="00133435" w:rsidRPr="00170691" w:rsidRDefault="00133435" w:rsidP="00133435">
            <w:pPr>
              <w:rPr>
                <w:rFonts w:asciiTheme="minorHAnsi" w:hAnsiTheme="minorHAnsi"/>
                <w:b/>
              </w:rPr>
            </w:pPr>
            <w:r w:rsidRPr="00170691">
              <w:rPr>
                <w:rFonts w:asciiTheme="minorHAnsi" w:hAnsiTheme="minorHAnsi"/>
                <w:b/>
              </w:rPr>
              <w:t>KB 2: Schreiben</w:t>
            </w:r>
          </w:p>
          <w:p w:rsidR="00133435" w:rsidRPr="00170691" w:rsidRDefault="00133435" w:rsidP="00B20509">
            <w:pPr>
              <w:pStyle w:val="Listenabsatz"/>
              <w:numPr>
                <w:ilvl w:val="0"/>
                <w:numId w:val="46"/>
              </w:numPr>
              <w:rPr>
                <w:rFonts w:asciiTheme="minorHAnsi" w:hAnsiTheme="minorHAnsi"/>
              </w:rPr>
            </w:pPr>
            <w:r w:rsidRPr="00170691">
              <w:rPr>
                <w:rFonts w:asciiTheme="minorHAnsi" w:hAnsiTheme="minorHAnsi"/>
              </w:rPr>
              <w:t>geben den Inhalt kürzerer Texte / Textausschnitte in eigenen Worten wieder. (3.2.6)</w:t>
            </w:r>
          </w:p>
          <w:p w:rsidR="00133435" w:rsidRPr="00170691" w:rsidRDefault="00133435" w:rsidP="00B20509">
            <w:pPr>
              <w:pStyle w:val="Listenabsatz"/>
              <w:numPr>
                <w:ilvl w:val="0"/>
                <w:numId w:val="46"/>
              </w:numPr>
              <w:rPr>
                <w:rFonts w:asciiTheme="minorHAnsi" w:hAnsiTheme="minorHAnsi"/>
                <w:b/>
              </w:rPr>
            </w:pPr>
            <w:r w:rsidRPr="00170691">
              <w:rPr>
                <w:rFonts w:asciiTheme="minorHAnsi" w:hAnsiTheme="minorHAnsi"/>
                <w:b/>
              </w:rPr>
              <w:t>entwickeln und beantworten Fragen zu Texten und belegen ihre Aussagen. (3.2.7)</w:t>
            </w:r>
          </w:p>
          <w:p w:rsidR="00133435" w:rsidRPr="00170691" w:rsidRDefault="00133435" w:rsidP="00133435">
            <w:pPr>
              <w:rPr>
                <w:rFonts w:asciiTheme="minorHAnsi" w:hAnsiTheme="minorHAnsi"/>
              </w:rPr>
            </w:pPr>
            <w:r w:rsidRPr="00170691">
              <w:rPr>
                <w:rFonts w:asciiTheme="minorHAnsi" w:hAnsiTheme="minorHAnsi"/>
                <w:b/>
              </w:rPr>
              <w:t>KB 3: Lesen – Umgang mit Texten und Medien</w:t>
            </w:r>
          </w:p>
          <w:p w:rsidR="00133435" w:rsidRPr="00170691" w:rsidRDefault="00133435" w:rsidP="00B20509">
            <w:pPr>
              <w:pStyle w:val="Listenabsatz"/>
              <w:numPr>
                <w:ilvl w:val="0"/>
                <w:numId w:val="46"/>
              </w:numPr>
              <w:rPr>
                <w:rFonts w:asciiTheme="minorHAnsi" w:hAnsiTheme="minorHAnsi"/>
                <w:b/>
              </w:rPr>
            </w:pPr>
            <w:r w:rsidRPr="00170691">
              <w:rPr>
                <w:rFonts w:asciiTheme="minorHAnsi" w:hAnsiTheme="minorHAnsi"/>
                <w:b/>
              </w:rPr>
              <w:t>unterscheiden einfache literarische Formen, erfassen deren Inhalte und Wirkungsweisen unter Berücksichtigung sprachlicher und struktureller Besonderheiten. (3.3.6)</w:t>
            </w:r>
          </w:p>
          <w:p w:rsidR="00133435" w:rsidRPr="00170691" w:rsidRDefault="00133435" w:rsidP="00B20509">
            <w:pPr>
              <w:pStyle w:val="Listenabsatz"/>
              <w:numPr>
                <w:ilvl w:val="0"/>
                <w:numId w:val="46"/>
              </w:numPr>
              <w:rPr>
                <w:rFonts w:asciiTheme="minorHAnsi" w:hAnsiTheme="minorHAnsi"/>
              </w:rPr>
            </w:pPr>
            <w:r w:rsidRPr="00170691">
              <w:rPr>
                <w:rFonts w:asciiTheme="minorHAnsi" w:hAnsiTheme="minorHAnsi"/>
              </w:rPr>
              <w:t>wenden einfache Verfahren der Textuntersuchung und Grundbegriffe der Textbeschreibung an. (3.3.7)</w:t>
            </w:r>
          </w:p>
          <w:p w:rsidR="00133435" w:rsidRPr="00170691" w:rsidRDefault="00133435" w:rsidP="00B20509">
            <w:pPr>
              <w:pStyle w:val="Listenabsatz"/>
              <w:numPr>
                <w:ilvl w:val="0"/>
                <w:numId w:val="46"/>
              </w:numPr>
              <w:rPr>
                <w:rFonts w:asciiTheme="minorHAnsi" w:hAnsiTheme="minorHAnsi"/>
                <w:b/>
              </w:rPr>
            </w:pPr>
            <w:r w:rsidRPr="00170691">
              <w:rPr>
                <w:rFonts w:asciiTheme="minorHAnsi" w:hAnsiTheme="minorHAnsi"/>
                <w:b/>
              </w:rPr>
              <w:t>verstehen kürzere Erzählungen, Jugendbücher und Ausschnitte aus literarischen Ganzschriften. (3.3.8)</w:t>
            </w:r>
          </w:p>
          <w:p w:rsidR="00133435" w:rsidRPr="00170691" w:rsidRDefault="00133435" w:rsidP="00B20509">
            <w:pPr>
              <w:pStyle w:val="Listenabsatz"/>
              <w:numPr>
                <w:ilvl w:val="0"/>
                <w:numId w:val="46"/>
              </w:numPr>
              <w:rPr>
                <w:rFonts w:asciiTheme="minorHAnsi" w:hAnsiTheme="minorHAnsi"/>
              </w:rPr>
            </w:pPr>
            <w:r w:rsidRPr="00170691">
              <w:rPr>
                <w:rFonts w:asciiTheme="minorHAnsi" w:hAnsiTheme="minorHAnsi"/>
              </w:rPr>
              <w:t>gestalten Geschichten nach, formulieren sie um, produzieren Texte mithilfe vorgegebener Textteile. (3.3.11)</w:t>
            </w:r>
          </w:p>
          <w:p w:rsidR="00133435" w:rsidRPr="00170691" w:rsidRDefault="00133435" w:rsidP="00133435">
            <w:pPr>
              <w:rPr>
                <w:rFonts w:asciiTheme="minorHAnsi" w:hAnsiTheme="minorHAnsi"/>
                <w:b/>
              </w:rPr>
            </w:pPr>
            <w:r w:rsidRPr="00170691">
              <w:rPr>
                <w:rFonts w:asciiTheme="minorHAnsi" w:hAnsiTheme="minorHAnsi"/>
                <w:b/>
              </w:rPr>
              <w:t>KB 4: Reflexion über Sprache</w:t>
            </w:r>
          </w:p>
          <w:p w:rsidR="00133435" w:rsidRPr="00170691" w:rsidRDefault="00133435" w:rsidP="00B20509">
            <w:pPr>
              <w:pStyle w:val="Listenabsatz"/>
              <w:numPr>
                <w:ilvl w:val="0"/>
                <w:numId w:val="46"/>
              </w:numPr>
              <w:rPr>
                <w:rFonts w:asciiTheme="minorHAnsi" w:hAnsiTheme="minorHAnsi"/>
              </w:rPr>
            </w:pPr>
            <w:r w:rsidRPr="00170691">
              <w:rPr>
                <w:rFonts w:asciiTheme="minorHAnsi" w:hAnsiTheme="minorHAnsi"/>
              </w:rPr>
              <w:t>schließen von der sprachlichen Form einer Äußerung auf die mögliche Absicht ihres Verfassers. (3.4.2)</w:t>
            </w:r>
          </w:p>
          <w:p w:rsidR="00133435" w:rsidRPr="00557940" w:rsidRDefault="00133435" w:rsidP="00B20509">
            <w:pPr>
              <w:pStyle w:val="Listenabsatz"/>
              <w:numPr>
                <w:ilvl w:val="0"/>
                <w:numId w:val="46"/>
              </w:numPr>
              <w:rPr>
                <w:b/>
              </w:rPr>
            </w:pPr>
            <w:r w:rsidRPr="00170691">
              <w:rPr>
                <w:rFonts w:asciiTheme="minorHAnsi" w:hAnsiTheme="minorHAnsi"/>
                <w:b/>
              </w:rPr>
              <w:t>untersuchen die Bildung von Wörtern. Sie verstehen einfache sprachliche Bilder. (3.4.6)</w:t>
            </w:r>
          </w:p>
        </w:tc>
      </w:tr>
    </w:tbl>
    <w:p w:rsidR="00133435" w:rsidRPr="00531180" w:rsidRDefault="00133435" w:rsidP="00133435">
      <w:pPr>
        <w:spacing w:after="0" w:line="240" w:lineRule="auto"/>
      </w:pPr>
    </w:p>
    <w:tbl>
      <w:tblPr>
        <w:tblStyle w:val="TableNormal"/>
        <w:tblW w:w="5068" w:type="pct"/>
        <w:tblInd w:w="-107" w:type="dxa"/>
        <w:tblLook w:val="01E0" w:firstRow="1" w:lastRow="1" w:firstColumn="1" w:lastColumn="1" w:noHBand="0" w:noVBand="0"/>
      </w:tblPr>
      <w:tblGrid>
        <w:gridCol w:w="7622"/>
        <w:gridCol w:w="2322"/>
        <w:gridCol w:w="2186"/>
        <w:gridCol w:w="3224"/>
      </w:tblGrid>
      <w:tr w:rsidR="00133435" w:rsidRPr="00531180" w:rsidTr="000C161E">
        <w:trPr>
          <w:trHeight w:hRule="exact" w:val="30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33435" w:rsidRPr="00531180" w:rsidRDefault="00133435" w:rsidP="000C161E">
            <w:pPr>
              <w:pStyle w:val="TableParagraph"/>
              <w:ind w:left="101"/>
              <w:rPr>
                <w:rFonts w:ascii="Calibri"/>
                <w:b/>
                <w:lang w:val="de-DE"/>
              </w:rPr>
            </w:pPr>
            <w:r w:rsidRPr="00531180">
              <w:rPr>
                <w:rFonts w:ascii="Calibri" w:hAnsi="Calibri"/>
                <w:b/>
                <w:lang w:val="de-DE"/>
              </w:rPr>
              <w:t>Vorhabenbezogene Absprachen</w:t>
            </w:r>
          </w:p>
        </w:tc>
      </w:tr>
      <w:tr w:rsidR="00133435" w:rsidRPr="00531180" w:rsidTr="000C161E">
        <w:trPr>
          <w:trHeight w:hRule="exact" w:val="560"/>
        </w:trPr>
        <w:tc>
          <w:tcPr>
            <w:tcW w:w="2482" w:type="pct"/>
            <w:tcBorders>
              <w:top w:val="single" w:sz="4" w:space="0" w:color="000000"/>
              <w:left w:val="single" w:sz="4" w:space="0" w:color="000000"/>
              <w:bottom w:val="single" w:sz="4" w:space="0" w:color="000000"/>
              <w:right w:val="single" w:sz="4" w:space="0" w:color="000000"/>
            </w:tcBorders>
          </w:tcPr>
          <w:p w:rsidR="00133435" w:rsidRPr="00531180" w:rsidRDefault="00133435" w:rsidP="000C161E">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756" w:type="pct"/>
            <w:tcBorders>
              <w:top w:val="single" w:sz="4" w:space="0" w:color="000000"/>
              <w:left w:val="single" w:sz="4" w:space="0" w:color="000000"/>
              <w:bottom w:val="single" w:sz="4" w:space="0" w:color="000000"/>
              <w:right w:val="single" w:sz="4" w:space="0" w:color="000000"/>
            </w:tcBorders>
          </w:tcPr>
          <w:p w:rsidR="00133435" w:rsidRPr="00531180" w:rsidRDefault="00133435" w:rsidP="000C161E">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Borders>
              <w:top w:val="single" w:sz="4" w:space="0" w:color="000000"/>
              <w:left w:val="single" w:sz="4" w:space="0" w:color="000000"/>
              <w:bottom w:val="single" w:sz="4" w:space="0" w:color="000000"/>
              <w:right w:val="single" w:sz="4" w:space="0" w:color="000000"/>
            </w:tcBorders>
          </w:tcPr>
          <w:p w:rsidR="00133435" w:rsidRPr="00531180" w:rsidRDefault="00133435" w:rsidP="000C161E">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050" w:type="pct"/>
            <w:tcBorders>
              <w:top w:val="single" w:sz="4" w:space="0" w:color="000000"/>
              <w:left w:val="single" w:sz="4" w:space="0" w:color="000000"/>
              <w:bottom w:val="single" w:sz="4" w:space="0" w:color="000000"/>
              <w:right w:val="single" w:sz="4" w:space="0" w:color="000000"/>
            </w:tcBorders>
          </w:tcPr>
          <w:p w:rsidR="00133435" w:rsidRPr="00531180" w:rsidRDefault="00133435" w:rsidP="000C161E">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133435" w:rsidRPr="00531180" w:rsidTr="000C161E">
        <w:trPr>
          <w:trHeight w:val="1575"/>
        </w:trPr>
        <w:tc>
          <w:tcPr>
            <w:tcW w:w="2482" w:type="pct"/>
            <w:tcBorders>
              <w:top w:val="single" w:sz="4" w:space="0" w:color="000000"/>
              <w:left w:val="single" w:sz="4" w:space="0" w:color="000000"/>
              <w:bottom w:val="single" w:sz="4" w:space="0" w:color="000000"/>
              <w:right w:val="single" w:sz="4" w:space="0" w:color="000000"/>
            </w:tcBorders>
          </w:tcPr>
          <w:p w:rsidR="00133435" w:rsidRPr="00170691" w:rsidRDefault="00133435" w:rsidP="005A2014">
            <w:pPr>
              <w:ind w:left="57" w:right="57"/>
              <w:rPr>
                <w:rFonts w:asciiTheme="minorHAnsi" w:hAnsiTheme="minorHAnsi"/>
                <w:lang w:val="de-DE"/>
              </w:rPr>
            </w:pPr>
            <w:r w:rsidRPr="00170691">
              <w:rPr>
                <w:rFonts w:asciiTheme="minorHAnsi" w:hAnsiTheme="minorHAnsi"/>
                <w:lang w:val="de-DE"/>
              </w:rPr>
              <w:t>Aktivierung des Vorwissens zu Vergleichskriterien</w:t>
            </w:r>
          </w:p>
          <w:p w:rsidR="00B87224" w:rsidRPr="00170691" w:rsidRDefault="00133435" w:rsidP="005A2014">
            <w:pPr>
              <w:ind w:left="57" w:right="57"/>
              <w:rPr>
                <w:rFonts w:asciiTheme="minorHAnsi" w:hAnsiTheme="minorHAnsi"/>
                <w:lang w:val="de-DE"/>
              </w:rPr>
            </w:pPr>
            <w:r w:rsidRPr="00170691">
              <w:rPr>
                <w:rFonts w:asciiTheme="minorHAnsi" w:hAnsiTheme="minorHAnsi"/>
                <w:lang w:val="de-DE"/>
              </w:rPr>
              <w:t>formale und sprachliche Merkmale verschiedener Gattungen</w:t>
            </w:r>
          </w:p>
          <w:p w:rsidR="00133435" w:rsidRPr="00170691" w:rsidRDefault="00133435" w:rsidP="005A2014">
            <w:pPr>
              <w:ind w:left="57" w:right="57"/>
              <w:rPr>
                <w:rFonts w:asciiTheme="minorHAnsi" w:hAnsiTheme="minorHAnsi"/>
                <w:lang w:val="de-DE"/>
              </w:rPr>
            </w:pPr>
            <w:r w:rsidRPr="00170691">
              <w:rPr>
                <w:rFonts w:asciiTheme="minorHAnsi" w:hAnsiTheme="minorHAnsi"/>
                <w:lang w:val="de-DE"/>
              </w:rPr>
              <w:t>Textwertung</w:t>
            </w:r>
          </w:p>
          <w:p w:rsidR="00133435" w:rsidRPr="00170691" w:rsidRDefault="00133435" w:rsidP="005A2014">
            <w:pPr>
              <w:ind w:left="57" w:right="57"/>
              <w:rPr>
                <w:rFonts w:asciiTheme="minorHAnsi" w:hAnsiTheme="minorHAnsi"/>
                <w:i/>
                <w:lang w:val="de-DE"/>
              </w:rPr>
            </w:pPr>
            <w:r w:rsidRPr="00170691">
              <w:rPr>
                <w:rFonts w:asciiTheme="minorHAnsi" w:hAnsiTheme="minorHAnsi"/>
                <w:i/>
                <w:lang w:val="de-DE"/>
              </w:rPr>
              <w:t>Ergebnisse des Textvergleichs visualisieren (Tabellen etc.)</w:t>
            </w:r>
          </w:p>
        </w:tc>
        <w:tc>
          <w:tcPr>
            <w:tcW w:w="756" w:type="pct"/>
            <w:tcBorders>
              <w:top w:val="single" w:sz="4" w:space="0" w:color="000000"/>
              <w:left w:val="single" w:sz="4" w:space="0" w:color="000000"/>
              <w:bottom w:val="single" w:sz="4" w:space="0" w:color="000000"/>
              <w:right w:val="single" w:sz="4" w:space="0" w:color="000000"/>
            </w:tcBorders>
          </w:tcPr>
          <w:p w:rsidR="00133435" w:rsidRPr="00170691" w:rsidRDefault="00133435" w:rsidP="005A2014">
            <w:pPr>
              <w:ind w:left="57" w:right="57"/>
              <w:rPr>
                <w:rFonts w:asciiTheme="minorHAnsi" w:hAnsiTheme="minorHAnsi"/>
                <w:lang w:val="de-DE"/>
              </w:rPr>
            </w:pPr>
            <w:r w:rsidRPr="00170691">
              <w:rPr>
                <w:rFonts w:asciiTheme="minorHAnsi" w:hAnsiTheme="minorHAnsi"/>
                <w:lang w:val="de-DE"/>
              </w:rPr>
              <w:t>Textsammlungen mit epischen Kurzformen im diachronen Vergleich</w:t>
            </w:r>
          </w:p>
        </w:tc>
        <w:tc>
          <w:tcPr>
            <w:tcW w:w="712" w:type="pct"/>
            <w:tcBorders>
              <w:top w:val="single" w:sz="4" w:space="0" w:color="000000"/>
              <w:left w:val="single" w:sz="4" w:space="0" w:color="000000"/>
              <w:bottom w:val="single" w:sz="4" w:space="0" w:color="000000"/>
              <w:right w:val="single" w:sz="4" w:space="0" w:color="000000"/>
            </w:tcBorders>
          </w:tcPr>
          <w:p w:rsidR="00133435" w:rsidRPr="00170691" w:rsidRDefault="00133435" w:rsidP="005A2014">
            <w:pPr>
              <w:ind w:left="57" w:right="57"/>
              <w:rPr>
                <w:rFonts w:asciiTheme="minorHAnsi" w:hAnsiTheme="minorHAnsi"/>
                <w:lang w:val="de-DE"/>
              </w:rPr>
            </w:pPr>
          </w:p>
        </w:tc>
        <w:tc>
          <w:tcPr>
            <w:tcW w:w="1050" w:type="pct"/>
            <w:tcBorders>
              <w:top w:val="single" w:sz="4" w:space="0" w:color="000000"/>
              <w:left w:val="single" w:sz="4" w:space="0" w:color="000000"/>
              <w:bottom w:val="single" w:sz="4" w:space="0" w:color="000000"/>
              <w:right w:val="single" w:sz="4" w:space="0" w:color="000000"/>
            </w:tcBorders>
          </w:tcPr>
          <w:p w:rsidR="00133435" w:rsidRPr="00170691" w:rsidRDefault="00133435" w:rsidP="005A2014">
            <w:pPr>
              <w:ind w:left="57" w:right="57"/>
              <w:rPr>
                <w:rFonts w:asciiTheme="minorHAnsi" w:hAnsiTheme="minorHAnsi"/>
                <w:lang w:val="de-DE"/>
              </w:rPr>
            </w:pPr>
            <w:r w:rsidRPr="00170691">
              <w:rPr>
                <w:rFonts w:asciiTheme="minorHAnsi" w:hAnsiTheme="minorHAnsi"/>
                <w:lang w:val="de-DE"/>
              </w:rPr>
              <w:t xml:space="preserve">Klassenarbeit zum Aufgabentyp 4a (einen literarischen Text </w:t>
            </w:r>
            <w:r w:rsidR="00B87224" w:rsidRPr="00170691">
              <w:rPr>
                <w:rFonts w:asciiTheme="minorHAnsi" w:hAnsiTheme="minorHAnsi"/>
                <w:lang w:val="de-DE"/>
              </w:rPr>
              <w:t>mit</w:t>
            </w:r>
            <w:r w:rsidRPr="00170691">
              <w:rPr>
                <w:rFonts w:asciiTheme="minorHAnsi" w:hAnsiTheme="minorHAnsi"/>
                <w:lang w:val="de-DE"/>
              </w:rPr>
              <w:t>hilfe von Fragen untersuchen)</w:t>
            </w:r>
          </w:p>
        </w:tc>
      </w:tr>
    </w:tbl>
    <w:p w:rsidR="00133435" w:rsidRPr="00531180" w:rsidRDefault="00133435" w:rsidP="00133435"/>
    <w:p w:rsidR="00133435" w:rsidRPr="00531180" w:rsidRDefault="00133435" w:rsidP="00133435">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C00712" w:rsidRPr="00531180" w:rsidTr="000C161E">
        <w:tc>
          <w:tcPr>
            <w:tcW w:w="456" w:type="pct"/>
            <w:shd w:val="clear" w:color="auto" w:fill="808080" w:themeFill="background1" w:themeFillShade="80"/>
          </w:tcPr>
          <w:p w:rsidR="00C00712" w:rsidRPr="00531180" w:rsidRDefault="00C00712" w:rsidP="000C161E">
            <w:pPr>
              <w:spacing w:line="306" w:lineRule="exact"/>
              <w:rPr>
                <w:rFonts w:asciiTheme="minorHAnsi" w:hAnsiTheme="minorHAnsi"/>
              </w:rPr>
            </w:pPr>
            <w:r w:rsidRPr="00531180">
              <w:rPr>
                <w:rFonts w:ascii="Calibri"/>
                <w:b/>
                <w:i/>
                <w:color w:val="FFFFFF"/>
                <w:w w:val="99"/>
                <w:sz w:val="30"/>
              </w:rPr>
              <w:t>6.2</w:t>
            </w:r>
          </w:p>
        </w:tc>
        <w:tc>
          <w:tcPr>
            <w:tcW w:w="4544" w:type="pct"/>
            <w:shd w:val="clear" w:color="auto" w:fill="808080" w:themeFill="background1" w:themeFillShade="80"/>
          </w:tcPr>
          <w:p w:rsidR="00C00712" w:rsidRPr="00531180" w:rsidRDefault="00C00712" w:rsidP="00C00712">
            <w:pPr>
              <w:spacing w:line="306"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hAnsi="Calibri"/>
                <w:b/>
                <w:i/>
                <w:color w:val="FFFFFF"/>
                <w:sz w:val="30"/>
              </w:rPr>
              <w:t>Erzählen</w:t>
            </w:r>
            <w:r w:rsidRPr="00531180">
              <w:rPr>
                <w:rFonts w:ascii="Calibri" w:hAnsi="Calibri"/>
                <w:b/>
                <w:i/>
                <w:color w:val="FFFFFF"/>
                <w:spacing w:val="-1"/>
                <w:sz w:val="30"/>
              </w:rPr>
              <w:t xml:space="preserve"> frühe</w:t>
            </w:r>
            <w:r w:rsidRPr="00531180">
              <w:rPr>
                <w:rFonts w:ascii="Calibri" w:hAnsi="Calibri"/>
                <w:b/>
                <w:i/>
                <w:color w:val="FFFFFF"/>
                <w:sz w:val="30"/>
              </w:rPr>
              <w:t>r</w:t>
            </w:r>
            <w:r w:rsidRPr="00531180">
              <w:rPr>
                <w:rFonts w:ascii="Calibri" w:hAnsi="Calibri"/>
                <w:b/>
                <w:i/>
                <w:color w:val="FFFFFF"/>
                <w:spacing w:val="1"/>
                <w:sz w:val="30"/>
              </w:rPr>
              <w:t xml:space="preserve"> </w:t>
            </w:r>
            <w:r w:rsidRPr="00531180">
              <w:rPr>
                <w:rFonts w:ascii="Calibri" w:hAnsi="Calibri"/>
                <w:b/>
                <w:i/>
                <w:color w:val="FFFFFF"/>
                <w:spacing w:val="-1"/>
                <w:sz w:val="30"/>
              </w:rPr>
              <w:t>un</w:t>
            </w:r>
            <w:r w:rsidRPr="00531180">
              <w:rPr>
                <w:rFonts w:ascii="Calibri" w:hAnsi="Calibri"/>
                <w:b/>
                <w:i/>
                <w:color w:val="FFFFFF"/>
                <w:sz w:val="30"/>
              </w:rPr>
              <w:t xml:space="preserve">d </w:t>
            </w:r>
            <w:r w:rsidRPr="00531180">
              <w:rPr>
                <w:rFonts w:ascii="Calibri" w:hAnsi="Calibri"/>
                <w:b/>
                <w:i/>
                <w:color w:val="FFFFFF"/>
                <w:spacing w:val="-1"/>
                <w:sz w:val="30"/>
              </w:rPr>
              <w:t>heute</w:t>
            </w:r>
          </w:p>
          <w:p w:rsidR="00C00712" w:rsidRPr="00531180" w:rsidRDefault="00C00712" w:rsidP="000C161E">
            <w:pPr>
              <w:spacing w:before="1" w:line="361" w:lineRule="exact"/>
              <w:rPr>
                <w:rFonts w:ascii="Calibri" w:eastAsia="Calibri" w:hAnsi="Calibri" w:cs="Calibri"/>
                <w:sz w:val="30"/>
                <w:szCs w:val="30"/>
              </w:rPr>
            </w:pPr>
            <w:r w:rsidRPr="00531180">
              <w:rPr>
                <w:rFonts w:ascii="Calibri" w:eastAsia="Calibri" w:hAnsi="Calibri" w:cs="Calibri"/>
                <w:b/>
                <w:bCs/>
                <w:color w:val="FFFFFF"/>
                <w:spacing w:val="-1"/>
                <w:w w:val="99"/>
                <w:sz w:val="30"/>
                <w:szCs w:val="30"/>
              </w:rPr>
              <w:t>2</w:t>
            </w:r>
            <w:r w:rsidRPr="00531180">
              <w:rPr>
                <w:rFonts w:ascii="Calibri" w:eastAsia="Calibri" w:hAnsi="Calibri" w:cs="Calibri"/>
                <w:b/>
                <w:bCs/>
                <w:color w:val="FFFFFF"/>
                <w:w w:val="99"/>
                <w:sz w:val="30"/>
                <w:szCs w:val="30"/>
              </w:rPr>
              <w:t>. Sequenz:</w:t>
            </w:r>
            <w:r w:rsidRPr="00531180">
              <w:rPr>
                <w:rFonts w:ascii="Calibri" w:eastAsia="Calibri" w:hAnsi="Calibri" w:cs="Calibri"/>
                <w:b/>
                <w:bCs/>
                <w:color w:val="FFFFFF"/>
                <w:spacing w:val="-2"/>
                <w:w w:val="99"/>
                <w:sz w:val="30"/>
                <w:szCs w:val="30"/>
              </w:rPr>
              <w:t xml:space="preserve"> </w:t>
            </w:r>
            <w:r w:rsidRPr="00531180">
              <w:rPr>
                <w:rFonts w:ascii="Calibri" w:eastAsia="Calibri" w:hAnsi="Calibri" w:cs="Calibri"/>
                <w:b/>
                <w:bCs/>
                <w:color w:val="FFFFFF"/>
                <w:w w:val="99"/>
                <w:sz w:val="30"/>
                <w:szCs w:val="30"/>
              </w:rPr>
              <w:t>Und</w:t>
            </w:r>
            <w:r w:rsidRPr="00531180">
              <w:rPr>
                <w:rFonts w:ascii="Calibri" w:eastAsia="Calibri" w:hAnsi="Calibri" w:cs="Calibri"/>
                <w:b/>
                <w:bCs/>
                <w:color w:val="FFFFFF"/>
                <w:sz w:val="30"/>
                <w:szCs w:val="30"/>
              </w:rPr>
              <w:t xml:space="preserve"> </w:t>
            </w:r>
            <w:r w:rsidRPr="00531180">
              <w:rPr>
                <w:rFonts w:ascii="Calibri" w:eastAsia="Calibri" w:hAnsi="Calibri" w:cs="Calibri"/>
                <w:b/>
                <w:bCs/>
                <w:color w:val="FFFFFF"/>
                <w:w w:val="99"/>
                <w:sz w:val="30"/>
                <w:szCs w:val="30"/>
              </w:rPr>
              <w:t>die</w:t>
            </w:r>
            <w:r w:rsidRPr="00531180">
              <w:rPr>
                <w:rFonts w:ascii="Calibri" w:eastAsia="Calibri" w:hAnsi="Calibri" w:cs="Calibri"/>
                <w:b/>
                <w:bCs/>
                <w:color w:val="FFFFFF"/>
                <w:sz w:val="30"/>
                <w:szCs w:val="30"/>
              </w:rPr>
              <w:t xml:space="preserve"> </w:t>
            </w:r>
            <w:r w:rsidRPr="00531180">
              <w:rPr>
                <w:rFonts w:ascii="Calibri" w:eastAsia="Calibri" w:hAnsi="Calibri" w:cs="Calibri"/>
                <w:b/>
                <w:bCs/>
                <w:color w:val="FFFFFF"/>
                <w:spacing w:val="-1"/>
                <w:w w:val="99"/>
                <w:sz w:val="30"/>
                <w:szCs w:val="30"/>
              </w:rPr>
              <w:t>Mora</w:t>
            </w:r>
            <w:r w:rsidRPr="00531180">
              <w:rPr>
                <w:rFonts w:ascii="Calibri" w:eastAsia="Calibri" w:hAnsi="Calibri" w:cs="Calibri"/>
                <w:b/>
                <w:bCs/>
                <w:color w:val="FFFFFF"/>
                <w:w w:val="99"/>
                <w:sz w:val="30"/>
                <w:szCs w:val="30"/>
              </w:rPr>
              <w:t>l</w:t>
            </w:r>
            <w:r w:rsidRPr="00531180">
              <w:rPr>
                <w:rFonts w:ascii="Calibri" w:eastAsia="Calibri" w:hAnsi="Calibri" w:cs="Calibri"/>
                <w:b/>
                <w:bCs/>
                <w:color w:val="FFFFFF"/>
                <w:sz w:val="30"/>
                <w:szCs w:val="30"/>
              </w:rPr>
              <w:t xml:space="preserve"> </w:t>
            </w:r>
            <w:r w:rsidRPr="00531180">
              <w:rPr>
                <w:rFonts w:ascii="Calibri" w:eastAsia="Calibri" w:hAnsi="Calibri" w:cs="Calibri"/>
                <w:b/>
                <w:bCs/>
                <w:color w:val="FFFFFF"/>
                <w:spacing w:val="-1"/>
                <w:w w:val="99"/>
                <w:sz w:val="30"/>
                <w:szCs w:val="30"/>
              </w:rPr>
              <w:t>vo</w:t>
            </w:r>
            <w:r w:rsidRPr="00531180">
              <w:rPr>
                <w:rFonts w:ascii="Calibri" w:eastAsia="Calibri" w:hAnsi="Calibri" w:cs="Calibri"/>
                <w:b/>
                <w:bCs/>
                <w:color w:val="FFFFFF"/>
                <w:w w:val="99"/>
                <w:sz w:val="30"/>
                <w:szCs w:val="30"/>
              </w:rPr>
              <w:t>n</w:t>
            </w:r>
            <w:r w:rsidRPr="00531180">
              <w:rPr>
                <w:rFonts w:ascii="Calibri" w:eastAsia="Calibri" w:hAnsi="Calibri" w:cs="Calibri"/>
                <w:b/>
                <w:bCs/>
                <w:color w:val="FFFFFF"/>
                <w:sz w:val="30"/>
                <w:szCs w:val="30"/>
              </w:rPr>
              <w:t xml:space="preserve"> der</w:t>
            </w:r>
            <w:r w:rsidRPr="00531180">
              <w:rPr>
                <w:rFonts w:ascii="Calibri" w:eastAsia="Calibri" w:hAnsi="Calibri" w:cs="Calibri"/>
                <w:b/>
                <w:bCs/>
                <w:color w:val="FFFFFF"/>
                <w:spacing w:val="-1"/>
                <w:sz w:val="30"/>
                <w:szCs w:val="30"/>
              </w:rPr>
              <w:t xml:space="preserve"> Geschicht</w:t>
            </w:r>
            <w:r w:rsidRPr="00531180">
              <w:rPr>
                <w:rFonts w:ascii="Calibri" w:eastAsia="Calibri" w:hAnsi="Calibri" w:cs="Calibri"/>
                <w:b/>
                <w:bCs/>
                <w:color w:val="FFFFFF"/>
                <w:sz w:val="30"/>
                <w:szCs w:val="30"/>
              </w:rPr>
              <w:t>'</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sz w:val="30"/>
                <w:szCs w:val="30"/>
              </w:rPr>
              <w:t xml:space="preserve">– </w:t>
            </w:r>
            <w:r w:rsidRPr="00531180">
              <w:rPr>
                <w:rFonts w:ascii="Calibri" w:eastAsia="Calibri" w:hAnsi="Calibri" w:cs="Calibri"/>
                <w:b/>
                <w:bCs/>
                <w:color w:val="FFFFFF"/>
                <w:spacing w:val="-1"/>
                <w:sz w:val="30"/>
                <w:szCs w:val="30"/>
              </w:rPr>
              <w:t>kur</w:t>
            </w:r>
            <w:r w:rsidRPr="00531180">
              <w:rPr>
                <w:rFonts w:ascii="Calibri" w:eastAsia="Calibri" w:hAnsi="Calibri" w:cs="Calibri"/>
                <w:b/>
                <w:bCs/>
                <w:color w:val="FFFFFF"/>
                <w:spacing w:val="-2"/>
                <w:sz w:val="30"/>
                <w:szCs w:val="30"/>
              </w:rPr>
              <w:t>z</w:t>
            </w:r>
            <w:r w:rsidRPr="00531180">
              <w:rPr>
                <w:rFonts w:ascii="Calibri" w:eastAsia="Calibri" w:hAnsi="Calibri" w:cs="Calibri"/>
                <w:b/>
                <w:bCs/>
                <w:color w:val="FFFFFF"/>
                <w:sz w:val="30"/>
                <w:szCs w:val="30"/>
              </w:rPr>
              <w:t>e Lehrgeschichten</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w w:val="99"/>
                <w:sz w:val="30"/>
                <w:szCs w:val="30"/>
              </w:rPr>
              <w:t>selbst</w:t>
            </w:r>
            <w:r w:rsidRPr="00531180">
              <w:rPr>
                <w:rFonts w:ascii="Calibri" w:eastAsia="Calibri" w:hAnsi="Calibri" w:cs="Calibri"/>
                <w:b/>
                <w:bCs/>
                <w:color w:val="FFFFFF"/>
                <w:sz w:val="30"/>
                <w:szCs w:val="30"/>
              </w:rPr>
              <w:t xml:space="preserve"> schreiben</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w w:val="99"/>
                <w:sz w:val="30"/>
                <w:szCs w:val="30"/>
              </w:rPr>
              <w:t>(ca.</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w w:val="99"/>
                <w:sz w:val="30"/>
                <w:szCs w:val="30"/>
              </w:rPr>
              <w:t>15</w:t>
            </w:r>
            <w:r w:rsidRPr="00531180">
              <w:rPr>
                <w:rFonts w:ascii="Calibri" w:eastAsia="Calibri" w:hAnsi="Calibri" w:cs="Calibri"/>
                <w:b/>
                <w:bCs/>
                <w:color w:val="FFFFFF"/>
                <w:sz w:val="30"/>
                <w:szCs w:val="30"/>
              </w:rPr>
              <w:t xml:space="preserve"> </w:t>
            </w:r>
            <w:r w:rsidRPr="00531180">
              <w:rPr>
                <w:rFonts w:ascii="Calibri" w:eastAsia="Calibri" w:hAnsi="Calibri" w:cs="Calibri"/>
                <w:b/>
                <w:bCs/>
                <w:color w:val="FFFFFF"/>
                <w:w w:val="99"/>
                <w:sz w:val="30"/>
                <w:szCs w:val="30"/>
              </w:rPr>
              <w:t>Std.)</w:t>
            </w:r>
          </w:p>
        </w:tc>
      </w:tr>
      <w:tr w:rsidR="00C00712" w:rsidRPr="00531180" w:rsidTr="000C161E">
        <w:tc>
          <w:tcPr>
            <w:tcW w:w="5000" w:type="pct"/>
            <w:gridSpan w:val="2"/>
            <w:shd w:val="clear" w:color="auto" w:fill="D9D9D9" w:themeFill="background1" w:themeFillShade="D9"/>
          </w:tcPr>
          <w:p w:rsidR="00C00712" w:rsidRPr="00531180" w:rsidRDefault="00C00712" w:rsidP="000C161E">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C00712" w:rsidRPr="00531180" w:rsidTr="000C161E">
        <w:tc>
          <w:tcPr>
            <w:tcW w:w="5000" w:type="pct"/>
            <w:gridSpan w:val="2"/>
          </w:tcPr>
          <w:p w:rsidR="00C00712" w:rsidRPr="00170691" w:rsidRDefault="00C00712" w:rsidP="00C00712">
            <w:pPr>
              <w:rPr>
                <w:rFonts w:asciiTheme="minorHAnsi" w:hAnsiTheme="minorHAnsi"/>
                <w:b/>
              </w:rPr>
            </w:pPr>
            <w:r w:rsidRPr="00170691">
              <w:rPr>
                <w:rFonts w:asciiTheme="minorHAnsi" w:hAnsiTheme="minorHAnsi"/>
                <w:b/>
              </w:rPr>
              <w:t>KB 1: Sprechen und Zuhören</w:t>
            </w:r>
          </w:p>
          <w:p w:rsidR="00C00712" w:rsidRPr="00170691" w:rsidRDefault="00C00712" w:rsidP="00081825">
            <w:pPr>
              <w:pStyle w:val="Listenabsatz"/>
              <w:numPr>
                <w:ilvl w:val="0"/>
                <w:numId w:val="62"/>
              </w:numPr>
              <w:rPr>
                <w:rFonts w:asciiTheme="minorHAnsi" w:hAnsiTheme="minorHAnsi"/>
              </w:rPr>
            </w:pPr>
            <w:r w:rsidRPr="00170691">
              <w:rPr>
                <w:rFonts w:asciiTheme="minorHAnsi" w:hAnsiTheme="minorHAnsi"/>
              </w:rPr>
              <w:t>erkennen Kommunikationsstörungen und schlagen Korrekturen vor. (3.1.8)</w:t>
            </w:r>
          </w:p>
          <w:p w:rsidR="00C00712" w:rsidRPr="00170691" w:rsidRDefault="00C00712" w:rsidP="00081825">
            <w:pPr>
              <w:pStyle w:val="Listenabsatz"/>
              <w:numPr>
                <w:ilvl w:val="0"/>
                <w:numId w:val="62"/>
              </w:numPr>
              <w:rPr>
                <w:rFonts w:asciiTheme="minorHAnsi" w:hAnsiTheme="minorHAnsi"/>
                <w:b/>
              </w:rPr>
            </w:pPr>
            <w:r w:rsidRPr="00170691">
              <w:rPr>
                <w:rFonts w:asciiTheme="minorHAnsi" w:hAnsiTheme="minorHAnsi"/>
                <w:b/>
              </w:rPr>
              <w:t>sprechen gestaltend. (3.1.11)</w:t>
            </w:r>
          </w:p>
          <w:p w:rsidR="00C00712" w:rsidRPr="00170691" w:rsidRDefault="00C00712" w:rsidP="00081825">
            <w:pPr>
              <w:pStyle w:val="Listenabsatz"/>
              <w:numPr>
                <w:ilvl w:val="0"/>
                <w:numId w:val="62"/>
              </w:numPr>
              <w:rPr>
                <w:rFonts w:asciiTheme="minorHAnsi" w:hAnsiTheme="minorHAnsi"/>
                <w:b/>
              </w:rPr>
            </w:pPr>
            <w:r w:rsidRPr="00170691">
              <w:rPr>
                <w:rFonts w:asciiTheme="minorHAnsi" w:hAnsiTheme="minorHAnsi"/>
                <w:b/>
              </w:rPr>
              <w:t>setzen beim szenischen Spiel verbale und nonverbale Mittel bewusst ein und erproben deren Wirkung. (3.1.13)</w:t>
            </w:r>
          </w:p>
          <w:p w:rsidR="00C00712" w:rsidRPr="00170691" w:rsidRDefault="00C00712" w:rsidP="00C00712">
            <w:pPr>
              <w:rPr>
                <w:rFonts w:asciiTheme="minorHAnsi" w:hAnsiTheme="minorHAnsi"/>
              </w:rPr>
            </w:pPr>
            <w:r w:rsidRPr="00170691">
              <w:rPr>
                <w:rFonts w:asciiTheme="minorHAnsi" w:hAnsiTheme="minorHAnsi"/>
                <w:b/>
              </w:rPr>
              <w:t>KB 2: Schreiben</w:t>
            </w:r>
          </w:p>
          <w:p w:rsidR="00C00712" w:rsidRPr="00170691" w:rsidRDefault="00C00712" w:rsidP="00081825">
            <w:pPr>
              <w:pStyle w:val="Listenabsatz"/>
              <w:numPr>
                <w:ilvl w:val="0"/>
                <w:numId w:val="62"/>
              </w:numPr>
              <w:rPr>
                <w:rFonts w:asciiTheme="minorHAnsi" w:hAnsiTheme="minorHAnsi"/>
                <w:b/>
              </w:rPr>
            </w:pPr>
            <w:r w:rsidRPr="00170691">
              <w:rPr>
                <w:rFonts w:asciiTheme="minorHAnsi" w:hAnsiTheme="minorHAnsi"/>
                <w:b/>
              </w:rPr>
              <w:t>setzen sich ein Schreibziel und wenden elementare Methoden der Textplanung, Textformulierung und Textüberarbeitung an. (3.2.1)</w:t>
            </w:r>
          </w:p>
          <w:p w:rsidR="00C00712" w:rsidRPr="00170691" w:rsidRDefault="00C00712" w:rsidP="00081825">
            <w:pPr>
              <w:pStyle w:val="Listenabsatz"/>
              <w:numPr>
                <w:ilvl w:val="0"/>
                <w:numId w:val="62"/>
              </w:numPr>
              <w:rPr>
                <w:rFonts w:asciiTheme="minorHAnsi" w:hAnsiTheme="minorHAnsi"/>
                <w:b/>
              </w:rPr>
            </w:pPr>
            <w:r w:rsidRPr="00170691">
              <w:rPr>
                <w:rFonts w:asciiTheme="minorHAnsi" w:hAnsiTheme="minorHAnsi"/>
                <w:b/>
              </w:rPr>
              <w:t>erzählen Erlebnisse und Begebenheiten frei oder nach Vorlagen anschaulich und lebendig. Sie wenden dabei in Ansätzen Erzähltechniken an. (3.2.2)</w:t>
            </w:r>
          </w:p>
          <w:p w:rsidR="00C00712" w:rsidRPr="00170691" w:rsidRDefault="00C00712" w:rsidP="00C00712">
            <w:pPr>
              <w:rPr>
                <w:rFonts w:asciiTheme="minorHAnsi" w:hAnsiTheme="minorHAnsi"/>
                <w:b/>
              </w:rPr>
            </w:pPr>
            <w:r w:rsidRPr="00170691">
              <w:rPr>
                <w:rFonts w:asciiTheme="minorHAnsi" w:hAnsiTheme="minorHAnsi"/>
                <w:b/>
              </w:rPr>
              <w:t>KB 3: Lesen – Umgang mit Texten und Medien</w:t>
            </w:r>
          </w:p>
          <w:p w:rsidR="00C00712" w:rsidRPr="00170691" w:rsidRDefault="00C00712" w:rsidP="00081825">
            <w:pPr>
              <w:pStyle w:val="Listenabsatz"/>
              <w:numPr>
                <w:ilvl w:val="0"/>
                <w:numId w:val="62"/>
              </w:numPr>
              <w:rPr>
                <w:rFonts w:asciiTheme="minorHAnsi" w:hAnsiTheme="minorHAnsi"/>
              </w:rPr>
            </w:pPr>
            <w:r w:rsidRPr="00170691">
              <w:rPr>
                <w:rFonts w:asciiTheme="minorHAnsi" w:hAnsiTheme="minorHAnsi"/>
              </w:rPr>
              <w:t>nutzen Informationsquellen, u.a. auch in einer zuvor erkundeten Bibliothek. (3.3.2)</w:t>
            </w:r>
          </w:p>
          <w:p w:rsidR="00C00712" w:rsidRPr="00170691" w:rsidRDefault="00C00712" w:rsidP="00081825">
            <w:pPr>
              <w:pStyle w:val="Listenabsatz"/>
              <w:numPr>
                <w:ilvl w:val="0"/>
                <w:numId w:val="62"/>
              </w:numPr>
              <w:rPr>
                <w:rFonts w:asciiTheme="minorHAnsi" w:hAnsiTheme="minorHAnsi"/>
              </w:rPr>
            </w:pPr>
            <w:r w:rsidRPr="00170691">
              <w:rPr>
                <w:rFonts w:asciiTheme="minorHAnsi" w:hAnsiTheme="minorHAnsi"/>
              </w:rPr>
              <w:t>unterscheiden einfache literarische Formen, erfassen deren Inhalte und Wirkungsweisen unter Berücksichtigung sprachlicher und struktureller Besonderheiten. (3.3.6)</w:t>
            </w:r>
          </w:p>
          <w:p w:rsidR="00C00712" w:rsidRPr="00170691" w:rsidRDefault="00C00712" w:rsidP="00081825">
            <w:pPr>
              <w:pStyle w:val="Listenabsatz"/>
              <w:numPr>
                <w:ilvl w:val="0"/>
                <w:numId w:val="62"/>
              </w:numPr>
              <w:rPr>
                <w:rFonts w:asciiTheme="minorHAnsi" w:hAnsiTheme="minorHAnsi"/>
              </w:rPr>
            </w:pPr>
            <w:r w:rsidRPr="00170691">
              <w:rPr>
                <w:rFonts w:asciiTheme="minorHAnsi" w:hAnsiTheme="minorHAnsi"/>
              </w:rPr>
              <w:t>untersuchen Dialoge und einfache dramatische Szenen. (3.3.10)</w:t>
            </w:r>
          </w:p>
          <w:p w:rsidR="00C00712" w:rsidRPr="00170691" w:rsidRDefault="00C00712" w:rsidP="00081825">
            <w:pPr>
              <w:pStyle w:val="Listenabsatz"/>
              <w:numPr>
                <w:ilvl w:val="0"/>
                <w:numId w:val="62"/>
              </w:numPr>
              <w:rPr>
                <w:rFonts w:asciiTheme="minorHAnsi" w:hAnsiTheme="minorHAnsi"/>
              </w:rPr>
            </w:pPr>
            <w:r w:rsidRPr="00170691">
              <w:rPr>
                <w:rFonts w:asciiTheme="minorHAnsi" w:hAnsiTheme="minorHAnsi"/>
              </w:rPr>
              <w:t>gestalten Geschichten nach, formulieren sie um, produzieren Texte mithilfe vorgegebener Textteile. (3.3.11)</w:t>
            </w:r>
          </w:p>
          <w:p w:rsidR="00C00712" w:rsidRPr="00170691" w:rsidRDefault="00C00712" w:rsidP="00C00712">
            <w:pPr>
              <w:rPr>
                <w:rFonts w:asciiTheme="minorHAnsi" w:hAnsiTheme="minorHAnsi"/>
                <w:b/>
              </w:rPr>
            </w:pPr>
            <w:r w:rsidRPr="00170691">
              <w:rPr>
                <w:rFonts w:asciiTheme="minorHAnsi" w:hAnsiTheme="minorHAnsi"/>
                <w:b/>
              </w:rPr>
              <w:t>KB 4: Reflexion über Sprache</w:t>
            </w:r>
          </w:p>
          <w:p w:rsidR="00C00712" w:rsidRPr="00170691" w:rsidRDefault="00C00712" w:rsidP="00081825">
            <w:pPr>
              <w:pStyle w:val="Listenabsatz"/>
              <w:numPr>
                <w:ilvl w:val="0"/>
                <w:numId w:val="62"/>
              </w:numPr>
              <w:rPr>
                <w:rFonts w:asciiTheme="minorHAnsi" w:hAnsiTheme="minorHAnsi"/>
              </w:rPr>
            </w:pPr>
            <w:r w:rsidRPr="00170691">
              <w:rPr>
                <w:rFonts w:asciiTheme="minorHAnsi" w:hAnsiTheme="minorHAnsi"/>
              </w:rPr>
              <w:t>erkennen die Abhängigkeit der Verständigung von der Situation, der Rolle der Sprecherinnen oder Sprecher und die Bedeutung ihrer kulturellen und geschlechtsspezifischen Zugehörigkeit. (3.4.1)</w:t>
            </w:r>
          </w:p>
          <w:p w:rsidR="00C00712" w:rsidRPr="00170691" w:rsidRDefault="00C00712" w:rsidP="00081825">
            <w:pPr>
              <w:pStyle w:val="Listenabsatz"/>
              <w:numPr>
                <w:ilvl w:val="0"/>
                <w:numId w:val="62"/>
              </w:numPr>
              <w:rPr>
                <w:rFonts w:asciiTheme="minorHAnsi" w:hAnsiTheme="minorHAnsi"/>
              </w:rPr>
            </w:pPr>
            <w:r w:rsidRPr="00170691">
              <w:rPr>
                <w:rFonts w:asciiTheme="minorHAnsi" w:hAnsiTheme="minorHAnsi"/>
              </w:rPr>
              <w:t>schließen von der sprachlichen Form einer Äußerung auf die mögliche Absicht ihres Verfassers. (3.4.2)</w:t>
            </w:r>
          </w:p>
          <w:p w:rsidR="00C00712" w:rsidRPr="00170691" w:rsidRDefault="00C00712" w:rsidP="00081825">
            <w:pPr>
              <w:pStyle w:val="Listenabsatz"/>
              <w:numPr>
                <w:ilvl w:val="0"/>
                <w:numId w:val="62"/>
              </w:numPr>
              <w:rPr>
                <w:rFonts w:asciiTheme="minorHAnsi" w:hAnsiTheme="minorHAnsi"/>
              </w:rPr>
            </w:pPr>
            <w:r w:rsidRPr="00170691">
              <w:rPr>
                <w:rFonts w:asciiTheme="minorHAnsi" w:hAnsiTheme="minorHAnsi"/>
              </w:rPr>
              <w:t>beschreiben die grundlegenden Strukturen des Satzes. (3.4.5)</w:t>
            </w:r>
          </w:p>
          <w:p w:rsidR="00C00712" w:rsidRPr="00531180" w:rsidRDefault="00C00712" w:rsidP="00081825">
            <w:pPr>
              <w:pStyle w:val="Listenabsatz"/>
              <w:numPr>
                <w:ilvl w:val="0"/>
                <w:numId w:val="62"/>
              </w:numPr>
              <w:rPr>
                <w:rFonts w:eastAsia="Calibri" w:cs="Calibri"/>
              </w:rPr>
            </w:pPr>
            <w:r w:rsidRPr="00170691">
              <w:rPr>
                <w:rFonts w:asciiTheme="minorHAnsi" w:hAnsiTheme="minorHAnsi"/>
              </w:rPr>
              <w:t>beherrschen wortbezogene Regelungen und deren Ausnahmen. (3.4.12)</w:t>
            </w:r>
          </w:p>
        </w:tc>
      </w:tr>
    </w:tbl>
    <w:p w:rsidR="00C00712" w:rsidRPr="00531180" w:rsidRDefault="00C00712" w:rsidP="00C00712">
      <w:pPr>
        <w:spacing w:after="0" w:line="240" w:lineRule="auto"/>
      </w:pPr>
    </w:p>
    <w:tbl>
      <w:tblPr>
        <w:tblStyle w:val="TableNormal"/>
        <w:tblW w:w="5068" w:type="pct"/>
        <w:tblInd w:w="-107" w:type="dxa"/>
        <w:tblLook w:val="01E0" w:firstRow="1" w:lastRow="1" w:firstColumn="1" w:lastColumn="1" w:noHBand="0" w:noVBand="0"/>
      </w:tblPr>
      <w:tblGrid>
        <w:gridCol w:w="7622"/>
        <w:gridCol w:w="2322"/>
        <w:gridCol w:w="2186"/>
        <w:gridCol w:w="3224"/>
      </w:tblGrid>
      <w:tr w:rsidR="00C00712" w:rsidRPr="00531180" w:rsidTr="000C161E">
        <w:trPr>
          <w:trHeight w:hRule="exact" w:val="30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00712" w:rsidRPr="00531180" w:rsidRDefault="00C00712" w:rsidP="000C161E">
            <w:pPr>
              <w:pStyle w:val="TableParagraph"/>
              <w:ind w:left="101"/>
              <w:rPr>
                <w:rFonts w:ascii="Calibri"/>
                <w:b/>
                <w:lang w:val="de-DE"/>
              </w:rPr>
            </w:pPr>
            <w:r w:rsidRPr="00531180">
              <w:rPr>
                <w:rFonts w:ascii="Calibri" w:hAnsi="Calibri"/>
                <w:b/>
                <w:lang w:val="de-DE"/>
              </w:rPr>
              <w:t>Vorhabenbezogene Absprachen</w:t>
            </w:r>
          </w:p>
        </w:tc>
      </w:tr>
      <w:tr w:rsidR="00C00712" w:rsidRPr="00531180" w:rsidTr="000C161E">
        <w:trPr>
          <w:trHeight w:hRule="exact" w:val="560"/>
        </w:trPr>
        <w:tc>
          <w:tcPr>
            <w:tcW w:w="2482" w:type="pct"/>
            <w:tcBorders>
              <w:top w:val="single" w:sz="4" w:space="0" w:color="000000"/>
              <w:left w:val="single" w:sz="4" w:space="0" w:color="000000"/>
              <w:bottom w:val="single" w:sz="4" w:space="0" w:color="000000"/>
              <w:right w:val="single" w:sz="4" w:space="0" w:color="000000"/>
            </w:tcBorders>
          </w:tcPr>
          <w:p w:rsidR="00C00712" w:rsidRPr="00531180" w:rsidRDefault="00C00712" w:rsidP="000C161E">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756" w:type="pct"/>
            <w:tcBorders>
              <w:top w:val="single" w:sz="4" w:space="0" w:color="000000"/>
              <w:left w:val="single" w:sz="4" w:space="0" w:color="000000"/>
              <w:bottom w:val="single" w:sz="4" w:space="0" w:color="000000"/>
              <w:right w:val="single" w:sz="4" w:space="0" w:color="000000"/>
            </w:tcBorders>
          </w:tcPr>
          <w:p w:rsidR="00C00712" w:rsidRPr="00531180" w:rsidRDefault="00C00712" w:rsidP="000C161E">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Borders>
              <w:top w:val="single" w:sz="4" w:space="0" w:color="000000"/>
              <w:left w:val="single" w:sz="4" w:space="0" w:color="000000"/>
              <w:bottom w:val="single" w:sz="4" w:space="0" w:color="000000"/>
              <w:right w:val="single" w:sz="4" w:space="0" w:color="000000"/>
            </w:tcBorders>
          </w:tcPr>
          <w:p w:rsidR="00C00712" w:rsidRPr="00531180" w:rsidRDefault="00C00712" w:rsidP="000C161E">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050" w:type="pct"/>
            <w:tcBorders>
              <w:top w:val="single" w:sz="4" w:space="0" w:color="000000"/>
              <w:left w:val="single" w:sz="4" w:space="0" w:color="000000"/>
              <w:bottom w:val="single" w:sz="4" w:space="0" w:color="000000"/>
              <w:right w:val="single" w:sz="4" w:space="0" w:color="000000"/>
            </w:tcBorders>
          </w:tcPr>
          <w:p w:rsidR="00C00712" w:rsidRPr="00531180" w:rsidRDefault="00C00712" w:rsidP="000C161E">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C00712" w:rsidRPr="00531180" w:rsidTr="000C161E">
        <w:trPr>
          <w:trHeight w:val="1575"/>
        </w:trPr>
        <w:tc>
          <w:tcPr>
            <w:tcW w:w="2482" w:type="pct"/>
            <w:tcBorders>
              <w:top w:val="single" w:sz="4" w:space="0" w:color="000000"/>
              <w:left w:val="single" w:sz="4" w:space="0" w:color="000000"/>
              <w:bottom w:val="single" w:sz="4" w:space="0" w:color="000000"/>
              <w:right w:val="single" w:sz="4" w:space="0" w:color="000000"/>
            </w:tcBorders>
          </w:tcPr>
          <w:p w:rsidR="00C00712" w:rsidRPr="00170691" w:rsidRDefault="00C00712" w:rsidP="005A2014">
            <w:pPr>
              <w:ind w:left="57" w:right="57"/>
              <w:rPr>
                <w:rFonts w:asciiTheme="minorHAnsi" w:hAnsiTheme="minorHAnsi"/>
                <w:lang w:val="de-DE"/>
              </w:rPr>
            </w:pPr>
            <w:r w:rsidRPr="00170691">
              <w:rPr>
                <w:rFonts w:asciiTheme="minorHAnsi" w:hAnsiTheme="minorHAnsi"/>
                <w:lang w:val="de-DE"/>
              </w:rPr>
              <w:t>Aktivierung des Vorwissens zu Märchen</w:t>
            </w:r>
          </w:p>
          <w:p w:rsidR="00C00712" w:rsidRPr="00170691" w:rsidRDefault="00C00712" w:rsidP="005A2014">
            <w:pPr>
              <w:ind w:left="57" w:right="57"/>
              <w:rPr>
                <w:rFonts w:asciiTheme="minorHAnsi" w:hAnsiTheme="minorHAnsi"/>
                <w:lang w:val="de-DE"/>
              </w:rPr>
            </w:pPr>
            <w:r w:rsidRPr="00170691">
              <w:rPr>
                <w:rFonts w:asciiTheme="minorHAnsi" w:hAnsiTheme="minorHAnsi"/>
                <w:lang w:val="de-DE"/>
              </w:rPr>
              <w:t>Fabelstrukturen</w:t>
            </w:r>
          </w:p>
          <w:p w:rsidR="00C00712" w:rsidRPr="00170691" w:rsidRDefault="00C00712" w:rsidP="005A2014">
            <w:pPr>
              <w:ind w:left="57" w:right="57"/>
              <w:rPr>
                <w:rFonts w:asciiTheme="minorHAnsi" w:hAnsiTheme="minorHAnsi"/>
                <w:lang w:val="de-DE"/>
              </w:rPr>
            </w:pPr>
            <w:r w:rsidRPr="00170691">
              <w:rPr>
                <w:rFonts w:asciiTheme="minorHAnsi" w:hAnsiTheme="minorHAnsi"/>
                <w:lang w:val="de-DE"/>
              </w:rPr>
              <w:t>Fabeltraditionen (zeitgenössische Hintergründe)</w:t>
            </w:r>
          </w:p>
          <w:p w:rsidR="00C00712" w:rsidRPr="00170691" w:rsidRDefault="00C00712" w:rsidP="005A2014">
            <w:pPr>
              <w:ind w:left="57" w:right="57"/>
              <w:rPr>
                <w:rFonts w:asciiTheme="minorHAnsi" w:hAnsiTheme="minorHAnsi"/>
                <w:i/>
                <w:lang w:val="de-DE"/>
              </w:rPr>
            </w:pPr>
            <w:r w:rsidRPr="00170691">
              <w:rPr>
                <w:rFonts w:asciiTheme="minorHAnsi" w:hAnsiTheme="minorHAnsi"/>
                <w:i/>
                <w:lang w:val="de-DE"/>
              </w:rPr>
              <w:t>Dialoganalyse</w:t>
            </w:r>
          </w:p>
          <w:p w:rsidR="00C00712" w:rsidRPr="00170691" w:rsidRDefault="00C00712" w:rsidP="005A2014">
            <w:pPr>
              <w:ind w:left="57" w:right="57"/>
              <w:rPr>
                <w:rFonts w:asciiTheme="minorHAnsi" w:hAnsiTheme="minorHAnsi"/>
                <w:i/>
                <w:lang w:val="de-DE"/>
              </w:rPr>
            </w:pPr>
            <w:r w:rsidRPr="00170691">
              <w:rPr>
                <w:rFonts w:asciiTheme="minorHAnsi" w:hAnsiTheme="minorHAnsi"/>
                <w:i/>
                <w:lang w:val="de-DE"/>
              </w:rPr>
              <w:t>Schreibkarussell</w:t>
            </w:r>
          </w:p>
          <w:p w:rsidR="00C00712" w:rsidRPr="00170691" w:rsidRDefault="00C00712" w:rsidP="005A2014">
            <w:pPr>
              <w:ind w:left="57" w:right="57"/>
              <w:rPr>
                <w:rFonts w:asciiTheme="minorHAnsi" w:hAnsiTheme="minorHAnsi"/>
                <w:lang w:val="de-DE"/>
              </w:rPr>
            </w:pPr>
            <w:r w:rsidRPr="00170691">
              <w:rPr>
                <w:rFonts w:asciiTheme="minorHAnsi" w:hAnsiTheme="minorHAnsi"/>
                <w:i/>
                <w:lang w:val="de-DE"/>
              </w:rPr>
              <w:t>Szenisches Spiel</w:t>
            </w:r>
          </w:p>
        </w:tc>
        <w:tc>
          <w:tcPr>
            <w:tcW w:w="756" w:type="pct"/>
            <w:tcBorders>
              <w:top w:val="single" w:sz="4" w:space="0" w:color="000000"/>
              <w:left w:val="single" w:sz="4" w:space="0" w:color="000000"/>
              <w:bottom w:val="single" w:sz="4" w:space="0" w:color="000000"/>
              <w:right w:val="single" w:sz="4" w:space="0" w:color="000000"/>
            </w:tcBorders>
          </w:tcPr>
          <w:p w:rsidR="00C00712" w:rsidRPr="00170691" w:rsidRDefault="00C00712" w:rsidP="005A2014">
            <w:pPr>
              <w:ind w:left="57" w:right="57"/>
              <w:rPr>
                <w:rFonts w:asciiTheme="minorHAnsi" w:hAnsiTheme="minorHAnsi"/>
                <w:lang w:val="de-DE"/>
              </w:rPr>
            </w:pPr>
          </w:p>
        </w:tc>
        <w:tc>
          <w:tcPr>
            <w:tcW w:w="712" w:type="pct"/>
            <w:tcBorders>
              <w:top w:val="single" w:sz="4" w:space="0" w:color="000000"/>
              <w:left w:val="single" w:sz="4" w:space="0" w:color="000000"/>
              <w:bottom w:val="single" w:sz="4" w:space="0" w:color="000000"/>
              <w:right w:val="single" w:sz="4" w:space="0" w:color="000000"/>
            </w:tcBorders>
          </w:tcPr>
          <w:p w:rsidR="00C00712" w:rsidRPr="00170691" w:rsidRDefault="00C00712" w:rsidP="005A2014">
            <w:pPr>
              <w:ind w:left="57" w:right="57"/>
              <w:rPr>
                <w:rFonts w:asciiTheme="minorHAnsi" w:hAnsiTheme="minorHAnsi"/>
                <w:lang w:val="de-DE"/>
              </w:rPr>
            </w:pPr>
          </w:p>
        </w:tc>
        <w:tc>
          <w:tcPr>
            <w:tcW w:w="1050" w:type="pct"/>
            <w:tcBorders>
              <w:top w:val="single" w:sz="4" w:space="0" w:color="000000"/>
              <w:left w:val="single" w:sz="4" w:space="0" w:color="000000"/>
              <w:bottom w:val="single" w:sz="4" w:space="0" w:color="000000"/>
              <w:right w:val="single" w:sz="4" w:space="0" w:color="000000"/>
            </w:tcBorders>
          </w:tcPr>
          <w:p w:rsidR="00C00712" w:rsidRPr="00170691" w:rsidRDefault="00C00712" w:rsidP="005A2014">
            <w:pPr>
              <w:ind w:left="57" w:right="57"/>
              <w:rPr>
                <w:rFonts w:asciiTheme="minorHAnsi" w:hAnsiTheme="minorHAnsi"/>
                <w:lang w:val="de-DE"/>
              </w:rPr>
            </w:pPr>
            <w:r w:rsidRPr="00170691">
              <w:rPr>
                <w:rFonts w:asciiTheme="minorHAnsi" w:hAnsiTheme="minorHAnsi"/>
                <w:lang w:val="de-DE"/>
              </w:rPr>
              <w:t>Klassenarbeit zum Aufgabentyp 1b (Erzählen auf der Basis von Materialien oder Mustern)</w:t>
            </w:r>
          </w:p>
          <w:p w:rsidR="00C00712" w:rsidRPr="00170691" w:rsidRDefault="00C00712" w:rsidP="005A2014">
            <w:pPr>
              <w:ind w:left="57" w:right="57"/>
              <w:rPr>
                <w:rFonts w:asciiTheme="minorHAnsi" w:hAnsiTheme="minorHAnsi"/>
                <w:lang w:val="de-DE"/>
              </w:rPr>
            </w:pPr>
            <w:r w:rsidRPr="00170691">
              <w:rPr>
                <w:rFonts w:asciiTheme="minorHAnsi" w:hAnsiTheme="minorHAnsi"/>
                <w:lang w:val="de-DE"/>
              </w:rPr>
              <w:t>mündlicher Aufgabentyp 2a</w:t>
            </w:r>
          </w:p>
          <w:p w:rsidR="00C00712" w:rsidRPr="00170691" w:rsidRDefault="00C00712" w:rsidP="005A2014">
            <w:pPr>
              <w:ind w:left="57" w:right="57"/>
              <w:rPr>
                <w:rFonts w:asciiTheme="minorHAnsi" w:hAnsiTheme="minorHAnsi"/>
                <w:lang w:val="de-DE"/>
              </w:rPr>
            </w:pPr>
            <w:r w:rsidRPr="00170691">
              <w:rPr>
                <w:rFonts w:asciiTheme="minorHAnsi" w:hAnsiTheme="minorHAnsi"/>
                <w:lang w:val="de-DE"/>
              </w:rPr>
              <w:t>(dialogische Texte gestaltend vortragen)</w:t>
            </w:r>
          </w:p>
        </w:tc>
      </w:tr>
    </w:tbl>
    <w:p w:rsidR="00C00712" w:rsidRPr="00531180" w:rsidRDefault="00C00712" w:rsidP="00C00712"/>
    <w:p w:rsidR="00C00712" w:rsidRPr="00531180" w:rsidRDefault="00C00712" w:rsidP="00C00712">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F46314" w:rsidRPr="00531180" w:rsidTr="000C161E">
        <w:tc>
          <w:tcPr>
            <w:tcW w:w="456" w:type="pct"/>
            <w:shd w:val="clear" w:color="auto" w:fill="808080" w:themeFill="background1" w:themeFillShade="80"/>
          </w:tcPr>
          <w:p w:rsidR="00F46314" w:rsidRPr="00531180" w:rsidRDefault="00F46314" w:rsidP="000C161E">
            <w:pPr>
              <w:spacing w:line="306" w:lineRule="exact"/>
              <w:rPr>
                <w:rFonts w:asciiTheme="minorHAnsi" w:hAnsiTheme="minorHAnsi"/>
              </w:rPr>
            </w:pPr>
            <w:r w:rsidRPr="00531180">
              <w:rPr>
                <w:rFonts w:ascii="Calibri"/>
                <w:b/>
                <w:i/>
                <w:color w:val="FFFFFF"/>
                <w:w w:val="99"/>
                <w:sz w:val="30"/>
              </w:rPr>
              <w:t>6.3</w:t>
            </w:r>
          </w:p>
        </w:tc>
        <w:tc>
          <w:tcPr>
            <w:tcW w:w="4544" w:type="pct"/>
            <w:shd w:val="clear" w:color="auto" w:fill="808080" w:themeFill="background1" w:themeFillShade="80"/>
          </w:tcPr>
          <w:p w:rsidR="00F46314" w:rsidRPr="00531180" w:rsidRDefault="00F46314" w:rsidP="00F46314">
            <w:pPr>
              <w:spacing w:line="306"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eastAsia="Calibri" w:hAnsi="Calibri" w:cs="Calibri"/>
                <w:b/>
                <w:bCs/>
                <w:i/>
                <w:color w:val="FFFFFF"/>
                <w:spacing w:val="-1"/>
                <w:sz w:val="30"/>
                <w:szCs w:val="30"/>
              </w:rPr>
              <w:t>Da</w:t>
            </w:r>
            <w:r w:rsidRPr="00531180">
              <w:rPr>
                <w:rFonts w:ascii="Calibri" w:eastAsia="Calibri" w:hAnsi="Calibri" w:cs="Calibri"/>
                <w:b/>
                <w:bCs/>
                <w:i/>
                <w:color w:val="FFFFFF"/>
                <w:sz w:val="30"/>
                <w:szCs w:val="30"/>
              </w:rPr>
              <w:t xml:space="preserve">s Thema „Freundschaft“ </w:t>
            </w:r>
            <w:r w:rsidRPr="00531180">
              <w:rPr>
                <w:rFonts w:ascii="Calibri" w:eastAsia="Calibri" w:hAnsi="Calibri" w:cs="Calibri"/>
                <w:b/>
                <w:bCs/>
                <w:i/>
                <w:color w:val="FFFFFF"/>
                <w:w w:val="99"/>
                <w:sz w:val="30"/>
                <w:szCs w:val="30"/>
              </w:rPr>
              <w:t>im</w:t>
            </w:r>
            <w:r w:rsidRPr="00531180">
              <w:rPr>
                <w:rFonts w:ascii="Calibri" w:eastAsia="Calibri" w:hAnsi="Calibri" w:cs="Calibri"/>
                <w:b/>
                <w:bCs/>
                <w:i/>
                <w:color w:val="FFFFFF"/>
                <w:sz w:val="30"/>
                <w:szCs w:val="30"/>
              </w:rPr>
              <w:t xml:space="preserve"> Jugendbuch</w:t>
            </w:r>
          </w:p>
          <w:p w:rsidR="00F46314" w:rsidRPr="00531180" w:rsidRDefault="00F46314" w:rsidP="000C161E">
            <w:pPr>
              <w:spacing w:before="1" w:line="361" w:lineRule="exact"/>
              <w:rPr>
                <w:rFonts w:ascii="Calibri" w:eastAsia="Calibri" w:hAnsi="Calibri" w:cs="Calibri"/>
                <w:sz w:val="30"/>
                <w:szCs w:val="30"/>
              </w:rPr>
            </w:pPr>
            <w:r w:rsidRPr="00531180">
              <w:rPr>
                <w:rFonts w:ascii="Calibri"/>
                <w:b/>
                <w:color w:val="FFFFFF"/>
                <w:w w:val="99"/>
                <w:sz w:val="30"/>
              </w:rPr>
              <w:t>1. Sequenz:</w:t>
            </w:r>
            <w:r w:rsidRPr="00531180">
              <w:rPr>
                <w:rFonts w:ascii="Calibri"/>
                <w:b/>
                <w:color w:val="FFFFFF"/>
                <w:spacing w:val="-2"/>
                <w:w w:val="99"/>
                <w:sz w:val="30"/>
              </w:rPr>
              <w:t xml:space="preserve"> </w:t>
            </w:r>
            <w:r w:rsidRPr="00531180">
              <w:rPr>
                <w:rFonts w:ascii="Calibri"/>
                <w:b/>
                <w:color w:val="FFFFFF"/>
                <w:w w:val="99"/>
                <w:sz w:val="30"/>
              </w:rPr>
              <w:t>Lesetagebuch</w:t>
            </w:r>
            <w:r w:rsidRPr="00531180">
              <w:rPr>
                <w:rFonts w:ascii="Calibri"/>
                <w:b/>
                <w:color w:val="FFFFFF"/>
                <w:spacing w:val="-1"/>
                <w:w w:val="99"/>
                <w:sz w:val="30"/>
              </w:rPr>
              <w:t xml:space="preserve"> </w:t>
            </w:r>
            <w:r w:rsidRPr="00531180">
              <w:rPr>
                <w:rFonts w:ascii="Calibri"/>
                <w:b/>
                <w:color w:val="FFFFFF"/>
                <w:spacing w:val="-1"/>
                <w:sz w:val="30"/>
              </w:rPr>
              <w:t>z</w:t>
            </w:r>
            <w:r w:rsidRPr="00531180">
              <w:rPr>
                <w:rFonts w:ascii="Calibri"/>
                <w:b/>
                <w:color w:val="FFFFFF"/>
                <w:sz w:val="30"/>
              </w:rPr>
              <w:t xml:space="preserve">u </w:t>
            </w:r>
            <w:r w:rsidRPr="00531180">
              <w:rPr>
                <w:rFonts w:ascii="Calibri"/>
                <w:b/>
                <w:color w:val="FFFFFF"/>
                <w:spacing w:val="-1"/>
                <w:sz w:val="30"/>
              </w:rPr>
              <w:t>eine</w:t>
            </w:r>
            <w:r w:rsidRPr="00531180">
              <w:rPr>
                <w:rFonts w:ascii="Calibri"/>
                <w:b/>
                <w:color w:val="FFFFFF"/>
                <w:sz w:val="30"/>
              </w:rPr>
              <w:t>m</w:t>
            </w:r>
            <w:r w:rsidRPr="00531180">
              <w:rPr>
                <w:rFonts w:ascii="Calibri"/>
                <w:b/>
                <w:color w:val="FFFFFF"/>
                <w:spacing w:val="1"/>
                <w:sz w:val="30"/>
              </w:rPr>
              <w:t xml:space="preserve"> </w:t>
            </w:r>
            <w:r w:rsidRPr="00531180">
              <w:rPr>
                <w:rFonts w:ascii="Calibri"/>
                <w:b/>
                <w:color w:val="FFFFFF"/>
                <w:spacing w:val="-1"/>
                <w:w w:val="99"/>
                <w:sz w:val="30"/>
              </w:rPr>
              <w:t>Jugendbuc</w:t>
            </w:r>
            <w:r w:rsidRPr="00531180">
              <w:rPr>
                <w:rFonts w:ascii="Calibri"/>
                <w:b/>
                <w:color w:val="FFFFFF"/>
                <w:w w:val="99"/>
                <w:sz w:val="30"/>
              </w:rPr>
              <w:t>h</w:t>
            </w:r>
            <w:r w:rsidRPr="00531180">
              <w:rPr>
                <w:rFonts w:ascii="Calibri"/>
                <w:b/>
                <w:color w:val="FFFFFF"/>
                <w:sz w:val="30"/>
              </w:rPr>
              <w:t xml:space="preserve"> </w:t>
            </w:r>
            <w:r w:rsidRPr="00531180">
              <w:rPr>
                <w:rFonts w:ascii="Calibri"/>
                <w:b/>
                <w:color w:val="FFFFFF"/>
                <w:w w:val="99"/>
                <w:sz w:val="30"/>
              </w:rPr>
              <w:t>(ca.</w:t>
            </w:r>
            <w:r w:rsidRPr="00531180">
              <w:rPr>
                <w:rFonts w:ascii="Calibri"/>
                <w:b/>
                <w:color w:val="FFFFFF"/>
                <w:spacing w:val="-1"/>
                <w:sz w:val="30"/>
              </w:rPr>
              <w:t xml:space="preserve"> </w:t>
            </w:r>
            <w:r w:rsidRPr="00531180">
              <w:rPr>
                <w:rFonts w:ascii="Calibri"/>
                <w:b/>
                <w:color w:val="FFFFFF"/>
                <w:w w:val="99"/>
                <w:sz w:val="30"/>
              </w:rPr>
              <w:t>25</w:t>
            </w:r>
            <w:r w:rsidRPr="00531180">
              <w:rPr>
                <w:rFonts w:ascii="Calibri"/>
                <w:b/>
                <w:color w:val="FFFFFF"/>
                <w:sz w:val="30"/>
              </w:rPr>
              <w:t xml:space="preserve"> </w:t>
            </w:r>
            <w:r w:rsidRPr="00531180">
              <w:rPr>
                <w:rFonts w:ascii="Calibri"/>
                <w:b/>
                <w:color w:val="FFFFFF"/>
                <w:w w:val="99"/>
                <w:sz w:val="30"/>
              </w:rPr>
              <w:t>Std.)</w:t>
            </w:r>
          </w:p>
        </w:tc>
      </w:tr>
      <w:tr w:rsidR="00F46314" w:rsidRPr="00531180" w:rsidTr="000C161E">
        <w:tc>
          <w:tcPr>
            <w:tcW w:w="5000" w:type="pct"/>
            <w:gridSpan w:val="2"/>
            <w:shd w:val="clear" w:color="auto" w:fill="D9D9D9" w:themeFill="background1" w:themeFillShade="D9"/>
          </w:tcPr>
          <w:p w:rsidR="00F46314" w:rsidRPr="00531180" w:rsidRDefault="00F46314" w:rsidP="000C161E">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F46314" w:rsidRPr="00531180" w:rsidTr="000C161E">
        <w:tc>
          <w:tcPr>
            <w:tcW w:w="5000" w:type="pct"/>
            <w:gridSpan w:val="2"/>
          </w:tcPr>
          <w:p w:rsidR="00F46314" w:rsidRPr="00170691" w:rsidRDefault="00F46314" w:rsidP="00F46314">
            <w:pPr>
              <w:rPr>
                <w:rFonts w:asciiTheme="minorHAnsi" w:hAnsiTheme="minorHAnsi"/>
                <w:b/>
              </w:rPr>
            </w:pPr>
            <w:r w:rsidRPr="00170691">
              <w:rPr>
                <w:rFonts w:asciiTheme="minorHAnsi" w:hAnsiTheme="minorHAnsi"/>
                <w:b/>
              </w:rPr>
              <w:t>KB 1: Sprechen und Zuhören</w:t>
            </w:r>
          </w:p>
          <w:p w:rsidR="00F46314" w:rsidRPr="00170691" w:rsidRDefault="00F46314" w:rsidP="00B20509">
            <w:pPr>
              <w:pStyle w:val="Listenabsatz"/>
              <w:numPr>
                <w:ilvl w:val="0"/>
                <w:numId w:val="47"/>
              </w:numPr>
              <w:rPr>
                <w:rFonts w:asciiTheme="minorHAnsi" w:hAnsiTheme="minorHAnsi"/>
              </w:rPr>
            </w:pPr>
            <w:r w:rsidRPr="00170691">
              <w:rPr>
                <w:rFonts w:asciiTheme="minorHAnsi" w:hAnsiTheme="minorHAnsi"/>
              </w:rPr>
              <w:t>tragen zu einem begrenzten Sachthema stichwortgestützt Ergebnisse vor und setzen hierbei in einfacher Weise Medien ein. (3.1.4)</w:t>
            </w:r>
          </w:p>
          <w:p w:rsidR="00F46314" w:rsidRPr="00170691" w:rsidRDefault="00F46314" w:rsidP="00B20509">
            <w:pPr>
              <w:pStyle w:val="Listenabsatz"/>
              <w:numPr>
                <w:ilvl w:val="0"/>
                <w:numId w:val="47"/>
              </w:numPr>
              <w:rPr>
                <w:rFonts w:asciiTheme="minorHAnsi" w:hAnsiTheme="minorHAnsi"/>
              </w:rPr>
            </w:pPr>
            <w:r w:rsidRPr="00170691">
              <w:rPr>
                <w:rFonts w:asciiTheme="minorHAnsi" w:hAnsiTheme="minorHAnsi"/>
              </w:rPr>
              <w:t>formulieren eigene Meinungen und vertreten sie in Ansätzen strukturiert. (3.1.6)</w:t>
            </w:r>
          </w:p>
          <w:p w:rsidR="00F46314" w:rsidRPr="00170691" w:rsidRDefault="00F46314" w:rsidP="00B20509">
            <w:pPr>
              <w:pStyle w:val="Listenabsatz"/>
              <w:numPr>
                <w:ilvl w:val="0"/>
                <w:numId w:val="47"/>
              </w:numPr>
              <w:rPr>
                <w:rFonts w:asciiTheme="minorHAnsi" w:hAnsiTheme="minorHAnsi"/>
              </w:rPr>
            </w:pPr>
            <w:r w:rsidRPr="00170691">
              <w:rPr>
                <w:rFonts w:asciiTheme="minorHAnsi" w:hAnsiTheme="minorHAnsi"/>
              </w:rPr>
              <w:t>vereinbaren Gesprächsregeln und Standards für die Gesprächsführung und achten auf deren Einhaltung. (3.1.7)</w:t>
            </w:r>
          </w:p>
          <w:p w:rsidR="00F46314" w:rsidRPr="00170691" w:rsidRDefault="00F46314" w:rsidP="00B20509">
            <w:pPr>
              <w:pStyle w:val="Listenabsatz"/>
              <w:numPr>
                <w:ilvl w:val="0"/>
                <w:numId w:val="47"/>
              </w:numPr>
              <w:rPr>
                <w:rFonts w:asciiTheme="minorHAnsi" w:hAnsiTheme="minorHAnsi"/>
              </w:rPr>
            </w:pPr>
            <w:r w:rsidRPr="00170691">
              <w:rPr>
                <w:rFonts w:asciiTheme="minorHAnsi" w:hAnsiTheme="minorHAnsi"/>
              </w:rPr>
              <w:t>hören aufmerksam zu und reagieren sach-, situations- und adressatenbezogen auf andere. (3.1.9)</w:t>
            </w:r>
          </w:p>
          <w:p w:rsidR="00F46314" w:rsidRPr="00170691" w:rsidRDefault="00F46314" w:rsidP="00F46314">
            <w:pPr>
              <w:rPr>
                <w:rFonts w:asciiTheme="minorHAnsi" w:hAnsiTheme="minorHAnsi"/>
                <w:b/>
              </w:rPr>
            </w:pPr>
            <w:r w:rsidRPr="00170691">
              <w:rPr>
                <w:rFonts w:asciiTheme="minorHAnsi" w:hAnsiTheme="minorHAnsi"/>
                <w:b/>
              </w:rPr>
              <w:t>KB 2: Schreiben</w:t>
            </w:r>
          </w:p>
          <w:p w:rsidR="00F46314" w:rsidRPr="00170691" w:rsidRDefault="00F46314" w:rsidP="00B20509">
            <w:pPr>
              <w:pStyle w:val="Listenabsatz"/>
              <w:numPr>
                <w:ilvl w:val="0"/>
                <w:numId w:val="47"/>
              </w:numPr>
              <w:rPr>
                <w:rFonts w:asciiTheme="minorHAnsi" w:hAnsiTheme="minorHAnsi"/>
                <w:b/>
              </w:rPr>
            </w:pPr>
            <w:r w:rsidRPr="00170691">
              <w:rPr>
                <w:rFonts w:asciiTheme="minorHAnsi" w:hAnsiTheme="minorHAnsi"/>
                <w:b/>
              </w:rPr>
              <w:t>setzen sich ein Schreibziel und wenden elementare Methoden der Textplanung, Textformulierung und Textüberarbeitung an. (3.2.1)</w:t>
            </w:r>
          </w:p>
          <w:p w:rsidR="00F46314" w:rsidRPr="00170691" w:rsidRDefault="00F46314" w:rsidP="00B20509">
            <w:pPr>
              <w:pStyle w:val="Listenabsatz"/>
              <w:numPr>
                <w:ilvl w:val="0"/>
                <w:numId w:val="47"/>
              </w:numPr>
              <w:rPr>
                <w:rFonts w:asciiTheme="minorHAnsi" w:hAnsiTheme="minorHAnsi"/>
              </w:rPr>
            </w:pPr>
            <w:r w:rsidRPr="00170691">
              <w:rPr>
                <w:rFonts w:asciiTheme="minorHAnsi" w:hAnsiTheme="minorHAnsi"/>
              </w:rPr>
              <w:t>geben den Inhalt kürzerer Texte / Textausschnitte in eigenen Worten wieder. (3.2.6)</w:t>
            </w:r>
          </w:p>
          <w:p w:rsidR="00F46314" w:rsidRPr="00170691" w:rsidRDefault="00F46314" w:rsidP="00B20509">
            <w:pPr>
              <w:pStyle w:val="Listenabsatz"/>
              <w:numPr>
                <w:ilvl w:val="0"/>
                <w:numId w:val="47"/>
              </w:numPr>
              <w:rPr>
                <w:rFonts w:asciiTheme="minorHAnsi" w:hAnsiTheme="minorHAnsi"/>
              </w:rPr>
            </w:pPr>
            <w:r w:rsidRPr="00170691">
              <w:rPr>
                <w:rFonts w:asciiTheme="minorHAnsi" w:hAnsiTheme="minorHAnsi"/>
              </w:rPr>
              <w:t>entwickeln und beantworten Fragen zu Texten und belegen ihre Aussagen. (3.2.7)</w:t>
            </w:r>
          </w:p>
          <w:p w:rsidR="00F46314" w:rsidRPr="00170691" w:rsidRDefault="00F46314" w:rsidP="00F46314">
            <w:pPr>
              <w:rPr>
                <w:rFonts w:asciiTheme="minorHAnsi" w:hAnsiTheme="minorHAnsi"/>
                <w:b/>
              </w:rPr>
            </w:pPr>
            <w:r w:rsidRPr="00170691">
              <w:rPr>
                <w:rFonts w:asciiTheme="minorHAnsi" w:hAnsiTheme="minorHAnsi"/>
                <w:b/>
              </w:rPr>
              <w:t>KB 3: Lesen – Umgang mit Texten und Medien</w:t>
            </w:r>
          </w:p>
          <w:p w:rsidR="00F46314" w:rsidRPr="00170691" w:rsidRDefault="00F46314" w:rsidP="00B20509">
            <w:pPr>
              <w:pStyle w:val="Listenabsatz"/>
              <w:numPr>
                <w:ilvl w:val="0"/>
                <w:numId w:val="47"/>
              </w:numPr>
              <w:rPr>
                <w:rFonts w:asciiTheme="minorHAnsi" w:hAnsiTheme="minorHAnsi"/>
              </w:rPr>
            </w:pPr>
            <w:r w:rsidRPr="00170691">
              <w:rPr>
                <w:rFonts w:asciiTheme="minorHAnsi" w:hAnsiTheme="minorHAnsi"/>
              </w:rPr>
              <w:t>nutzen Informationsquellen, u.a. auch in einer zuvor erkundeten Bibliothek. (3.3.2)</w:t>
            </w:r>
          </w:p>
          <w:p w:rsidR="00F46314" w:rsidRPr="00170691" w:rsidRDefault="00F46314" w:rsidP="00B20509">
            <w:pPr>
              <w:pStyle w:val="Listenabsatz"/>
              <w:numPr>
                <w:ilvl w:val="0"/>
                <w:numId w:val="47"/>
              </w:numPr>
              <w:rPr>
                <w:rFonts w:asciiTheme="minorHAnsi" w:hAnsiTheme="minorHAnsi"/>
                <w:b/>
              </w:rPr>
            </w:pPr>
            <w:r w:rsidRPr="00170691">
              <w:rPr>
                <w:rFonts w:asciiTheme="minorHAnsi" w:hAnsiTheme="minorHAnsi"/>
                <w:b/>
              </w:rPr>
              <w:t>wenden einfache Verfahren der Textuntersuchung und Grundbegriffe der Textbeschreibung an. (3.3.7)</w:t>
            </w:r>
          </w:p>
          <w:p w:rsidR="00F46314" w:rsidRPr="00170691" w:rsidRDefault="00F46314" w:rsidP="00B20509">
            <w:pPr>
              <w:pStyle w:val="Listenabsatz"/>
              <w:numPr>
                <w:ilvl w:val="0"/>
                <w:numId w:val="47"/>
              </w:numPr>
              <w:rPr>
                <w:rFonts w:asciiTheme="minorHAnsi" w:hAnsiTheme="minorHAnsi"/>
                <w:b/>
              </w:rPr>
            </w:pPr>
            <w:r w:rsidRPr="00170691">
              <w:rPr>
                <w:rFonts w:asciiTheme="minorHAnsi" w:hAnsiTheme="minorHAnsi"/>
                <w:b/>
              </w:rPr>
              <w:t>verstehen kürzere Erzählungen, Jugendbücher und Ausschnitte aus literarischen Ganzschriften. (3.3.8)</w:t>
            </w:r>
          </w:p>
          <w:p w:rsidR="00F46314" w:rsidRPr="00170691" w:rsidRDefault="00F46314" w:rsidP="00B20509">
            <w:pPr>
              <w:pStyle w:val="Listenabsatz"/>
              <w:numPr>
                <w:ilvl w:val="0"/>
                <w:numId w:val="47"/>
              </w:numPr>
              <w:rPr>
                <w:rFonts w:asciiTheme="minorHAnsi" w:hAnsiTheme="minorHAnsi"/>
              </w:rPr>
            </w:pPr>
            <w:r w:rsidRPr="00170691">
              <w:rPr>
                <w:rFonts w:asciiTheme="minorHAnsi" w:hAnsiTheme="minorHAnsi"/>
              </w:rPr>
              <w:t>untersuchen Dialoge und einfache dramatische Szenen. (3.3.10)</w:t>
            </w:r>
          </w:p>
          <w:p w:rsidR="00F46314" w:rsidRPr="00170691" w:rsidRDefault="00F46314" w:rsidP="00B20509">
            <w:pPr>
              <w:pStyle w:val="Listenabsatz"/>
              <w:numPr>
                <w:ilvl w:val="0"/>
                <w:numId w:val="47"/>
              </w:numPr>
              <w:rPr>
                <w:rFonts w:asciiTheme="minorHAnsi" w:hAnsiTheme="minorHAnsi"/>
              </w:rPr>
            </w:pPr>
            <w:r w:rsidRPr="00170691">
              <w:rPr>
                <w:rFonts w:asciiTheme="minorHAnsi" w:hAnsiTheme="minorHAnsi"/>
              </w:rPr>
              <w:t>gestalten Geschichten nach, formulieren sie um, produzieren Texte mithilfe vorgegebener Textteile. (3.3.11)</w:t>
            </w:r>
          </w:p>
          <w:p w:rsidR="00F46314" w:rsidRPr="00170691" w:rsidRDefault="00F46314" w:rsidP="00F46314">
            <w:pPr>
              <w:rPr>
                <w:rFonts w:asciiTheme="minorHAnsi" w:hAnsiTheme="minorHAnsi"/>
                <w:b/>
              </w:rPr>
            </w:pPr>
            <w:r w:rsidRPr="00170691">
              <w:rPr>
                <w:rFonts w:asciiTheme="minorHAnsi" w:hAnsiTheme="minorHAnsi"/>
                <w:b/>
              </w:rPr>
              <w:t>KB 4: Reflexion über Sprache</w:t>
            </w:r>
          </w:p>
          <w:p w:rsidR="00F46314" w:rsidRPr="00170691" w:rsidRDefault="00F46314" w:rsidP="00B20509">
            <w:pPr>
              <w:pStyle w:val="Listenabsatz"/>
              <w:numPr>
                <w:ilvl w:val="0"/>
                <w:numId w:val="47"/>
              </w:numPr>
              <w:rPr>
                <w:rFonts w:asciiTheme="minorHAnsi" w:hAnsiTheme="minorHAnsi"/>
              </w:rPr>
            </w:pPr>
            <w:r w:rsidRPr="00170691">
              <w:rPr>
                <w:rFonts w:asciiTheme="minorHAnsi" w:hAnsiTheme="minorHAnsi"/>
              </w:rPr>
              <w:t>erkennen die Abhängigkeit der Verständigung von der Situation, der Rolle der Sprecherinnen oder Sprecher und die Bedeutung ihrer kulturellen</w:t>
            </w:r>
            <w:r w:rsidR="00557940" w:rsidRPr="00170691">
              <w:rPr>
                <w:rFonts w:asciiTheme="minorHAnsi" w:hAnsiTheme="minorHAnsi"/>
              </w:rPr>
              <w:t xml:space="preserve"> und geschlechtsspezifischen Zu</w:t>
            </w:r>
            <w:r w:rsidRPr="00170691">
              <w:rPr>
                <w:rFonts w:asciiTheme="minorHAnsi" w:hAnsiTheme="minorHAnsi"/>
              </w:rPr>
              <w:t>gehörigkeit. (3.4.1)</w:t>
            </w:r>
          </w:p>
          <w:p w:rsidR="00F46314" w:rsidRPr="00557940" w:rsidRDefault="00F46314" w:rsidP="00B20509">
            <w:pPr>
              <w:pStyle w:val="Listenabsatz"/>
              <w:numPr>
                <w:ilvl w:val="0"/>
                <w:numId w:val="47"/>
              </w:numPr>
              <w:rPr>
                <w:rFonts w:eastAsia="Calibri" w:cs="Calibri"/>
                <w:b/>
              </w:rPr>
            </w:pPr>
            <w:r w:rsidRPr="00170691">
              <w:rPr>
                <w:rFonts w:asciiTheme="minorHAnsi" w:hAnsiTheme="minorHAnsi"/>
                <w:b/>
              </w:rPr>
              <w:t>korrigieren und vermeiden Fehlschreibungen durch richtiges Abschreiben, Sprech- und Schreibproben, Fehleranalyse, Nachschlagen in einem Wörterbuch. (3.4.14)</w:t>
            </w:r>
          </w:p>
        </w:tc>
      </w:tr>
    </w:tbl>
    <w:p w:rsidR="00F46314" w:rsidRPr="00531180" w:rsidRDefault="00F46314" w:rsidP="00F46314">
      <w:pPr>
        <w:spacing w:after="0" w:line="240" w:lineRule="auto"/>
      </w:pPr>
    </w:p>
    <w:tbl>
      <w:tblPr>
        <w:tblStyle w:val="TableNormal"/>
        <w:tblW w:w="5068" w:type="pct"/>
        <w:tblInd w:w="-107" w:type="dxa"/>
        <w:tblLook w:val="01E0" w:firstRow="1" w:lastRow="1" w:firstColumn="1" w:lastColumn="1" w:noHBand="0" w:noVBand="0"/>
      </w:tblPr>
      <w:tblGrid>
        <w:gridCol w:w="7622"/>
        <w:gridCol w:w="2322"/>
        <w:gridCol w:w="2186"/>
        <w:gridCol w:w="3224"/>
      </w:tblGrid>
      <w:tr w:rsidR="00F46314" w:rsidRPr="00531180" w:rsidTr="000C161E">
        <w:trPr>
          <w:trHeight w:hRule="exact" w:val="30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46314" w:rsidRPr="00531180" w:rsidRDefault="00F46314" w:rsidP="000C161E">
            <w:pPr>
              <w:pStyle w:val="TableParagraph"/>
              <w:ind w:left="101"/>
              <w:rPr>
                <w:rFonts w:ascii="Calibri"/>
                <w:b/>
                <w:lang w:val="de-DE"/>
              </w:rPr>
            </w:pPr>
            <w:r w:rsidRPr="00531180">
              <w:rPr>
                <w:rFonts w:ascii="Calibri" w:hAnsi="Calibri"/>
                <w:b/>
                <w:lang w:val="de-DE"/>
              </w:rPr>
              <w:t>Vorhabenbezogene Absprachen</w:t>
            </w:r>
          </w:p>
        </w:tc>
      </w:tr>
      <w:tr w:rsidR="00F46314" w:rsidRPr="00531180" w:rsidTr="000C161E">
        <w:trPr>
          <w:trHeight w:hRule="exact" w:val="560"/>
        </w:trPr>
        <w:tc>
          <w:tcPr>
            <w:tcW w:w="2482" w:type="pct"/>
            <w:tcBorders>
              <w:top w:val="single" w:sz="4" w:space="0" w:color="000000"/>
              <w:left w:val="single" w:sz="4" w:space="0" w:color="000000"/>
              <w:bottom w:val="single" w:sz="4" w:space="0" w:color="000000"/>
              <w:right w:val="single" w:sz="4" w:space="0" w:color="000000"/>
            </w:tcBorders>
          </w:tcPr>
          <w:p w:rsidR="00F46314" w:rsidRPr="00531180" w:rsidRDefault="00F46314" w:rsidP="000C161E">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756" w:type="pct"/>
            <w:tcBorders>
              <w:top w:val="single" w:sz="4" w:space="0" w:color="000000"/>
              <w:left w:val="single" w:sz="4" w:space="0" w:color="000000"/>
              <w:bottom w:val="single" w:sz="4" w:space="0" w:color="000000"/>
              <w:right w:val="single" w:sz="4" w:space="0" w:color="000000"/>
            </w:tcBorders>
          </w:tcPr>
          <w:p w:rsidR="00F46314" w:rsidRPr="00531180" w:rsidRDefault="00F46314" w:rsidP="000C161E">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Borders>
              <w:top w:val="single" w:sz="4" w:space="0" w:color="000000"/>
              <w:left w:val="single" w:sz="4" w:space="0" w:color="000000"/>
              <w:bottom w:val="single" w:sz="4" w:space="0" w:color="000000"/>
              <w:right w:val="single" w:sz="4" w:space="0" w:color="000000"/>
            </w:tcBorders>
          </w:tcPr>
          <w:p w:rsidR="00F46314" w:rsidRPr="00531180" w:rsidRDefault="00F46314" w:rsidP="000C161E">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050" w:type="pct"/>
            <w:tcBorders>
              <w:top w:val="single" w:sz="4" w:space="0" w:color="000000"/>
              <w:left w:val="single" w:sz="4" w:space="0" w:color="000000"/>
              <w:bottom w:val="single" w:sz="4" w:space="0" w:color="000000"/>
              <w:right w:val="single" w:sz="4" w:space="0" w:color="000000"/>
            </w:tcBorders>
          </w:tcPr>
          <w:p w:rsidR="00F46314" w:rsidRPr="00531180" w:rsidRDefault="00F46314" w:rsidP="000C161E">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1E17AF" w:rsidRPr="00531180" w:rsidTr="000C161E">
        <w:trPr>
          <w:trHeight w:val="1575"/>
        </w:trPr>
        <w:tc>
          <w:tcPr>
            <w:tcW w:w="2482" w:type="pct"/>
            <w:tcBorders>
              <w:top w:val="single" w:sz="4" w:space="0" w:color="000000"/>
              <w:left w:val="single" w:sz="4" w:space="0" w:color="000000"/>
              <w:bottom w:val="single" w:sz="4" w:space="0" w:color="000000"/>
              <w:right w:val="single" w:sz="4" w:space="0" w:color="000000"/>
            </w:tcBorders>
          </w:tcPr>
          <w:p w:rsidR="001E17AF" w:rsidRPr="00170691" w:rsidRDefault="001E17AF" w:rsidP="005A2014">
            <w:pPr>
              <w:ind w:left="57" w:right="57"/>
              <w:rPr>
                <w:rFonts w:asciiTheme="minorHAnsi" w:hAnsiTheme="minorHAnsi"/>
                <w:lang w:val="de-DE"/>
              </w:rPr>
            </w:pPr>
            <w:r w:rsidRPr="00170691">
              <w:rPr>
                <w:rFonts w:asciiTheme="minorHAnsi" w:hAnsiTheme="minorHAnsi"/>
                <w:lang w:val="de-DE"/>
              </w:rPr>
              <w:t>Gemeinsame Auswahl eines Jugendbuches</w:t>
            </w:r>
          </w:p>
          <w:p w:rsidR="001E17AF" w:rsidRPr="00170691" w:rsidRDefault="001E17AF" w:rsidP="005A2014">
            <w:pPr>
              <w:ind w:left="57" w:right="57"/>
              <w:rPr>
                <w:rFonts w:asciiTheme="minorHAnsi" w:hAnsiTheme="minorHAnsi"/>
                <w:lang w:val="de-DE"/>
              </w:rPr>
            </w:pPr>
            <w:r w:rsidRPr="00170691">
              <w:rPr>
                <w:rFonts w:asciiTheme="minorHAnsi" w:hAnsiTheme="minorHAnsi"/>
                <w:lang w:val="de-DE"/>
              </w:rPr>
              <w:t>Reflexion der eigenen Lesetagebucharbeit (Inhalt und Prozess)</w:t>
            </w:r>
          </w:p>
          <w:p w:rsidR="001E17AF" w:rsidRPr="00170691" w:rsidRDefault="001E17AF" w:rsidP="005A2014">
            <w:pPr>
              <w:ind w:left="57" w:right="57"/>
              <w:rPr>
                <w:rFonts w:asciiTheme="minorHAnsi" w:hAnsiTheme="minorHAnsi"/>
                <w:i/>
                <w:lang w:val="de-DE"/>
              </w:rPr>
            </w:pPr>
            <w:r w:rsidRPr="00170691">
              <w:rPr>
                <w:rFonts w:asciiTheme="minorHAnsi" w:hAnsiTheme="minorHAnsi"/>
                <w:i/>
                <w:lang w:val="de-DE"/>
              </w:rPr>
              <w:t>Einführung in die Methode „Lesetagebuch“</w:t>
            </w:r>
          </w:p>
        </w:tc>
        <w:tc>
          <w:tcPr>
            <w:tcW w:w="756" w:type="pct"/>
            <w:tcBorders>
              <w:top w:val="single" w:sz="4" w:space="0" w:color="000000"/>
              <w:left w:val="single" w:sz="4" w:space="0" w:color="000000"/>
              <w:bottom w:val="single" w:sz="4" w:space="0" w:color="000000"/>
              <w:right w:val="single" w:sz="4" w:space="0" w:color="000000"/>
            </w:tcBorders>
          </w:tcPr>
          <w:p w:rsidR="001E17AF" w:rsidRPr="00170691" w:rsidRDefault="001E17AF" w:rsidP="005A2014">
            <w:pPr>
              <w:ind w:left="57" w:right="57"/>
              <w:rPr>
                <w:rFonts w:asciiTheme="minorHAnsi" w:hAnsiTheme="minorHAnsi"/>
                <w:lang w:val="de-DE"/>
              </w:rPr>
            </w:pPr>
            <w:r w:rsidRPr="00170691">
              <w:rPr>
                <w:rFonts w:asciiTheme="minorHAnsi" w:hAnsiTheme="minorHAnsi"/>
                <w:lang w:val="de-DE"/>
              </w:rPr>
              <w:t>Jugendbücher</w:t>
            </w:r>
          </w:p>
          <w:p w:rsidR="001E17AF" w:rsidRPr="00170691" w:rsidRDefault="001E17AF" w:rsidP="005A2014">
            <w:pPr>
              <w:ind w:left="57" w:right="57"/>
              <w:rPr>
                <w:rFonts w:asciiTheme="minorHAnsi" w:hAnsiTheme="minorHAnsi"/>
                <w:lang w:val="de-DE"/>
              </w:rPr>
            </w:pPr>
            <w:r w:rsidRPr="00170691">
              <w:rPr>
                <w:rFonts w:asciiTheme="minorHAnsi" w:hAnsiTheme="minorHAnsi"/>
                <w:lang w:val="de-DE"/>
              </w:rPr>
              <w:t>Stadtbücherei</w:t>
            </w:r>
          </w:p>
          <w:p w:rsidR="001E17AF" w:rsidRPr="00170691" w:rsidRDefault="001E17AF" w:rsidP="005A2014">
            <w:pPr>
              <w:ind w:left="57" w:right="57"/>
              <w:rPr>
                <w:rFonts w:asciiTheme="minorHAnsi" w:hAnsiTheme="minorHAnsi"/>
                <w:lang w:val="de-DE"/>
              </w:rPr>
            </w:pPr>
            <w:r w:rsidRPr="00170691">
              <w:rPr>
                <w:rFonts w:asciiTheme="minorHAnsi" w:hAnsiTheme="minorHAnsi"/>
                <w:lang w:val="de-DE"/>
              </w:rPr>
              <w:t>Buchhandlung</w:t>
            </w:r>
          </w:p>
          <w:p w:rsidR="001E17AF" w:rsidRPr="00170691" w:rsidRDefault="001E17AF" w:rsidP="005A2014">
            <w:pPr>
              <w:ind w:left="57" w:right="57"/>
              <w:rPr>
                <w:rFonts w:asciiTheme="minorHAnsi" w:hAnsiTheme="minorHAnsi"/>
                <w:lang w:val="de-DE"/>
              </w:rPr>
            </w:pPr>
            <w:r w:rsidRPr="00170691">
              <w:rPr>
                <w:rFonts w:asciiTheme="minorHAnsi" w:hAnsiTheme="minorHAnsi"/>
                <w:lang w:val="de-DE"/>
              </w:rPr>
              <w:t>Rezensionen</w:t>
            </w:r>
          </w:p>
        </w:tc>
        <w:tc>
          <w:tcPr>
            <w:tcW w:w="712" w:type="pct"/>
            <w:tcBorders>
              <w:top w:val="single" w:sz="4" w:space="0" w:color="000000"/>
              <w:left w:val="single" w:sz="4" w:space="0" w:color="000000"/>
              <w:bottom w:val="single" w:sz="4" w:space="0" w:color="000000"/>
              <w:right w:val="single" w:sz="4" w:space="0" w:color="000000"/>
            </w:tcBorders>
          </w:tcPr>
          <w:p w:rsidR="001E17AF" w:rsidRPr="00170691" w:rsidRDefault="001E17AF" w:rsidP="005A2014">
            <w:pPr>
              <w:ind w:left="57" w:right="57"/>
              <w:rPr>
                <w:rFonts w:asciiTheme="minorHAnsi" w:hAnsiTheme="minorHAnsi"/>
                <w:lang w:val="de-DE"/>
              </w:rPr>
            </w:pPr>
          </w:p>
        </w:tc>
        <w:tc>
          <w:tcPr>
            <w:tcW w:w="1050" w:type="pct"/>
            <w:tcBorders>
              <w:top w:val="single" w:sz="4" w:space="0" w:color="000000"/>
              <w:left w:val="single" w:sz="4" w:space="0" w:color="000000"/>
              <w:bottom w:val="single" w:sz="4" w:space="0" w:color="000000"/>
              <w:right w:val="single" w:sz="4" w:space="0" w:color="000000"/>
            </w:tcBorders>
          </w:tcPr>
          <w:p w:rsidR="001E17AF" w:rsidRPr="00170691" w:rsidRDefault="001E17AF" w:rsidP="005A2014">
            <w:pPr>
              <w:ind w:left="57" w:right="57"/>
              <w:rPr>
                <w:rFonts w:asciiTheme="minorHAnsi" w:hAnsiTheme="minorHAnsi"/>
                <w:lang w:val="de-DE"/>
              </w:rPr>
            </w:pPr>
            <w:r w:rsidRPr="00170691">
              <w:rPr>
                <w:rFonts w:asciiTheme="minorHAnsi" w:hAnsiTheme="minorHAnsi"/>
                <w:lang w:val="de-DE"/>
              </w:rPr>
              <w:t>Lesetagebuch als Alternative zur Klassenarbeit</w:t>
            </w:r>
          </w:p>
          <w:p w:rsidR="001E17AF" w:rsidRPr="00170691" w:rsidRDefault="001E17AF" w:rsidP="005A2014">
            <w:pPr>
              <w:ind w:left="57" w:right="57"/>
              <w:rPr>
                <w:rFonts w:asciiTheme="minorHAnsi" w:hAnsiTheme="minorHAnsi"/>
                <w:lang w:val="de-DE"/>
              </w:rPr>
            </w:pPr>
            <w:r w:rsidRPr="00170691">
              <w:rPr>
                <w:rFonts w:asciiTheme="minorHAnsi" w:hAnsiTheme="minorHAnsi"/>
                <w:lang w:val="de-DE"/>
              </w:rPr>
              <w:t>mündlicher Aufgabentyp 1b (Arbeitsergebnisse anschaulich vortragen)</w:t>
            </w:r>
          </w:p>
        </w:tc>
      </w:tr>
    </w:tbl>
    <w:p w:rsidR="00F46314" w:rsidRPr="00531180" w:rsidRDefault="00F46314" w:rsidP="00F46314"/>
    <w:p w:rsidR="00F46314" w:rsidRPr="00531180" w:rsidRDefault="00F46314" w:rsidP="00F46314">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EA2F2C" w:rsidRPr="00531180" w:rsidTr="000C161E">
        <w:tc>
          <w:tcPr>
            <w:tcW w:w="456" w:type="pct"/>
            <w:shd w:val="clear" w:color="auto" w:fill="808080" w:themeFill="background1" w:themeFillShade="80"/>
          </w:tcPr>
          <w:p w:rsidR="00EA2F2C" w:rsidRPr="00531180" w:rsidRDefault="00EA2F2C" w:rsidP="000C161E">
            <w:pPr>
              <w:spacing w:line="306" w:lineRule="exact"/>
              <w:rPr>
                <w:rFonts w:asciiTheme="minorHAnsi" w:hAnsiTheme="minorHAnsi"/>
              </w:rPr>
            </w:pPr>
            <w:r w:rsidRPr="00531180">
              <w:rPr>
                <w:rFonts w:ascii="Calibri"/>
                <w:b/>
                <w:i/>
                <w:color w:val="FFFFFF"/>
                <w:w w:val="99"/>
                <w:sz w:val="30"/>
              </w:rPr>
              <w:t>6.3</w:t>
            </w:r>
          </w:p>
        </w:tc>
        <w:tc>
          <w:tcPr>
            <w:tcW w:w="4544" w:type="pct"/>
            <w:shd w:val="clear" w:color="auto" w:fill="808080" w:themeFill="background1" w:themeFillShade="80"/>
          </w:tcPr>
          <w:p w:rsidR="00EA2F2C" w:rsidRPr="00531180" w:rsidRDefault="00EA2F2C" w:rsidP="00EA2F2C">
            <w:pPr>
              <w:spacing w:line="306"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eastAsia="Calibri" w:hAnsi="Calibri" w:cs="Calibri"/>
                <w:b/>
                <w:bCs/>
                <w:color w:val="FFFFFF"/>
                <w:spacing w:val="-1"/>
                <w:w w:val="99"/>
                <w:sz w:val="30"/>
                <w:szCs w:val="30"/>
              </w:rPr>
              <w:t>Da</w:t>
            </w:r>
            <w:r w:rsidRPr="00531180">
              <w:rPr>
                <w:rFonts w:ascii="Calibri" w:eastAsia="Calibri" w:hAnsi="Calibri" w:cs="Calibri"/>
                <w:b/>
                <w:bCs/>
                <w:color w:val="FFFFFF"/>
                <w:w w:val="99"/>
                <w:sz w:val="30"/>
                <w:szCs w:val="30"/>
              </w:rPr>
              <w:t xml:space="preserve">s </w:t>
            </w:r>
            <w:r w:rsidRPr="00531180">
              <w:rPr>
                <w:rFonts w:ascii="Calibri" w:eastAsia="Calibri" w:hAnsi="Calibri" w:cs="Calibri"/>
                <w:b/>
                <w:bCs/>
                <w:color w:val="FFFFFF"/>
                <w:spacing w:val="-1"/>
                <w:sz w:val="30"/>
                <w:szCs w:val="30"/>
              </w:rPr>
              <w:t>Them</w:t>
            </w:r>
            <w:r w:rsidRPr="00531180">
              <w:rPr>
                <w:rFonts w:ascii="Calibri" w:eastAsia="Calibri" w:hAnsi="Calibri" w:cs="Calibri"/>
                <w:b/>
                <w:bCs/>
                <w:color w:val="FFFFFF"/>
                <w:sz w:val="30"/>
                <w:szCs w:val="30"/>
              </w:rPr>
              <w:t xml:space="preserve">a </w:t>
            </w:r>
            <w:r w:rsidRPr="00531180">
              <w:rPr>
                <w:rFonts w:ascii="Calibri" w:eastAsia="Calibri" w:hAnsi="Calibri" w:cs="Calibri"/>
                <w:b/>
                <w:bCs/>
                <w:color w:val="FFFFFF"/>
                <w:spacing w:val="-1"/>
                <w:w w:val="99"/>
                <w:sz w:val="30"/>
                <w:szCs w:val="30"/>
              </w:rPr>
              <w:t>„Freundschaft</w:t>
            </w:r>
            <w:r w:rsidRPr="00531180">
              <w:rPr>
                <w:rFonts w:ascii="Calibri" w:eastAsia="Calibri" w:hAnsi="Calibri" w:cs="Calibri"/>
                <w:b/>
                <w:bCs/>
                <w:color w:val="FFFFFF"/>
                <w:w w:val="99"/>
                <w:sz w:val="30"/>
                <w:szCs w:val="30"/>
              </w:rPr>
              <w:t>“</w:t>
            </w:r>
            <w:r w:rsidRPr="00531180">
              <w:rPr>
                <w:rFonts w:ascii="Calibri" w:eastAsia="Calibri" w:hAnsi="Calibri" w:cs="Calibri"/>
                <w:b/>
                <w:bCs/>
                <w:color w:val="FFFFFF"/>
                <w:spacing w:val="1"/>
                <w:w w:val="99"/>
                <w:sz w:val="30"/>
                <w:szCs w:val="30"/>
              </w:rPr>
              <w:t xml:space="preserve"> </w:t>
            </w:r>
            <w:r w:rsidRPr="00531180">
              <w:rPr>
                <w:rFonts w:ascii="Calibri" w:eastAsia="Calibri" w:hAnsi="Calibri" w:cs="Calibri"/>
                <w:b/>
                <w:bCs/>
                <w:color w:val="FFFFFF"/>
                <w:sz w:val="30"/>
                <w:szCs w:val="30"/>
              </w:rPr>
              <w:t xml:space="preserve">im </w:t>
            </w:r>
            <w:r w:rsidRPr="00531180">
              <w:rPr>
                <w:rFonts w:ascii="Calibri" w:eastAsia="Calibri" w:hAnsi="Calibri" w:cs="Calibri"/>
                <w:b/>
                <w:bCs/>
                <w:color w:val="FFFFFF"/>
                <w:spacing w:val="-1"/>
                <w:w w:val="99"/>
                <w:sz w:val="30"/>
                <w:szCs w:val="30"/>
              </w:rPr>
              <w:t>Jugendbuch</w:t>
            </w:r>
          </w:p>
          <w:p w:rsidR="00EA2F2C" w:rsidRPr="00531180" w:rsidRDefault="00EA2F2C" w:rsidP="000C161E">
            <w:pPr>
              <w:spacing w:before="1" w:line="361" w:lineRule="exact"/>
              <w:rPr>
                <w:rFonts w:ascii="Calibri" w:eastAsia="Calibri" w:hAnsi="Calibri" w:cs="Calibri"/>
                <w:sz w:val="30"/>
                <w:szCs w:val="30"/>
              </w:rPr>
            </w:pPr>
            <w:r w:rsidRPr="00531180">
              <w:rPr>
                <w:rFonts w:ascii="Calibri"/>
                <w:b/>
                <w:color w:val="FFFFFF"/>
                <w:w w:val="99"/>
                <w:sz w:val="30"/>
              </w:rPr>
              <w:t>2. Sequenz:</w:t>
            </w:r>
            <w:r w:rsidRPr="00531180">
              <w:rPr>
                <w:rFonts w:ascii="Calibri"/>
                <w:b/>
                <w:color w:val="FFFFFF"/>
                <w:spacing w:val="-2"/>
                <w:w w:val="99"/>
                <w:sz w:val="30"/>
              </w:rPr>
              <w:t xml:space="preserve"> </w:t>
            </w:r>
            <w:r w:rsidRPr="00531180">
              <w:rPr>
                <w:rFonts w:ascii="Calibri"/>
                <w:b/>
                <w:color w:val="FFFFFF"/>
                <w:w w:val="99"/>
                <w:sz w:val="30"/>
              </w:rPr>
              <w:t>Ein</w:t>
            </w:r>
            <w:r w:rsidRPr="00531180">
              <w:rPr>
                <w:rFonts w:ascii="Calibri"/>
                <w:b/>
                <w:color w:val="FFFFFF"/>
                <w:sz w:val="30"/>
              </w:rPr>
              <w:t xml:space="preserve"> </w:t>
            </w:r>
            <w:r w:rsidRPr="00531180">
              <w:rPr>
                <w:rFonts w:ascii="Calibri"/>
                <w:b/>
                <w:color w:val="FFFFFF"/>
                <w:spacing w:val="-1"/>
                <w:w w:val="99"/>
                <w:sz w:val="30"/>
              </w:rPr>
              <w:t>Jugendbuc</w:t>
            </w:r>
            <w:r w:rsidRPr="00531180">
              <w:rPr>
                <w:rFonts w:ascii="Calibri"/>
                <w:b/>
                <w:color w:val="FFFFFF"/>
                <w:w w:val="99"/>
                <w:sz w:val="30"/>
              </w:rPr>
              <w:t>h</w:t>
            </w:r>
            <w:r w:rsidRPr="00531180">
              <w:rPr>
                <w:rFonts w:ascii="Calibri"/>
                <w:b/>
                <w:color w:val="FFFFFF"/>
                <w:spacing w:val="1"/>
                <w:sz w:val="30"/>
              </w:rPr>
              <w:t xml:space="preserve"> </w:t>
            </w:r>
            <w:r w:rsidRPr="00531180">
              <w:rPr>
                <w:rFonts w:ascii="Calibri"/>
                <w:b/>
                <w:color w:val="FFFFFF"/>
                <w:sz w:val="30"/>
              </w:rPr>
              <w:t>bewerten</w:t>
            </w:r>
            <w:r w:rsidRPr="00531180">
              <w:rPr>
                <w:rFonts w:ascii="Calibri"/>
                <w:b/>
                <w:color w:val="FFFFFF"/>
                <w:spacing w:val="-2"/>
                <w:sz w:val="30"/>
              </w:rPr>
              <w:t xml:space="preserve"> </w:t>
            </w:r>
            <w:r w:rsidRPr="00531180">
              <w:rPr>
                <w:rFonts w:ascii="Calibri"/>
                <w:b/>
                <w:color w:val="FFFFFF"/>
                <w:w w:val="99"/>
                <w:sz w:val="30"/>
              </w:rPr>
              <w:t>(ca.</w:t>
            </w:r>
            <w:r w:rsidRPr="00531180">
              <w:rPr>
                <w:rFonts w:ascii="Calibri"/>
                <w:b/>
                <w:color w:val="FFFFFF"/>
                <w:spacing w:val="-1"/>
                <w:sz w:val="30"/>
              </w:rPr>
              <w:t xml:space="preserve"> </w:t>
            </w:r>
            <w:r w:rsidRPr="00531180">
              <w:rPr>
                <w:rFonts w:ascii="Calibri"/>
                <w:b/>
                <w:color w:val="FFFFFF"/>
                <w:w w:val="99"/>
                <w:sz w:val="30"/>
              </w:rPr>
              <w:t>20</w:t>
            </w:r>
            <w:r w:rsidRPr="00531180">
              <w:rPr>
                <w:rFonts w:ascii="Calibri"/>
                <w:b/>
                <w:color w:val="FFFFFF"/>
                <w:sz w:val="30"/>
              </w:rPr>
              <w:t xml:space="preserve"> </w:t>
            </w:r>
            <w:r w:rsidRPr="00531180">
              <w:rPr>
                <w:rFonts w:ascii="Calibri"/>
                <w:b/>
                <w:color w:val="FFFFFF"/>
                <w:w w:val="99"/>
                <w:sz w:val="30"/>
              </w:rPr>
              <w:t>Std.)</w:t>
            </w:r>
          </w:p>
        </w:tc>
      </w:tr>
      <w:tr w:rsidR="00EA2F2C" w:rsidRPr="00531180" w:rsidTr="000C161E">
        <w:tc>
          <w:tcPr>
            <w:tcW w:w="5000" w:type="pct"/>
            <w:gridSpan w:val="2"/>
            <w:shd w:val="clear" w:color="auto" w:fill="D9D9D9" w:themeFill="background1" w:themeFillShade="D9"/>
          </w:tcPr>
          <w:p w:rsidR="00EA2F2C" w:rsidRPr="00531180" w:rsidRDefault="00EA2F2C" w:rsidP="000C161E">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EA2F2C" w:rsidRPr="00531180" w:rsidTr="000C161E">
        <w:tc>
          <w:tcPr>
            <w:tcW w:w="5000" w:type="pct"/>
            <w:gridSpan w:val="2"/>
          </w:tcPr>
          <w:p w:rsidR="00EA2F2C" w:rsidRPr="00170691" w:rsidRDefault="00EA2F2C" w:rsidP="00EA2F2C">
            <w:pPr>
              <w:rPr>
                <w:rFonts w:asciiTheme="minorHAnsi" w:hAnsiTheme="minorHAnsi"/>
                <w:b/>
              </w:rPr>
            </w:pPr>
            <w:r w:rsidRPr="00170691">
              <w:rPr>
                <w:rFonts w:asciiTheme="minorHAnsi" w:hAnsiTheme="minorHAnsi"/>
                <w:b/>
              </w:rPr>
              <w:t>KB 1: Sprechen und Zuhören</w:t>
            </w:r>
          </w:p>
          <w:p w:rsidR="00EA2F2C" w:rsidRPr="00170691" w:rsidRDefault="00EA2F2C" w:rsidP="00081825">
            <w:pPr>
              <w:pStyle w:val="Listenabsatz"/>
              <w:numPr>
                <w:ilvl w:val="0"/>
                <w:numId w:val="62"/>
              </w:numPr>
              <w:rPr>
                <w:rFonts w:asciiTheme="minorHAnsi" w:hAnsiTheme="minorHAnsi"/>
              </w:rPr>
            </w:pPr>
            <w:r w:rsidRPr="00170691">
              <w:rPr>
                <w:rFonts w:asciiTheme="minorHAnsi" w:hAnsiTheme="minorHAnsi"/>
              </w:rPr>
              <w:t>beschaffen Informationen und geben diese adressatenbezogen weiter. (3.1.3)</w:t>
            </w:r>
          </w:p>
          <w:p w:rsidR="00EA2F2C" w:rsidRPr="00170691" w:rsidRDefault="00EA2F2C" w:rsidP="00081825">
            <w:pPr>
              <w:pStyle w:val="Listenabsatz"/>
              <w:numPr>
                <w:ilvl w:val="0"/>
                <w:numId w:val="62"/>
              </w:numPr>
              <w:rPr>
                <w:rFonts w:asciiTheme="minorHAnsi" w:hAnsiTheme="minorHAnsi"/>
              </w:rPr>
            </w:pPr>
            <w:r w:rsidRPr="00170691">
              <w:rPr>
                <w:rFonts w:asciiTheme="minorHAnsi" w:hAnsiTheme="minorHAnsi"/>
              </w:rPr>
              <w:t>tragen Wünsche und Forderungen angemessen vor. (3.1.5)</w:t>
            </w:r>
          </w:p>
          <w:p w:rsidR="00EA2F2C" w:rsidRPr="00170691" w:rsidRDefault="00EA2F2C" w:rsidP="00081825">
            <w:pPr>
              <w:pStyle w:val="Listenabsatz"/>
              <w:numPr>
                <w:ilvl w:val="0"/>
                <w:numId w:val="62"/>
              </w:numPr>
              <w:rPr>
                <w:rFonts w:asciiTheme="minorHAnsi" w:hAnsiTheme="minorHAnsi"/>
              </w:rPr>
            </w:pPr>
            <w:r w:rsidRPr="00170691">
              <w:rPr>
                <w:rFonts w:asciiTheme="minorHAnsi" w:hAnsiTheme="minorHAnsi"/>
              </w:rPr>
              <w:t>formulieren eigene Meinungen und vertreten sie in Ansätzen strukturiert. (3.1.6)</w:t>
            </w:r>
          </w:p>
          <w:p w:rsidR="00EA2F2C" w:rsidRPr="00170691" w:rsidRDefault="00EA2F2C" w:rsidP="00081825">
            <w:pPr>
              <w:pStyle w:val="Listenabsatz"/>
              <w:numPr>
                <w:ilvl w:val="0"/>
                <w:numId w:val="62"/>
              </w:numPr>
              <w:rPr>
                <w:rFonts w:asciiTheme="minorHAnsi" w:hAnsiTheme="minorHAnsi"/>
              </w:rPr>
            </w:pPr>
            <w:r w:rsidRPr="00170691">
              <w:rPr>
                <w:rFonts w:asciiTheme="minorHAnsi" w:hAnsiTheme="minorHAnsi"/>
              </w:rPr>
              <w:t>hören aufmerksam zu und reagieren sach-, situations- und adressatenbezogen auf andere. (3.1.9)</w:t>
            </w:r>
          </w:p>
          <w:p w:rsidR="00EA2F2C" w:rsidRPr="00170691" w:rsidRDefault="00EA2F2C" w:rsidP="00EA2F2C">
            <w:pPr>
              <w:rPr>
                <w:rFonts w:asciiTheme="minorHAnsi" w:hAnsiTheme="minorHAnsi"/>
                <w:b/>
              </w:rPr>
            </w:pPr>
            <w:r w:rsidRPr="00170691">
              <w:rPr>
                <w:rFonts w:asciiTheme="minorHAnsi" w:hAnsiTheme="minorHAnsi"/>
                <w:b/>
              </w:rPr>
              <w:t>KB 2: Schreiben</w:t>
            </w:r>
          </w:p>
          <w:p w:rsidR="00EA2F2C" w:rsidRPr="00170691" w:rsidRDefault="00EA2F2C" w:rsidP="00081825">
            <w:pPr>
              <w:pStyle w:val="Listenabsatz"/>
              <w:numPr>
                <w:ilvl w:val="0"/>
                <w:numId w:val="62"/>
              </w:numPr>
              <w:rPr>
                <w:rFonts w:asciiTheme="minorHAnsi" w:hAnsiTheme="minorHAnsi"/>
                <w:b/>
              </w:rPr>
            </w:pPr>
            <w:r w:rsidRPr="00170691">
              <w:rPr>
                <w:rFonts w:asciiTheme="minorHAnsi" w:hAnsiTheme="minorHAnsi"/>
                <w:b/>
              </w:rPr>
              <w:t>formulieren eigene Meinungen und führen hierfür Argumente an. (3.2.4)</w:t>
            </w:r>
          </w:p>
          <w:p w:rsidR="00EA2F2C" w:rsidRPr="00170691" w:rsidRDefault="00EA2F2C" w:rsidP="00081825">
            <w:pPr>
              <w:pStyle w:val="Listenabsatz"/>
              <w:numPr>
                <w:ilvl w:val="0"/>
                <w:numId w:val="62"/>
              </w:numPr>
              <w:rPr>
                <w:rFonts w:asciiTheme="minorHAnsi" w:hAnsiTheme="minorHAnsi"/>
              </w:rPr>
            </w:pPr>
            <w:r w:rsidRPr="00170691">
              <w:rPr>
                <w:rFonts w:asciiTheme="minorHAnsi" w:hAnsiTheme="minorHAnsi"/>
              </w:rPr>
              <w:t>erkennen und bewerten Formen appellativen Schreibens in Vorlagen und verfassen einfache appellative Texte. (3.2.5)</w:t>
            </w:r>
          </w:p>
          <w:p w:rsidR="00EA2F2C" w:rsidRPr="00170691" w:rsidRDefault="00EA2F2C" w:rsidP="00EA2F2C">
            <w:pPr>
              <w:rPr>
                <w:rFonts w:asciiTheme="minorHAnsi" w:hAnsiTheme="minorHAnsi"/>
                <w:b/>
              </w:rPr>
            </w:pPr>
            <w:r w:rsidRPr="00170691">
              <w:rPr>
                <w:rFonts w:asciiTheme="minorHAnsi" w:hAnsiTheme="minorHAnsi"/>
                <w:b/>
              </w:rPr>
              <w:t>KB 3: Lesen – Umgang mit Texten und Medien</w:t>
            </w:r>
          </w:p>
          <w:p w:rsidR="00EA2F2C" w:rsidRPr="00170691" w:rsidRDefault="00EA2F2C" w:rsidP="00081825">
            <w:pPr>
              <w:pStyle w:val="Listenabsatz"/>
              <w:numPr>
                <w:ilvl w:val="0"/>
                <w:numId w:val="62"/>
              </w:numPr>
              <w:rPr>
                <w:rFonts w:asciiTheme="minorHAnsi" w:hAnsiTheme="minorHAnsi"/>
              </w:rPr>
            </w:pPr>
            <w:r w:rsidRPr="00170691">
              <w:rPr>
                <w:rFonts w:asciiTheme="minorHAnsi" w:hAnsiTheme="minorHAnsi"/>
              </w:rPr>
              <w:t>nutzen Informationsquellen, u.a. auch in einer zuvor erkundeten Bibliothek. (3.3.2)</w:t>
            </w:r>
          </w:p>
          <w:p w:rsidR="00EA2F2C" w:rsidRPr="00170691" w:rsidRDefault="00EA2F2C" w:rsidP="00081825">
            <w:pPr>
              <w:pStyle w:val="Listenabsatz"/>
              <w:numPr>
                <w:ilvl w:val="0"/>
                <w:numId w:val="62"/>
              </w:numPr>
              <w:rPr>
                <w:rFonts w:asciiTheme="minorHAnsi" w:hAnsiTheme="minorHAnsi"/>
              </w:rPr>
            </w:pPr>
            <w:r w:rsidRPr="00170691">
              <w:rPr>
                <w:rFonts w:asciiTheme="minorHAnsi" w:hAnsiTheme="minorHAnsi"/>
              </w:rPr>
              <w:t>erfassen Inhalte und Wirkungsweisen medial vermittelter jugendspezifischer Texte. (3.3.5)</w:t>
            </w:r>
          </w:p>
          <w:p w:rsidR="00EA2F2C" w:rsidRPr="00170691" w:rsidRDefault="00EA2F2C" w:rsidP="00081825">
            <w:pPr>
              <w:pStyle w:val="Listenabsatz"/>
              <w:numPr>
                <w:ilvl w:val="0"/>
                <w:numId w:val="62"/>
              </w:numPr>
              <w:rPr>
                <w:rFonts w:asciiTheme="minorHAnsi" w:hAnsiTheme="minorHAnsi"/>
              </w:rPr>
            </w:pPr>
            <w:r w:rsidRPr="00170691">
              <w:rPr>
                <w:rFonts w:asciiTheme="minorHAnsi" w:hAnsiTheme="minorHAnsi"/>
              </w:rPr>
              <w:t>verstehen kürzere Erzählungen, Jugendbücher und Ausschnitte aus literarischen Ganzschriften. (3.3.8)</w:t>
            </w:r>
          </w:p>
          <w:p w:rsidR="00EA2F2C" w:rsidRPr="00170691" w:rsidRDefault="00EA2F2C" w:rsidP="00EA2F2C">
            <w:pPr>
              <w:rPr>
                <w:rFonts w:asciiTheme="minorHAnsi" w:hAnsiTheme="minorHAnsi"/>
                <w:b/>
              </w:rPr>
            </w:pPr>
            <w:r w:rsidRPr="00170691">
              <w:rPr>
                <w:rFonts w:asciiTheme="minorHAnsi" w:hAnsiTheme="minorHAnsi"/>
                <w:b/>
              </w:rPr>
              <w:t>KB 4: Reflexion über Sprache</w:t>
            </w:r>
          </w:p>
          <w:p w:rsidR="00EA2F2C" w:rsidRPr="00170691" w:rsidRDefault="00EA2F2C" w:rsidP="00081825">
            <w:pPr>
              <w:pStyle w:val="Listenabsatz"/>
              <w:numPr>
                <w:ilvl w:val="0"/>
                <w:numId w:val="62"/>
              </w:numPr>
              <w:rPr>
                <w:rFonts w:asciiTheme="minorHAnsi" w:hAnsiTheme="minorHAnsi"/>
                <w:b/>
              </w:rPr>
            </w:pPr>
            <w:r w:rsidRPr="00170691">
              <w:rPr>
                <w:rFonts w:asciiTheme="minorHAnsi" w:hAnsiTheme="minorHAnsi"/>
                <w:b/>
              </w:rPr>
              <w:t>schließen von der sprachlichen Form einer Äußerung auf die mögliche Absicht ihres Verfassers. (3.4.2)</w:t>
            </w:r>
          </w:p>
          <w:p w:rsidR="00EA2F2C" w:rsidRPr="00531180" w:rsidRDefault="00EA2F2C" w:rsidP="00081825">
            <w:pPr>
              <w:pStyle w:val="Listenabsatz"/>
              <w:numPr>
                <w:ilvl w:val="0"/>
                <w:numId w:val="62"/>
              </w:numPr>
              <w:rPr>
                <w:rFonts w:eastAsia="Calibri" w:cs="Calibri"/>
              </w:rPr>
            </w:pPr>
            <w:r w:rsidRPr="00170691">
              <w:rPr>
                <w:rFonts w:asciiTheme="minorHAnsi" w:hAnsiTheme="minorHAnsi"/>
              </w:rPr>
              <w:t>untersuchen Unterschiede zwischen mündlichem und schriftlichem Sprachgebrauch und erkennen und nutzen die verschiedenen Ebenen stilistischer Entscheidungen. (3.4.8)</w:t>
            </w:r>
          </w:p>
        </w:tc>
      </w:tr>
    </w:tbl>
    <w:p w:rsidR="00EA2F2C" w:rsidRPr="00531180" w:rsidRDefault="00EA2F2C" w:rsidP="00EA2F2C">
      <w:pPr>
        <w:spacing w:after="0" w:line="240" w:lineRule="auto"/>
      </w:pPr>
    </w:p>
    <w:tbl>
      <w:tblPr>
        <w:tblStyle w:val="TableNormal"/>
        <w:tblW w:w="5068" w:type="pct"/>
        <w:tblInd w:w="-107" w:type="dxa"/>
        <w:tblLook w:val="01E0" w:firstRow="1" w:lastRow="1" w:firstColumn="1" w:lastColumn="1" w:noHBand="0" w:noVBand="0"/>
      </w:tblPr>
      <w:tblGrid>
        <w:gridCol w:w="7622"/>
        <w:gridCol w:w="2322"/>
        <w:gridCol w:w="2186"/>
        <w:gridCol w:w="3224"/>
      </w:tblGrid>
      <w:tr w:rsidR="00EA2F2C" w:rsidRPr="00531180" w:rsidTr="000C161E">
        <w:trPr>
          <w:trHeight w:hRule="exact" w:val="303"/>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A2F2C" w:rsidRPr="00531180" w:rsidRDefault="00EA2F2C" w:rsidP="000C161E">
            <w:pPr>
              <w:pStyle w:val="TableParagraph"/>
              <w:ind w:left="101"/>
              <w:rPr>
                <w:rFonts w:ascii="Calibri"/>
                <w:b/>
                <w:lang w:val="de-DE"/>
              </w:rPr>
            </w:pPr>
            <w:r w:rsidRPr="00531180">
              <w:rPr>
                <w:rFonts w:ascii="Calibri" w:hAnsi="Calibri"/>
                <w:b/>
                <w:lang w:val="de-DE"/>
              </w:rPr>
              <w:t>Vorhabenbezogene Absprachen</w:t>
            </w:r>
          </w:p>
        </w:tc>
      </w:tr>
      <w:tr w:rsidR="00EA2F2C" w:rsidRPr="00531180" w:rsidTr="000C161E">
        <w:trPr>
          <w:trHeight w:hRule="exact" w:val="560"/>
        </w:trPr>
        <w:tc>
          <w:tcPr>
            <w:tcW w:w="2482" w:type="pct"/>
            <w:tcBorders>
              <w:top w:val="single" w:sz="4" w:space="0" w:color="000000"/>
              <w:left w:val="single" w:sz="4" w:space="0" w:color="000000"/>
              <w:bottom w:val="single" w:sz="4" w:space="0" w:color="000000"/>
              <w:right w:val="single" w:sz="4" w:space="0" w:color="000000"/>
            </w:tcBorders>
          </w:tcPr>
          <w:p w:rsidR="00EA2F2C" w:rsidRPr="00531180" w:rsidRDefault="00EA2F2C" w:rsidP="000C161E">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756" w:type="pct"/>
            <w:tcBorders>
              <w:top w:val="single" w:sz="4" w:space="0" w:color="000000"/>
              <w:left w:val="single" w:sz="4" w:space="0" w:color="000000"/>
              <w:bottom w:val="single" w:sz="4" w:space="0" w:color="000000"/>
              <w:right w:val="single" w:sz="4" w:space="0" w:color="000000"/>
            </w:tcBorders>
          </w:tcPr>
          <w:p w:rsidR="00EA2F2C" w:rsidRPr="00531180" w:rsidRDefault="00EA2F2C" w:rsidP="000C161E">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Borders>
              <w:top w:val="single" w:sz="4" w:space="0" w:color="000000"/>
              <w:left w:val="single" w:sz="4" w:space="0" w:color="000000"/>
              <w:bottom w:val="single" w:sz="4" w:space="0" w:color="000000"/>
              <w:right w:val="single" w:sz="4" w:space="0" w:color="000000"/>
            </w:tcBorders>
          </w:tcPr>
          <w:p w:rsidR="00EA2F2C" w:rsidRPr="00531180" w:rsidRDefault="00EA2F2C" w:rsidP="000C161E">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050" w:type="pct"/>
            <w:tcBorders>
              <w:top w:val="single" w:sz="4" w:space="0" w:color="000000"/>
              <w:left w:val="single" w:sz="4" w:space="0" w:color="000000"/>
              <w:bottom w:val="single" w:sz="4" w:space="0" w:color="000000"/>
              <w:right w:val="single" w:sz="4" w:space="0" w:color="000000"/>
            </w:tcBorders>
          </w:tcPr>
          <w:p w:rsidR="00EA2F2C" w:rsidRPr="00531180" w:rsidRDefault="00EA2F2C" w:rsidP="000C161E">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EA2F2C" w:rsidRPr="00531180" w:rsidTr="000C161E">
        <w:trPr>
          <w:trHeight w:val="1575"/>
        </w:trPr>
        <w:tc>
          <w:tcPr>
            <w:tcW w:w="2482" w:type="pct"/>
            <w:tcBorders>
              <w:top w:val="single" w:sz="4" w:space="0" w:color="000000"/>
              <w:left w:val="single" w:sz="4" w:space="0" w:color="000000"/>
              <w:bottom w:val="single" w:sz="4" w:space="0" w:color="000000"/>
              <w:right w:val="single" w:sz="4" w:space="0" w:color="000000"/>
            </w:tcBorders>
          </w:tcPr>
          <w:p w:rsidR="005200E3" w:rsidRPr="00170691" w:rsidRDefault="005200E3" w:rsidP="005A2014">
            <w:pPr>
              <w:ind w:left="57" w:right="57"/>
              <w:rPr>
                <w:rFonts w:asciiTheme="minorHAnsi" w:hAnsiTheme="minorHAnsi"/>
                <w:lang w:val="de-DE"/>
              </w:rPr>
            </w:pPr>
            <w:r w:rsidRPr="00170691">
              <w:rPr>
                <w:rFonts w:asciiTheme="minorHAnsi" w:hAnsiTheme="minorHAnsi"/>
                <w:lang w:val="de-DE"/>
              </w:rPr>
              <w:t>Lieblingsbücher vorstellen</w:t>
            </w:r>
          </w:p>
          <w:p w:rsidR="00EA2F2C" w:rsidRPr="00170691" w:rsidRDefault="00EA2F2C" w:rsidP="005A2014">
            <w:pPr>
              <w:ind w:left="57" w:right="57"/>
              <w:rPr>
                <w:rFonts w:asciiTheme="minorHAnsi" w:hAnsiTheme="minorHAnsi"/>
                <w:lang w:val="de-DE"/>
              </w:rPr>
            </w:pPr>
            <w:r w:rsidRPr="00170691">
              <w:rPr>
                <w:rFonts w:asciiTheme="minorHAnsi" w:hAnsiTheme="minorHAnsi"/>
                <w:lang w:val="de-DE"/>
              </w:rPr>
              <w:t>Kriterien für Buchvorstellungen</w:t>
            </w:r>
          </w:p>
          <w:p w:rsidR="00EA2F2C" w:rsidRPr="00170691" w:rsidRDefault="00EA2F2C" w:rsidP="005A2014">
            <w:pPr>
              <w:ind w:left="57" w:right="57"/>
              <w:rPr>
                <w:rFonts w:asciiTheme="minorHAnsi" w:hAnsiTheme="minorHAnsi"/>
                <w:lang w:val="de-DE"/>
              </w:rPr>
            </w:pPr>
            <w:r w:rsidRPr="00170691">
              <w:rPr>
                <w:rFonts w:asciiTheme="minorHAnsi" w:hAnsiTheme="minorHAnsi"/>
                <w:lang w:val="de-DE"/>
              </w:rPr>
              <w:t>Buchempfehlungen selbst verfassen</w:t>
            </w:r>
          </w:p>
        </w:tc>
        <w:tc>
          <w:tcPr>
            <w:tcW w:w="756" w:type="pct"/>
            <w:tcBorders>
              <w:top w:val="single" w:sz="4" w:space="0" w:color="000000"/>
              <w:left w:val="single" w:sz="4" w:space="0" w:color="000000"/>
              <w:bottom w:val="single" w:sz="4" w:space="0" w:color="000000"/>
              <w:right w:val="single" w:sz="4" w:space="0" w:color="000000"/>
            </w:tcBorders>
          </w:tcPr>
          <w:p w:rsidR="005200E3" w:rsidRPr="00170691" w:rsidRDefault="005200E3" w:rsidP="005A2014">
            <w:pPr>
              <w:ind w:left="57" w:right="57"/>
              <w:rPr>
                <w:rFonts w:asciiTheme="minorHAnsi" w:hAnsiTheme="minorHAnsi"/>
                <w:lang w:val="de-DE"/>
              </w:rPr>
            </w:pPr>
            <w:r w:rsidRPr="00170691">
              <w:rPr>
                <w:rFonts w:asciiTheme="minorHAnsi" w:hAnsiTheme="minorHAnsi"/>
                <w:lang w:val="de-DE"/>
              </w:rPr>
              <w:t>Bibliothek</w:t>
            </w:r>
          </w:p>
          <w:p w:rsidR="005200E3" w:rsidRPr="00170691" w:rsidRDefault="005200E3" w:rsidP="005A2014">
            <w:pPr>
              <w:ind w:left="57" w:right="57"/>
              <w:rPr>
                <w:rFonts w:asciiTheme="minorHAnsi" w:hAnsiTheme="minorHAnsi"/>
                <w:lang w:val="de-DE"/>
              </w:rPr>
            </w:pPr>
            <w:r w:rsidRPr="00170691">
              <w:rPr>
                <w:rFonts w:asciiTheme="minorHAnsi" w:hAnsiTheme="minorHAnsi"/>
                <w:lang w:val="de-DE"/>
              </w:rPr>
              <w:t>Stadtbücherei</w:t>
            </w:r>
          </w:p>
          <w:p w:rsidR="00EA2F2C" w:rsidRPr="00170691" w:rsidRDefault="00EA2F2C" w:rsidP="005A2014">
            <w:pPr>
              <w:ind w:left="57" w:right="57"/>
              <w:rPr>
                <w:rFonts w:asciiTheme="minorHAnsi" w:hAnsiTheme="minorHAnsi"/>
                <w:lang w:val="de-DE"/>
              </w:rPr>
            </w:pPr>
            <w:r w:rsidRPr="00170691">
              <w:rPr>
                <w:rFonts w:asciiTheme="minorHAnsi" w:hAnsiTheme="minorHAnsi"/>
                <w:lang w:val="de-DE"/>
              </w:rPr>
              <w:t>Rezensionen</w:t>
            </w:r>
          </w:p>
        </w:tc>
        <w:tc>
          <w:tcPr>
            <w:tcW w:w="712" w:type="pct"/>
            <w:tcBorders>
              <w:top w:val="single" w:sz="4" w:space="0" w:color="000000"/>
              <w:left w:val="single" w:sz="4" w:space="0" w:color="000000"/>
              <w:bottom w:val="single" w:sz="4" w:space="0" w:color="000000"/>
              <w:right w:val="single" w:sz="4" w:space="0" w:color="000000"/>
            </w:tcBorders>
          </w:tcPr>
          <w:p w:rsidR="00EA2F2C" w:rsidRPr="00170691" w:rsidRDefault="00EA2F2C" w:rsidP="005A2014">
            <w:pPr>
              <w:ind w:left="57" w:right="57"/>
              <w:rPr>
                <w:rFonts w:asciiTheme="minorHAnsi" w:hAnsiTheme="minorHAnsi"/>
                <w:lang w:val="de-DE"/>
              </w:rPr>
            </w:pPr>
          </w:p>
        </w:tc>
        <w:tc>
          <w:tcPr>
            <w:tcW w:w="1050" w:type="pct"/>
            <w:tcBorders>
              <w:top w:val="single" w:sz="4" w:space="0" w:color="000000"/>
              <w:left w:val="single" w:sz="4" w:space="0" w:color="000000"/>
              <w:bottom w:val="single" w:sz="4" w:space="0" w:color="000000"/>
              <w:right w:val="single" w:sz="4" w:space="0" w:color="000000"/>
            </w:tcBorders>
          </w:tcPr>
          <w:p w:rsidR="00EA2F2C" w:rsidRPr="00170691" w:rsidRDefault="00EA2F2C" w:rsidP="005A2014">
            <w:pPr>
              <w:ind w:left="57" w:right="57"/>
              <w:rPr>
                <w:rFonts w:asciiTheme="minorHAnsi" w:hAnsiTheme="minorHAnsi"/>
                <w:lang w:val="de-DE"/>
              </w:rPr>
            </w:pPr>
            <w:r w:rsidRPr="00170691">
              <w:rPr>
                <w:rFonts w:asciiTheme="minorHAnsi" w:hAnsiTheme="minorHAnsi"/>
                <w:lang w:val="de-DE"/>
              </w:rPr>
              <w:t xml:space="preserve">Klassenarbeit zum Aufgabentyp 3 (zu einem im Unterricht </w:t>
            </w:r>
            <w:r w:rsidR="007B6A9A" w:rsidRPr="00170691">
              <w:rPr>
                <w:rFonts w:asciiTheme="minorHAnsi" w:hAnsiTheme="minorHAnsi"/>
                <w:lang w:val="de-DE"/>
              </w:rPr>
              <w:t>the</w:t>
            </w:r>
            <w:r w:rsidRPr="00170691">
              <w:rPr>
                <w:rFonts w:asciiTheme="minorHAnsi" w:hAnsiTheme="minorHAnsi"/>
                <w:lang w:val="de-DE"/>
              </w:rPr>
              <w:t xml:space="preserve">matisierten Sachverhalt </w:t>
            </w:r>
            <w:r w:rsidR="007B6A9A" w:rsidRPr="00170691">
              <w:rPr>
                <w:rFonts w:asciiTheme="minorHAnsi" w:hAnsiTheme="minorHAnsi"/>
                <w:lang w:val="de-DE"/>
              </w:rPr>
              <w:t>begrün</w:t>
            </w:r>
            <w:r w:rsidRPr="00170691">
              <w:rPr>
                <w:rFonts w:asciiTheme="minorHAnsi" w:hAnsiTheme="minorHAnsi"/>
                <w:lang w:val="de-DE"/>
              </w:rPr>
              <w:t>det Stellung nehmen)</w:t>
            </w:r>
          </w:p>
          <w:p w:rsidR="00EA2F2C" w:rsidRPr="00170691" w:rsidRDefault="00EA2F2C" w:rsidP="005A2014">
            <w:pPr>
              <w:ind w:left="57" w:right="57"/>
              <w:rPr>
                <w:rFonts w:asciiTheme="minorHAnsi" w:hAnsiTheme="minorHAnsi"/>
                <w:lang w:val="de-DE"/>
              </w:rPr>
            </w:pPr>
            <w:r w:rsidRPr="00170691">
              <w:rPr>
                <w:rFonts w:asciiTheme="minorHAnsi" w:hAnsiTheme="minorHAnsi"/>
                <w:lang w:val="de-DE"/>
              </w:rPr>
              <w:t>mündlicher Aufgabentyp 3 (im Gruppengespräch vereinbarte Gesprächsregeln einhalten, sich zielorientiert einbringen und das Gespräch reflektieren)</w:t>
            </w:r>
          </w:p>
        </w:tc>
      </w:tr>
    </w:tbl>
    <w:p w:rsidR="00EA2F2C" w:rsidRPr="00531180" w:rsidRDefault="00EA2F2C" w:rsidP="00EA2F2C"/>
    <w:p w:rsidR="00EA2F2C" w:rsidRPr="00531180" w:rsidRDefault="00EA2F2C" w:rsidP="00EA2F2C">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9A57CF" w:rsidRPr="00531180" w:rsidTr="000C161E">
        <w:tc>
          <w:tcPr>
            <w:tcW w:w="456" w:type="pct"/>
            <w:shd w:val="clear" w:color="auto" w:fill="808080" w:themeFill="background1" w:themeFillShade="80"/>
          </w:tcPr>
          <w:p w:rsidR="009A57CF" w:rsidRPr="00531180" w:rsidRDefault="009A57CF" w:rsidP="000C161E">
            <w:pPr>
              <w:spacing w:line="306" w:lineRule="exact"/>
              <w:rPr>
                <w:rFonts w:asciiTheme="minorHAnsi" w:hAnsiTheme="minorHAnsi"/>
              </w:rPr>
            </w:pPr>
            <w:r w:rsidRPr="00531180">
              <w:rPr>
                <w:rFonts w:ascii="Calibri"/>
                <w:b/>
                <w:i/>
                <w:color w:val="FFFFFF"/>
                <w:w w:val="99"/>
                <w:sz w:val="30"/>
              </w:rPr>
              <w:t>7.1</w:t>
            </w:r>
          </w:p>
        </w:tc>
        <w:tc>
          <w:tcPr>
            <w:tcW w:w="4544" w:type="pct"/>
            <w:shd w:val="clear" w:color="auto" w:fill="808080" w:themeFill="background1" w:themeFillShade="80"/>
          </w:tcPr>
          <w:p w:rsidR="009A57CF" w:rsidRPr="00531180" w:rsidRDefault="009A57CF" w:rsidP="009A57CF">
            <w:pPr>
              <w:spacing w:line="306"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hAnsi="Calibri"/>
                <w:b/>
                <w:i/>
                <w:color w:val="FFFFFF"/>
                <w:spacing w:val="-1"/>
                <w:sz w:val="30"/>
              </w:rPr>
              <w:t>Kan</w:t>
            </w:r>
            <w:r w:rsidRPr="00531180">
              <w:rPr>
                <w:rFonts w:ascii="Calibri" w:hAnsi="Calibri"/>
                <w:b/>
                <w:i/>
                <w:color w:val="FFFFFF"/>
                <w:sz w:val="30"/>
              </w:rPr>
              <w:t xml:space="preserve">n man </w:t>
            </w:r>
            <w:r w:rsidRPr="00531180">
              <w:rPr>
                <w:rFonts w:ascii="Calibri" w:hAnsi="Calibri"/>
                <w:b/>
                <w:i/>
                <w:color w:val="FFFFFF"/>
                <w:spacing w:val="-1"/>
                <w:w w:val="99"/>
                <w:sz w:val="30"/>
              </w:rPr>
              <w:t>Glüc</w:t>
            </w:r>
            <w:r w:rsidRPr="00531180">
              <w:rPr>
                <w:rFonts w:ascii="Calibri" w:hAnsi="Calibri"/>
                <w:b/>
                <w:i/>
                <w:color w:val="FFFFFF"/>
                <w:w w:val="99"/>
                <w:sz w:val="30"/>
              </w:rPr>
              <w:t>k</w:t>
            </w:r>
            <w:r w:rsidRPr="00531180">
              <w:rPr>
                <w:rFonts w:ascii="Calibri" w:hAnsi="Calibri"/>
                <w:b/>
                <w:i/>
                <w:color w:val="FFFFFF"/>
                <w:spacing w:val="1"/>
                <w:sz w:val="30"/>
              </w:rPr>
              <w:t xml:space="preserve"> </w:t>
            </w:r>
            <w:r w:rsidRPr="00531180">
              <w:rPr>
                <w:rFonts w:ascii="Calibri" w:hAnsi="Calibri"/>
                <w:b/>
                <w:i/>
                <w:color w:val="FFFFFF"/>
                <w:spacing w:val="-1"/>
                <w:sz w:val="30"/>
              </w:rPr>
              <w:t>kaufen?</w:t>
            </w:r>
          </w:p>
          <w:p w:rsidR="009A57CF" w:rsidRPr="00531180" w:rsidRDefault="009A57CF" w:rsidP="000C161E">
            <w:pPr>
              <w:spacing w:before="1" w:line="361" w:lineRule="exact"/>
              <w:rPr>
                <w:rFonts w:ascii="Calibri" w:eastAsia="Calibri" w:hAnsi="Calibri" w:cs="Calibri"/>
                <w:sz w:val="30"/>
                <w:szCs w:val="30"/>
              </w:rPr>
            </w:pPr>
            <w:r w:rsidRPr="00531180">
              <w:rPr>
                <w:rFonts w:ascii="Calibri"/>
                <w:b/>
                <w:color w:val="FFFFFF"/>
                <w:w w:val="99"/>
                <w:sz w:val="30"/>
              </w:rPr>
              <w:t>1. Sequenz:</w:t>
            </w:r>
            <w:r w:rsidRPr="00531180">
              <w:rPr>
                <w:rFonts w:ascii="Calibri"/>
                <w:b/>
                <w:color w:val="FFFFFF"/>
                <w:spacing w:val="-1"/>
                <w:w w:val="99"/>
                <w:sz w:val="30"/>
              </w:rPr>
              <w:t xml:space="preserve"> </w:t>
            </w:r>
            <w:r w:rsidRPr="00531180">
              <w:rPr>
                <w:rFonts w:ascii="Calibri"/>
                <w:b/>
                <w:color w:val="FFFFFF"/>
                <w:spacing w:val="-1"/>
                <w:sz w:val="30"/>
              </w:rPr>
              <w:t>Werbetext</w:t>
            </w:r>
            <w:r w:rsidRPr="00531180">
              <w:rPr>
                <w:rFonts w:ascii="Calibri"/>
                <w:b/>
                <w:color w:val="FFFFFF"/>
                <w:sz w:val="30"/>
              </w:rPr>
              <w:t>e</w:t>
            </w:r>
            <w:r w:rsidRPr="00531180">
              <w:rPr>
                <w:rFonts w:ascii="Calibri"/>
                <w:b/>
                <w:color w:val="FFFFFF"/>
                <w:spacing w:val="1"/>
                <w:sz w:val="30"/>
              </w:rPr>
              <w:t xml:space="preserve"> </w:t>
            </w:r>
            <w:r w:rsidRPr="00531180">
              <w:rPr>
                <w:rFonts w:ascii="Calibri"/>
                <w:b/>
                <w:color w:val="FFFFFF"/>
                <w:sz w:val="30"/>
              </w:rPr>
              <w:t>lesen</w:t>
            </w:r>
            <w:r w:rsidRPr="00531180">
              <w:rPr>
                <w:rFonts w:ascii="Calibri"/>
                <w:b/>
                <w:color w:val="FFFFFF"/>
                <w:spacing w:val="-1"/>
                <w:sz w:val="30"/>
              </w:rPr>
              <w:t xml:space="preserve"> </w:t>
            </w:r>
            <w:r w:rsidRPr="00531180">
              <w:rPr>
                <w:rFonts w:ascii="Calibri"/>
                <w:b/>
                <w:color w:val="FFFFFF"/>
                <w:w w:val="99"/>
                <w:sz w:val="30"/>
              </w:rPr>
              <w:t>und</w:t>
            </w:r>
            <w:r w:rsidRPr="00531180">
              <w:rPr>
                <w:rFonts w:ascii="Calibri"/>
                <w:b/>
                <w:color w:val="FFFFFF"/>
                <w:sz w:val="30"/>
              </w:rPr>
              <w:t xml:space="preserve"> </w:t>
            </w:r>
            <w:r w:rsidRPr="00531180">
              <w:rPr>
                <w:rFonts w:ascii="Calibri"/>
                <w:b/>
                <w:color w:val="FFFFFF"/>
                <w:w w:val="99"/>
                <w:sz w:val="30"/>
              </w:rPr>
              <w:t>untersuchen</w:t>
            </w:r>
            <w:r w:rsidRPr="00531180">
              <w:rPr>
                <w:rFonts w:ascii="Calibri"/>
                <w:b/>
                <w:color w:val="FFFFFF"/>
                <w:spacing w:val="-2"/>
                <w:sz w:val="30"/>
              </w:rPr>
              <w:t xml:space="preserve"> </w:t>
            </w:r>
            <w:r w:rsidRPr="00531180">
              <w:rPr>
                <w:rFonts w:ascii="Calibri"/>
                <w:b/>
                <w:color w:val="FFFFFF"/>
                <w:w w:val="99"/>
                <w:sz w:val="30"/>
              </w:rPr>
              <w:t>(ca.</w:t>
            </w:r>
            <w:r w:rsidRPr="00531180">
              <w:rPr>
                <w:rFonts w:ascii="Calibri"/>
                <w:b/>
                <w:color w:val="FFFFFF"/>
                <w:spacing w:val="-1"/>
                <w:sz w:val="30"/>
              </w:rPr>
              <w:t xml:space="preserve"> </w:t>
            </w:r>
            <w:r w:rsidRPr="00531180">
              <w:rPr>
                <w:rFonts w:ascii="Calibri"/>
                <w:b/>
                <w:color w:val="FFFFFF"/>
                <w:w w:val="99"/>
                <w:sz w:val="30"/>
              </w:rPr>
              <w:t>20</w:t>
            </w:r>
            <w:r w:rsidRPr="00531180">
              <w:rPr>
                <w:rFonts w:ascii="Calibri"/>
                <w:b/>
                <w:color w:val="FFFFFF"/>
                <w:sz w:val="30"/>
              </w:rPr>
              <w:t xml:space="preserve"> </w:t>
            </w:r>
            <w:r w:rsidRPr="00531180">
              <w:rPr>
                <w:rFonts w:ascii="Calibri"/>
                <w:b/>
                <w:color w:val="FFFFFF"/>
                <w:w w:val="99"/>
                <w:sz w:val="30"/>
              </w:rPr>
              <w:t>Std.)</w:t>
            </w:r>
          </w:p>
        </w:tc>
      </w:tr>
      <w:tr w:rsidR="009A57CF" w:rsidRPr="00531180" w:rsidTr="000C161E">
        <w:tc>
          <w:tcPr>
            <w:tcW w:w="5000" w:type="pct"/>
            <w:gridSpan w:val="2"/>
            <w:shd w:val="clear" w:color="auto" w:fill="D9D9D9" w:themeFill="background1" w:themeFillShade="D9"/>
          </w:tcPr>
          <w:p w:rsidR="009A57CF" w:rsidRPr="00531180" w:rsidRDefault="009A57CF" w:rsidP="000C161E">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9A57CF" w:rsidRPr="00531180" w:rsidTr="000C161E">
        <w:tc>
          <w:tcPr>
            <w:tcW w:w="5000" w:type="pct"/>
            <w:gridSpan w:val="2"/>
          </w:tcPr>
          <w:p w:rsidR="00861AB9" w:rsidRPr="00170691" w:rsidRDefault="00861AB9" w:rsidP="00861AB9">
            <w:pPr>
              <w:rPr>
                <w:rFonts w:asciiTheme="minorHAnsi" w:hAnsiTheme="minorHAnsi"/>
                <w:b/>
              </w:rPr>
            </w:pPr>
            <w:r w:rsidRPr="00170691">
              <w:rPr>
                <w:rFonts w:asciiTheme="minorHAnsi" w:hAnsiTheme="minorHAnsi"/>
                <w:b/>
              </w:rPr>
              <w:t>KB 1: Sprechen und Zuhören</w:t>
            </w:r>
          </w:p>
          <w:p w:rsidR="00861AB9" w:rsidRPr="00170691" w:rsidRDefault="00861AB9" w:rsidP="00861AB9">
            <w:pPr>
              <w:pStyle w:val="Listenabsatz"/>
              <w:numPr>
                <w:ilvl w:val="0"/>
                <w:numId w:val="48"/>
              </w:numPr>
              <w:rPr>
                <w:rFonts w:asciiTheme="minorHAnsi" w:hAnsiTheme="minorHAnsi"/>
              </w:rPr>
            </w:pPr>
            <w:r w:rsidRPr="00170691">
              <w:rPr>
                <w:rFonts w:asciiTheme="minorHAnsi" w:hAnsiTheme="minorHAnsi"/>
              </w:rPr>
              <w:t>verfügen über eine zuhörergerechte Sprechweise (3.1.1)</w:t>
            </w:r>
          </w:p>
          <w:p w:rsidR="00861AB9" w:rsidRPr="00170691" w:rsidRDefault="00861AB9" w:rsidP="00861AB9">
            <w:pPr>
              <w:rPr>
                <w:rFonts w:asciiTheme="minorHAnsi" w:hAnsiTheme="minorHAnsi"/>
                <w:b/>
              </w:rPr>
            </w:pPr>
            <w:r w:rsidRPr="00170691">
              <w:rPr>
                <w:rFonts w:asciiTheme="minorHAnsi" w:hAnsiTheme="minorHAnsi"/>
                <w:b/>
              </w:rPr>
              <w:t>KB 2: Schreiben</w:t>
            </w:r>
          </w:p>
          <w:p w:rsidR="00861AB9" w:rsidRPr="00170691" w:rsidRDefault="00861AB9" w:rsidP="00861AB9">
            <w:pPr>
              <w:pStyle w:val="Listenabsatz"/>
              <w:numPr>
                <w:ilvl w:val="0"/>
                <w:numId w:val="48"/>
              </w:numPr>
              <w:rPr>
                <w:rFonts w:asciiTheme="minorHAnsi" w:hAnsiTheme="minorHAnsi"/>
                <w:b/>
              </w:rPr>
            </w:pPr>
            <w:r w:rsidRPr="00170691">
              <w:rPr>
                <w:rFonts w:asciiTheme="minorHAnsi" w:hAnsiTheme="minorHAnsi"/>
                <w:b/>
              </w:rPr>
              <w:t>gestalten appellative Texte und verwenden dabei verschiedene Präsentationstechniken. (3.2.5)</w:t>
            </w:r>
          </w:p>
          <w:p w:rsidR="00861AB9" w:rsidRPr="00170691" w:rsidRDefault="00861AB9" w:rsidP="00861AB9">
            <w:pPr>
              <w:pStyle w:val="Listenabsatz"/>
              <w:numPr>
                <w:ilvl w:val="0"/>
                <w:numId w:val="48"/>
              </w:numPr>
              <w:rPr>
                <w:rFonts w:asciiTheme="minorHAnsi" w:hAnsiTheme="minorHAnsi"/>
              </w:rPr>
            </w:pPr>
            <w:r w:rsidRPr="00170691">
              <w:rPr>
                <w:rFonts w:asciiTheme="minorHAnsi" w:hAnsiTheme="minorHAnsi"/>
              </w:rPr>
              <w:t>beantworten Fragen zu Texten und ihrer Gestaltung Fragen und entwickeln auf dieser Grundlage ein eigenes Textverständnis. (3.2.7)</w:t>
            </w:r>
          </w:p>
          <w:p w:rsidR="00861AB9" w:rsidRPr="00170691" w:rsidRDefault="00861AB9" w:rsidP="00861AB9">
            <w:pPr>
              <w:rPr>
                <w:rFonts w:asciiTheme="minorHAnsi" w:hAnsiTheme="minorHAnsi"/>
                <w:b/>
              </w:rPr>
            </w:pPr>
            <w:r w:rsidRPr="00170691">
              <w:rPr>
                <w:rFonts w:asciiTheme="minorHAnsi" w:hAnsiTheme="minorHAnsi"/>
                <w:b/>
              </w:rPr>
              <w:t>KB 3: Lesen – Umgang mit Texten und Medien</w:t>
            </w:r>
          </w:p>
          <w:p w:rsidR="00861AB9" w:rsidRPr="00170691" w:rsidRDefault="00861AB9" w:rsidP="00861AB9">
            <w:pPr>
              <w:pStyle w:val="Listenabsatz"/>
              <w:numPr>
                <w:ilvl w:val="0"/>
                <w:numId w:val="48"/>
              </w:numPr>
              <w:rPr>
                <w:rFonts w:asciiTheme="minorHAnsi" w:hAnsiTheme="minorHAnsi"/>
              </w:rPr>
            </w:pPr>
            <w:r w:rsidRPr="00170691">
              <w:rPr>
                <w:rFonts w:asciiTheme="minorHAnsi" w:hAnsiTheme="minorHAnsi"/>
              </w:rPr>
              <w:t>verfügen über Strategien und Techniken des Textverstehens. (3.3.1)</w:t>
            </w:r>
          </w:p>
          <w:p w:rsidR="00861AB9" w:rsidRPr="00170691" w:rsidRDefault="00861AB9" w:rsidP="00861AB9">
            <w:pPr>
              <w:pStyle w:val="Listenabsatz"/>
              <w:numPr>
                <w:ilvl w:val="0"/>
                <w:numId w:val="48"/>
              </w:numPr>
              <w:rPr>
                <w:rFonts w:asciiTheme="minorHAnsi" w:hAnsiTheme="minorHAnsi"/>
                <w:b/>
              </w:rPr>
            </w:pPr>
            <w:r w:rsidRPr="00170691">
              <w:rPr>
                <w:rFonts w:asciiTheme="minorHAnsi" w:hAnsiTheme="minorHAnsi"/>
                <w:b/>
              </w:rPr>
              <w:t>untersuchen und bewerten Sachtexte, Bilder und diskontinuierliche Texte im Hinblick auf Intention, Funktion und Wirkung. (3.3.3)</w:t>
            </w:r>
          </w:p>
          <w:p w:rsidR="00861AB9" w:rsidRPr="00170691" w:rsidRDefault="00861AB9" w:rsidP="00861AB9">
            <w:pPr>
              <w:pStyle w:val="Listenabsatz"/>
              <w:numPr>
                <w:ilvl w:val="0"/>
                <w:numId w:val="48"/>
              </w:numPr>
              <w:rPr>
                <w:rFonts w:asciiTheme="minorHAnsi" w:hAnsiTheme="minorHAnsi"/>
                <w:b/>
              </w:rPr>
            </w:pPr>
            <w:r w:rsidRPr="00170691">
              <w:rPr>
                <w:rFonts w:asciiTheme="minorHAnsi" w:hAnsiTheme="minorHAnsi"/>
                <w:b/>
              </w:rPr>
              <w:t>untersuchen Texte audiovisueller Medien im Hinblick auf ihre Intention. Sie reflektieren und bewerten deren Inhalte, Gestaltungs- und Wirkungsweisen. (3.3.5)</w:t>
            </w:r>
          </w:p>
          <w:p w:rsidR="00861AB9" w:rsidRPr="00170691" w:rsidRDefault="00861AB9" w:rsidP="00861AB9">
            <w:pPr>
              <w:rPr>
                <w:rFonts w:asciiTheme="minorHAnsi" w:hAnsiTheme="minorHAnsi"/>
                <w:b/>
              </w:rPr>
            </w:pPr>
            <w:r w:rsidRPr="00170691">
              <w:rPr>
                <w:rFonts w:asciiTheme="minorHAnsi" w:hAnsiTheme="minorHAnsi"/>
                <w:b/>
              </w:rPr>
              <w:t>KB 4: Reflexion über Sprache</w:t>
            </w:r>
          </w:p>
          <w:p w:rsidR="00861AB9" w:rsidRPr="00170691" w:rsidRDefault="00861AB9" w:rsidP="00557940">
            <w:pPr>
              <w:pStyle w:val="Listenabsatz"/>
              <w:numPr>
                <w:ilvl w:val="0"/>
                <w:numId w:val="48"/>
              </w:numPr>
              <w:rPr>
                <w:rFonts w:asciiTheme="minorHAnsi" w:hAnsiTheme="minorHAnsi"/>
              </w:rPr>
            </w:pPr>
            <w:r w:rsidRPr="00170691">
              <w:rPr>
                <w:rFonts w:asciiTheme="minorHAnsi" w:hAnsiTheme="minorHAnsi"/>
              </w:rPr>
              <w:t>erkennen verschiedene Sprachebenen und Sprachfunktionen in gesprochenen und schriftlich verfassten Texten. Sie erkennen Ursachen mögl</w:t>
            </w:r>
            <w:r w:rsidR="00557940" w:rsidRPr="00170691">
              <w:rPr>
                <w:rFonts w:asciiTheme="minorHAnsi" w:hAnsiTheme="minorHAnsi"/>
              </w:rPr>
              <w:t>icher Verstehens- und Verständi</w:t>
            </w:r>
            <w:r w:rsidRPr="00170691">
              <w:rPr>
                <w:rFonts w:asciiTheme="minorHAnsi" w:hAnsiTheme="minorHAnsi"/>
              </w:rPr>
              <w:t>gungsprobleme in mündlichen wie schriftlichen Texten und verfügen über ein Repertoire der Korrektur und Problemlösung. (3.4.1)</w:t>
            </w:r>
          </w:p>
          <w:p w:rsidR="00861AB9" w:rsidRPr="00170691" w:rsidRDefault="00861AB9" w:rsidP="00861AB9">
            <w:pPr>
              <w:pStyle w:val="Listenabsatz"/>
              <w:numPr>
                <w:ilvl w:val="0"/>
                <w:numId w:val="48"/>
              </w:numPr>
              <w:rPr>
                <w:rFonts w:asciiTheme="minorHAnsi" w:hAnsiTheme="minorHAnsi"/>
                <w:b/>
              </w:rPr>
            </w:pPr>
            <w:r w:rsidRPr="00170691">
              <w:rPr>
                <w:rFonts w:asciiTheme="minorHAnsi" w:hAnsiTheme="minorHAnsi"/>
                <w:b/>
              </w:rPr>
              <w:t>vergleichen und unterscheiden Ausdrucksweisen und Wirkungsabsichten von sprachlichen Äußerungen und treffen in eigenen Texten solche Entscheidungen begründet. (3.4.2)</w:t>
            </w:r>
          </w:p>
          <w:p w:rsidR="00861AB9" w:rsidRPr="00170691" w:rsidRDefault="00861AB9" w:rsidP="00861AB9">
            <w:pPr>
              <w:pStyle w:val="Listenabsatz"/>
              <w:numPr>
                <w:ilvl w:val="0"/>
                <w:numId w:val="48"/>
              </w:numPr>
              <w:rPr>
                <w:rFonts w:asciiTheme="minorHAnsi" w:hAnsiTheme="minorHAnsi"/>
              </w:rPr>
            </w:pPr>
            <w:r w:rsidRPr="00170691">
              <w:rPr>
                <w:rFonts w:asciiTheme="minorHAnsi" w:hAnsiTheme="minorHAnsi"/>
              </w:rPr>
              <w:t>kennen die verschiedenen Wortarten und gebrauchen sie sicher und funktional. (3.4.3)</w:t>
            </w:r>
          </w:p>
          <w:p w:rsidR="00861AB9" w:rsidRPr="00170691" w:rsidRDefault="00861AB9" w:rsidP="00861AB9">
            <w:pPr>
              <w:pStyle w:val="Listenabsatz"/>
              <w:numPr>
                <w:ilvl w:val="0"/>
                <w:numId w:val="48"/>
              </w:numPr>
              <w:rPr>
                <w:rFonts w:asciiTheme="minorHAnsi" w:hAnsiTheme="minorHAnsi"/>
              </w:rPr>
            </w:pPr>
            <w:r w:rsidRPr="00170691">
              <w:rPr>
                <w:rFonts w:asciiTheme="minorHAnsi" w:hAnsiTheme="minorHAnsi"/>
              </w:rPr>
              <w:t>gewinnen Sicherheit in der Erschließung und korrekten Anwendung von Wortbedeutungen. Sie verstehen Formen metaphorischen Sprachgebrauchs. (3.4.6)</w:t>
            </w:r>
          </w:p>
          <w:p w:rsidR="00861AB9" w:rsidRPr="00170691" w:rsidRDefault="00861AB9" w:rsidP="00861AB9">
            <w:pPr>
              <w:pStyle w:val="Listenabsatz"/>
              <w:numPr>
                <w:ilvl w:val="0"/>
                <w:numId w:val="48"/>
              </w:numPr>
              <w:rPr>
                <w:rFonts w:asciiTheme="minorHAnsi" w:hAnsiTheme="minorHAnsi"/>
              </w:rPr>
            </w:pPr>
            <w:r w:rsidRPr="00170691">
              <w:rPr>
                <w:rFonts w:asciiTheme="minorHAnsi" w:hAnsiTheme="minorHAnsi"/>
              </w:rPr>
              <w:t>unterscheiden Sprachvarianten. (3.4.8)</w:t>
            </w:r>
          </w:p>
          <w:p w:rsidR="009A57CF" w:rsidRPr="00531180" w:rsidRDefault="00861AB9" w:rsidP="00861AB9">
            <w:pPr>
              <w:pStyle w:val="Listenabsatz"/>
              <w:numPr>
                <w:ilvl w:val="0"/>
                <w:numId w:val="48"/>
              </w:numPr>
              <w:rPr>
                <w:rFonts w:eastAsia="Calibri" w:cs="Calibri"/>
              </w:rPr>
            </w:pPr>
            <w:r w:rsidRPr="00170691">
              <w:rPr>
                <w:rFonts w:asciiTheme="minorHAnsi" w:hAnsiTheme="minorHAnsi"/>
              </w:rPr>
              <w:t>kontrollieren Schreibungen mithilfe des Nachschlagens im Wörterbuch, der Benutzung von Textverarbeitungsprogrammen, der Fehleranalyse und sie berichtigen nach individuel- len Fehlerschwerpunkten. (3.4.14)</w:t>
            </w:r>
          </w:p>
        </w:tc>
      </w:tr>
    </w:tbl>
    <w:p w:rsidR="009A57CF" w:rsidRPr="00531180" w:rsidRDefault="009A57CF" w:rsidP="009A57CF">
      <w:pPr>
        <w:spacing w:after="0" w:line="240" w:lineRule="auto"/>
      </w:pPr>
    </w:p>
    <w:tbl>
      <w:tblPr>
        <w:tblStyle w:val="TableNormal"/>
        <w:tblW w:w="506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2"/>
        <w:gridCol w:w="2322"/>
        <w:gridCol w:w="2186"/>
        <w:gridCol w:w="3224"/>
      </w:tblGrid>
      <w:tr w:rsidR="009A57CF" w:rsidRPr="00531180" w:rsidTr="00861AB9">
        <w:trPr>
          <w:trHeight w:hRule="exact" w:val="303"/>
        </w:trPr>
        <w:tc>
          <w:tcPr>
            <w:tcW w:w="5000" w:type="pct"/>
            <w:gridSpan w:val="4"/>
            <w:shd w:val="clear" w:color="auto" w:fill="D9D9D9" w:themeFill="background1" w:themeFillShade="D9"/>
          </w:tcPr>
          <w:p w:rsidR="009A57CF" w:rsidRPr="00531180" w:rsidRDefault="009A57CF" w:rsidP="000C161E">
            <w:pPr>
              <w:pStyle w:val="TableParagraph"/>
              <w:ind w:left="101"/>
              <w:rPr>
                <w:rFonts w:ascii="Calibri"/>
                <w:b/>
                <w:lang w:val="de-DE"/>
              </w:rPr>
            </w:pPr>
            <w:r w:rsidRPr="00531180">
              <w:rPr>
                <w:rFonts w:ascii="Calibri" w:hAnsi="Calibri"/>
                <w:b/>
                <w:lang w:val="de-DE"/>
              </w:rPr>
              <w:t>Vorhabenbezogene Absprachen</w:t>
            </w:r>
          </w:p>
        </w:tc>
      </w:tr>
      <w:tr w:rsidR="009A57CF" w:rsidRPr="00531180" w:rsidTr="00861AB9">
        <w:trPr>
          <w:trHeight w:hRule="exact" w:val="560"/>
        </w:trPr>
        <w:tc>
          <w:tcPr>
            <w:tcW w:w="2482" w:type="pct"/>
          </w:tcPr>
          <w:p w:rsidR="009A57CF" w:rsidRPr="00531180" w:rsidRDefault="009A57CF" w:rsidP="000C161E">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756" w:type="pct"/>
          </w:tcPr>
          <w:p w:rsidR="009A57CF" w:rsidRPr="00531180" w:rsidRDefault="009A57CF" w:rsidP="000C161E">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Pr>
          <w:p w:rsidR="009A57CF" w:rsidRPr="00531180" w:rsidRDefault="009A57CF" w:rsidP="000C161E">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050" w:type="pct"/>
          </w:tcPr>
          <w:p w:rsidR="009A57CF" w:rsidRPr="00531180" w:rsidRDefault="009A57CF" w:rsidP="000C161E">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861AB9" w:rsidRPr="00531180" w:rsidTr="00861AB9">
        <w:tblPrEx>
          <w:tblLook w:val="04A0" w:firstRow="1" w:lastRow="0" w:firstColumn="1" w:lastColumn="0" w:noHBand="0" w:noVBand="1"/>
        </w:tblPrEx>
        <w:trPr>
          <w:trHeight w:val="2239"/>
        </w:trPr>
        <w:tc>
          <w:tcPr>
            <w:tcW w:w="2482" w:type="pct"/>
          </w:tcPr>
          <w:p w:rsidR="00861AB9" w:rsidRPr="00170691" w:rsidRDefault="00861AB9" w:rsidP="005A2014">
            <w:pPr>
              <w:ind w:left="57" w:right="57"/>
              <w:rPr>
                <w:rFonts w:asciiTheme="minorHAnsi" w:hAnsiTheme="minorHAnsi"/>
                <w:lang w:val="de-DE"/>
              </w:rPr>
            </w:pPr>
            <w:r w:rsidRPr="00170691">
              <w:rPr>
                <w:rFonts w:asciiTheme="minorHAnsi" w:hAnsiTheme="minorHAnsi"/>
                <w:lang w:val="de-DE"/>
              </w:rPr>
              <w:t>Werbung in verschiedenen Medien im Vergleich</w:t>
            </w:r>
          </w:p>
          <w:p w:rsidR="00861AB9" w:rsidRPr="00170691" w:rsidRDefault="00861AB9" w:rsidP="005A2014">
            <w:pPr>
              <w:ind w:left="57" w:right="57"/>
              <w:rPr>
                <w:rFonts w:asciiTheme="minorHAnsi" w:hAnsiTheme="minorHAnsi"/>
                <w:lang w:val="de-DE"/>
              </w:rPr>
            </w:pPr>
            <w:r w:rsidRPr="00170691">
              <w:rPr>
                <w:rFonts w:asciiTheme="minorHAnsi" w:hAnsiTheme="minorHAnsi"/>
                <w:lang w:val="de-DE"/>
              </w:rPr>
              <w:t>adressatenbezogene Gestaltung eigener Werbeanzeigen</w:t>
            </w:r>
          </w:p>
          <w:p w:rsidR="00861AB9" w:rsidRPr="00170691" w:rsidRDefault="00861AB9" w:rsidP="005A2014">
            <w:pPr>
              <w:ind w:left="57" w:right="57"/>
              <w:rPr>
                <w:rFonts w:asciiTheme="minorHAnsi" w:hAnsiTheme="minorHAnsi"/>
                <w:lang w:val="de-DE"/>
              </w:rPr>
            </w:pPr>
            <w:r w:rsidRPr="00170691">
              <w:rPr>
                <w:rFonts w:asciiTheme="minorHAnsi" w:hAnsiTheme="minorHAnsi"/>
                <w:lang w:val="de-DE"/>
              </w:rPr>
              <w:t>Aktivierung des Vorwissens zu stilistischen Mitteln</w:t>
            </w:r>
          </w:p>
          <w:p w:rsidR="00861AB9" w:rsidRPr="00170691" w:rsidRDefault="00861AB9" w:rsidP="005A2014">
            <w:pPr>
              <w:ind w:left="57" w:right="57"/>
              <w:rPr>
                <w:rFonts w:asciiTheme="minorHAnsi" w:hAnsiTheme="minorHAnsi"/>
                <w:i/>
                <w:lang w:val="de-DE"/>
              </w:rPr>
            </w:pPr>
            <w:r w:rsidRPr="00170691">
              <w:rPr>
                <w:rFonts w:asciiTheme="minorHAnsi" w:hAnsiTheme="minorHAnsi"/>
                <w:i/>
                <w:lang w:val="de-DE"/>
              </w:rPr>
              <w:t>Redaktionskonferenz für inhaltliche und sprachliche Überarbeitungen</w:t>
            </w:r>
          </w:p>
          <w:p w:rsidR="00861AB9" w:rsidRPr="00170691" w:rsidRDefault="00861AB9" w:rsidP="005A2014">
            <w:pPr>
              <w:ind w:left="57" w:right="57"/>
              <w:rPr>
                <w:rFonts w:asciiTheme="minorHAnsi" w:hAnsiTheme="minorHAnsi"/>
                <w:lang w:val="de-DE"/>
              </w:rPr>
            </w:pPr>
            <w:r w:rsidRPr="00170691">
              <w:rPr>
                <w:rFonts w:asciiTheme="minorHAnsi" w:hAnsiTheme="minorHAnsi"/>
                <w:i/>
                <w:lang w:val="de-DE"/>
              </w:rPr>
              <w:t>kriterienorientiertes Feedback</w:t>
            </w:r>
          </w:p>
        </w:tc>
        <w:tc>
          <w:tcPr>
            <w:tcW w:w="756" w:type="pct"/>
          </w:tcPr>
          <w:p w:rsidR="00861AB9" w:rsidRPr="00170691" w:rsidRDefault="00861AB9" w:rsidP="005A2014">
            <w:pPr>
              <w:ind w:left="57" w:right="57"/>
              <w:rPr>
                <w:rFonts w:asciiTheme="minorHAnsi" w:hAnsiTheme="minorHAnsi"/>
                <w:lang w:val="de-DE"/>
              </w:rPr>
            </w:pPr>
            <w:r w:rsidRPr="00170691">
              <w:rPr>
                <w:rFonts w:asciiTheme="minorHAnsi" w:hAnsiTheme="minorHAnsi"/>
                <w:lang w:val="de-DE"/>
              </w:rPr>
              <w:t>Werbeanzeigen in</w:t>
            </w:r>
            <w:r w:rsidR="00557940" w:rsidRPr="00170691">
              <w:rPr>
                <w:rFonts w:asciiTheme="minorHAnsi" w:hAnsiTheme="minorHAnsi"/>
                <w:lang w:val="de-DE"/>
              </w:rPr>
              <w:t xml:space="preserve"> </w:t>
            </w:r>
            <w:r w:rsidRPr="00170691">
              <w:rPr>
                <w:rFonts w:asciiTheme="minorHAnsi" w:hAnsiTheme="minorHAnsi"/>
                <w:lang w:val="de-DE"/>
              </w:rPr>
              <w:t>kontinuierlicher und diskontinuierlicher Form</w:t>
            </w:r>
          </w:p>
          <w:p w:rsidR="00861AB9" w:rsidRPr="00170691" w:rsidRDefault="00861AB9" w:rsidP="005A2014">
            <w:pPr>
              <w:ind w:left="57" w:right="57"/>
              <w:rPr>
                <w:rFonts w:asciiTheme="minorHAnsi" w:hAnsiTheme="minorHAnsi"/>
                <w:lang w:val="de-DE"/>
              </w:rPr>
            </w:pPr>
          </w:p>
          <w:p w:rsidR="00861AB9" w:rsidRPr="00170691" w:rsidRDefault="00861AB9" w:rsidP="005A2014">
            <w:pPr>
              <w:ind w:left="57" w:right="57"/>
              <w:rPr>
                <w:rFonts w:asciiTheme="minorHAnsi" w:hAnsiTheme="minorHAnsi"/>
                <w:lang w:val="de-DE"/>
              </w:rPr>
            </w:pPr>
            <w:r w:rsidRPr="00170691">
              <w:rPr>
                <w:rFonts w:asciiTheme="minorHAnsi" w:hAnsiTheme="minorHAnsi"/>
                <w:lang w:val="de-DE"/>
              </w:rPr>
              <w:t>Werbespots in verschiedenen Medien</w:t>
            </w:r>
          </w:p>
        </w:tc>
        <w:tc>
          <w:tcPr>
            <w:tcW w:w="712" w:type="pct"/>
          </w:tcPr>
          <w:p w:rsidR="00861AB9" w:rsidRPr="00170691" w:rsidRDefault="00861AB9" w:rsidP="005A2014">
            <w:pPr>
              <w:ind w:left="57" w:right="57"/>
              <w:rPr>
                <w:rFonts w:asciiTheme="minorHAnsi" w:hAnsiTheme="minorHAnsi"/>
                <w:lang w:val="de-DE"/>
              </w:rPr>
            </w:pPr>
          </w:p>
        </w:tc>
        <w:tc>
          <w:tcPr>
            <w:tcW w:w="1050" w:type="pct"/>
          </w:tcPr>
          <w:p w:rsidR="00861AB9" w:rsidRPr="00170691" w:rsidRDefault="00861AB9" w:rsidP="005A2014">
            <w:pPr>
              <w:ind w:left="57" w:right="57"/>
              <w:rPr>
                <w:rFonts w:asciiTheme="minorHAnsi" w:hAnsiTheme="minorHAnsi"/>
                <w:lang w:val="de-DE"/>
              </w:rPr>
            </w:pPr>
            <w:r w:rsidRPr="00170691">
              <w:rPr>
                <w:rFonts w:asciiTheme="minorHAnsi" w:hAnsiTheme="minorHAnsi"/>
                <w:lang w:val="de-DE"/>
              </w:rPr>
              <w:t>Klassenarbeit zum Aufgabentyp 4a (einen Sachtext, medialen Text mithilfe von Fragen a</w:t>
            </w:r>
            <w:r w:rsidR="00557940" w:rsidRPr="00170691">
              <w:rPr>
                <w:rFonts w:asciiTheme="minorHAnsi" w:hAnsiTheme="minorHAnsi"/>
                <w:lang w:val="de-DE"/>
              </w:rPr>
              <w:t>uf Wirkung und Intention unter</w:t>
            </w:r>
            <w:r w:rsidRPr="00170691">
              <w:rPr>
                <w:rFonts w:asciiTheme="minorHAnsi" w:hAnsiTheme="minorHAnsi"/>
                <w:lang w:val="de-DE"/>
              </w:rPr>
              <w:t>suchen und bewerten)</w:t>
            </w:r>
          </w:p>
          <w:p w:rsidR="00861AB9" w:rsidRPr="00170691" w:rsidRDefault="00861AB9" w:rsidP="005A2014">
            <w:pPr>
              <w:ind w:left="57" w:right="57"/>
              <w:rPr>
                <w:rFonts w:asciiTheme="minorHAnsi" w:hAnsiTheme="minorHAnsi"/>
                <w:lang w:val="de-DE"/>
              </w:rPr>
            </w:pPr>
            <w:r w:rsidRPr="00170691">
              <w:rPr>
                <w:rFonts w:asciiTheme="minorHAnsi" w:hAnsiTheme="minorHAnsi"/>
                <w:lang w:val="de-DE"/>
              </w:rPr>
              <w:t>mündlicher Aufgabentyp 1b</w:t>
            </w:r>
          </w:p>
          <w:p w:rsidR="00861AB9" w:rsidRPr="00170691" w:rsidRDefault="00861AB9" w:rsidP="005A2014">
            <w:pPr>
              <w:ind w:left="57" w:right="57"/>
              <w:rPr>
                <w:rFonts w:asciiTheme="minorHAnsi" w:hAnsiTheme="minorHAnsi"/>
                <w:lang w:val="de-DE"/>
              </w:rPr>
            </w:pPr>
            <w:r w:rsidRPr="00170691">
              <w:rPr>
                <w:rFonts w:asciiTheme="minorHAnsi" w:hAnsiTheme="minorHAnsi"/>
                <w:lang w:val="de-DE"/>
              </w:rPr>
              <w:t>(eigene Werbeplakate gestalten und sachgerecht präsentieren)</w:t>
            </w:r>
          </w:p>
        </w:tc>
      </w:tr>
    </w:tbl>
    <w:p w:rsidR="009A57CF" w:rsidRPr="00531180" w:rsidRDefault="009A57CF" w:rsidP="009A57CF">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666866" w:rsidRPr="00531180" w:rsidTr="000C161E">
        <w:tc>
          <w:tcPr>
            <w:tcW w:w="456" w:type="pct"/>
            <w:shd w:val="clear" w:color="auto" w:fill="808080" w:themeFill="background1" w:themeFillShade="80"/>
          </w:tcPr>
          <w:p w:rsidR="00666866" w:rsidRPr="00531180" w:rsidRDefault="00666866" w:rsidP="000C161E">
            <w:pPr>
              <w:spacing w:line="306" w:lineRule="exact"/>
              <w:rPr>
                <w:rFonts w:asciiTheme="minorHAnsi" w:hAnsiTheme="minorHAnsi"/>
              </w:rPr>
            </w:pPr>
            <w:r w:rsidRPr="00531180">
              <w:rPr>
                <w:rFonts w:ascii="Calibri"/>
                <w:b/>
                <w:i/>
                <w:color w:val="FFFFFF"/>
                <w:w w:val="99"/>
                <w:sz w:val="30"/>
              </w:rPr>
              <w:t>7.1</w:t>
            </w:r>
          </w:p>
        </w:tc>
        <w:tc>
          <w:tcPr>
            <w:tcW w:w="4544" w:type="pct"/>
            <w:shd w:val="clear" w:color="auto" w:fill="808080" w:themeFill="background1" w:themeFillShade="80"/>
          </w:tcPr>
          <w:p w:rsidR="00666866" w:rsidRPr="00531180" w:rsidRDefault="00666866" w:rsidP="00666866">
            <w:pPr>
              <w:spacing w:line="306"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hAnsi="Calibri"/>
                <w:b/>
                <w:i/>
                <w:color w:val="FFFFFF"/>
                <w:spacing w:val="-1"/>
                <w:sz w:val="30"/>
              </w:rPr>
              <w:t>Kan</w:t>
            </w:r>
            <w:r w:rsidRPr="00531180">
              <w:rPr>
                <w:rFonts w:ascii="Calibri" w:hAnsi="Calibri"/>
                <w:b/>
                <w:i/>
                <w:color w:val="FFFFFF"/>
                <w:sz w:val="30"/>
              </w:rPr>
              <w:t xml:space="preserve">n man </w:t>
            </w:r>
            <w:r w:rsidRPr="00531180">
              <w:rPr>
                <w:rFonts w:ascii="Calibri" w:hAnsi="Calibri"/>
                <w:b/>
                <w:i/>
                <w:color w:val="FFFFFF"/>
                <w:spacing w:val="-1"/>
                <w:w w:val="99"/>
                <w:sz w:val="30"/>
              </w:rPr>
              <w:t>Glüc</w:t>
            </w:r>
            <w:r w:rsidRPr="00531180">
              <w:rPr>
                <w:rFonts w:ascii="Calibri" w:hAnsi="Calibri"/>
                <w:b/>
                <w:i/>
                <w:color w:val="FFFFFF"/>
                <w:w w:val="99"/>
                <w:sz w:val="30"/>
              </w:rPr>
              <w:t>k</w:t>
            </w:r>
            <w:r w:rsidRPr="00531180">
              <w:rPr>
                <w:rFonts w:ascii="Calibri" w:hAnsi="Calibri"/>
                <w:b/>
                <w:i/>
                <w:color w:val="FFFFFF"/>
                <w:spacing w:val="1"/>
                <w:sz w:val="30"/>
              </w:rPr>
              <w:t xml:space="preserve"> </w:t>
            </w:r>
            <w:r w:rsidRPr="00531180">
              <w:rPr>
                <w:rFonts w:ascii="Calibri" w:hAnsi="Calibri"/>
                <w:b/>
                <w:i/>
                <w:color w:val="FFFFFF"/>
                <w:spacing w:val="-1"/>
                <w:sz w:val="30"/>
              </w:rPr>
              <w:t>kaufen?</w:t>
            </w:r>
          </w:p>
          <w:p w:rsidR="00666866" w:rsidRPr="00531180" w:rsidRDefault="00666866" w:rsidP="000C161E">
            <w:pPr>
              <w:spacing w:before="1" w:line="361" w:lineRule="exact"/>
              <w:rPr>
                <w:rFonts w:ascii="Calibri" w:eastAsia="Calibri" w:hAnsi="Calibri" w:cs="Calibri"/>
                <w:sz w:val="30"/>
                <w:szCs w:val="30"/>
              </w:rPr>
            </w:pPr>
            <w:r w:rsidRPr="00531180">
              <w:rPr>
                <w:rFonts w:ascii="Calibri" w:hAnsi="Calibri"/>
                <w:b/>
                <w:color w:val="FFFFFF"/>
                <w:w w:val="99"/>
                <w:sz w:val="30"/>
              </w:rPr>
              <w:t>2. Sequenz:</w:t>
            </w:r>
            <w:r w:rsidRPr="00531180">
              <w:rPr>
                <w:rFonts w:ascii="Calibri" w:hAnsi="Calibri"/>
                <w:b/>
                <w:color w:val="FFFFFF"/>
                <w:spacing w:val="-2"/>
                <w:w w:val="99"/>
                <w:sz w:val="30"/>
              </w:rPr>
              <w:t xml:space="preserve"> </w:t>
            </w:r>
            <w:r w:rsidRPr="00531180">
              <w:rPr>
                <w:rFonts w:ascii="Calibri" w:hAnsi="Calibri"/>
                <w:b/>
                <w:color w:val="FFFFFF"/>
                <w:spacing w:val="-1"/>
                <w:w w:val="99"/>
                <w:sz w:val="30"/>
              </w:rPr>
              <w:t>Wünsch</w:t>
            </w:r>
            <w:r w:rsidRPr="00531180">
              <w:rPr>
                <w:rFonts w:ascii="Calibri" w:hAnsi="Calibri"/>
                <w:b/>
                <w:color w:val="FFFFFF"/>
                <w:w w:val="99"/>
                <w:sz w:val="30"/>
              </w:rPr>
              <w:t>e</w:t>
            </w:r>
            <w:r w:rsidRPr="00531180">
              <w:rPr>
                <w:rFonts w:ascii="Calibri" w:hAnsi="Calibri"/>
                <w:b/>
                <w:color w:val="FFFFFF"/>
                <w:spacing w:val="1"/>
                <w:w w:val="99"/>
                <w:sz w:val="30"/>
              </w:rPr>
              <w:t xml:space="preserve"> </w:t>
            </w:r>
            <w:r w:rsidRPr="00531180">
              <w:rPr>
                <w:rFonts w:ascii="Calibri" w:hAnsi="Calibri"/>
                <w:b/>
                <w:color w:val="FFFFFF"/>
                <w:spacing w:val="-1"/>
                <w:sz w:val="30"/>
              </w:rPr>
              <w:t>formuliere</w:t>
            </w:r>
            <w:r w:rsidRPr="00531180">
              <w:rPr>
                <w:rFonts w:ascii="Calibri" w:hAnsi="Calibri"/>
                <w:b/>
                <w:color w:val="FFFFFF"/>
                <w:sz w:val="30"/>
              </w:rPr>
              <w:t>n</w:t>
            </w:r>
            <w:r w:rsidRPr="00531180">
              <w:rPr>
                <w:rFonts w:ascii="Calibri" w:hAnsi="Calibri"/>
                <w:b/>
                <w:color w:val="FFFFFF"/>
                <w:spacing w:val="2"/>
                <w:sz w:val="30"/>
              </w:rPr>
              <w:t xml:space="preserve"> </w:t>
            </w:r>
            <w:r w:rsidRPr="00531180">
              <w:rPr>
                <w:rFonts w:ascii="Calibri" w:hAnsi="Calibri"/>
                <w:b/>
                <w:color w:val="FFFFFF"/>
                <w:w w:val="99"/>
                <w:sz w:val="30"/>
              </w:rPr>
              <w:t>(ca.</w:t>
            </w:r>
            <w:r w:rsidRPr="00531180">
              <w:rPr>
                <w:rFonts w:ascii="Calibri" w:hAnsi="Calibri"/>
                <w:b/>
                <w:color w:val="FFFFFF"/>
                <w:spacing w:val="-1"/>
                <w:sz w:val="30"/>
              </w:rPr>
              <w:t xml:space="preserve"> </w:t>
            </w:r>
            <w:r w:rsidRPr="00531180">
              <w:rPr>
                <w:rFonts w:ascii="Calibri" w:hAnsi="Calibri"/>
                <w:b/>
                <w:color w:val="FFFFFF"/>
                <w:w w:val="99"/>
                <w:sz w:val="30"/>
              </w:rPr>
              <w:t>20</w:t>
            </w:r>
            <w:r w:rsidRPr="00531180">
              <w:rPr>
                <w:rFonts w:ascii="Calibri" w:hAnsi="Calibri"/>
                <w:b/>
                <w:color w:val="FFFFFF"/>
                <w:sz w:val="30"/>
              </w:rPr>
              <w:t xml:space="preserve"> </w:t>
            </w:r>
            <w:r w:rsidRPr="00531180">
              <w:rPr>
                <w:rFonts w:ascii="Calibri" w:hAnsi="Calibri"/>
                <w:b/>
                <w:color w:val="FFFFFF"/>
                <w:w w:val="99"/>
                <w:sz w:val="30"/>
              </w:rPr>
              <w:t>Std.)</w:t>
            </w:r>
          </w:p>
        </w:tc>
      </w:tr>
      <w:tr w:rsidR="00666866" w:rsidRPr="00531180" w:rsidTr="000C161E">
        <w:tc>
          <w:tcPr>
            <w:tcW w:w="5000" w:type="pct"/>
            <w:gridSpan w:val="2"/>
            <w:shd w:val="clear" w:color="auto" w:fill="D9D9D9" w:themeFill="background1" w:themeFillShade="D9"/>
          </w:tcPr>
          <w:p w:rsidR="00666866" w:rsidRPr="00531180" w:rsidRDefault="00666866" w:rsidP="000C161E">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666866" w:rsidRPr="00531180" w:rsidTr="000C161E">
        <w:tc>
          <w:tcPr>
            <w:tcW w:w="5000" w:type="pct"/>
            <w:gridSpan w:val="2"/>
          </w:tcPr>
          <w:p w:rsidR="00666866" w:rsidRPr="00170691" w:rsidRDefault="00666866" w:rsidP="00666866">
            <w:pPr>
              <w:rPr>
                <w:rFonts w:asciiTheme="minorHAnsi" w:hAnsiTheme="minorHAnsi"/>
                <w:b/>
              </w:rPr>
            </w:pPr>
            <w:r w:rsidRPr="00170691">
              <w:rPr>
                <w:rFonts w:asciiTheme="minorHAnsi" w:hAnsiTheme="minorHAnsi"/>
                <w:b/>
              </w:rPr>
              <w:t>KB 1: Sprechen und Zuhören</w:t>
            </w:r>
          </w:p>
          <w:p w:rsidR="00666866" w:rsidRPr="00170691" w:rsidRDefault="00666866" w:rsidP="00666866">
            <w:pPr>
              <w:pStyle w:val="Listenabsatz"/>
              <w:numPr>
                <w:ilvl w:val="0"/>
                <w:numId w:val="49"/>
              </w:numPr>
              <w:rPr>
                <w:rFonts w:asciiTheme="minorHAnsi" w:hAnsiTheme="minorHAnsi"/>
              </w:rPr>
            </w:pPr>
            <w:r w:rsidRPr="00170691">
              <w:rPr>
                <w:rFonts w:asciiTheme="minorHAnsi" w:hAnsiTheme="minorHAnsi"/>
              </w:rPr>
              <w:t>äußern Gedanken, Empfindungen, Wünsche und Forderungen strukturiert, situationsangemessen, adressatenbezogen und unter Beachtung der Formen gese</w:t>
            </w:r>
            <w:r w:rsidR="005B4255" w:rsidRPr="00170691">
              <w:rPr>
                <w:rFonts w:asciiTheme="minorHAnsi" w:hAnsiTheme="minorHAnsi"/>
              </w:rPr>
              <w:t>llschaftlichen Um</w:t>
            </w:r>
            <w:r w:rsidRPr="00170691">
              <w:rPr>
                <w:rFonts w:asciiTheme="minorHAnsi" w:hAnsiTheme="minorHAnsi"/>
              </w:rPr>
              <w:t>gangs. (3.1.5.)</w:t>
            </w:r>
          </w:p>
          <w:p w:rsidR="00666866" w:rsidRPr="00170691" w:rsidRDefault="00666866" w:rsidP="00666866">
            <w:pPr>
              <w:pStyle w:val="Listenabsatz"/>
              <w:numPr>
                <w:ilvl w:val="0"/>
                <w:numId w:val="49"/>
              </w:numPr>
              <w:rPr>
                <w:rFonts w:asciiTheme="minorHAnsi" w:hAnsiTheme="minorHAnsi"/>
              </w:rPr>
            </w:pPr>
            <w:r w:rsidRPr="00170691">
              <w:rPr>
                <w:rFonts w:asciiTheme="minorHAnsi" w:hAnsiTheme="minorHAnsi"/>
              </w:rPr>
              <w:t>tragen einen eigenen Standpunkt strukturiert vor und vertreten ihn argumentativ. (3.1.6)</w:t>
            </w:r>
          </w:p>
          <w:p w:rsidR="00666866" w:rsidRPr="00170691" w:rsidRDefault="00666866" w:rsidP="00666866">
            <w:pPr>
              <w:rPr>
                <w:rFonts w:asciiTheme="minorHAnsi" w:hAnsiTheme="minorHAnsi"/>
                <w:b/>
              </w:rPr>
            </w:pPr>
            <w:r w:rsidRPr="00170691">
              <w:rPr>
                <w:rFonts w:asciiTheme="minorHAnsi" w:hAnsiTheme="minorHAnsi"/>
                <w:b/>
              </w:rPr>
              <w:t>KB 2: Schreiben</w:t>
            </w:r>
          </w:p>
          <w:p w:rsidR="00666866" w:rsidRPr="00170691" w:rsidRDefault="00666866" w:rsidP="00666866">
            <w:pPr>
              <w:pStyle w:val="Listenabsatz"/>
              <w:numPr>
                <w:ilvl w:val="0"/>
                <w:numId w:val="49"/>
              </w:numPr>
              <w:rPr>
                <w:rFonts w:asciiTheme="minorHAnsi" w:hAnsiTheme="minorHAnsi"/>
                <w:b/>
              </w:rPr>
            </w:pPr>
            <w:r w:rsidRPr="00170691">
              <w:rPr>
                <w:rFonts w:asciiTheme="minorHAnsi" w:hAnsiTheme="minorHAnsi"/>
                <w:b/>
              </w:rPr>
              <w:t>gestalten Schreibprozesse selbstständig ( (3.2.1)</w:t>
            </w:r>
          </w:p>
          <w:p w:rsidR="00666866" w:rsidRPr="00170691" w:rsidRDefault="00666866" w:rsidP="00666866">
            <w:pPr>
              <w:pStyle w:val="Listenabsatz"/>
              <w:numPr>
                <w:ilvl w:val="0"/>
                <w:numId w:val="49"/>
              </w:numPr>
              <w:rPr>
                <w:rFonts w:asciiTheme="minorHAnsi" w:hAnsiTheme="minorHAnsi"/>
              </w:rPr>
            </w:pPr>
            <w:r w:rsidRPr="00170691">
              <w:rPr>
                <w:rFonts w:asciiTheme="minorHAnsi" w:hAnsiTheme="minorHAnsi"/>
              </w:rPr>
              <w:t>setzen sich argumentativ mit einem neuen Sachverhalt auseinander. (3.2.4)</w:t>
            </w:r>
          </w:p>
          <w:p w:rsidR="00666866" w:rsidRPr="00170691" w:rsidRDefault="00666866" w:rsidP="00666866">
            <w:pPr>
              <w:rPr>
                <w:rFonts w:asciiTheme="minorHAnsi" w:hAnsiTheme="minorHAnsi"/>
                <w:b/>
              </w:rPr>
            </w:pPr>
            <w:r w:rsidRPr="00170691">
              <w:rPr>
                <w:rFonts w:asciiTheme="minorHAnsi" w:hAnsiTheme="minorHAnsi"/>
                <w:b/>
              </w:rPr>
              <w:t>KB 3: Lesen – Umgang mit Texten und Medien</w:t>
            </w:r>
          </w:p>
          <w:p w:rsidR="00666866" w:rsidRPr="00170691" w:rsidRDefault="00666866" w:rsidP="00666866">
            <w:pPr>
              <w:pStyle w:val="Listenabsatz"/>
              <w:numPr>
                <w:ilvl w:val="0"/>
                <w:numId w:val="49"/>
              </w:numPr>
              <w:rPr>
                <w:rFonts w:asciiTheme="minorHAnsi" w:hAnsiTheme="minorHAnsi"/>
              </w:rPr>
            </w:pPr>
            <w:r w:rsidRPr="00170691">
              <w:rPr>
                <w:rFonts w:asciiTheme="minorHAnsi" w:hAnsiTheme="minorHAnsi"/>
              </w:rPr>
              <w:t>nutzen selbstständig zur Informationsentnahme und Recherche, ordnen die Informationen und halten sie fest. Sie berücksichtigen dabei zunehmend fachübergreifende Aspekte. (3.3.2)</w:t>
            </w:r>
          </w:p>
          <w:p w:rsidR="00666866" w:rsidRPr="00170691" w:rsidRDefault="00666866" w:rsidP="00666866">
            <w:pPr>
              <w:pStyle w:val="Listenabsatz"/>
              <w:numPr>
                <w:ilvl w:val="0"/>
                <w:numId w:val="49"/>
              </w:numPr>
              <w:rPr>
                <w:rFonts w:asciiTheme="minorHAnsi" w:hAnsiTheme="minorHAnsi"/>
              </w:rPr>
            </w:pPr>
            <w:r w:rsidRPr="00170691">
              <w:rPr>
                <w:rFonts w:asciiTheme="minorHAnsi" w:hAnsiTheme="minorHAnsi"/>
              </w:rPr>
              <w:t>untersuchen und bewerten Sachtexte, Bilder und diskontinuierliche Texte im Hinblick auf Intention, Funktion und Wirkung. (3.3.3)</w:t>
            </w:r>
          </w:p>
          <w:p w:rsidR="00666866" w:rsidRPr="00170691" w:rsidRDefault="00666866" w:rsidP="00666866">
            <w:pPr>
              <w:rPr>
                <w:rFonts w:asciiTheme="minorHAnsi" w:hAnsiTheme="minorHAnsi"/>
                <w:b/>
              </w:rPr>
            </w:pPr>
            <w:r w:rsidRPr="00170691">
              <w:rPr>
                <w:rFonts w:asciiTheme="minorHAnsi" w:hAnsiTheme="minorHAnsi"/>
                <w:b/>
              </w:rPr>
              <w:t>KB 4: Reflexion über Sprache</w:t>
            </w:r>
          </w:p>
          <w:p w:rsidR="00666866" w:rsidRPr="00170691" w:rsidRDefault="00666866" w:rsidP="00666866">
            <w:pPr>
              <w:pStyle w:val="Listenabsatz"/>
              <w:numPr>
                <w:ilvl w:val="0"/>
                <w:numId w:val="49"/>
              </w:numPr>
              <w:rPr>
                <w:rFonts w:asciiTheme="minorHAnsi" w:hAnsiTheme="minorHAnsi"/>
              </w:rPr>
            </w:pPr>
            <w:r w:rsidRPr="00170691">
              <w:rPr>
                <w:rFonts w:asciiTheme="minorHAnsi" w:hAnsiTheme="minorHAnsi"/>
              </w:rPr>
              <w:t>erkennen verschiedene Sprachebenen und Sprachfunktionen in gesprochenen und schriftlich verfassten Texten. Sie erkennen Ursachen möglicher Verstehens- und Verständi</w:t>
            </w:r>
            <w:r w:rsidR="005B4255" w:rsidRPr="00170691">
              <w:rPr>
                <w:rFonts w:asciiTheme="minorHAnsi" w:hAnsiTheme="minorHAnsi"/>
              </w:rPr>
              <w:t>gun</w:t>
            </w:r>
            <w:r w:rsidRPr="00170691">
              <w:rPr>
                <w:rFonts w:asciiTheme="minorHAnsi" w:hAnsiTheme="minorHAnsi"/>
              </w:rPr>
              <w:t>g</w:t>
            </w:r>
            <w:r w:rsidR="005B4255" w:rsidRPr="00170691">
              <w:rPr>
                <w:rFonts w:asciiTheme="minorHAnsi" w:hAnsiTheme="minorHAnsi"/>
              </w:rPr>
              <w:t>s</w:t>
            </w:r>
            <w:r w:rsidRPr="00170691">
              <w:rPr>
                <w:rFonts w:asciiTheme="minorHAnsi" w:hAnsiTheme="minorHAnsi"/>
              </w:rPr>
              <w:t>probleme in mündlichen wie schriftlichen Texten und verfügen über ein Repertoire der Korrektur und Problemlösung. (3.4.1)</w:t>
            </w:r>
          </w:p>
          <w:p w:rsidR="00666866" w:rsidRPr="00170691" w:rsidRDefault="00666866" w:rsidP="00666866">
            <w:pPr>
              <w:pStyle w:val="Listenabsatz"/>
              <w:numPr>
                <w:ilvl w:val="0"/>
                <w:numId w:val="49"/>
              </w:numPr>
              <w:rPr>
                <w:rFonts w:asciiTheme="minorHAnsi" w:hAnsiTheme="minorHAnsi"/>
                <w:b/>
              </w:rPr>
            </w:pPr>
            <w:r w:rsidRPr="00170691">
              <w:rPr>
                <w:rFonts w:asciiTheme="minorHAnsi" w:hAnsiTheme="minorHAnsi"/>
                <w:b/>
              </w:rPr>
              <w:t>vergleichen und unterscheiden Ausdrucksweisen und Wirkungsabsichten von sprachlichen Äußerungen und treffen in eigenen Texten solche Entscheidungen begründet. (3.4.2)</w:t>
            </w:r>
          </w:p>
          <w:p w:rsidR="00666866" w:rsidRPr="00170691" w:rsidRDefault="00666866" w:rsidP="00666866">
            <w:pPr>
              <w:pStyle w:val="Listenabsatz"/>
              <w:numPr>
                <w:ilvl w:val="0"/>
                <w:numId w:val="49"/>
              </w:numPr>
              <w:rPr>
                <w:rFonts w:asciiTheme="minorHAnsi" w:hAnsiTheme="minorHAnsi"/>
                <w:b/>
              </w:rPr>
            </w:pPr>
            <w:r w:rsidRPr="00170691">
              <w:rPr>
                <w:rFonts w:asciiTheme="minorHAnsi" w:hAnsiTheme="minorHAnsi"/>
                <w:b/>
              </w:rPr>
              <w:t>kennen weitere Formen der Verbflexion, bilden die Formen weitgehend korrekt und können ihren funktionalen Wert erkennen und deuten. (3.4.4)</w:t>
            </w:r>
          </w:p>
          <w:p w:rsidR="00666866" w:rsidRPr="00170691" w:rsidRDefault="00666866" w:rsidP="00666866">
            <w:pPr>
              <w:pStyle w:val="Listenabsatz"/>
              <w:numPr>
                <w:ilvl w:val="0"/>
                <w:numId w:val="49"/>
              </w:numPr>
              <w:rPr>
                <w:rFonts w:asciiTheme="minorHAnsi" w:hAnsiTheme="minorHAnsi"/>
              </w:rPr>
            </w:pPr>
            <w:r w:rsidRPr="00170691">
              <w:rPr>
                <w:rFonts w:asciiTheme="minorHAnsi" w:hAnsiTheme="minorHAnsi"/>
              </w:rPr>
              <w:t>festigen, differenzieren und erweitern ihre Kenntnisse im Bereich der Syntax und nutzen sie zur Analyse und zum Schreiben von Texten. (3.4.5)</w:t>
            </w:r>
          </w:p>
          <w:p w:rsidR="00666866" w:rsidRPr="00170691" w:rsidRDefault="00666866" w:rsidP="00666866">
            <w:pPr>
              <w:pStyle w:val="Listenabsatz"/>
              <w:numPr>
                <w:ilvl w:val="0"/>
                <w:numId w:val="49"/>
              </w:numPr>
              <w:rPr>
                <w:rFonts w:asciiTheme="minorHAnsi" w:hAnsiTheme="minorHAnsi"/>
              </w:rPr>
            </w:pPr>
            <w:r w:rsidRPr="00170691">
              <w:rPr>
                <w:rFonts w:asciiTheme="minorHAnsi" w:hAnsiTheme="minorHAnsi"/>
              </w:rPr>
              <w:t>wenden operationale Verfahren zur Ermittlung der Satz- und Textstruktur zunehmend selbstständig an. (3.4.7)</w:t>
            </w:r>
          </w:p>
          <w:p w:rsidR="00666866" w:rsidRPr="00170691" w:rsidRDefault="00666866" w:rsidP="00666866">
            <w:pPr>
              <w:pStyle w:val="Listenabsatz"/>
              <w:numPr>
                <w:ilvl w:val="0"/>
                <w:numId w:val="49"/>
              </w:numPr>
              <w:rPr>
                <w:rFonts w:asciiTheme="minorHAnsi" w:hAnsiTheme="minorHAnsi"/>
              </w:rPr>
            </w:pPr>
            <w:r w:rsidRPr="00170691">
              <w:rPr>
                <w:rFonts w:asciiTheme="minorHAnsi" w:hAnsiTheme="minorHAnsi"/>
              </w:rPr>
              <w:t>beherrschen im Wesentlichen die lautbezogenen Regelungen. (3.4.11)</w:t>
            </w:r>
          </w:p>
          <w:p w:rsidR="00666866" w:rsidRPr="00170691" w:rsidRDefault="00666866" w:rsidP="00666866">
            <w:pPr>
              <w:pStyle w:val="Listenabsatz"/>
              <w:numPr>
                <w:ilvl w:val="0"/>
                <w:numId w:val="49"/>
              </w:numPr>
              <w:rPr>
                <w:rFonts w:asciiTheme="minorHAnsi" w:hAnsiTheme="minorHAnsi"/>
              </w:rPr>
            </w:pPr>
            <w:r w:rsidRPr="00170691">
              <w:rPr>
                <w:rFonts w:asciiTheme="minorHAnsi" w:hAnsiTheme="minorHAnsi"/>
              </w:rPr>
              <w:t>verfügen über weitere wortbezogene Regelungen. (3.4.12)</w:t>
            </w:r>
          </w:p>
          <w:p w:rsidR="00666866" w:rsidRPr="00531180" w:rsidRDefault="00666866" w:rsidP="00666866">
            <w:pPr>
              <w:pStyle w:val="Listenabsatz"/>
              <w:numPr>
                <w:ilvl w:val="0"/>
                <w:numId w:val="49"/>
              </w:numPr>
              <w:rPr>
                <w:rFonts w:ascii="Calibri" w:eastAsia="Calibri" w:hAnsi="Calibri" w:cs="Calibri"/>
              </w:rPr>
            </w:pPr>
            <w:r w:rsidRPr="00170691">
              <w:rPr>
                <w:rFonts w:asciiTheme="minorHAnsi" w:hAnsiTheme="minorHAnsi"/>
              </w:rPr>
              <w:t>kennen und beachten satzbezogene Regelungen. (3.4.13)</w:t>
            </w:r>
          </w:p>
        </w:tc>
      </w:tr>
    </w:tbl>
    <w:p w:rsidR="00666866" w:rsidRPr="00531180" w:rsidRDefault="00666866" w:rsidP="00666866">
      <w:pPr>
        <w:spacing w:after="0" w:line="240" w:lineRule="auto"/>
      </w:pPr>
    </w:p>
    <w:tbl>
      <w:tblPr>
        <w:tblStyle w:val="TableNormal"/>
        <w:tblW w:w="506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2"/>
        <w:gridCol w:w="2322"/>
        <w:gridCol w:w="2186"/>
        <w:gridCol w:w="3224"/>
      </w:tblGrid>
      <w:tr w:rsidR="00666866" w:rsidRPr="00531180" w:rsidTr="000C161E">
        <w:trPr>
          <w:trHeight w:hRule="exact" w:val="303"/>
        </w:trPr>
        <w:tc>
          <w:tcPr>
            <w:tcW w:w="5000" w:type="pct"/>
            <w:gridSpan w:val="4"/>
            <w:shd w:val="clear" w:color="auto" w:fill="D9D9D9" w:themeFill="background1" w:themeFillShade="D9"/>
          </w:tcPr>
          <w:p w:rsidR="00666866" w:rsidRPr="00531180" w:rsidRDefault="00666866" w:rsidP="000C161E">
            <w:pPr>
              <w:pStyle w:val="TableParagraph"/>
              <w:ind w:left="101"/>
              <w:rPr>
                <w:rFonts w:ascii="Calibri"/>
                <w:b/>
                <w:lang w:val="de-DE"/>
              </w:rPr>
            </w:pPr>
            <w:r w:rsidRPr="00531180">
              <w:rPr>
                <w:rFonts w:ascii="Calibri" w:hAnsi="Calibri"/>
                <w:b/>
                <w:lang w:val="de-DE"/>
              </w:rPr>
              <w:t>Vorhabenbezogene Absprachen</w:t>
            </w:r>
          </w:p>
        </w:tc>
      </w:tr>
      <w:tr w:rsidR="00666866" w:rsidRPr="00531180" w:rsidTr="000C161E">
        <w:trPr>
          <w:trHeight w:hRule="exact" w:val="560"/>
        </w:trPr>
        <w:tc>
          <w:tcPr>
            <w:tcW w:w="2482" w:type="pct"/>
          </w:tcPr>
          <w:p w:rsidR="00666866" w:rsidRPr="00531180" w:rsidRDefault="00666866" w:rsidP="000C161E">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756" w:type="pct"/>
          </w:tcPr>
          <w:p w:rsidR="00666866" w:rsidRPr="00531180" w:rsidRDefault="00666866" w:rsidP="000C161E">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Pr>
          <w:p w:rsidR="00666866" w:rsidRPr="00531180" w:rsidRDefault="00666866" w:rsidP="000C161E">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050" w:type="pct"/>
          </w:tcPr>
          <w:p w:rsidR="00666866" w:rsidRPr="00531180" w:rsidRDefault="00666866" w:rsidP="000C161E">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5F6994" w:rsidRPr="00531180" w:rsidTr="000C161E">
        <w:tblPrEx>
          <w:tblLook w:val="04A0" w:firstRow="1" w:lastRow="0" w:firstColumn="1" w:lastColumn="0" w:noHBand="0" w:noVBand="1"/>
        </w:tblPrEx>
        <w:trPr>
          <w:trHeight w:val="2239"/>
        </w:trPr>
        <w:tc>
          <w:tcPr>
            <w:tcW w:w="2482" w:type="pct"/>
          </w:tcPr>
          <w:p w:rsidR="005F6994" w:rsidRPr="00170691" w:rsidRDefault="005F6994" w:rsidP="005A2014">
            <w:pPr>
              <w:ind w:left="57" w:right="57"/>
              <w:rPr>
                <w:rFonts w:asciiTheme="minorHAnsi" w:hAnsiTheme="minorHAnsi"/>
                <w:lang w:val="de-DE"/>
              </w:rPr>
            </w:pPr>
            <w:r w:rsidRPr="00170691">
              <w:rPr>
                <w:rFonts w:asciiTheme="minorHAnsi" w:hAnsiTheme="minorHAnsi"/>
                <w:lang w:val="de-DE"/>
              </w:rPr>
              <w:t>Verfassen eigener formaler Briefe</w:t>
            </w:r>
          </w:p>
          <w:p w:rsidR="005F6994" w:rsidRPr="00170691" w:rsidRDefault="005F6994" w:rsidP="005A2014">
            <w:pPr>
              <w:ind w:left="57" w:right="57"/>
              <w:rPr>
                <w:rFonts w:asciiTheme="minorHAnsi" w:hAnsiTheme="minorHAnsi"/>
                <w:lang w:val="de-DE"/>
              </w:rPr>
            </w:pPr>
            <w:r w:rsidRPr="00170691">
              <w:rPr>
                <w:rFonts w:asciiTheme="minorHAnsi" w:hAnsiTheme="minorHAnsi"/>
                <w:lang w:val="de-DE"/>
              </w:rPr>
              <w:t>Schreibstil: Adressatenorientierung, Modalverben und Konjunktiv</w:t>
            </w:r>
          </w:p>
          <w:p w:rsidR="005F6994" w:rsidRPr="00170691" w:rsidRDefault="00563053" w:rsidP="005A2014">
            <w:pPr>
              <w:ind w:left="57" w:right="57"/>
              <w:rPr>
                <w:rFonts w:asciiTheme="minorHAnsi" w:hAnsiTheme="minorHAnsi"/>
                <w:lang w:val="de-DE"/>
              </w:rPr>
            </w:pPr>
            <w:r w:rsidRPr="00170691">
              <w:rPr>
                <w:rFonts w:asciiTheme="minorHAnsi" w:hAnsiTheme="minorHAnsi"/>
                <w:lang w:val="de-DE"/>
              </w:rPr>
              <w:t xml:space="preserve">Weiterentwicklung </w:t>
            </w:r>
            <w:r w:rsidR="005F6994" w:rsidRPr="00170691">
              <w:rPr>
                <w:rFonts w:asciiTheme="minorHAnsi" w:hAnsiTheme="minorHAnsi"/>
                <w:lang w:val="de-DE"/>
              </w:rPr>
              <w:t>von Überarbeitungskriterien</w:t>
            </w:r>
          </w:p>
          <w:p w:rsidR="005F6994" w:rsidRPr="00170691" w:rsidRDefault="005F6994" w:rsidP="005A2014">
            <w:pPr>
              <w:ind w:left="57" w:right="57"/>
              <w:rPr>
                <w:rFonts w:asciiTheme="minorHAnsi" w:hAnsiTheme="minorHAnsi"/>
                <w:i/>
                <w:lang w:val="de-DE"/>
              </w:rPr>
            </w:pPr>
            <w:r w:rsidRPr="00170691">
              <w:rPr>
                <w:rFonts w:asciiTheme="minorHAnsi" w:hAnsiTheme="minorHAnsi"/>
                <w:i/>
                <w:lang w:val="de-DE"/>
              </w:rPr>
              <w:t>Schreibkonferenz</w:t>
            </w:r>
          </w:p>
        </w:tc>
        <w:tc>
          <w:tcPr>
            <w:tcW w:w="756" w:type="pct"/>
          </w:tcPr>
          <w:p w:rsidR="005F6994" w:rsidRPr="00170691" w:rsidRDefault="005F6994" w:rsidP="005A2014">
            <w:pPr>
              <w:ind w:left="57" w:right="57"/>
              <w:rPr>
                <w:rFonts w:asciiTheme="minorHAnsi" w:hAnsiTheme="minorHAnsi"/>
                <w:lang w:val="de-DE"/>
              </w:rPr>
            </w:pPr>
            <w:r w:rsidRPr="00170691">
              <w:rPr>
                <w:rFonts w:asciiTheme="minorHAnsi" w:hAnsiTheme="minorHAnsi"/>
                <w:lang w:val="de-DE"/>
              </w:rPr>
              <w:t>Internetportale</w:t>
            </w:r>
          </w:p>
        </w:tc>
        <w:tc>
          <w:tcPr>
            <w:tcW w:w="712" w:type="pct"/>
          </w:tcPr>
          <w:p w:rsidR="005F6994" w:rsidRPr="00170691" w:rsidRDefault="005F6994" w:rsidP="005A2014">
            <w:pPr>
              <w:ind w:left="57" w:right="57"/>
              <w:rPr>
                <w:rFonts w:asciiTheme="minorHAnsi" w:hAnsiTheme="minorHAnsi"/>
                <w:lang w:val="de-DE"/>
              </w:rPr>
            </w:pPr>
          </w:p>
        </w:tc>
        <w:tc>
          <w:tcPr>
            <w:tcW w:w="1050" w:type="pct"/>
          </w:tcPr>
          <w:p w:rsidR="005F6994" w:rsidRPr="00170691" w:rsidRDefault="005F6994" w:rsidP="005A2014">
            <w:pPr>
              <w:ind w:left="57" w:right="57"/>
              <w:rPr>
                <w:rFonts w:asciiTheme="minorHAnsi" w:hAnsiTheme="minorHAnsi"/>
                <w:lang w:val="de-DE"/>
              </w:rPr>
            </w:pPr>
            <w:r w:rsidRPr="00170691">
              <w:rPr>
                <w:rFonts w:asciiTheme="minorHAnsi" w:hAnsiTheme="minorHAnsi"/>
                <w:lang w:val="de-DE"/>
              </w:rPr>
              <w:t>Klassenarbeit zum Aufgabentyp 5 (einen vorgegebenen Text überarbeiten)</w:t>
            </w:r>
          </w:p>
        </w:tc>
      </w:tr>
    </w:tbl>
    <w:p w:rsidR="00666866" w:rsidRPr="00531180" w:rsidRDefault="00666866" w:rsidP="00666866">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5F6994" w:rsidRPr="00531180" w:rsidTr="000C161E">
        <w:tc>
          <w:tcPr>
            <w:tcW w:w="456" w:type="pct"/>
            <w:shd w:val="clear" w:color="auto" w:fill="808080" w:themeFill="background1" w:themeFillShade="80"/>
          </w:tcPr>
          <w:p w:rsidR="005F6994" w:rsidRPr="00531180" w:rsidRDefault="005F6994" w:rsidP="000C161E">
            <w:pPr>
              <w:spacing w:line="306" w:lineRule="exact"/>
              <w:rPr>
                <w:rFonts w:asciiTheme="minorHAnsi" w:hAnsiTheme="minorHAnsi"/>
              </w:rPr>
            </w:pPr>
            <w:r w:rsidRPr="00531180">
              <w:rPr>
                <w:rFonts w:ascii="Calibri"/>
                <w:b/>
                <w:i/>
                <w:color w:val="FFFFFF"/>
                <w:w w:val="99"/>
                <w:sz w:val="30"/>
              </w:rPr>
              <w:t>7.2</w:t>
            </w:r>
          </w:p>
        </w:tc>
        <w:tc>
          <w:tcPr>
            <w:tcW w:w="4544" w:type="pct"/>
            <w:shd w:val="clear" w:color="auto" w:fill="808080" w:themeFill="background1" w:themeFillShade="80"/>
          </w:tcPr>
          <w:p w:rsidR="005F6994" w:rsidRPr="00531180" w:rsidRDefault="005F6994" w:rsidP="005F6994">
            <w:pPr>
              <w:spacing w:line="306"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hAnsi="Calibri"/>
                <w:b/>
                <w:i/>
                <w:color w:val="FFFFFF"/>
                <w:spacing w:val="-1"/>
                <w:sz w:val="30"/>
              </w:rPr>
              <w:t>Vo</w:t>
            </w:r>
            <w:r w:rsidRPr="00531180">
              <w:rPr>
                <w:rFonts w:ascii="Calibri" w:hAnsi="Calibri"/>
                <w:b/>
                <w:i/>
                <w:color w:val="FFFFFF"/>
                <w:sz w:val="30"/>
              </w:rPr>
              <w:t>n großen</w:t>
            </w:r>
            <w:r w:rsidRPr="00531180">
              <w:rPr>
                <w:rFonts w:ascii="Calibri" w:hAnsi="Calibri"/>
                <w:b/>
                <w:i/>
                <w:color w:val="FFFFFF"/>
                <w:spacing w:val="-1"/>
                <w:sz w:val="30"/>
              </w:rPr>
              <w:t xml:space="preserve"> un</w:t>
            </w:r>
            <w:r w:rsidRPr="00531180">
              <w:rPr>
                <w:rFonts w:ascii="Calibri" w:hAnsi="Calibri"/>
                <w:b/>
                <w:i/>
                <w:color w:val="FFFFFF"/>
                <w:sz w:val="30"/>
              </w:rPr>
              <w:t xml:space="preserve">d kleinen </w:t>
            </w:r>
            <w:r w:rsidRPr="00531180">
              <w:rPr>
                <w:rFonts w:ascii="Calibri" w:hAnsi="Calibri"/>
                <w:b/>
                <w:i/>
                <w:color w:val="FFFFFF"/>
                <w:w w:val="99"/>
                <w:sz w:val="30"/>
              </w:rPr>
              <w:t>He</w:t>
            </w:r>
            <w:r w:rsidRPr="00531180">
              <w:rPr>
                <w:rFonts w:ascii="Calibri" w:hAnsi="Calibri"/>
                <w:b/>
                <w:i/>
                <w:color w:val="FFFFFF"/>
                <w:spacing w:val="-2"/>
                <w:w w:val="99"/>
                <w:sz w:val="30"/>
              </w:rPr>
              <w:t>l</w:t>
            </w:r>
            <w:r w:rsidRPr="00531180">
              <w:rPr>
                <w:rFonts w:ascii="Calibri" w:hAnsi="Calibri"/>
                <w:b/>
                <w:i/>
                <w:color w:val="FFFFFF"/>
                <w:sz w:val="30"/>
              </w:rPr>
              <w:t>dinnen</w:t>
            </w:r>
            <w:r w:rsidRPr="00531180">
              <w:rPr>
                <w:rFonts w:ascii="Calibri" w:hAnsi="Calibri"/>
                <w:b/>
                <w:i/>
                <w:color w:val="FFFFFF"/>
                <w:spacing w:val="-1"/>
                <w:sz w:val="30"/>
              </w:rPr>
              <w:t xml:space="preserve"> un</w:t>
            </w:r>
            <w:r w:rsidRPr="00531180">
              <w:rPr>
                <w:rFonts w:ascii="Calibri" w:hAnsi="Calibri"/>
                <w:b/>
                <w:i/>
                <w:color w:val="FFFFFF"/>
                <w:sz w:val="30"/>
              </w:rPr>
              <w:t>d Helden</w:t>
            </w:r>
          </w:p>
          <w:p w:rsidR="005F6994" w:rsidRPr="00531180" w:rsidRDefault="005F6994" w:rsidP="005F6994">
            <w:pPr>
              <w:spacing w:line="385" w:lineRule="exact"/>
              <w:rPr>
                <w:rFonts w:ascii="Calibri" w:eastAsia="Calibri" w:hAnsi="Calibri" w:cs="Calibri"/>
                <w:sz w:val="32"/>
                <w:szCs w:val="32"/>
              </w:rPr>
            </w:pPr>
            <w:r w:rsidRPr="00531180">
              <w:rPr>
                <w:rFonts w:ascii="Calibri"/>
                <w:b/>
                <w:color w:val="FFFFFF"/>
                <w:spacing w:val="-1"/>
                <w:w w:val="99"/>
                <w:sz w:val="30"/>
              </w:rPr>
              <w:t>1</w:t>
            </w:r>
            <w:r w:rsidRPr="00531180">
              <w:rPr>
                <w:rFonts w:ascii="Calibri"/>
                <w:b/>
                <w:color w:val="FFFFFF"/>
                <w:w w:val="99"/>
                <w:sz w:val="30"/>
              </w:rPr>
              <w:t xml:space="preserve">. </w:t>
            </w:r>
            <w:r w:rsidRPr="00531180">
              <w:rPr>
                <w:rFonts w:ascii="Calibri"/>
                <w:b/>
                <w:color w:val="FFFFFF"/>
                <w:spacing w:val="-1"/>
                <w:w w:val="99"/>
                <w:sz w:val="30"/>
              </w:rPr>
              <w:t>Sequen</w:t>
            </w:r>
            <w:r w:rsidRPr="00531180">
              <w:rPr>
                <w:rFonts w:ascii="Calibri"/>
                <w:b/>
                <w:color w:val="FFFFFF"/>
                <w:w w:val="99"/>
                <w:sz w:val="30"/>
              </w:rPr>
              <w:t>z</w:t>
            </w:r>
            <w:r w:rsidRPr="00531180">
              <w:rPr>
                <w:rFonts w:ascii="Calibri"/>
                <w:b/>
                <w:color w:val="FFFFFF"/>
                <w:spacing w:val="3"/>
                <w:w w:val="99"/>
                <w:sz w:val="30"/>
              </w:rPr>
              <w:t xml:space="preserve"> </w:t>
            </w:r>
            <w:r w:rsidRPr="00531180">
              <w:rPr>
                <w:rFonts w:ascii="Calibri"/>
                <w:b/>
                <w:color w:val="FFFFFF"/>
                <w:spacing w:val="-1"/>
                <w:sz w:val="32"/>
              </w:rPr>
              <w:t>Heldinne</w:t>
            </w:r>
            <w:r w:rsidRPr="00531180">
              <w:rPr>
                <w:rFonts w:ascii="Calibri"/>
                <w:b/>
                <w:color w:val="FFFFFF"/>
                <w:sz w:val="32"/>
              </w:rPr>
              <w:t>n</w:t>
            </w:r>
            <w:r w:rsidRPr="00531180">
              <w:rPr>
                <w:rFonts w:ascii="Calibri"/>
                <w:b/>
                <w:color w:val="FFFFFF"/>
                <w:spacing w:val="-1"/>
                <w:sz w:val="32"/>
              </w:rPr>
              <w:t xml:space="preserve"> </w:t>
            </w:r>
            <w:r w:rsidRPr="00531180">
              <w:rPr>
                <w:rFonts w:ascii="Calibri"/>
                <w:b/>
                <w:color w:val="FFFFFF"/>
                <w:sz w:val="32"/>
              </w:rPr>
              <w:t>und</w:t>
            </w:r>
            <w:r w:rsidRPr="00531180">
              <w:rPr>
                <w:rFonts w:ascii="Calibri"/>
                <w:b/>
                <w:color w:val="FFFFFF"/>
                <w:spacing w:val="-1"/>
                <w:sz w:val="32"/>
              </w:rPr>
              <w:t xml:space="preserve"> Helde</w:t>
            </w:r>
            <w:r w:rsidRPr="00531180">
              <w:rPr>
                <w:rFonts w:ascii="Calibri"/>
                <w:b/>
                <w:color w:val="FFFFFF"/>
                <w:sz w:val="32"/>
              </w:rPr>
              <w:t>n</w:t>
            </w:r>
            <w:r w:rsidRPr="00531180">
              <w:rPr>
                <w:rFonts w:ascii="Calibri"/>
                <w:b/>
                <w:color w:val="FFFFFF"/>
                <w:spacing w:val="-1"/>
                <w:sz w:val="32"/>
              </w:rPr>
              <w:t xml:space="preserve"> </w:t>
            </w:r>
            <w:r w:rsidRPr="00531180">
              <w:rPr>
                <w:rFonts w:ascii="Calibri"/>
                <w:b/>
                <w:color w:val="FFFFFF"/>
                <w:sz w:val="32"/>
              </w:rPr>
              <w:t>im</w:t>
            </w:r>
            <w:r w:rsidRPr="00531180">
              <w:rPr>
                <w:rFonts w:ascii="Calibri"/>
                <w:b/>
                <w:color w:val="FFFFFF"/>
                <w:spacing w:val="-1"/>
                <w:sz w:val="32"/>
              </w:rPr>
              <w:t xml:space="preserve"> Allta</w:t>
            </w:r>
            <w:r w:rsidRPr="00531180">
              <w:rPr>
                <w:rFonts w:ascii="Calibri"/>
                <w:b/>
                <w:color w:val="FFFFFF"/>
                <w:sz w:val="32"/>
              </w:rPr>
              <w:t>g</w:t>
            </w:r>
            <w:r w:rsidRPr="00531180">
              <w:rPr>
                <w:rFonts w:ascii="Calibri"/>
                <w:b/>
                <w:color w:val="FFFFFF"/>
                <w:spacing w:val="-1"/>
                <w:sz w:val="32"/>
              </w:rPr>
              <w:t xml:space="preserve"> </w:t>
            </w:r>
            <w:r w:rsidRPr="00531180">
              <w:rPr>
                <w:rFonts w:ascii="Calibri"/>
                <w:b/>
                <w:color w:val="FFFFFF"/>
                <w:sz w:val="32"/>
              </w:rPr>
              <w:t>(ca.</w:t>
            </w:r>
            <w:r w:rsidRPr="00531180">
              <w:rPr>
                <w:rFonts w:ascii="Calibri"/>
                <w:b/>
                <w:color w:val="FFFFFF"/>
                <w:spacing w:val="-2"/>
                <w:sz w:val="32"/>
              </w:rPr>
              <w:t xml:space="preserve"> </w:t>
            </w:r>
            <w:r w:rsidRPr="00531180">
              <w:rPr>
                <w:rFonts w:ascii="Calibri"/>
                <w:b/>
                <w:color w:val="FFFFFF"/>
                <w:spacing w:val="-1"/>
                <w:sz w:val="32"/>
              </w:rPr>
              <w:t>2</w:t>
            </w:r>
            <w:r w:rsidRPr="00531180">
              <w:rPr>
                <w:rFonts w:ascii="Calibri"/>
                <w:b/>
                <w:color w:val="FFFFFF"/>
                <w:sz w:val="32"/>
              </w:rPr>
              <w:t>0</w:t>
            </w:r>
            <w:r w:rsidRPr="00531180">
              <w:rPr>
                <w:rFonts w:ascii="Calibri"/>
                <w:b/>
                <w:color w:val="FFFFFF"/>
                <w:spacing w:val="-1"/>
                <w:sz w:val="32"/>
              </w:rPr>
              <w:t xml:space="preserve"> Std.)</w:t>
            </w:r>
          </w:p>
        </w:tc>
      </w:tr>
      <w:tr w:rsidR="005F6994" w:rsidRPr="00531180" w:rsidTr="000C161E">
        <w:tc>
          <w:tcPr>
            <w:tcW w:w="5000" w:type="pct"/>
            <w:gridSpan w:val="2"/>
            <w:shd w:val="clear" w:color="auto" w:fill="D9D9D9" w:themeFill="background1" w:themeFillShade="D9"/>
          </w:tcPr>
          <w:p w:rsidR="005F6994" w:rsidRPr="00531180" w:rsidRDefault="005F6994" w:rsidP="000C161E">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5F6994" w:rsidRPr="00531180" w:rsidTr="000C161E">
        <w:tc>
          <w:tcPr>
            <w:tcW w:w="5000" w:type="pct"/>
            <w:gridSpan w:val="2"/>
          </w:tcPr>
          <w:p w:rsidR="005F6994" w:rsidRPr="00170691" w:rsidRDefault="005F6994" w:rsidP="005F6994">
            <w:pPr>
              <w:rPr>
                <w:rFonts w:asciiTheme="minorHAnsi" w:hAnsiTheme="minorHAnsi"/>
                <w:b/>
              </w:rPr>
            </w:pPr>
            <w:r w:rsidRPr="00170691">
              <w:rPr>
                <w:rFonts w:asciiTheme="minorHAnsi" w:hAnsiTheme="minorHAnsi"/>
                <w:b/>
              </w:rPr>
              <w:t>KB 1: Sprechen und Zuhören</w:t>
            </w:r>
          </w:p>
          <w:p w:rsidR="005F6994" w:rsidRPr="00170691" w:rsidRDefault="005F6994" w:rsidP="005F6994">
            <w:pPr>
              <w:pStyle w:val="Listenabsatz"/>
              <w:numPr>
                <w:ilvl w:val="0"/>
                <w:numId w:val="50"/>
              </w:numPr>
              <w:rPr>
                <w:rFonts w:asciiTheme="minorHAnsi" w:hAnsiTheme="minorHAnsi"/>
              </w:rPr>
            </w:pPr>
            <w:r w:rsidRPr="00170691">
              <w:rPr>
                <w:rFonts w:asciiTheme="minorHAnsi" w:hAnsiTheme="minorHAnsi"/>
              </w:rPr>
              <w:t>erzählen intentional, situations- und adressatengerecht und setzen erzählerische Formen als Darstellungsmittel bewusst ein. (3.1.2</w:t>
            </w:r>
          </w:p>
          <w:p w:rsidR="005F6994" w:rsidRPr="00170691" w:rsidRDefault="005F6994" w:rsidP="005F6994">
            <w:pPr>
              <w:pStyle w:val="Listenabsatz"/>
              <w:numPr>
                <w:ilvl w:val="0"/>
                <w:numId w:val="50"/>
              </w:numPr>
              <w:rPr>
                <w:rFonts w:asciiTheme="minorHAnsi" w:hAnsiTheme="minorHAnsi"/>
                <w:b/>
              </w:rPr>
            </w:pPr>
            <w:r w:rsidRPr="00170691">
              <w:rPr>
                <w:rFonts w:asciiTheme="minorHAnsi" w:hAnsiTheme="minorHAnsi"/>
                <w:b/>
              </w:rPr>
              <w:t>verarbeiten Informationen zu kürzeren, thematisch begrenzten freien Redebeiträgen und präsentieren diese mediengestützt. (3.1.4)</w:t>
            </w:r>
          </w:p>
          <w:p w:rsidR="005F6994" w:rsidRPr="00170691" w:rsidRDefault="005F6994" w:rsidP="005F6994">
            <w:pPr>
              <w:pStyle w:val="Listenabsatz"/>
              <w:numPr>
                <w:ilvl w:val="0"/>
                <w:numId w:val="50"/>
              </w:numPr>
              <w:rPr>
                <w:rFonts w:asciiTheme="minorHAnsi" w:hAnsiTheme="minorHAnsi"/>
              </w:rPr>
            </w:pPr>
            <w:r w:rsidRPr="00170691">
              <w:rPr>
                <w:rFonts w:asciiTheme="minorHAnsi" w:hAnsiTheme="minorHAnsi"/>
              </w:rPr>
              <w:t>verfolgen zusammenhängende mündliche Darstellungen, klären durch Fragen ihr Verständnis und setzen sich kritisch mit ihnen auseinander. (3.1.9)</w:t>
            </w:r>
          </w:p>
          <w:p w:rsidR="005F6994" w:rsidRPr="00170691" w:rsidRDefault="005F6994" w:rsidP="005F6994">
            <w:pPr>
              <w:pStyle w:val="Listenabsatz"/>
              <w:numPr>
                <w:ilvl w:val="0"/>
                <w:numId w:val="50"/>
              </w:numPr>
              <w:rPr>
                <w:rFonts w:asciiTheme="minorHAnsi" w:hAnsiTheme="minorHAnsi"/>
              </w:rPr>
            </w:pPr>
            <w:r w:rsidRPr="00170691">
              <w:rPr>
                <w:rFonts w:asciiTheme="minorHAnsi" w:hAnsiTheme="minorHAnsi"/>
              </w:rPr>
              <w:t>formulieren Stichworte oder Sätze, um das Verständnis von gesprochenen Texten zu sichern und den Inhalt wiedergeben zu können. (3.1.10)</w:t>
            </w:r>
          </w:p>
          <w:p w:rsidR="005F6994" w:rsidRPr="00170691" w:rsidRDefault="005F6994" w:rsidP="005F6994">
            <w:pPr>
              <w:rPr>
                <w:rFonts w:asciiTheme="minorHAnsi" w:hAnsiTheme="minorHAnsi"/>
                <w:b/>
              </w:rPr>
            </w:pPr>
            <w:r w:rsidRPr="00170691">
              <w:rPr>
                <w:rFonts w:asciiTheme="minorHAnsi" w:hAnsiTheme="minorHAnsi"/>
                <w:b/>
              </w:rPr>
              <w:t>KB 2: Schreiben</w:t>
            </w:r>
          </w:p>
          <w:p w:rsidR="005F6994" w:rsidRPr="00170691" w:rsidRDefault="005F6994" w:rsidP="005F6994">
            <w:pPr>
              <w:pStyle w:val="Listenabsatz"/>
              <w:numPr>
                <w:ilvl w:val="0"/>
                <w:numId w:val="50"/>
              </w:numPr>
              <w:rPr>
                <w:rFonts w:asciiTheme="minorHAnsi" w:hAnsiTheme="minorHAnsi"/>
              </w:rPr>
            </w:pPr>
            <w:r w:rsidRPr="00170691">
              <w:rPr>
                <w:rFonts w:asciiTheme="minorHAnsi" w:hAnsiTheme="minorHAnsi"/>
              </w:rPr>
              <w:t>gestalten Schreibprozesse selbstständig. (3.2.1)</w:t>
            </w:r>
          </w:p>
          <w:p w:rsidR="005F6994" w:rsidRPr="00170691" w:rsidRDefault="005F6994" w:rsidP="005F6994">
            <w:pPr>
              <w:pStyle w:val="Listenabsatz"/>
              <w:numPr>
                <w:ilvl w:val="0"/>
                <w:numId w:val="50"/>
              </w:numPr>
              <w:rPr>
                <w:rFonts w:asciiTheme="minorHAnsi" w:hAnsiTheme="minorHAnsi"/>
                <w:b/>
              </w:rPr>
            </w:pPr>
            <w:r w:rsidRPr="00170691">
              <w:rPr>
                <w:rFonts w:asciiTheme="minorHAnsi" w:hAnsiTheme="minorHAnsi"/>
                <w:b/>
              </w:rPr>
              <w:t>informieren, indem sie in einem funktionalen Zusammenhang berichten oder einen Vorgang bzw. einen Gegenstand in seinem funktionalen Zusammenhang beschreiben, einen Vorgang schildern. Sie erklären Sachverhalte und Vorgänge in ihrem Zusammenhang differenziert. (3.2.3)</w:t>
            </w:r>
          </w:p>
          <w:p w:rsidR="005F6994" w:rsidRPr="00170691" w:rsidRDefault="005F6994" w:rsidP="005F6994">
            <w:pPr>
              <w:pStyle w:val="Listenabsatz"/>
              <w:numPr>
                <w:ilvl w:val="0"/>
                <w:numId w:val="50"/>
              </w:numPr>
              <w:rPr>
                <w:rFonts w:asciiTheme="minorHAnsi" w:hAnsiTheme="minorHAnsi"/>
                <w:b/>
              </w:rPr>
            </w:pPr>
            <w:r w:rsidRPr="00170691">
              <w:rPr>
                <w:rFonts w:asciiTheme="minorHAnsi" w:hAnsiTheme="minorHAnsi"/>
                <w:b/>
              </w:rPr>
              <w:t>fassen Sachtexte strukturiert zusammen. (3.2.6)</w:t>
            </w:r>
          </w:p>
          <w:p w:rsidR="005F6994" w:rsidRPr="00170691" w:rsidRDefault="005F6994" w:rsidP="005F6994">
            <w:pPr>
              <w:rPr>
                <w:rFonts w:asciiTheme="minorHAnsi" w:hAnsiTheme="minorHAnsi"/>
              </w:rPr>
            </w:pPr>
            <w:r w:rsidRPr="00170691">
              <w:rPr>
                <w:rFonts w:asciiTheme="minorHAnsi" w:hAnsiTheme="minorHAnsi"/>
                <w:b/>
              </w:rPr>
              <w:t>KB 3: Lesen – Umgang mit Texten und Medien</w:t>
            </w:r>
          </w:p>
          <w:p w:rsidR="005F6994" w:rsidRPr="00170691" w:rsidRDefault="005F6994" w:rsidP="005F6994">
            <w:pPr>
              <w:pStyle w:val="Listenabsatz"/>
              <w:numPr>
                <w:ilvl w:val="0"/>
                <w:numId w:val="50"/>
              </w:numPr>
              <w:rPr>
                <w:rFonts w:asciiTheme="minorHAnsi" w:hAnsiTheme="minorHAnsi"/>
              </w:rPr>
            </w:pPr>
            <w:r w:rsidRPr="00170691">
              <w:rPr>
                <w:rFonts w:asciiTheme="minorHAnsi" w:hAnsiTheme="minorHAnsi"/>
              </w:rPr>
              <w:t>verfügen über Strategien und Techniken des Textverstehens. (3.3.1)</w:t>
            </w:r>
          </w:p>
          <w:p w:rsidR="005F6994" w:rsidRPr="00170691" w:rsidRDefault="005F6994" w:rsidP="005F6994">
            <w:pPr>
              <w:pStyle w:val="Listenabsatz"/>
              <w:numPr>
                <w:ilvl w:val="0"/>
                <w:numId w:val="50"/>
              </w:numPr>
              <w:rPr>
                <w:rFonts w:asciiTheme="minorHAnsi" w:hAnsiTheme="minorHAnsi"/>
              </w:rPr>
            </w:pPr>
            <w:r w:rsidRPr="00170691">
              <w:rPr>
                <w:rFonts w:asciiTheme="minorHAnsi" w:hAnsiTheme="minorHAnsi"/>
              </w:rPr>
              <w:t>untersuchen und bewerten Sachtexte, Bilder und diskontinuierliche Texte im Hinblick auf Intention, Funktion und Wirkung. (3.3.3)</w:t>
            </w:r>
          </w:p>
          <w:p w:rsidR="005F6994" w:rsidRPr="00170691" w:rsidRDefault="005F6994" w:rsidP="005F6994">
            <w:pPr>
              <w:pStyle w:val="Listenabsatz"/>
              <w:numPr>
                <w:ilvl w:val="0"/>
                <w:numId w:val="50"/>
              </w:numPr>
              <w:rPr>
                <w:rFonts w:asciiTheme="minorHAnsi" w:hAnsiTheme="minorHAnsi"/>
              </w:rPr>
            </w:pPr>
            <w:r w:rsidRPr="00170691">
              <w:rPr>
                <w:rFonts w:asciiTheme="minorHAnsi" w:hAnsiTheme="minorHAnsi"/>
              </w:rPr>
              <w:t>untersuchen Texte audiovisueller Medien im Hinblick auf ihre Intention. Sie reflektieren und bewerten deren Inhalte, Gestaltungs- und Wirkungsweisen. (3.3.5)</w:t>
            </w:r>
          </w:p>
          <w:p w:rsidR="005F6994" w:rsidRPr="00170691" w:rsidRDefault="005F6994" w:rsidP="005F6994">
            <w:pPr>
              <w:rPr>
                <w:rFonts w:asciiTheme="minorHAnsi" w:hAnsiTheme="minorHAnsi"/>
                <w:b/>
              </w:rPr>
            </w:pPr>
            <w:r w:rsidRPr="00170691">
              <w:rPr>
                <w:rFonts w:asciiTheme="minorHAnsi" w:hAnsiTheme="minorHAnsi"/>
                <w:b/>
              </w:rPr>
              <w:t>KB 4: Reflexion über Sprache</w:t>
            </w:r>
          </w:p>
          <w:p w:rsidR="005F6994" w:rsidRPr="00170691" w:rsidRDefault="005F6994" w:rsidP="005F6994">
            <w:pPr>
              <w:pStyle w:val="Listenabsatz"/>
              <w:numPr>
                <w:ilvl w:val="0"/>
                <w:numId w:val="50"/>
              </w:numPr>
              <w:rPr>
                <w:rFonts w:asciiTheme="minorHAnsi" w:hAnsiTheme="minorHAnsi"/>
                <w:b/>
              </w:rPr>
            </w:pPr>
            <w:r w:rsidRPr="00170691">
              <w:rPr>
                <w:rFonts w:asciiTheme="minorHAnsi" w:hAnsiTheme="minorHAnsi"/>
                <w:b/>
              </w:rPr>
              <w:t>Sie kennen weitere Formen der Verbflexion, bilden die Formen weitgehend korrekt und können ihren funktionalen Wert erkennen und deuten. (3.4.4)</w:t>
            </w:r>
          </w:p>
          <w:p w:rsidR="005F6994" w:rsidRPr="00170691" w:rsidRDefault="005F6994" w:rsidP="005F6994">
            <w:pPr>
              <w:pStyle w:val="Listenabsatz"/>
              <w:numPr>
                <w:ilvl w:val="0"/>
                <w:numId w:val="50"/>
              </w:numPr>
              <w:rPr>
                <w:rFonts w:asciiTheme="minorHAnsi" w:hAnsiTheme="minorHAnsi"/>
              </w:rPr>
            </w:pPr>
            <w:r w:rsidRPr="00170691">
              <w:rPr>
                <w:rFonts w:asciiTheme="minorHAnsi" w:hAnsiTheme="minorHAnsi"/>
              </w:rPr>
              <w:t>nehmen exemplarisch Einblick in die Sprachgeschichte. Sie kennen Merkmale der Sprachentwicklung. (3.4.9)</w:t>
            </w:r>
          </w:p>
          <w:p w:rsidR="005F6994" w:rsidRPr="00170691" w:rsidRDefault="005F6994" w:rsidP="005F6994">
            <w:pPr>
              <w:pStyle w:val="Listenabsatz"/>
              <w:numPr>
                <w:ilvl w:val="0"/>
                <w:numId w:val="50"/>
              </w:numPr>
              <w:rPr>
                <w:rFonts w:asciiTheme="minorHAnsi" w:hAnsiTheme="minorHAnsi"/>
              </w:rPr>
            </w:pPr>
            <w:r w:rsidRPr="00170691">
              <w:rPr>
                <w:rFonts w:asciiTheme="minorHAnsi" w:hAnsiTheme="minorHAnsi"/>
              </w:rPr>
              <w:t>erkennen Zusammenhänge zwischen Sprachen und nutzen Kenntnisse für das Erlernen fremder Sprachen. (3.4.10)</w:t>
            </w:r>
          </w:p>
          <w:p w:rsidR="005F6994" w:rsidRPr="00170691" w:rsidRDefault="005F6994" w:rsidP="005F6994">
            <w:pPr>
              <w:pStyle w:val="Listenabsatz"/>
              <w:numPr>
                <w:ilvl w:val="0"/>
                <w:numId w:val="50"/>
              </w:numPr>
              <w:rPr>
                <w:rFonts w:asciiTheme="minorHAnsi" w:hAnsiTheme="minorHAnsi"/>
              </w:rPr>
            </w:pPr>
            <w:r w:rsidRPr="00170691">
              <w:rPr>
                <w:rFonts w:asciiTheme="minorHAnsi" w:hAnsiTheme="minorHAnsi"/>
              </w:rPr>
              <w:t>verfügen über weitere wortbezogene Regelungen. (3.4.12)</w:t>
            </w:r>
          </w:p>
          <w:p w:rsidR="005F6994" w:rsidRPr="00531180" w:rsidRDefault="005F6994" w:rsidP="005F6994">
            <w:pPr>
              <w:pStyle w:val="Listenabsatz"/>
              <w:numPr>
                <w:ilvl w:val="0"/>
                <w:numId w:val="50"/>
              </w:numPr>
              <w:rPr>
                <w:rFonts w:eastAsia="Calibri" w:cs="Calibri"/>
              </w:rPr>
            </w:pPr>
            <w:r w:rsidRPr="00170691">
              <w:rPr>
                <w:rFonts w:asciiTheme="minorHAnsi" w:hAnsiTheme="minorHAnsi"/>
              </w:rPr>
              <w:t>kennen und beachten satzbezogene Regelungen. (3.4.13)</w:t>
            </w:r>
          </w:p>
        </w:tc>
      </w:tr>
    </w:tbl>
    <w:p w:rsidR="005F6994" w:rsidRPr="00531180" w:rsidRDefault="005F6994" w:rsidP="005F6994">
      <w:pPr>
        <w:spacing w:after="0" w:line="240" w:lineRule="auto"/>
      </w:pPr>
    </w:p>
    <w:tbl>
      <w:tblPr>
        <w:tblStyle w:val="TableNormal"/>
        <w:tblW w:w="506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2"/>
        <w:gridCol w:w="2322"/>
        <w:gridCol w:w="2186"/>
        <w:gridCol w:w="3224"/>
      </w:tblGrid>
      <w:tr w:rsidR="005F6994" w:rsidRPr="00531180" w:rsidTr="000C161E">
        <w:trPr>
          <w:trHeight w:hRule="exact" w:val="303"/>
        </w:trPr>
        <w:tc>
          <w:tcPr>
            <w:tcW w:w="5000" w:type="pct"/>
            <w:gridSpan w:val="4"/>
            <w:shd w:val="clear" w:color="auto" w:fill="D9D9D9" w:themeFill="background1" w:themeFillShade="D9"/>
          </w:tcPr>
          <w:p w:rsidR="005F6994" w:rsidRPr="00531180" w:rsidRDefault="005F6994" w:rsidP="000C161E">
            <w:pPr>
              <w:pStyle w:val="TableParagraph"/>
              <w:ind w:left="101"/>
              <w:rPr>
                <w:rFonts w:ascii="Calibri"/>
                <w:b/>
                <w:lang w:val="de-DE"/>
              </w:rPr>
            </w:pPr>
            <w:r w:rsidRPr="00531180">
              <w:rPr>
                <w:rFonts w:ascii="Calibri" w:hAnsi="Calibri"/>
                <w:b/>
                <w:lang w:val="de-DE"/>
              </w:rPr>
              <w:t>Vorhabenbezogene Absprachen</w:t>
            </w:r>
          </w:p>
        </w:tc>
      </w:tr>
      <w:tr w:rsidR="005F6994" w:rsidRPr="00531180" w:rsidTr="000C161E">
        <w:trPr>
          <w:trHeight w:hRule="exact" w:val="560"/>
        </w:trPr>
        <w:tc>
          <w:tcPr>
            <w:tcW w:w="2482" w:type="pct"/>
          </w:tcPr>
          <w:p w:rsidR="005F6994" w:rsidRPr="00531180" w:rsidRDefault="005F6994" w:rsidP="000C161E">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756" w:type="pct"/>
          </w:tcPr>
          <w:p w:rsidR="005F6994" w:rsidRPr="00531180" w:rsidRDefault="005F6994" w:rsidP="000C161E">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Pr>
          <w:p w:rsidR="005F6994" w:rsidRPr="00531180" w:rsidRDefault="005F6994" w:rsidP="000C161E">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050" w:type="pct"/>
          </w:tcPr>
          <w:p w:rsidR="005F6994" w:rsidRPr="00531180" w:rsidRDefault="005F6994" w:rsidP="000C161E">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D31479" w:rsidRPr="00531180" w:rsidTr="000C161E">
        <w:tblPrEx>
          <w:tblLook w:val="04A0" w:firstRow="1" w:lastRow="0" w:firstColumn="1" w:lastColumn="0" w:noHBand="0" w:noVBand="1"/>
        </w:tblPrEx>
        <w:trPr>
          <w:trHeight w:val="2239"/>
        </w:trPr>
        <w:tc>
          <w:tcPr>
            <w:tcW w:w="2482" w:type="pct"/>
          </w:tcPr>
          <w:p w:rsidR="00D31479" w:rsidRPr="00170691" w:rsidRDefault="00D31479" w:rsidP="005A2014">
            <w:pPr>
              <w:ind w:left="57" w:right="57"/>
              <w:rPr>
                <w:rFonts w:asciiTheme="minorHAnsi" w:hAnsiTheme="minorHAnsi"/>
                <w:lang w:val="de-DE"/>
              </w:rPr>
            </w:pPr>
            <w:r w:rsidRPr="00170691">
              <w:rPr>
                <w:rFonts w:asciiTheme="minorHAnsi" w:hAnsiTheme="minorHAnsi"/>
                <w:lang w:val="de-DE"/>
              </w:rPr>
              <w:t>eigene Erlebnisse zum Thema „Zivilcourage im Alltag“</w:t>
            </w:r>
          </w:p>
          <w:p w:rsidR="00D31479" w:rsidRPr="00170691" w:rsidRDefault="00D31479" w:rsidP="005A2014">
            <w:pPr>
              <w:ind w:left="57" w:right="57"/>
              <w:rPr>
                <w:rFonts w:asciiTheme="minorHAnsi" w:hAnsiTheme="minorHAnsi"/>
                <w:lang w:val="de-DE"/>
              </w:rPr>
            </w:pPr>
            <w:r w:rsidRPr="00170691">
              <w:rPr>
                <w:rFonts w:asciiTheme="minorHAnsi" w:hAnsiTheme="minorHAnsi"/>
                <w:lang w:val="de-DE"/>
              </w:rPr>
              <w:t>Aktivierung des Vorwissens zur Informationsentnahme aus kontinuierlichen und diskontinuierlichen Texten</w:t>
            </w:r>
          </w:p>
          <w:p w:rsidR="00D31479" w:rsidRPr="00170691" w:rsidRDefault="00D31479" w:rsidP="005A2014">
            <w:pPr>
              <w:ind w:left="57" w:right="57"/>
              <w:rPr>
                <w:rFonts w:asciiTheme="minorHAnsi" w:hAnsiTheme="minorHAnsi"/>
                <w:lang w:val="de-DE"/>
              </w:rPr>
            </w:pPr>
            <w:r w:rsidRPr="00170691">
              <w:rPr>
                <w:rFonts w:asciiTheme="minorHAnsi" w:hAnsiTheme="minorHAnsi"/>
                <w:lang w:val="de-DE"/>
              </w:rPr>
              <w:t>Ordnen und Visualisieren von zum Schreibziel passenden Informationen</w:t>
            </w:r>
          </w:p>
          <w:p w:rsidR="00D31479" w:rsidRPr="00170691" w:rsidRDefault="00D31479" w:rsidP="005A2014">
            <w:pPr>
              <w:ind w:left="57" w:right="57"/>
              <w:rPr>
                <w:rFonts w:asciiTheme="minorHAnsi" w:hAnsiTheme="minorHAnsi"/>
                <w:lang w:val="de-DE"/>
              </w:rPr>
            </w:pPr>
            <w:r w:rsidRPr="00170691">
              <w:rPr>
                <w:rFonts w:asciiTheme="minorHAnsi" w:hAnsiTheme="minorHAnsi"/>
                <w:lang w:val="de-DE"/>
              </w:rPr>
              <w:t>Formen der Verbflexion/Tempora vor dem Hintergrund ihrer Funktion für informierende Texte</w:t>
            </w:r>
          </w:p>
          <w:p w:rsidR="00D31479" w:rsidRPr="00170691" w:rsidRDefault="00D31479" w:rsidP="005A2014">
            <w:pPr>
              <w:ind w:left="57" w:right="57"/>
              <w:rPr>
                <w:rFonts w:asciiTheme="minorHAnsi" w:hAnsiTheme="minorHAnsi"/>
                <w:i/>
                <w:lang w:val="de-DE"/>
              </w:rPr>
            </w:pPr>
            <w:r w:rsidRPr="00170691">
              <w:rPr>
                <w:rFonts w:asciiTheme="minorHAnsi" w:hAnsiTheme="minorHAnsi"/>
                <w:i/>
                <w:lang w:val="de-DE"/>
              </w:rPr>
              <w:t>Schreibplan</w:t>
            </w:r>
          </w:p>
        </w:tc>
        <w:tc>
          <w:tcPr>
            <w:tcW w:w="756" w:type="pct"/>
          </w:tcPr>
          <w:p w:rsidR="00D31479" w:rsidRPr="00170691" w:rsidRDefault="00D31479" w:rsidP="005A2014">
            <w:pPr>
              <w:ind w:left="57" w:right="57"/>
              <w:rPr>
                <w:rFonts w:asciiTheme="minorHAnsi" w:hAnsiTheme="minorHAnsi"/>
                <w:lang w:val="de-DE"/>
              </w:rPr>
            </w:pPr>
            <w:r w:rsidRPr="00170691">
              <w:rPr>
                <w:rFonts w:asciiTheme="minorHAnsi" w:hAnsiTheme="minorHAnsi"/>
                <w:lang w:val="de-DE"/>
              </w:rPr>
              <w:t>kontinuierliche und diskontinuierliche Sachtexte zum Thema</w:t>
            </w:r>
          </w:p>
          <w:p w:rsidR="00D31479" w:rsidRPr="00170691" w:rsidRDefault="00D31479" w:rsidP="005A2014">
            <w:pPr>
              <w:ind w:left="57" w:right="57"/>
              <w:rPr>
                <w:rFonts w:asciiTheme="minorHAnsi" w:hAnsiTheme="minorHAnsi"/>
                <w:lang w:val="de-DE"/>
              </w:rPr>
            </w:pPr>
            <w:r w:rsidRPr="00170691">
              <w:rPr>
                <w:rFonts w:asciiTheme="minorHAnsi" w:hAnsiTheme="minorHAnsi"/>
                <w:lang w:val="de-DE"/>
              </w:rPr>
              <w:t>Zeitschriften</w:t>
            </w:r>
          </w:p>
          <w:p w:rsidR="00D31479" w:rsidRPr="00170691" w:rsidRDefault="00D31479" w:rsidP="005A2014">
            <w:pPr>
              <w:ind w:left="57" w:right="57"/>
              <w:rPr>
                <w:rFonts w:asciiTheme="minorHAnsi" w:hAnsiTheme="minorHAnsi"/>
                <w:lang w:val="de-DE"/>
              </w:rPr>
            </w:pPr>
            <w:r w:rsidRPr="00170691">
              <w:rPr>
                <w:rFonts w:asciiTheme="minorHAnsi" w:hAnsiTheme="minorHAnsi"/>
                <w:lang w:val="de-DE"/>
              </w:rPr>
              <w:t>Internetmaterial</w:t>
            </w:r>
          </w:p>
        </w:tc>
        <w:tc>
          <w:tcPr>
            <w:tcW w:w="712" w:type="pct"/>
          </w:tcPr>
          <w:p w:rsidR="00D31479" w:rsidRPr="00170691" w:rsidRDefault="00D31479" w:rsidP="005A2014">
            <w:pPr>
              <w:ind w:left="57" w:right="57"/>
              <w:rPr>
                <w:rFonts w:asciiTheme="minorHAnsi" w:hAnsiTheme="minorHAnsi"/>
                <w:lang w:val="de-DE"/>
              </w:rPr>
            </w:pPr>
          </w:p>
        </w:tc>
        <w:tc>
          <w:tcPr>
            <w:tcW w:w="1050" w:type="pct"/>
          </w:tcPr>
          <w:p w:rsidR="00175901" w:rsidRPr="00170691" w:rsidRDefault="00D31479" w:rsidP="005A2014">
            <w:pPr>
              <w:ind w:left="57" w:right="57"/>
              <w:rPr>
                <w:rFonts w:asciiTheme="minorHAnsi" w:hAnsiTheme="minorHAnsi"/>
                <w:lang w:val="de-DE"/>
              </w:rPr>
            </w:pPr>
            <w:r w:rsidRPr="00170691">
              <w:rPr>
                <w:rFonts w:asciiTheme="minorHAnsi" w:hAnsiTheme="minorHAnsi"/>
                <w:lang w:val="de-DE"/>
              </w:rPr>
              <w:t>Klassenarbeit zum Aufgabentyp</w:t>
            </w:r>
            <w:r w:rsidR="00175901" w:rsidRPr="00170691">
              <w:rPr>
                <w:rFonts w:asciiTheme="minorHAnsi" w:hAnsiTheme="minorHAnsi"/>
                <w:lang w:val="de-DE"/>
              </w:rPr>
              <w:t xml:space="preserve"> </w:t>
            </w:r>
            <w:r w:rsidRPr="00170691">
              <w:rPr>
                <w:rFonts w:asciiTheme="minorHAnsi" w:hAnsiTheme="minorHAnsi"/>
                <w:lang w:val="de-DE"/>
              </w:rPr>
              <w:t xml:space="preserve">2 (in einem funktionalen </w:t>
            </w:r>
            <w:r w:rsidR="00175901" w:rsidRPr="00170691">
              <w:rPr>
                <w:rFonts w:asciiTheme="minorHAnsi" w:hAnsiTheme="minorHAnsi"/>
                <w:lang w:val="de-DE"/>
              </w:rPr>
              <w:t>Zu</w:t>
            </w:r>
            <w:r w:rsidRPr="00170691">
              <w:rPr>
                <w:rFonts w:asciiTheme="minorHAnsi" w:hAnsiTheme="minorHAnsi"/>
                <w:lang w:val="de-DE"/>
              </w:rPr>
              <w:t>sammenhang auf der Basis von</w:t>
            </w:r>
            <w:r w:rsidR="00175901" w:rsidRPr="00170691">
              <w:rPr>
                <w:rFonts w:asciiTheme="minorHAnsi" w:hAnsiTheme="minorHAnsi"/>
                <w:lang w:val="de-DE"/>
              </w:rPr>
              <w:t xml:space="preserve"> </w:t>
            </w:r>
            <w:r w:rsidRPr="00170691">
              <w:rPr>
                <w:rFonts w:asciiTheme="minorHAnsi" w:hAnsiTheme="minorHAnsi"/>
                <w:lang w:val="de-DE"/>
              </w:rPr>
              <w:t>Materialien sachlich berichten</w:t>
            </w:r>
            <w:r w:rsidR="00175901" w:rsidRPr="00170691">
              <w:rPr>
                <w:rFonts w:asciiTheme="minorHAnsi" w:hAnsiTheme="minorHAnsi"/>
                <w:lang w:val="de-DE"/>
              </w:rPr>
              <w:t xml:space="preserve"> </w:t>
            </w:r>
            <w:r w:rsidRPr="00170691">
              <w:rPr>
                <w:rFonts w:asciiTheme="minorHAnsi" w:hAnsiTheme="minorHAnsi"/>
                <w:lang w:val="de-DE"/>
              </w:rPr>
              <w:t>und beschreiben)</w:t>
            </w:r>
          </w:p>
          <w:p w:rsidR="00D31479" w:rsidRPr="00170691" w:rsidRDefault="00D31479" w:rsidP="005A2014">
            <w:pPr>
              <w:ind w:left="57" w:right="57"/>
              <w:rPr>
                <w:rFonts w:asciiTheme="minorHAnsi" w:hAnsiTheme="minorHAnsi"/>
                <w:lang w:val="de-DE"/>
              </w:rPr>
            </w:pPr>
            <w:r w:rsidRPr="00170691">
              <w:rPr>
                <w:rFonts w:asciiTheme="minorHAnsi" w:hAnsiTheme="minorHAnsi"/>
                <w:lang w:val="de-DE"/>
              </w:rPr>
              <w:t>mündlicher Aufgabentyp 1a (Beobachtungen sachgerecht und folgerichtig vortragen)</w:t>
            </w:r>
          </w:p>
        </w:tc>
      </w:tr>
    </w:tbl>
    <w:p w:rsidR="005F6994" w:rsidRPr="00531180" w:rsidRDefault="005F6994" w:rsidP="005F6994">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0C161E" w:rsidRPr="00531180" w:rsidTr="000C161E">
        <w:tc>
          <w:tcPr>
            <w:tcW w:w="456" w:type="pct"/>
            <w:shd w:val="clear" w:color="auto" w:fill="808080" w:themeFill="background1" w:themeFillShade="80"/>
          </w:tcPr>
          <w:p w:rsidR="000C161E" w:rsidRPr="00531180" w:rsidRDefault="000C161E" w:rsidP="000C161E">
            <w:pPr>
              <w:spacing w:line="306" w:lineRule="exact"/>
              <w:rPr>
                <w:rFonts w:asciiTheme="minorHAnsi" w:hAnsiTheme="minorHAnsi"/>
              </w:rPr>
            </w:pPr>
            <w:r w:rsidRPr="00531180">
              <w:rPr>
                <w:rFonts w:ascii="Calibri"/>
                <w:b/>
                <w:i/>
                <w:color w:val="FFFFFF"/>
                <w:w w:val="99"/>
                <w:sz w:val="30"/>
              </w:rPr>
              <w:t>7.2</w:t>
            </w:r>
          </w:p>
        </w:tc>
        <w:tc>
          <w:tcPr>
            <w:tcW w:w="4544" w:type="pct"/>
            <w:shd w:val="clear" w:color="auto" w:fill="808080" w:themeFill="background1" w:themeFillShade="80"/>
          </w:tcPr>
          <w:p w:rsidR="000C161E" w:rsidRPr="00531180" w:rsidRDefault="000C161E" w:rsidP="000C161E">
            <w:pPr>
              <w:spacing w:line="306"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hAnsi="Calibri"/>
                <w:b/>
                <w:i/>
                <w:color w:val="FFFFFF"/>
                <w:spacing w:val="-1"/>
                <w:sz w:val="30"/>
              </w:rPr>
              <w:t>Vo</w:t>
            </w:r>
            <w:r w:rsidRPr="00531180">
              <w:rPr>
                <w:rFonts w:ascii="Calibri" w:hAnsi="Calibri"/>
                <w:b/>
                <w:i/>
                <w:color w:val="FFFFFF"/>
                <w:sz w:val="30"/>
              </w:rPr>
              <w:t>n großen</w:t>
            </w:r>
            <w:r w:rsidRPr="00531180">
              <w:rPr>
                <w:rFonts w:ascii="Calibri" w:hAnsi="Calibri"/>
                <w:b/>
                <w:i/>
                <w:color w:val="FFFFFF"/>
                <w:spacing w:val="-1"/>
                <w:sz w:val="30"/>
              </w:rPr>
              <w:t xml:space="preserve"> un</w:t>
            </w:r>
            <w:r w:rsidRPr="00531180">
              <w:rPr>
                <w:rFonts w:ascii="Calibri" w:hAnsi="Calibri"/>
                <w:b/>
                <w:i/>
                <w:color w:val="FFFFFF"/>
                <w:sz w:val="30"/>
              </w:rPr>
              <w:t xml:space="preserve">d kleinen </w:t>
            </w:r>
            <w:r w:rsidRPr="00531180">
              <w:rPr>
                <w:rFonts w:ascii="Calibri" w:hAnsi="Calibri"/>
                <w:b/>
                <w:i/>
                <w:color w:val="FFFFFF"/>
                <w:w w:val="99"/>
                <w:sz w:val="30"/>
              </w:rPr>
              <w:t>He</w:t>
            </w:r>
            <w:r w:rsidRPr="00531180">
              <w:rPr>
                <w:rFonts w:ascii="Calibri" w:hAnsi="Calibri"/>
                <w:b/>
                <w:i/>
                <w:color w:val="FFFFFF"/>
                <w:spacing w:val="-2"/>
                <w:w w:val="99"/>
                <w:sz w:val="30"/>
              </w:rPr>
              <w:t>l</w:t>
            </w:r>
            <w:r w:rsidRPr="00531180">
              <w:rPr>
                <w:rFonts w:ascii="Calibri" w:hAnsi="Calibri"/>
                <w:b/>
                <w:i/>
                <w:color w:val="FFFFFF"/>
                <w:sz w:val="30"/>
              </w:rPr>
              <w:t>dinnen</w:t>
            </w:r>
            <w:r w:rsidRPr="00531180">
              <w:rPr>
                <w:rFonts w:ascii="Calibri" w:hAnsi="Calibri"/>
                <w:b/>
                <w:i/>
                <w:color w:val="FFFFFF"/>
                <w:spacing w:val="-1"/>
                <w:sz w:val="30"/>
              </w:rPr>
              <w:t xml:space="preserve"> un</w:t>
            </w:r>
            <w:r w:rsidRPr="00531180">
              <w:rPr>
                <w:rFonts w:ascii="Calibri" w:hAnsi="Calibri"/>
                <w:b/>
                <w:i/>
                <w:color w:val="FFFFFF"/>
                <w:sz w:val="30"/>
              </w:rPr>
              <w:t>d Helden</w:t>
            </w:r>
          </w:p>
          <w:p w:rsidR="000C161E" w:rsidRPr="00531180" w:rsidRDefault="000C161E" w:rsidP="000C161E">
            <w:pPr>
              <w:spacing w:before="1" w:line="361" w:lineRule="exact"/>
              <w:rPr>
                <w:rFonts w:ascii="Calibri" w:eastAsia="Calibri" w:hAnsi="Calibri" w:cs="Calibri"/>
                <w:sz w:val="30"/>
                <w:szCs w:val="30"/>
              </w:rPr>
            </w:pPr>
            <w:r w:rsidRPr="00531180">
              <w:rPr>
                <w:rFonts w:ascii="Calibri"/>
                <w:b/>
                <w:color w:val="FFFFFF"/>
                <w:w w:val="99"/>
                <w:sz w:val="30"/>
              </w:rPr>
              <w:t>2. Sequenz:</w:t>
            </w:r>
            <w:r w:rsidRPr="00531180">
              <w:rPr>
                <w:rFonts w:ascii="Calibri"/>
                <w:b/>
                <w:color w:val="FFFFFF"/>
                <w:spacing w:val="-1"/>
                <w:w w:val="99"/>
                <w:sz w:val="30"/>
              </w:rPr>
              <w:t xml:space="preserve"> </w:t>
            </w:r>
            <w:r w:rsidRPr="00531180">
              <w:rPr>
                <w:rFonts w:ascii="Calibri"/>
                <w:b/>
                <w:color w:val="FFFFFF"/>
                <w:spacing w:val="-1"/>
                <w:sz w:val="30"/>
              </w:rPr>
              <w:t>De</w:t>
            </w:r>
            <w:r w:rsidRPr="00531180">
              <w:rPr>
                <w:rFonts w:ascii="Calibri"/>
                <w:b/>
                <w:color w:val="FFFFFF"/>
                <w:sz w:val="30"/>
              </w:rPr>
              <w:t xml:space="preserve">r </w:t>
            </w:r>
            <w:r w:rsidRPr="00531180">
              <w:rPr>
                <w:rFonts w:ascii="Calibri"/>
                <w:b/>
                <w:color w:val="FFFFFF"/>
                <w:w w:val="99"/>
                <w:sz w:val="30"/>
              </w:rPr>
              <w:t>Held</w:t>
            </w:r>
            <w:r w:rsidRPr="00531180">
              <w:rPr>
                <w:rFonts w:ascii="Calibri"/>
                <w:b/>
                <w:color w:val="FFFFFF"/>
                <w:sz w:val="30"/>
              </w:rPr>
              <w:t xml:space="preserve"> </w:t>
            </w:r>
            <w:r w:rsidRPr="00531180">
              <w:rPr>
                <w:rFonts w:ascii="Calibri"/>
                <w:b/>
                <w:color w:val="FFFFFF"/>
                <w:w w:val="99"/>
                <w:sz w:val="30"/>
              </w:rPr>
              <w:t>in</w:t>
            </w:r>
            <w:r w:rsidRPr="00531180">
              <w:rPr>
                <w:rFonts w:ascii="Calibri"/>
                <w:b/>
                <w:color w:val="FFFFFF"/>
                <w:sz w:val="30"/>
              </w:rPr>
              <w:t xml:space="preserve"> der</w:t>
            </w:r>
            <w:r w:rsidRPr="00531180">
              <w:rPr>
                <w:rFonts w:ascii="Calibri"/>
                <w:b/>
                <w:color w:val="FFFFFF"/>
                <w:spacing w:val="-1"/>
                <w:sz w:val="30"/>
              </w:rPr>
              <w:t xml:space="preserve"> </w:t>
            </w:r>
            <w:r w:rsidRPr="00531180">
              <w:rPr>
                <w:rFonts w:ascii="Calibri"/>
                <w:b/>
                <w:color w:val="FFFFFF"/>
                <w:w w:val="99"/>
                <w:sz w:val="30"/>
              </w:rPr>
              <w:t>Ballade</w:t>
            </w:r>
            <w:r w:rsidRPr="00531180">
              <w:rPr>
                <w:rFonts w:ascii="Calibri"/>
                <w:b/>
                <w:color w:val="FFFFFF"/>
                <w:spacing w:val="-1"/>
                <w:sz w:val="30"/>
              </w:rPr>
              <w:t xml:space="preserve"> </w:t>
            </w:r>
            <w:r w:rsidRPr="00531180">
              <w:rPr>
                <w:rFonts w:ascii="Calibri"/>
                <w:b/>
                <w:color w:val="FFFFFF"/>
                <w:w w:val="99"/>
                <w:sz w:val="30"/>
              </w:rPr>
              <w:t>(ca.</w:t>
            </w:r>
            <w:r w:rsidRPr="00531180">
              <w:rPr>
                <w:rFonts w:ascii="Calibri"/>
                <w:b/>
                <w:color w:val="FFFFFF"/>
                <w:spacing w:val="-1"/>
                <w:sz w:val="30"/>
              </w:rPr>
              <w:t xml:space="preserve"> </w:t>
            </w:r>
            <w:r w:rsidRPr="00531180">
              <w:rPr>
                <w:rFonts w:ascii="Calibri"/>
                <w:b/>
                <w:color w:val="FFFFFF"/>
                <w:w w:val="99"/>
                <w:sz w:val="30"/>
              </w:rPr>
              <w:t>20</w:t>
            </w:r>
            <w:r w:rsidRPr="00531180">
              <w:rPr>
                <w:rFonts w:ascii="Calibri"/>
                <w:b/>
                <w:color w:val="FFFFFF"/>
                <w:sz w:val="30"/>
              </w:rPr>
              <w:t xml:space="preserve"> </w:t>
            </w:r>
            <w:r w:rsidRPr="00531180">
              <w:rPr>
                <w:rFonts w:ascii="Calibri"/>
                <w:b/>
                <w:color w:val="FFFFFF"/>
                <w:w w:val="99"/>
                <w:sz w:val="30"/>
              </w:rPr>
              <w:t>Std.)</w:t>
            </w:r>
          </w:p>
        </w:tc>
      </w:tr>
      <w:tr w:rsidR="000C161E" w:rsidRPr="00531180" w:rsidTr="000C161E">
        <w:tc>
          <w:tcPr>
            <w:tcW w:w="5000" w:type="pct"/>
            <w:gridSpan w:val="2"/>
            <w:shd w:val="clear" w:color="auto" w:fill="D9D9D9" w:themeFill="background1" w:themeFillShade="D9"/>
          </w:tcPr>
          <w:p w:rsidR="000C161E" w:rsidRPr="00531180" w:rsidRDefault="000C161E" w:rsidP="000C161E">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0C161E" w:rsidRPr="00531180" w:rsidTr="000C161E">
        <w:tc>
          <w:tcPr>
            <w:tcW w:w="5000" w:type="pct"/>
            <w:gridSpan w:val="2"/>
          </w:tcPr>
          <w:p w:rsidR="003F7F14" w:rsidRPr="00170691" w:rsidRDefault="003F7F14" w:rsidP="003F7F14">
            <w:pPr>
              <w:rPr>
                <w:rFonts w:asciiTheme="minorHAnsi" w:hAnsiTheme="minorHAnsi"/>
                <w:b/>
              </w:rPr>
            </w:pPr>
            <w:r w:rsidRPr="00170691">
              <w:rPr>
                <w:rFonts w:asciiTheme="minorHAnsi" w:hAnsiTheme="minorHAnsi"/>
                <w:b/>
              </w:rPr>
              <w:t>KB 1: Sprechen und Zuhören</w:t>
            </w:r>
          </w:p>
          <w:p w:rsidR="003F7F14" w:rsidRPr="00170691" w:rsidRDefault="003F7F14" w:rsidP="003F7F14">
            <w:pPr>
              <w:pStyle w:val="Listenabsatz"/>
              <w:numPr>
                <w:ilvl w:val="0"/>
                <w:numId w:val="51"/>
              </w:numPr>
              <w:rPr>
                <w:rFonts w:asciiTheme="minorHAnsi" w:hAnsiTheme="minorHAnsi"/>
              </w:rPr>
            </w:pPr>
            <w:r w:rsidRPr="00170691">
              <w:rPr>
                <w:rFonts w:asciiTheme="minorHAnsi" w:hAnsiTheme="minorHAnsi"/>
              </w:rPr>
              <w:t>setzen sprechgestaltende Mittel bewusst ein. (3.1.11)</w:t>
            </w:r>
          </w:p>
          <w:p w:rsidR="003F7F14" w:rsidRPr="00170691" w:rsidRDefault="003F7F14" w:rsidP="003F7F14">
            <w:pPr>
              <w:pStyle w:val="Listenabsatz"/>
              <w:numPr>
                <w:ilvl w:val="0"/>
                <w:numId w:val="51"/>
              </w:numPr>
              <w:rPr>
                <w:rFonts w:asciiTheme="minorHAnsi" w:hAnsiTheme="minorHAnsi"/>
              </w:rPr>
            </w:pPr>
            <w:r w:rsidRPr="00170691">
              <w:rPr>
                <w:rFonts w:asciiTheme="minorHAnsi" w:hAnsiTheme="minorHAnsi"/>
              </w:rPr>
              <w:t>tragen Texte sinngebend, gestaltend (auswendig) vor. (3.1.12)</w:t>
            </w:r>
          </w:p>
          <w:p w:rsidR="003F7F14" w:rsidRPr="00170691" w:rsidRDefault="003F7F14" w:rsidP="003F7F14">
            <w:pPr>
              <w:pStyle w:val="Listenabsatz"/>
              <w:numPr>
                <w:ilvl w:val="0"/>
                <w:numId w:val="51"/>
              </w:numPr>
              <w:rPr>
                <w:rFonts w:asciiTheme="minorHAnsi" w:hAnsiTheme="minorHAnsi"/>
                <w:b/>
              </w:rPr>
            </w:pPr>
            <w:r w:rsidRPr="00170691">
              <w:rPr>
                <w:rFonts w:asciiTheme="minorHAnsi" w:hAnsiTheme="minorHAnsi"/>
                <w:b/>
              </w:rPr>
              <w:t>erschließen sich literarische Texte in szenischem Spiel und setzen dabei verbale und nonverbale Ausdrucksformen ein. (3.1.13)</w:t>
            </w:r>
          </w:p>
          <w:p w:rsidR="003F7F14" w:rsidRPr="00170691" w:rsidRDefault="003F7F14" w:rsidP="003F7F14">
            <w:pPr>
              <w:rPr>
                <w:rFonts w:asciiTheme="minorHAnsi" w:hAnsiTheme="minorHAnsi"/>
                <w:b/>
              </w:rPr>
            </w:pPr>
            <w:r w:rsidRPr="00170691">
              <w:rPr>
                <w:rFonts w:asciiTheme="minorHAnsi" w:hAnsiTheme="minorHAnsi"/>
                <w:b/>
              </w:rPr>
              <w:t>KB 2: Schreiben</w:t>
            </w:r>
          </w:p>
          <w:p w:rsidR="003F7F14" w:rsidRPr="00170691" w:rsidRDefault="003F7F14" w:rsidP="003F7F14">
            <w:pPr>
              <w:pStyle w:val="Listenabsatz"/>
              <w:numPr>
                <w:ilvl w:val="0"/>
                <w:numId w:val="51"/>
              </w:numPr>
              <w:rPr>
                <w:rFonts w:asciiTheme="minorHAnsi" w:hAnsiTheme="minorHAnsi"/>
              </w:rPr>
            </w:pPr>
            <w:r w:rsidRPr="00170691">
              <w:rPr>
                <w:rFonts w:asciiTheme="minorHAnsi" w:hAnsiTheme="minorHAnsi"/>
              </w:rPr>
              <w:t>gestalten Schreibprozesse selbstständig. ( (3.2.1)</w:t>
            </w:r>
          </w:p>
          <w:p w:rsidR="003F7F14" w:rsidRPr="00170691" w:rsidRDefault="003F7F14" w:rsidP="003F7F14">
            <w:pPr>
              <w:pStyle w:val="Listenabsatz"/>
              <w:numPr>
                <w:ilvl w:val="0"/>
                <w:numId w:val="51"/>
              </w:numPr>
              <w:rPr>
                <w:rFonts w:asciiTheme="minorHAnsi" w:hAnsiTheme="minorHAnsi"/>
                <w:b/>
              </w:rPr>
            </w:pPr>
            <w:r w:rsidRPr="00170691">
              <w:rPr>
                <w:rFonts w:asciiTheme="minorHAnsi" w:hAnsiTheme="minorHAnsi"/>
                <w:b/>
              </w:rPr>
              <w:t>beziehen die Darstellung von Erfahrungen, Gefühlen, Meinungen in Erzähltexte ein. Sie setzen gestalterische Mittel des Erzählens planvoll und differenziert im Rahmen ande- rer Schreibtätigkeiten ein. (3.2.2)</w:t>
            </w:r>
          </w:p>
          <w:p w:rsidR="003F7F14" w:rsidRPr="00170691" w:rsidRDefault="003F7F14" w:rsidP="003F7F14">
            <w:pPr>
              <w:pStyle w:val="Listenabsatz"/>
              <w:numPr>
                <w:ilvl w:val="0"/>
                <w:numId w:val="51"/>
              </w:numPr>
              <w:rPr>
                <w:rFonts w:asciiTheme="minorHAnsi" w:hAnsiTheme="minorHAnsi"/>
              </w:rPr>
            </w:pPr>
            <w:r w:rsidRPr="00170691">
              <w:rPr>
                <w:rFonts w:asciiTheme="minorHAnsi" w:hAnsiTheme="minorHAnsi"/>
              </w:rPr>
              <w:t>beantworten Fragen zu Texten und ihrer Gestaltung und entwickeln auf dieser Grundlage ihr eigenes Textverständnis. (3.2.7)</w:t>
            </w:r>
          </w:p>
          <w:p w:rsidR="003F7F14" w:rsidRPr="00170691" w:rsidRDefault="003F7F14" w:rsidP="003F7F14">
            <w:pPr>
              <w:rPr>
                <w:rFonts w:asciiTheme="minorHAnsi" w:hAnsiTheme="minorHAnsi"/>
                <w:b/>
              </w:rPr>
            </w:pPr>
            <w:r w:rsidRPr="00170691">
              <w:rPr>
                <w:rFonts w:asciiTheme="minorHAnsi" w:hAnsiTheme="minorHAnsi"/>
                <w:b/>
              </w:rPr>
              <w:t>KB 3: Lesen – Umgang mit Texten und Medien</w:t>
            </w:r>
          </w:p>
          <w:p w:rsidR="003F7F14" w:rsidRPr="00170691" w:rsidRDefault="003F7F14" w:rsidP="003F7F14">
            <w:pPr>
              <w:pStyle w:val="Listenabsatz"/>
              <w:numPr>
                <w:ilvl w:val="0"/>
                <w:numId w:val="51"/>
              </w:numPr>
              <w:rPr>
                <w:rFonts w:asciiTheme="minorHAnsi" w:hAnsiTheme="minorHAnsi"/>
              </w:rPr>
            </w:pPr>
            <w:r w:rsidRPr="00170691">
              <w:rPr>
                <w:rFonts w:asciiTheme="minorHAnsi" w:hAnsiTheme="minorHAnsi"/>
              </w:rPr>
              <w:t>unterscheiden spezifische Merkmale epischer, lyrischer und dramatischer Texte, haben Grundkenntnisse von deren Wirkungsweisen und berücksichtigen ggf. historische Zusammenhänge. Sie verfügen über grundlegende Fachbegriffe. (3.3.6)</w:t>
            </w:r>
          </w:p>
          <w:p w:rsidR="003F7F14" w:rsidRPr="00170691" w:rsidRDefault="003F7F14" w:rsidP="003F7F14">
            <w:pPr>
              <w:pStyle w:val="Listenabsatz"/>
              <w:numPr>
                <w:ilvl w:val="0"/>
                <w:numId w:val="51"/>
              </w:numPr>
              <w:rPr>
                <w:rFonts w:asciiTheme="minorHAnsi" w:hAnsiTheme="minorHAnsi"/>
                <w:b/>
              </w:rPr>
            </w:pPr>
            <w:r w:rsidRPr="00170691">
              <w:rPr>
                <w:rFonts w:asciiTheme="minorHAnsi" w:hAnsiTheme="minorHAnsi"/>
                <w:b/>
              </w:rPr>
              <w:t>untersuchen lyrische Formen, erarbeiten deren Merkmale und Funktion. (3.3.9)</w:t>
            </w:r>
          </w:p>
          <w:p w:rsidR="003F7F14" w:rsidRPr="00170691" w:rsidRDefault="003F7F14" w:rsidP="003F7F14">
            <w:pPr>
              <w:pStyle w:val="Listenabsatz"/>
              <w:numPr>
                <w:ilvl w:val="0"/>
                <w:numId w:val="51"/>
              </w:numPr>
              <w:rPr>
                <w:rFonts w:asciiTheme="minorHAnsi" w:hAnsiTheme="minorHAnsi"/>
              </w:rPr>
            </w:pPr>
            <w:r w:rsidRPr="00170691">
              <w:rPr>
                <w:rFonts w:asciiTheme="minorHAnsi" w:hAnsiTheme="minorHAnsi"/>
              </w:rPr>
              <w:t>untersuchen Dialoge in Texten im Hinblick auf die Konstellation der Figuren, deren Charaktere und Verhaltensweisen. (3.3.10)</w:t>
            </w:r>
          </w:p>
          <w:p w:rsidR="003F7F14" w:rsidRPr="00170691" w:rsidRDefault="003F7F14" w:rsidP="003F7F14">
            <w:pPr>
              <w:pStyle w:val="Listenabsatz"/>
              <w:numPr>
                <w:ilvl w:val="0"/>
                <w:numId w:val="51"/>
              </w:numPr>
              <w:rPr>
                <w:rFonts w:asciiTheme="minorHAnsi" w:hAnsiTheme="minorHAnsi"/>
                <w:b/>
              </w:rPr>
            </w:pPr>
            <w:r w:rsidRPr="00170691">
              <w:rPr>
                <w:rFonts w:asciiTheme="minorHAnsi" w:hAnsiTheme="minorHAnsi"/>
                <w:b/>
              </w:rPr>
              <w:t>verändern unter Verwendung akustischer, optischer und szenischer Elemente Texte. Sie präsentieren ihre Ergebnisse in medial geeigneter Form. (3.3.11)</w:t>
            </w:r>
          </w:p>
          <w:p w:rsidR="003F7F14" w:rsidRPr="00170691" w:rsidRDefault="003F7F14" w:rsidP="003F7F14">
            <w:pPr>
              <w:rPr>
                <w:rFonts w:asciiTheme="minorHAnsi" w:hAnsiTheme="minorHAnsi"/>
              </w:rPr>
            </w:pPr>
            <w:r w:rsidRPr="00170691">
              <w:rPr>
                <w:rFonts w:asciiTheme="minorHAnsi" w:hAnsiTheme="minorHAnsi"/>
                <w:b/>
              </w:rPr>
              <w:t>KB 4: Reflexion über Sprache</w:t>
            </w:r>
          </w:p>
          <w:p w:rsidR="003F7F14" w:rsidRPr="00170691" w:rsidRDefault="003F7F14" w:rsidP="003F7F14">
            <w:pPr>
              <w:pStyle w:val="Listenabsatz"/>
              <w:numPr>
                <w:ilvl w:val="0"/>
                <w:numId w:val="51"/>
              </w:numPr>
              <w:rPr>
                <w:rFonts w:asciiTheme="minorHAnsi" w:hAnsiTheme="minorHAnsi"/>
                <w:b/>
              </w:rPr>
            </w:pPr>
            <w:r w:rsidRPr="00170691">
              <w:rPr>
                <w:rFonts w:asciiTheme="minorHAnsi" w:hAnsiTheme="minorHAnsi"/>
                <w:b/>
              </w:rPr>
              <w:t>vergleichen und unterscheiden Ausdrucksweisen und Wirkungsabsichten von sprachlichen Äußerungen und treffen in eigenen Texten solche Entscheidungen begründet.</w:t>
            </w:r>
          </w:p>
          <w:p w:rsidR="003F7F14" w:rsidRPr="00170691" w:rsidRDefault="003F7F14" w:rsidP="00F12439">
            <w:pPr>
              <w:pStyle w:val="Listenabsatz"/>
              <w:ind w:left="360"/>
              <w:rPr>
                <w:rFonts w:asciiTheme="minorHAnsi" w:hAnsiTheme="minorHAnsi"/>
                <w:b/>
              </w:rPr>
            </w:pPr>
            <w:r w:rsidRPr="00170691">
              <w:rPr>
                <w:rFonts w:asciiTheme="minorHAnsi" w:hAnsiTheme="minorHAnsi"/>
                <w:b/>
              </w:rPr>
              <w:t>(3.4.2)</w:t>
            </w:r>
          </w:p>
          <w:p w:rsidR="000C161E" w:rsidRPr="00531180" w:rsidRDefault="003F7F14" w:rsidP="003F7F14">
            <w:pPr>
              <w:pStyle w:val="Listenabsatz"/>
              <w:numPr>
                <w:ilvl w:val="0"/>
                <w:numId w:val="51"/>
              </w:numPr>
              <w:rPr>
                <w:rFonts w:ascii="Calibri" w:eastAsia="Calibri" w:hAnsi="Calibri" w:cs="Calibri"/>
              </w:rPr>
            </w:pPr>
            <w:r w:rsidRPr="00170691">
              <w:rPr>
                <w:rFonts w:asciiTheme="minorHAnsi" w:hAnsiTheme="minorHAnsi"/>
              </w:rPr>
              <w:t>wenden operationale Verfahren zur Ermittlung der Satz- und Textstruktur zunehmend selbstständig an. (3.4.7)</w:t>
            </w:r>
          </w:p>
        </w:tc>
      </w:tr>
    </w:tbl>
    <w:p w:rsidR="000C161E" w:rsidRPr="00531180" w:rsidRDefault="000C161E" w:rsidP="000C161E">
      <w:pPr>
        <w:spacing w:after="0" w:line="240" w:lineRule="auto"/>
      </w:pPr>
    </w:p>
    <w:tbl>
      <w:tblPr>
        <w:tblStyle w:val="TableNormal"/>
        <w:tblW w:w="506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2"/>
        <w:gridCol w:w="2322"/>
        <w:gridCol w:w="2186"/>
        <w:gridCol w:w="3224"/>
      </w:tblGrid>
      <w:tr w:rsidR="000C161E" w:rsidRPr="00531180" w:rsidTr="000C161E">
        <w:trPr>
          <w:trHeight w:hRule="exact" w:val="303"/>
        </w:trPr>
        <w:tc>
          <w:tcPr>
            <w:tcW w:w="5000" w:type="pct"/>
            <w:gridSpan w:val="4"/>
            <w:shd w:val="clear" w:color="auto" w:fill="D9D9D9" w:themeFill="background1" w:themeFillShade="D9"/>
          </w:tcPr>
          <w:p w:rsidR="000C161E" w:rsidRPr="00531180" w:rsidRDefault="000C161E" w:rsidP="000C161E">
            <w:pPr>
              <w:pStyle w:val="TableParagraph"/>
              <w:ind w:left="101"/>
              <w:rPr>
                <w:rFonts w:ascii="Calibri"/>
                <w:b/>
                <w:lang w:val="de-DE"/>
              </w:rPr>
            </w:pPr>
            <w:r w:rsidRPr="00531180">
              <w:rPr>
                <w:rFonts w:ascii="Calibri" w:hAnsi="Calibri"/>
                <w:b/>
                <w:lang w:val="de-DE"/>
              </w:rPr>
              <w:t>Vorhabenbezogene Absprachen</w:t>
            </w:r>
          </w:p>
        </w:tc>
      </w:tr>
      <w:tr w:rsidR="000C161E" w:rsidRPr="00531180" w:rsidTr="000C161E">
        <w:trPr>
          <w:trHeight w:hRule="exact" w:val="560"/>
        </w:trPr>
        <w:tc>
          <w:tcPr>
            <w:tcW w:w="2482" w:type="pct"/>
          </w:tcPr>
          <w:p w:rsidR="000C161E" w:rsidRPr="00531180" w:rsidRDefault="000C161E" w:rsidP="000C161E">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756" w:type="pct"/>
          </w:tcPr>
          <w:p w:rsidR="000C161E" w:rsidRPr="00531180" w:rsidRDefault="000C161E" w:rsidP="000C161E">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Pr>
          <w:p w:rsidR="000C161E" w:rsidRPr="00531180" w:rsidRDefault="000C161E" w:rsidP="000C161E">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050" w:type="pct"/>
          </w:tcPr>
          <w:p w:rsidR="000C161E" w:rsidRPr="00531180" w:rsidRDefault="000C161E" w:rsidP="000C161E">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5709F3" w:rsidRPr="00531180" w:rsidTr="000C161E">
        <w:tblPrEx>
          <w:tblLook w:val="04A0" w:firstRow="1" w:lastRow="0" w:firstColumn="1" w:lastColumn="0" w:noHBand="0" w:noVBand="1"/>
        </w:tblPrEx>
        <w:trPr>
          <w:trHeight w:val="2239"/>
        </w:trPr>
        <w:tc>
          <w:tcPr>
            <w:tcW w:w="2482" w:type="pct"/>
          </w:tcPr>
          <w:p w:rsidR="005709F3" w:rsidRPr="00170691" w:rsidRDefault="005709F3" w:rsidP="005A2014">
            <w:pPr>
              <w:ind w:left="57" w:right="57"/>
              <w:rPr>
                <w:rFonts w:asciiTheme="minorHAnsi" w:hAnsiTheme="minorHAnsi"/>
                <w:lang w:val="de-DE"/>
              </w:rPr>
            </w:pPr>
            <w:r w:rsidRPr="00170691">
              <w:rPr>
                <w:rFonts w:asciiTheme="minorHAnsi" w:hAnsiTheme="minorHAnsi"/>
                <w:lang w:val="de-DE"/>
              </w:rPr>
              <w:t>Ballade als Mischform der Gattungen</w:t>
            </w:r>
          </w:p>
          <w:p w:rsidR="005709F3" w:rsidRPr="00170691" w:rsidRDefault="005709F3" w:rsidP="005A2014">
            <w:pPr>
              <w:ind w:left="57" w:right="57"/>
              <w:rPr>
                <w:rFonts w:asciiTheme="minorHAnsi" w:hAnsiTheme="minorHAnsi"/>
                <w:lang w:val="de-DE"/>
              </w:rPr>
            </w:pPr>
            <w:r w:rsidRPr="00170691">
              <w:rPr>
                <w:rFonts w:asciiTheme="minorHAnsi" w:hAnsiTheme="minorHAnsi"/>
                <w:lang w:val="de-DE"/>
              </w:rPr>
              <w:t>Balladenmerkmale</w:t>
            </w:r>
          </w:p>
          <w:p w:rsidR="005709F3" w:rsidRPr="00170691" w:rsidRDefault="005709F3" w:rsidP="005A2014">
            <w:pPr>
              <w:ind w:left="57" w:right="57"/>
              <w:rPr>
                <w:rFonts w:asciiTheme="minorHAnsi" w:hAnsiTheme="minorHAnsi"/>
                <w:lang w:val="de-DE"/>
              </w:rPr>
            </w:pPr>
            <w:r w:rsidRPr="00170691">
              <w:rPr>
                <w:rFonts w:asciiTheme="minorHAnsi" w:hAnsiTheme="minorHAnsi"/>
                <w:lang w:val="de-DE"/>
              </w:rPr>
              <w:t>Aktivierung des Vorwissens zur Gedichtanalyse</w:t>
            </w:r>
          </w:p>
          <w:p w:rsidR="005709F3" w:rsidRPr="00170691" w:rsidRDefault="005709F3" w:rsidP="005A2014">
            <w:pPr>
              <w:ind w:left="57" w:right="57"/>
              <w:rPr>
                <w:rFonts w:asciiTheme="minorHAnsi" w:hAnsiTheme="minorHAnsi"/>
                <w:lang w:val="de-DE"/>
              </w:rPr>
            </w:pPr>
            <w:r w:rsidRPr="00170691">
              <w:rPr>
                <w:rFonts w:asciiTheme="minorHAnsi" w:hAnsiTheme="minorHAnsi"/>
                <w:lang w:val="de-DE"/>
              </w:rPr>
              <w:t>Darstellung von Helden in fiktionalen und nicht-fiktionalen Texten (vgl. 7.2.1)</w:t>
            </w:r>
          </w:p>
          <w:p w:rsidR="005709F3" w:rsidRPr="00170691" w:rsidRDefault="005709F3" w:rsidP="005A2014">
            <w:pPr>
              <w:ind w:left="57" w:right="57"/>
              <w:rPr>
                <w:rFonts w:asciiTheme="minorHAnsi" w:hAnsiTheme="minorHAnsi"/>
                <w:i/>
                <w:lang w:val="de-DE"/>
              </w:rPr>
            </w:pPr>
            <w:r w:rsidRPr="00170691">
              <w:rPr>
                <w:rFonts w:asciiTheme="minorHAnsi" w:hAnsiTheme="minorHAnsi"/>
                <w:i/>
                <w:lang w:val="de-DE"/>
              </w:rPr>
              <w:t>Methode „Verfassen eines inneren Monologs“ mit Perspektivwechsel</w:t>
            </w:r>
          </w:p>
        </w:tc>
        <w:tc>
          <w:tcPr>
            <w:tcW w:w="756" w:type="pct"/>
          </w:tcPr>
          <w:p w:rsidR="005709F3" w:rsidRPr="00170691" w:rsidRDefault="005709F3" w:rsidP="005A2014">
            <w:pPr>
              <w:ind w:left="57" w:right="57"/>
              <w:rPr>
                <w:rFonts w:asciiTheme="minorHAnsi" w:hAnsiTheme="minorHAnsi"/>
                <w:lang w:val="de-DE"/>
              </w:rPr>
            </w:pPr>
            <w:r w:rsidRPr="00170691">
              <w:rPr>
                <w:rFonts w:asciiTheme="minorHAnsi" w:hAnsiTheme="minorHAnsi"/>
                <w:lang w:val="de-DE"/>
              </w:rPr>
              <w:t>Balladenanthologien</w:t>
            </w:r>
          </w:p>
        </w:tc>
        <w:tc>
          <w:tcPr>
            <w:tcW w:w="712" w:type="pct"/>
          </w:tcPr>
          <w:p w:rsidR="005709F3" w:rsidRPr="00170691" w:rsidRDefault="005709F3" w:rsidP="005A2014">
            <w:pPr>
              <w:ind w:left="57" w:right="57"/>
              <w:rPr>
                <w:rFonts w:asciiTheme="minorHAnsi" w:hAnsiTheme="minorHAnsi"/>
                <w:lang w:val="de-DE"/>
              </w:rPr>
            </w:pPr>
          </w:p>
        </w:tc>
        <w:tc>
          <w:tcPr>
            <w:tcW w:w="1050" w:type="pct"/>
          </w:tcPr>
          <w:p w:rsidR="005709F3" w:rsidRPr="00170691" w:rsidRDefault="005709F3" w:rsidP="005A2014">
            <w:pPr>
              <w:ind w:left="57" w:right="57"/>
              <w:rPr>
                <w:rFonts w:asciiTheme="minorHAnsi" w:hAnsiTheme="minorHAnsi"/>
                <w:lang w:val="de-DE"/>
              </w:rPr>
            </w:pPr>
            <w:r w:rsidRPr="00170691">
              <w:rPr>
                <w:rFonts w:asciiTheme="minorHAnsi" w:hAnsiTheme="minorHAnsi"/>
                <w:lang w:val="de-DE"/>
              </w:rPr>
              <w:t>Klassenarbeit zum Aufgabentyp 6b (sich mit einem literarischen Text durch dessen Umgestaltung auseinandersetzen)</w:t>
            </w:r>
          </w:p>
          <w:p w:rsidR="005709F3" w:rsidRPr="00170691" w:rsidRDefault="005709F3" w:rsidP="005A2014">
            <w:pPr>
              <w:ind w:left="57" w:right="57"/>
              <w:rPr>
                <w:rFonts w:asciiTheme="minorHAnsi" w:hAnsiTheme="minorHAnsi"/>
                <w:lang w:val="de-DE"/>
              </w:rPr>
            </w:pPr>
            <w:r w:rsidRPr="00170691">
              <w:rPr>
                <w:rFonts w:asciiTheme="minorHAnsi" w:hAnsiTheme="minorHAnsi"/>
                <w:lang w:val="de-DE"/>
              </w:rPr>
              <w:t>mündlicher Aufgabentyp 2b (Gedichte gestaltend vortragen)</w:t>
            </w:r>
          </w:p>
        </w:tc>
      </w:tr>
    </w:tbl>
    <w:p w:rsidR="000C161E" w:rsidRPr="00531180" w:rsidRDefault="000C161E" w:rsidP="000C161E">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3A7D39" w:rsidRPr="00531180" w:rsidTr="00EE46E3">
        <w:tc>
          <w:tcPr>
            <w:tcW w:w="456" w:type="pct"/>
            <w:shd w:val="clear" w:color="auto" w:fill="808080" w:themeFill="background1" w:themeFillShade="80"/>
          </w:tcPr>
          <w:p w:rsidR="003A7D39" w:rsidRPr="00531180" w:rsidRDefault="003A7D39" w:rsidP="00EE46E3">
            <w:pPr>
              <w:spacing w:line="306" w:lineRule="exact"/>
              <w:rPr>
                <w:rFonts w:asciiTheme="minorHAnsi" w:hAnsiTheme="minorHAnsi"/>
              </w:rPr>
            </w:pPr>
            <w:r w:rsidRPr="00531180">
              <w:rPr>
                <w:rFonts w:ascii="Calibri"/>
                <w:b/>
                <w:i/>
                <w:color w:val="FFFFFF"/>
                <w:w w:val="99"/>
                <w:sz w:val="30"/>
              </w:rPr>
              <w:t>7.3</w:t>
            </w:r>
          </w:p>
        </w:tc>
        <w:tc>
          <w:tcPr>
            <w:tcW w:w="4544" w:type="pct"/>
            <w:shd w:val="clear" w:color="auto" w:fill="808080" w:themeFill="background1" w:themeFillShade="80"/>
          </w:tcPr>
          <w:p w:rsidR="003A7D39" w:rsidRPr="00531180" w:rsidRDefault="003A7D39" w:rsidP="003A7D39">
            <w:pPr>
              <w:spacing w:line="306"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b/>
                <w:i/>
                <w:color w:val="FFFFFF"/>
                <w:spacing w:val="-1"/>
                <w:w w:val="99"/>
                <w:sz w:val="30"/>
              </w:rPr>
              <w:t>Mi</w:t>
            </w:r>
            <w:r w:rsidRPr="00531180">
              <w:rPr>
                <w:rFonts w:ascii="Calibri"/>
                <w:b/>
                <w:i/>
                <w:color w:val="FFFFFF"/>
                <w:w w:val="99"/>
                <w:sz w:val="30"/>
              </w:rPr>
              <w:t>t</w:t>
            </w:r>
            <w:r w:rsidRPr="00531180">
              <w:rPr>
                <w:rFonts w:ascii="Calibri"/>
                <w:b/>
                <w:i/>
                <w:color w:val="FFFFFF"/>
                <w:sz w:val="30"/>
              </w:rPr>
              <w:t xml:space="preserve"> Konflikten</w:t>
            </w:r>
            <w:r w:rsidRPr="00531180">
              <w:rPr>
                <w:rFonts w:ascii="Calibri"/>
                <w:b/>
                <w:i/>
                <w:color w:val="FFFFFF"/>
                <w:spacing w:val="-1"/>
                <w:sz w:val="30"/>
              </w:rPr>
              <w:t xml:space="preserve"> umgehe</w:t>
            </w:r>
            <w:r w:rsidRPr="00531180">
              <w:rPr>
                <w:rFonts w:ascii="Calibri"/>
                <w:b/>
                <w:i/>
                <w:color w:val="FFFFFF"/>
                <w:sz w:val="30"/>
              </w:rPr>
              <w:t>n</w:t>
            </w:r>
            <w:r w:rsidRPr="00531180">
              <w:rPr>
                <w:rFonts w:ascii="Calibri"/>
                <w:b/>
                <w:i/>
                <w:color w:val="FFFFFF"/>
                <w:spacing w:val="1"/>
                <w:sz w:val="30"/>
              </w:rPr>
              <w:t xml:space="preserve"> </w:t>
            </w:r>
            <w:r w:rsidRPr="00531180">
              <w:rPr>
                <w:rFonts w:ascii="Calibri"/>
                <w:b/>
                <w:i/>
                <w:color w:val="FFFFFF"/>
                <w:sz w:val="30"/>
              </w:rPr>
              <w:t>(lernen)</w:t>
            </w:r>
          </w:p>
          <w:p w:rsidR="003A7D39" w:rsidRPr="00531180" w:rsidRDefault="003A7D39" w:rsidP="00EE46E3">
            <w:pPr>
              <w:spacing w:before="1" w:line="361" w:lineRule="exact"/>
              <w:rPr>
                <w:rFonts w:ascii="Calibri" w:eastAsia="Calibri" w:hAnsi="Calibri" w:cs="Calibri"/>
                <w:sz w:val="30"/>
                <w:szCs w:val="30"/>
              </w:rPr>
            </w:pPr>
            <w:r w:rsidRPr="00531180">
              <w:rPr>
                <w:rFonts w:ascii="Calibri"/>
                <w:b/>
                <w:color w:val="FFFFFF"/>
                <w:w w:val="99"/>
                <w:sz w:val="30"/>
              </w:rPr>
              <w:t>1. Sequenz:</w:t>
            </w:r>
            <w:r w:rsidRPr="00531180">
              <w:rPr>
                <w:rFonts w:ascii="Calibri"/>
                <w:b/>
                <w:color w:val="FFFFFF"/>
                <w:spacing w:val="-1"/>
                <w:w w:val="99"/>
                <w:sz w:val="30"/>
              </w:rPr>
              <w:t xml:space="preserve"> </w:t>
            </w:r>
            <w:r w:rsidRPr="00531180">
              <w:rPr>
                <w:rFonts w:ascii="Calibri"/>
                <w:b/>
                <w:color w:val="FFFFFF"/>
                <w:spacing w:val="-1"/>
                <w:sz w:val="30"/>
              </w:rPr>
              <w:t>Perspektive</w:t>
            </w:r>
            <w:r w:rsidRPr="00531180">
              <w:rPr>
                <w:rFonts w:ascii="Calibri"/>
                <w:b/>
                <w:color w:val="FFFFFF"/>
                <w:sz w:val="30"/>
              </w:rPr>
              <w:t>n</w:t>
            </w:r>
            <w:r w:rsidRPr="00531180">
              <w:rPr>
                <w:rFonts w:ascii="Calibri"/>
                <w:b/>
                <w:color w:val="FFFFFF"/>
                <w:spacing w:val="1"/>
                <w:sz w:val="30"/>
              </w:rPr>
              <w:t xml:space="preserve"> </w:t>
            </w:r>
            <w:r w:rsidRPr="00531180">
              <w:rPr>
                <w:rFonts w:ascii="Calibri"/>
                <w:b/>
                <w:color w:val="FFFFFF"/>
                <w:sz w:val="30"/>
              </w:rPr>
              <w:t>literarischer</w:t>
            </w:r>
            <w:r w:rsidRPr="00531180">
              <w:rPr>
                <w:rFonts w:ascii="Calibri"/>
                <w:b/>
                <w:color w:val="FFFFFF"/>
                <w:spacing w:val="-4"/>
                <w:sz w:val="30"/>
              </w:rPr>
              <w:t xml:space="preserve"> </w:t>
            </w:r>
            <w:r w:rsidRPr="00531180">
              <w:rPr>
                <w:rFonts w:ascii="Calibri"/>
                <w:b/>
                <w:color w:val="FFFFFF"/>
                <w:spacing w:val="-1"/>
                <w:w w:val="99"/>
                <w:sz w:val="30"/>
              </w:rPr>
              <w:t>Figure</w:t>
            </w:r>
            <w:r w:rsidRPr="00531180">
              <w:rPr>
                <w:rFonts w:ascii="Calibri"/>
                <w:b/>
                <w:color w:val="FFFFFF"/>
                <w:w w:val="99"/>
                <w:sz w:val="30"/>
              </w:rPr>
              <w:t>n nachvollziehen</w:t>
            </w:r>
            <w:r w:rsidRPr="00531180">
              <w:rPr>
                <w:rFonts w:ascii="Calibri"/>
                <w:b/>
                <w:color w:val="FFFFFF"/>
                <w:spacing w:val="-3"/>
                <w:sz w:val="30"/>
              </w:rPr>
              <w:t xml:space="preserve"> </w:t>
            </w:r>
            <w:r w:rsidRPr="00531180">
              <w:rPr>
                <w:rFonts w:ascii="Calibri"/>
                <w:b/>
                <w:color w:val="FFFFFF"/>
                <w:w w:val="99"/>
                <w:sz w:val="30"/>
              </w:rPr>
              <w:t>(ca.</w:t>
            </w:r>
            <w:r w:rsidRPr="00531180">
              <w:rPr>
                <w:rFonts w:ascii="Calibri"/>
                <w:b/>
                <w:color w:val="FFFFFF"/>
                <w:spacing w:val="-1"/>
                <w:sz w:val="30"/>
              </w:rPr>
              <w:t xml:space="preserve"> </w:t>
            </w:r>
            <w:r w:rsidRPr="00531180">
              <w:rPr>
                <w:rFonts w:ascii="Calibri"/>
                <w:b/>
                <w:color w:val="FFFFFF"/>
                <w:w w:val="99"/>
                <w:sz w:val="30"/>
              </w:rPr>
              <w:t>20</w:t>
            </w:r>
            <w:r w:rsidRPr="00531180">
              <w:rPr>
                <w:rFonts w:ascii="Calibri"/>
                <w:b/>
                <w:color w:val="FFFFFF"/>
                <w:sz w:val="30"/>
              </w:rPr>
              <w:t xml:space="preserve"> </w:t>
            </w:r>
            <w:r w:rsidRPr="00531180">
              <w:rPr>
                <w:rFonts w:ascii="Calibri"/>
                <w:b/>
                <w:color w:val="FFFFFF"/>
                <w:w w:val="99"/>
                <w:sz w:val="30"/>
              </w:rPr>
              <w:t>Std.)</w:t>
            </w:r>
          </w:p>
        </w:tc>
      </w:tr>
      <w:tr w:rsidR="003A7D39" w:rsidRPr="00531180" w:rsidTr="00EE46E3">
        <w:tc>
          <w:tcPr>
            <w:tcW w:w="5000" w:type="pct"/>
            <w:gridSpan w:val="2"/>
            <w:shd w:val="clear" w:color="auto" w:fill="D9D9D9" w:themeFill="background1" w:themeFillShade="D9"/>
          </w:tcPr>
          <w:p w:rsidR="003A7D39" w:rsidRPr="00531180" w:rsidRDefault="003A7D39" w:rsidP="00EE46E3">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3A7D39" w:rsidRPr="00531180" w:rsidTr="00EE46E3">
        <w:tc>
          <w:tcPr>
            <w:tcW w:w="5000" w:type="pct"/>
            <w:gridSpan w:val="2"/>
          </w:tcPr>
          <w:p w:rsidR="003A7D39" w:rsidRPr="00170691" w:rsidRDefault="003A7D39" w:rsidP="003A7D39">
            <w:pPr>
              <w:rPr>
                <w:rFonts w:asciiTheme="minorHAnsi" w:hAnsiTheme="minorHAnsi"/>
                <w:b/>
              </w:rPr>
            </w:pPr>
            <w:r w:rsidRPr="00170691">
              <w:rPr>
                <w:rFonts w:asciiTheme="minorHAnsi" w:hAnsiTheme="minorHAnsi"/>
                <w:b/>
              </w:rPr>
              <w:t>KB 1: Sprechen und Zuhören</w:t>
            </w:r>
          </w:p>
          <w:p w:rsidR="003A7D39" w:rsidRPr="00170691" w:rsidRDefault="003A7D39" w:rsidP="00081825">
            <w:pPr>
              <w:pStyle w:val="Listenabsatz"/>
              <w:numPr>
                <w:ilvl w:val="0"/>
                <w:numId w:val="62"/>
              </w:numPr>
              <w:rPr>
                <w:rFonts w:asciiTheme="minorHAnsi" w:hAnsiTheme="minorHAnsi"/>
              </w:rPr>
            </w:pPr>
            <w:r w:rsidRPr="00170691">
              <w:rPr>
                <w:rFonts w:asciiTheme="minorHAnsi" w:hAnsiTheme="minorHAnsi"/>
              </w:rPr>
              <w:t>verfolgen konzentriert zusammenhängende mündliche Darstellungen, klären durch Fragen ihr Verständnis und setzen sich kritisch damit auseinander. (3.1.9)</w:t>
            </w:r>
          </w:p>
          <w:p w:rsidR="003A7D39" w:rsidRPr="00170691" w:rsidRDefault="003A7D39" w:rsidP="003A7D39">
            <w:pPr>
              <w:rPr>
                <w:rFonts w:asciiTheme="minorHAnsi" w:hAnsiTheme="minorHAnsi"/>
                <w:b/>
              </w:rPr>
            </w:pPr>
            <w:r w:rsidRPr="00170691">
              <w:rPr>
                <w:rFonts w:asciiTheme="minorHAnsi" w:hAnsiTheme="minorHAnsi"/>
                <w:b/>
              </w:rPr>
              <w:t>KB 2: Schreiben</w:t>
            </w:r>
          </w:p>
          <w:p w:rsidR="003A7D39" w:rsidRPr="00170691" w:rsidRDefault="003A7D39" w:rsidP="00081825">
            <w:pPr>
              <w:pStyle w:val="Listenabsatz"/>
              <w:numPr>
                <w:ilvl w:val="0"/>
                <w:numId w:val="62"/>
              </w:numPr>
              <w:rPr>
                <w:rFonts w:asciiTheme="minorHAnsi" w:hAnsiTheme="minorHAnsi"/>
              </w:rPr>
            </w:pPr>
            <w:r w:rsidRPr="00170691">
              <w:rPr>
                <w:rFonts w:asciiTheme="minorHAnsi" w:hAnsiTheme="minorHAnsi"/>
              </w:rPr>
              <w:t>fassen literarische Texte, Sachtexte und Medientexte strukturiert zusammen. (3.2.6)</w:t>
            </w:r>
          </w:p>
          <w:p w:rsidR="003A7D39" w:rsidRPr="00170691" w:rsidRDefault="003A7D39" w:rsidP="00081825">
            <w:pPr>
              <w:pStyle w:val="Listenabsatz"/>
              <w:numPr>
                <w:ilvl w:val="0"/>
                <w:numId w:val="62"/>
              </w:numPr>
              <w:rPr>
                <w:rFonts w:asciiTheme="minorHAnsi" w:hAnsiTheme="minorHAnsi"/>
                <w:b/>
              </w:rPr>
            </w:pPr>
            <w:r w:rsidRPr="00170691">
              <w:rPr>
                <w:rFonts w:asciiTheme="minorHAnsi" w:hAnsiTheme="minorHAnsi"/>
                <w:b/>
              </w:rPr>
              <w:t>beantworten Fragen zu Texten sowie zu deren Gestaltung und entwickeln auf dieser Grundlage ihr eigenes Textverständnis. (3.2.7)</w:t>
            </w:r>
          </w:p>
          <w:p w:rsidR="003A7D39" w:rsidRPr="00170691" w:rsidRDefault="003A7D39" w:rsidP="003A7D39">
            <w:pPr>
              <w:rPr>
                <w:rFonts w:asciiTheme="minorHAnsi" w:hAnsiTheme="minorHAnsi"/>
              </w:rPr>
            </w:pPr>
            <w:r w:rsidRPr="00170691">
              <w:rPr>
                <w:rFonts w:asciiTheme="minorHAnsi" w:hAnsiTheme="minorHAnsi"/>
                <w:b/>
              </w:rPr>
              <w:t>KB 3: Lesen – Umgang mit Texten und Medien</w:t>
            </w:r>
          </w:p>
          <w:p w:rsidR="003A7D39" w:rsidRPr="00170691" w:rsidRDefault="003A7D39" w:rsidP="00081825">
            <w:pPr>
              <w:pStyle w:val="Listenabsatz"/>
              <w:numPr>
                <w:ilvl w:val="0"/>
                <w:numId w:val="62"/>
              </w:numPr>
              <w:rPr>
                <w:rFonts w:asciiTheme="minorHAnsi" w:hAnsiTheme="minorHAnsi"/>
                <w:b/>
              </w:rPr>
            </w:pPr>
            <w:r w:rsidRPr="00170691">
              <w:rPr>
                <w:rFonts w:asciiTheme="minorHAnsi" w:hAnsiTheme="minorHAnsi"/>
                <w:b/>
              </w:rPr>
              <w:t>unterscheiden spezifische Merkmale epischer, lyrischer und dramatischer Texte, haben Grundkenntnisse von deren Wirkungsweisen und berücksichtigen ggf. historische Zusammenhänge. Sie verfügen über grundlegende Fachbegriffe. (3.3.6)</w:t>
            </w:r>
          </w:p>
          <w:p w:rsidR="003A7D39" w:rsidRPr="00170691" w:rsidRDefault="003A7D39" w:rsidP="00081825">
            <w:pPr>
              <w:pStyle w:val="Listenabsatz"/>
              <w:numPr>
                <w:ilvl w:val="0"/>
                <w:numId w:val="62"/>
              </w:numPr>
              <w:rPr>
                <w:rFonts w:asciiTheme="minorHAnsi" w:hAnsiTheme="minorHAnsi"/>
                <w:b/>
              </w:rPr>
            </w:pPr>
            <w:r w:rsidRPr="00170691">
              <w:rPr>
                <w:rFonts w:asciiTheme="minorHAnsi" w:hAnsiTheme="minorHAnsi"/>
                <w:b/>
              </w:rPr>
              <w:t>wenden textimmanente Analyse- und Interpretationsverfahren bei altersgemäßen literarischen Texten an und verfügen über die dazu erforderlichen Fachbegriffe. (3.3.7)</w:t>
            </w:r>
          </w:p>
          <w:p w:rsidR="003A7D39" w:rsidRPr="00170691" w:rsidRDefault="003A7D39" w:rsidP="00081825">
            <w:pPr>
              <w:pStyle w:val="Listenabsatz"/>
              <w:numPr>
                <w:ilvl w:val="0"/>
                <w:numId w:val="62"/>
              </w:numPr>
              <w:rPr>
                <w:rFonts w:asciiTheme="minorHAnsi" w:hAnsiTheme="minorHAnsi"/>
              </w:rPr>
            </w:pPr>
            <w:r w:rsidRPr="00170691">
              <w:rPr>
                <w:rFonts w:asciiTheme="minorHAnsi" w:hAnsiTheme="minorHAnsi"/>
              </w:rPr>
              <w:t>verstehen weitere epische Texte. (3.3.8)</w:t>
            </w:r>
          </w:p>
          <w:p w:rsidR="003A7D39" w:rsidRPr="00170691" w:rsidRDefault="003A7D39" w:rsidP="00081825">
            <w:pPr>
              <w:pStyle w:val="Listenabsatz"/>
              <w:numPr>
                <w:ilvl w:val="0"/>
                <w:numId w:val="62"/>
              </w:numPr>
              <w:rPr>
                <w:rFonts w:asciiTheme="minorHAnsi" w:hAnsiTheme="minorHAnsi"/>
              </w:rPr>
            </w:pPr>
            <w:r w:rsidRPr="00170691">
              <w:rPr>
                <w:rFonts w:asciiTheme="minorHAnsi" w:hAnsiTheme="minorHAnsi"/>
              </w:rPr>
              <w:t>untersuchen Dialoge in Texten im Hinblick auf die Konstellation der Figuren, deren Charaktere und Verhaltensweisen. (3.3.10)</w:t>
            </w:r>
          </w:p>
          <w:p w:rsidR="003A7D39" w:rsidRPr="00170691" w:rsidRDefault="003A7D39" w:rsidP="003A7D39">
            <w:pPr>
              <w:rPr>
                <w:rFonts w:asciiTheme="minorHAnsi" w:hAnsiTheme="minorHAnsi"/>
                <w:b/>
              </w:rPr>
            </w:pPr>
            <w:r w:rsidRPr="00170691">
              <w:rPr>
                <w:rFonts w:asciiTheme="minorHAnsi" w:hAnsiTheme="minorHAnsi"/>
                <w:b/>
              </w:rPr>
              <w:t>KB 4: Reflexion über Sprache</w:t>
            </w:r>
          </w:p>
          <w:p w:rsidR="003A7D39" w:rsidRPr="00170691" w:rsidRDefault="003A7D39" w:rsidP="00081825">
            <w:pPr>
              <w:pStyle w:val="Listenabsatz"/>
              <w:numPr>
                <w:ilvl w:val="0"/>
                <w:numId w:val="62"/>
              </w:numPr>
              <w:rPr>
                <w:rFonts w:asciiTheme="minorHAnsi" w:hAnsiTheme="minorHAnsi"/>
              </w:rPr>
            </w:pPr>
            <w:r w:rsidRPr="00170691">
              <w:rPr>
                <w:rFonts w:asciiTheme="minorHAnsi" w:hAnsiTheme="minorHAnsi"/>
              </w:rPr>
              <w:t>festigen, differenzieren und erweitern ihre Kenntnisse im Bereich der Syntax und nutzen sie zur Analyse und zum Schreiben von Texten. (3.4.5)</w:t>
            </w:r>
          </w:p>
          <w:p w:rsidR="003A7D39" w:rsidRPr="00170691" w:rsidRDefault="003A7D39" w:rsidP="00081825">
            <w:pPr>
              <w:pStyle w:val="Listenabsatz"/>
              <w:numPr>
                <w:ilvl w:val="0"/>
                <w:numId w:val="62"/>
              </w:numPr>
              <w:rPr>
                <w:rFonts w:asciiTheme="minorHAnsi" w:hAnsiTheme="minorHAnsi"/>
              </w:rPr>
            </w:pPr>
            <w:r w:rsidRPr="00170691">
              <w:rPr>
                <w:rFonts w:asciiTheme="minorHAnsi" w:hAnsiTheme="minorHAnsi"/>
              </w:rPr>
              <w:t>gewinnen Sicherheit in der Erschließung und korrekten Anwendung von Wortbedeutungen. Sie verstehen Formen metaphorischen Sprachgebrauchs. (3.4.6)</w:t>
            </w:r>
          </w:p>
          <w:p w:rsidR="003A7D39" w:rsidRPr="00531180" w:rsidRDefault="003A7D39" w:rsidP="00081825">
            <w:pPr>
              <w:pStyle w:val="Listenabsatz"/>
              <w:numPr>
                <w:ilvl w:val="0"/>
                <w:numId w:val="62"/>
              </w:numPr>
              <w:rPr>
                <w:rFonts w:eastAsia="Calibri" w:cs="Calibri"/>
              </w:rPr>
            </w:pPr>
            <w:r w:rsidRPr="00170691">
              <w:rPr>
                <w:rFonts w:asciiTheme="minorHAnsi" w:hAnsiTheme="minorHAnsi"/>
              </w:rPr>
              <w:t>verfügen über weitere wortbezogene Regelungen. (3.4.12)</w:t>
            </w:r>
          </w:p>
        </w:tc>
      </w:tr>
    </w:tbl>
    <w:p w:rsidR="003A7D39" w:rsidRPr="00531180" w:rsidRDefault="003A7D39" w:rsidP="003A7D39">
      <w:pPr>
        <w:spacing w:after="0" w:line="240" w:lineRule="auto"/>
      </w:pPr>
    </w:p>
    <w:tbl>
      <w:tblPr>
        <w:tblStyle w:val="TableNormal"/>
        <w:tblW w:w="506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2"/>
        <w:gridCol w:w="2322"/>
        <w:gridCol w:w="2186"/>
        <w:gridCol w:w="3224"/>
      </w:tblGrid>
      <w:tr w:rsidR="003A7D39" w:rsidRPr="00531180" w:rsidTr="00EE46E3">
        <w:trPr>
          <w:trHeight w:hRule="exact" w:val="303"/>
        </w:trPr>
        <w:tc>
          <w:tcPr>
            <w:tcW w:w="5000" w:type="pct"/>
            <w:gridSpan w:val="4"/>
            <w:shd w:val="clear" w:color="auto" w:fill="D9D9D9" w:themeFill="background1" w:themeFillShade="D9"/>
          </w:tcPr>
          <w:p w:rsidR="003A7D39" w:rsidRPr="00531180" w:rsidRDefault="003A7D39" w:rsidP="00EE46E3">
            <w:pPr>
              <w:pStyle w:val="TableParagraph"/>
              <w:ind w:left="101"/>
              <w:rPr>
                <w:rFonts w:ascii="Calibri"/>
                <w:b/>
                <w:lang w:val="de-DE"/>
              </w:rPr>
            </w:pPr>
            <w:r w:rsidRPr="00531180">
              <w:rPr>
                <w:rFonts w:ascii="Calibri" w:hAnsi="Calibri"/>
                <w:b/>
                <w:lang w:val="de-DE"/>
              </w:rPr>
              <w:t>Vorhabenbezogene Absprachen</w:t>
            </w:r>
          </w:p>
        </w:tc>
      </w:tr>
      <w:tr w:rsidR="003A7D39" w:rsidRPr="00531180" w:rsidTr="00EE46E3">
        <w:trPr>
          <w:trHeight w:hRule="exact" w:val="560"/>
        </w:trPr>
        <w:tc>
          <w:tcPr>
            <w:tcW w:w="2482" w:type="pct"/>
          </w:tcPr>
          <w:p w:rsidR="003A7D39" w:rsidRPr="00531180" w:rsidRDefault="003A7D39" w:rsidP="00EE46E3">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756" w:type="pct"/>
          </w:tcPr>
          <w:p w:rsidR="003A7D39" w:rsidRPr="00531180" w:rsidRDefault="003A7D39" w:rsidP="00EE46E3">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Pr>
          <w:p w:rsidR="003A7D39" w:rsidRPr="00531180" w:rsidRDefault="003A7D39" w:rsidP="00EE46E3">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050" w:type="pct"/>
          </w:tcPr>
          <w:p w:rsidR="003A7D39" w:rsidRPr="00531180" w:rsidRDefault="003A7D39" w:rsidP="00EE46E3">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3A7D39" w:rsidRPr="00531180" w:rsidTr="00EE46E3">
        <w:tblPrEx>
          <w:tblLook w:val="04A0" w:firstRow="1" w:lastRow="0" w:firstColumn="1" w:lastColumn="0" w:noHBand="0" w:noVBand="1"/>
        </w:tblPrEx>
        <w:trPr>
          <w:trHeight w:val="2239"/>
        </w:trPr>
        <w:tc>
          <w:tcPr>
            <w:tcW w:w="2482" w:type="pct"/>
          </w:tcPr>
          <w:p w:rsidR="003A7D39" w:rsidRPr="00170691" w:rsidRDefault="003A7D39" w:rsidP="005A2014">
            <w:pPr>
              <w:ind w:left="57" w:right="57"/>
              <w:rPr>
                <w:rFonts w:asciiTheme="minorHAnsi" w:hAnsiTheme="minorHAnsi"/>
                <w:lang w:val="de-DE"/>
              </w:rPr>
            </w:pPr>
            <w:r w:rsidRPr="00170691">
              <w:rPr>
                <w:rFonts w:asciiTheme="minorHAnsi" w:hAnsiTheme="minorHAnsi"/>
                <w:lang w:val="de-DE"/>
              </w:rPr>
              <w:t>epische Texte (Inhalt, Struktur, Figurengestaltung, Erzählperspektive, sprachliche Gestaltung) Aktivierung des Vorwissens zur Analyse epischer Texte</w:t>
            </w:r>
          </w:p>
          <w:p w:rsidR="003A7D39" w:rsidRPr="00170691" w:rsidRDefault="003A7D39" w:rsidP="005A2014">
            <w:pPr>
              <w:ind w:left="57" w:right="57"/>
              <w:rPr>
                <w:rFonts w:asciiTheme="minorHAnsi" w:hAnsiTheme="minorHAnsi"/>
                <w:lang w:val="de-DE"/>
              </w:rPr>
            </w:pPr>
            <w:r w:rsidRPr="00170691">
              <w:rPr>
                <w:rFonts w:asciiTheme="minorHAnsi" w:hAnsiTheme="minorHAnsi"/>
                <w:lang w:val="de-DE"/>
              </w:rPr>
              <w:t>Bewertung und Diskussion des Verhaltens von Figuren unter Berücksichtigung des jeweiligen Textzusammenhangs</w:t>
            </w:r>
          </w:p>
          <w:p w:rsidR="003A7D39" w:rsidRPr="00170691" w:rsidRDefault="003A7D39" w:rsidP="005A2014">
            <w:pPr>
              <w:ind w:left="57" w:right="57"/>
              <w:rPr>
                <w:rFonts w:asciiTheme="minorHAnsi" w:hAnsiTheme="minorHAnsi"/>
                <w:i/>
                <w:lang w:val="de-DE"/>
              </w:rPr>
            </w:pPr>
            <w:r w:rsidRPr="00170691">
              <w:rPr>
                <w:rFonts w:asciiTheme="minorHAnsi" w:hAnsiTheme="minorHAnsi"/>
                <w:i/>
                <w:lang w:val="de-DE"/>
              </w:rPr>
              <w:t>szenisches Spiel</w:t>
            </w:r>
          </w:p>
        </w:tc>
        <w:tc>
          <w:tcPr>
            <w:tcW w:w="756" w:type="pct"/>
          </w:tcPr>
          <w:p w:rsidR="003A7D39" w:rsidRPr="00170691" w:rsidRDefault="003A7D39" w:rsidP="005A2014">
            <w:pPr>
              <w:ind w:left="57" w:right="57"/>
              <w:rPr>
                <w:rFonts w:asciiTheme="minorHAnsi" w:hAnsiTheme="minorHAnsi"/>
                <w:lang w:val="de-DE"/>
              </w:rPr>
            </w:pPr>
            <w:r w:rsidRPr="00170691">
              <w:rPr>
                <w:rFonts w:asciiTheme="minorHAnsi" w:hAnsiTheme="minorHAnsi"/>
                <w:lang w:val="de-DE"/>
              </w:rPr>
              <w:t>Stadtbücherei</w:t>
            </w:r>
          </w:p>
        </w:tc>
        <w:tc>
          <w:tcPr>
            <w:tcW w:w="712" w:type="pct"/>
          </w:tcPr>
          <w:p w:rsidR="003A7D39" w:rsidRPr="00170691" w:rsidRDefault="003A7D39" w:rsidP="005A2014">
            <w:pPr>
              <w:ind w:left="57" w:right="57"/>
              <w:rPr>
                <w:rFonts w:asciiTheme="minorHAnsi" w:hAnsiTheme="minorHAnsi"/>
                <w:lang w:val="de-DE"/>
              </w:rPr>
            </w:pPr>
          </w:p>
        </w:tc>
        <w:tc>
          <w:tcPr>
            <w:tcW w:w="1050" w:type="pct"/>
          </w:tcPr>
          <w:p w:rsidR="003A7D39" w:rsidRPr="00170691" w:rsidRDefault="003A7D39" w:rsidP="005A2014">
            <w:pPr>
              <w:ind w:left="57" w:right="57"/>
              <w:rPr>
                <w:rFonts w:asciiTheme="minorHAnsi" w:hAnsiTheme="minorHAnsi"/>
                <w:lang w:val="de-DE"/>
              </w:rPr>
            </w:pPr>
            <w:r w:rsidRPr="00170691">
              <w:rPr>
                <w:rFonts w:asciiTheme="minorHAnsi" w:hAnsiTheme="minorHAnsi"/>
                <w:lang w:val="de-DE"/>
              </w:rPr>
              <w:t>Klassenarbeit zum Aufgabentyp 4a (einen literarischen Text mithilfe von Fragen auf Wirkung und Intention untersuchen und bewerten)</w:t>
            </w:r>
          </w:p>
        </w:tc>
      </w:tr>
    </w:tbl>
    <w:p w:rsidR="003A7D39" w:rsidRPr="00531180" w:rsidRDefault="003A7D39" w:rsidP="003A7D39">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6837E6" w:rsidRPr="00531180" w:rsidTr="00EE46E3">
        <w:tc>
          <w:tcPr>
            <w:tcW w:w="456" w:type="pct"/>
            <w:shd w:val="clear" w:color="auto" w:fill="808080" w:themeFill="background1" w:themeFillShade="80"/>
          </w:tcPr>
          <w:p w:rsidR="006837E6" w:rsidRPr="00531180" w:rsidRDefault="006837E6" w:rsidP="00EE46E3">
            <w:pPr>
              <w:spacing w:line="306" w:lineRule="exact"/>
              <w:rPr>
                <w:rFonts w:asciiTheme="minorHAnsi" w:hAnsiTheme="minorHAnsi"/>
              </w:rPr>
            </w:pPr>
            <w:r w:rsidRPr="00531180">
              <w:rPr>
                <w:rFonts w:ascii="Calibri"/>
                <w:b/>
                <w:i/>
                <w:color w:val="FFFFFF"/>
                <w:w w:val="99"/>
                <w:sz w:val="30"/>
              </w:rPr>
              <w:t>7.3</w:t>
            </w:r>
          </w:p>
        </w:tc>
        <w:tc>
          <w:tcPr>
            <w:tcW w:w="4544" w:type="pct"/>
            <w:shd w:val="clear" w:color="auto" w:fill="808080" w:themeFill="background1" w:themeFillShade="80"/>
          </w:tcPr>
          <w:p w:rsidR="006837E6" w:rsidRPr="00531180" w:rsidRDefault="006837E6" w:rsidP="006837E6">
            <w:pPr>
              <w:spacing w:line="306"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b/>
                <w:i/>
                <w:color w:val="FFFFFF"/>
                <w:spacing w:val="-1"/>
                <w:w w:val="99"/>
                <w:sz w:val="30"/>
              </w:rPr>
              <w:t>Mi</w:t>
            </w:r>
            <w:r w:rsidRPr="00531180">
              <w:rPr>
                <w:rFonts w:ascii="Calibri"/>
                <w:b/>
                <w:i/>
                <w:color w:val="FFFFFF"/>
                <w:w w:val="99"/>
                <w:sz w:val="30"/>
              </w:rPr>
              <w:t>t</w:t>
            </w:r>
            <w:r w:rsidRPr="00531180">
              <w:rPr>
                <w:rFonts w:ascii="Calibri"/>
                <w:b/>
                <w:i/>
                <w:color w:val="FFFFFF"/>
                <w:sz w:val="30"/>
              </w:rPr>
              <w:t xml:space="preserve"> Konflikten</w:t>
            </w:r>
            <w:r w:rsidRPr="00531180">
              <w:rPr>
                <w:rFonts w:ascii="Calibri"/>
                <w:b/>
                <w:i/>
                <w:color w:val="FFFFFF"/>
                <w:spacing w:val="-1"/>
                <w:sz w:val="30"/>
              </w:rPr>
              <w:t xml:space="preserve"> umgehe</w:t>
            </w:r>
            <w:r w:rsidRPr="00531180">
              <w:rPr>
                <w:rFonts w:ascii="Calibri"/>
                <w:b/>
                <w:i/>
                <w:color w:val="FFFFFF"/>
                <w:sz w:val="30"/>
              </w:rPr>
              <w:t>n</w:t>
            </w:r>
            <w:r w:rsidRPr="00531180">
              <w:rPr>
                <w:rFonts w:ascii="Calibri"/>
                <w:b/>
                <w:i/>
                <w:color w:val="FFFFFF"/>
                <w:spacing w:val="1"/>
                <w:sz w:val="30"/>
              </w:rPr>
              <w:t xml:space="preserve"> </w:t>
            </w:r>
            <w:r w:rsidRPr="00531180">
              <w:rPr>
                <w:rFonts w:ascii="Calibri"/>
                <w:b/>
                <w:i/>
                <w:color w:val="FFFFFF"/>
                <w:sz w:val="30"/>
              </w:rPr>
              <w:t>(lernen)</w:t>
            </w:r>
          </w:p>
          <w:p w:rsidR="006837E6" w:rsidRPr="00531180" w:rsidRDefault="006837E6" w:rsidP="00EE46E3">
            <w:pPr>
              <w:spacing w:before="1" w:line="361" w:lineRule="exact"/>
              <w:rPr>
                <w:rFonts w:ascii="Calibri" w:eastAsia="Calibri" w:hAnsi="Calibri" w:cs="Calibri"/>
                <w:sz w:val="30"/>
                <w:szCs w:val="30"/>
              </w:rPr>
            </w:pPr>
            <w:r w:rsidRPr="00531180">
              <w:rPr>
                <w:rFonts w:ascii="Calibri"/>
                <w:b/>
                <w:color w:val="FFFFFF"/>
                <w:w w:val="99"/>
                <w:sz w:val="30"/>
              </w:rPr>
              <w:t>2. Sequenz:</w:t>
            </w:r>
            <w:r w:rsidRPr="00531180">
              <w:rPr>
                <w:rFonts w:ascii="Calibri"/>
                <w:b/>
                <w:color w:val="FFFFFF"/>
                <w:spacing w:val="-2"/>
                <w:w w:val="99"/>
                <w:sz w:val="30"/>
              </w:rPr>
              <w:t xml:space="preserve"> </w:t>
            </w:r>
            <w:r w:rsidRPr="00531180">
              <w:rPr>
                <w:rFonts w:ascii="Calibri"/>
                <w:b/>
                <w:color w:val="FFFFFF"/>
                <w:w w:val="99"/>
                <w:sz w:val="30"/>
              </w:rPr>
              <w:t>Konflikte</w:t>
            </w:r>
            <w:r w:rsidRPr="00531180">
              <w:rPr>
                <w:rFonts w:ascii="Calibri"/>
                <w:b/>
                <w:color w:val="FFFFFF"/>
                <w:sz w:val="30"/>
              </w:rPr>
              <w:t xml:space="preserve"> </w:t>
            </w:r>
            <w:r w:rsidRPr="00531180">
              <w:rPr>
                <w:rFonts w:ascii="Calibri"/>
                <w:b/>
                <w:color w:val="FFFFFF"/>
                <w:w w:val="99"/>
                <w:sz w:val="30"/>
              </w:rPr>
              <w:t>aushandeln</w:t>
            </w:r>
            <w:r w:rsidRPr="00531180">
              <w:rPr>
                <w:rFonts w:ascii="Calibri"/>
                <w:b/>
                <w:color w:val="FFFFFF"/>
                <w:spacing w:val="-1"/>
                <w:sz w:val="30"/>
              </w:rPr>
              <w:t xml:space="preserve"> </w:t>
            </w:r>
            <w:r w:rsidRPr="00531180">
              <w:rPr>
                <w:rFonts w:ascii="Calibri"/>
                <w:b/>
                <w:color w:val="FFFFFF"/>
                <w:w w:val="99"/>
                <w:sz w:val="30"/>
              </w:rPr>
              <w:t>(ca.</w:t>
            </w:r>
            <w:r w:rsidRPr="00531180">
              <w:rPr>
                <w:rFonts w:ascii="Calibri"/>
                <w:b/>
                <w:color w:val="FFFFFF"/>
                <w:spacing w:val="-1"/>
                <w:sz w:val="30"/>
              </w:rPr>
              <w:t xml:space="preserve"> </w:t>
            </w:r>
            <w:r w:rsidRPr="00531180">
              <w:rPr>
                <w:rFonts w:ascii="Calibri"/>
                <w:b/>
                <w:color w:val="FFFFFF"/>
                <w:w w:val="99"/>
                <w:sz w:val="30"/>
              </w:rPr>
              <w:t>20</w:t>
            </w:r>
            <w:r w:rsidRPr="00531180">
              <w:rPr>
                <w:rFonts w:ascii="Calibri"/>
                <w:b/>
                <w:color w:val="FFFFFF"/>
                <w:sz w:val="30"/>
              </w:rPr>
              <w:t xml:space="preserve"> </w:t>
            </w:r>
            <w:r w:rsidRPr="00531180">
              <w:rPr>
                <w:rFonts w:ascii="Calibri"/>
                <w:b/>
                <w:color w:val="FFFFFF"/>
                <w:w w:val="99"/>
                <w:sz w:val="30"/>
              </w:rPr>
              <w:t>Std.)</w:t>
            </w:r>
          </w:p>
        </w:tc>
      </w:tr>
      <w:tr w:rsidR="006837E6" w:rsidRPr="00531180" w:rsidTr="00EE46E3">
        <w:tc>
          <w:tcPr>
            <w:tcW w:w="5000" w:type="pct"/>
            <w:gridSpan w:val="2"/>
            <w:shd w:val="clear" w:color="auto" w:fill="D9D9D9" w:themeFill="background1" w:themeFillShade="D9"/>
          </w:tcPr>
          <w:p w:rsidR="006837E6" w:rsidRPr="00531180" w:rsidRDefault="006837E6" w:rsidP="00EE46E3">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6837E6" w:rsidRPr="00531180" w:rsidTr="00EE46E3">
        <w:tc>
          <w:tcPr>
            <w:tcW w:w="5000" w:type="pct"/>
            <w:gridSpan w:val="2"/>
          </w:tcPr>
          <w:p w:rsidR="006837E6" w:rsidRPr="00170691" w:rsidRDefault="006837E6" w:rsidP="006837E6">
            <w:pPr>
              <w:rPr>
                <w:rFonts w:asciiTheme="minorHAnsi" w:hAnsiTheme="minorHAnsi"/>
                <w:b/>
              </w:rPr>
            </w:pPr>
            <w:r w:rsidRPr="00170691">
              <w:rPr>
                <w:rFonts w:asciiTheme="minorHAnsi" w:hAnsiTheme="minorHAnsi"/>
                <w:b/>
              </w:rPr>
              <w:t>KB 1: Sprechen und Zuhören</w:t>
            </w:r>
          </w:p>
          <w:p w:rsidR="006837E6" w:rsidRPr="00170691" w:rsidRDefault="006837E6" w:rsidP="006837E6">
            <w:pPr>
              <w:pStyle w:val="Listenabsatz"/>
              <w:numPr>
                <w:ilvl w:val="0"/>
                <w:numId w:val="52"/>
              </w:numPr>
              <w:rPr>
                <w:rFonts w:asciiTheme="minorHAnsi" w:hAnsiTheme="minorHAnsi"/>
              </w:rPr>
            </w:pPr>
            <w:r w:rsidRPr="00170691">
              <w:rPr>
                <w:rFonts w:asciiTheme="minorHAnsi" w:hAnsiTheme="minorHAnsi"/>
              </w:rPr>
              <w:t>äußern Gedanken, Empfindungen, Wünsche und Forderungen strukturiert, situationsangemessen, adressatenbezogen und unter Beachtung der Formen gesellschaftlichen Umgangs. (3.1.5.)</w:t>
            </w:r>
          </w:p>
          <w:p w:rsidR="006837E6" w:rsidRPr="00170691" w:rsidRDefault="006837E6" w:rsidP="006837E6">
            <w:pPr>
              <w:pStyle w:val="Listenabsatz"/>
              <w:numPr>
                <w:ilvl w:val="0"/>
                <w:numId w:val="52"/>
              </w:numPr>
              <w:rPr>
                <w:rFonts w:asciiTheme="minorHAnsi" w:hAnsiTheme="minorHAnsi"/>
              </w:rPr>
            </w:pPr>
            <w:r w:rsidRPr="00170691">
              <w:rPr>
                <w:rFonts w:asciiTheme="minorHAnsi" w:hAnsiTheme="minorHAnsi"/>
              </w:rPr>
              <w:t>tragen einen eigenen Standpunkt strukturiert vor und vertreten ihn argumentativ. (3.1.6)</w:t>
            </w:r>
          </w:p>
          <w:p w:rsidR="006837E6" w:rsidRPr="00170691" w:rsidRDefault="006837E6" w:rsidP="006837E6">
            <w:pPr>
              <w:pStyle w:val="Listenabsatz"/>
              <w:numPr>
                <w:ilvl w:val="0"/>
                <w:numId w:val="52"/>
              </w:numPr>
              <w:rPr>
                <w:rFonts w:asciiTheme="minorHAnsi" w:hAnsiTheme="minorHAnsi"/>
                <w:b/>
              </w:rPr>
            </w:pPr>
            <w:r w:rsidRPr="00170691">
              <w:rPr>
                <w:rFonts w:asciiTheme="minorHAnsi" w:hAnsiTheme="minorHAnsi"/>
                <w:b/>
              </w:rPr>
              <w:t>beteiligen sich an einem Gespräch konstruktiv, sachbezogen und ergebnisorientiert und unterscheiden zwischen Gesprächsformen. (3.1.7)</w:t>
            </w:r>
          </w:p>
          <w:p w:rsidR="006837E6" w:rsidRPr="00170691" w:rsidRDefault="006837E6" w:rsidP="006837E6">
            <w:pPr>
              <w:pStyle w:val="Listenabsatz"/>
              <w:numPr>
                <w:ilvl w:val="0"/>
                <w:numId w:val="52"/>
              </w:numPr>
              <w:rPr>
                <w:rFonts w:asciiTheme="minorHAnsi" w:hAnsiTheme="minorHAnsi"/>
                <w:b/>
              </w:rPr>
            </w:pPr>
            <w:r w:rsidRPr="00170691">
              <w:rPr>
                <w:rFonts w:asciiTheme="minorHAnsi" w:hAnsiTheme="minorHAnsi"/>
                <w:b/>
              </w:rPr>
              <w:t>unterscheiden in strittigen Auseinandersetzungen zwischen sachlichen und personenbezogenen Beiträgen, setzen sich mit Standpunkten anderer sachlich auseinander, respektieren fremde Positionen und erarbeiten Kompromisse erarbeiten. (3.1.8)</w:t>
            </w:r>
          </w:p>
          <w:p w:rsidR="006837E6" w:rsidRPr="00170691" w:rsidRDefault="006837E6" w:rsidP="006837E6">
            <w:pPr>
              <w:rPr>
                <w:rFonts w:asciiTheme="minorHAnsi" w:hAnsiTheme="minorHAnsi"/>
                <w:b/>
              </w:rPr>
            </w:pPr>
            <w:r w:rsidRPr="00170691">
              <w:rPr>
                <w:rFonts w:asciiTheme="minorHAnsi" w:hAnsiTheme="minorHAnsi"/>
                <w:b/>
              </w:rPr>
              <w:t>KB 2: Schreiben</w:t>
            </w:r>
          </w:p>
          <w:p w:rsidR="006837E6" w:rsidRPr="00170691" w:rsidRDefault="006837E6" w:rsidP="006837E6">
            <w:pPr>
              <w:pStyle w:val="Listenabsatz"/>
              <w:numPr>
                <w:ilvl w:val="0"/>
                <w:numId w:val="52"/>
              </w:numPr>
              <w:rPr>
                <w:rFonts w:asciiTheme="minorHAnsi" w:hAnsiTheme="minorHAnsi"/>
                <w:b/>
              </w:rPr>
            </w:pPr>
            <w:r w:rsidRPr="00170691">
              <w:rPr>
                <w:rFonts w:asciiTheme="minorHAnsi" w:hAnsiTheme="minorHAnsi"/>
                <w:b/>
              </w:rPr>
              <w:t>setzen sich argumentativ mit einem neuen Sachverhalt auseinander. (3.2.4)</w:t>
            </w:r>
          </w:p>
          <w:p w:rsidR="006837E6" w:rsidRPr="00170691" w:rsidRDefault="006837E6" w:rsidP="006837E6">
            <w:pPr>
              <w:pStyle w:val="Listenabsatz"/>
              <w:numPr>
                <w:ilvl w:val="0"/>
                <w:numId w:val="52"/>
              </w:numPr>
              <w:rPr>
                <w:rFonts w:asciiTheme="minorHAnsi" w:hAnsiTheme="minorHAnsi"/>
              </w:rPr>
            </w:pPr>
            <w:r w:rsidRPr="00170691">
              <w:rPr>
                <w:rFonts w:asciiTheme="minorHAnsi" w:hAnsiTheme="minorHAnsi"/>
              </w:rPr>
              <w:t>fassen literarische Texte, Sachtexte und Medientexte strukturiert zusammen. (3.2.6)</w:t>
            </w:r>
          </w:p>
          <w:p w:rsidR="006837E6" w:rsidRPr="00170691" w:rsidRDefault="006837E6" w:rsidP="006837E6">
            <w:pPr>
              <w:rPr>
                <w:rFonts w:asciiTheme="minorHAnsi" w:hAnsiTheme="minorHAnsi"/>
                <w:b/>
              </w:rPr>
            </w:pPr>
            <w:r w:rsidRPr="00170691">
              <w:rPr>
                <w:rFonts w:asciiTheme="minorHAnsi" w:hAnsiTheme="minorHAnsi"/>
                <w:b/>
              </w:rPr>
              <w:t>KB 3: Lesen – Umgang mit Texten und Medien</w:t>
            </w:r>
          </w:p>
          <w:p w:rsidR="006837E6" w:rsidRPr="00170691" w:rsidRDefault="006837E6" w:rsidP="006837E6">
            <w:pPr>
              <w:pStyle w:val="Listenabsatz"/>
              <w:numPr>
                <w:ilvl w:val="0"/>
                <w:numId w:val="52"/>
              </w:numPr>
              <w:rPr>
                <w:rFonts w:asciiTheme="minorHAnsi" w:hAnsiTheme="minorHAnsi"/>
              </w:rPr>
            </w:pPr>
            <w:r w:rsidRPr="00170691">
              <w:rPr>
                <w:rFonts w:asciiTheme="minorHAnsi" w:hAnsiTheme="minorHAnsi"/>
              </w:rPr>
              <w:t>untersuchen und bewerten Sachtexte, Bilder und diskontinuierliche Texte im Hinblick auf Intention, Funktion und Wirkung. (3.3.3)</w:t>
            </w:r>
          </w:p>
          <w:p w:rsidR="006837E6" w:rsidRPr="00170691" w:rsidRDefault="006837E6" w:rsidP="006837E6">
            <w:pPr>
              <w:rPr>
                <w:rFonts w:asciiTheme="minorHAnsi" w:hAnsiTheme="minorHAnsi"/>
                <w:b/>
              </w:rPr>
            </w:pPr>
            <w:r w:rsidRPr="00170691">
              <w:rPr>
                <w:rFonts w:asciiTheme="minorHAnsi" w:hAnsiTheme="minorHAnsi"/>
                <w:b/>
              </w:rPr>
              <w:t>KB 4: Reflexion über Sprache</w:t>
            </w:r>
          </w:p>
          <w:p w:rsidR="006837E6" w:rsidRPr="00170691" w:rsidRDefault="006837E6" w:rsidP="006837E6">
            <w:pPr>
              <w:pStyle w:val="Listenabsatz"/>
              <w:numPr>
                <w:ilvl w:val="0"/>
                <w:numId w:val="52"/>
              </w:numPr>
              <w:rPr>
                <w:rFonts w:asciiTheme="minorHAnsi" w:hAnsiTheme="minorHAnsi"/>
              </w:rPr>
            </w:pPr>
            <w:r w:rsidRPr="00170691">
              <w:rPr>
                <w:rFonts w:asciiTheme="minorHAnsi" w:hAnsiTheme="minorHAnsi"/>
              </w:rPr>
              <w:t>erkennen verschiedene Sprachebenen und Sprachfunktionen in gesprochenen und schriftlich verfassten Texten. Sie erkennen Ursachen möglicher Verstehens- und Verständigungsprobleme in mündlichen wie schriftlichen Texten und verfügen über ein Repertoire der Korrektur und Problemlösung. (3.4.1)</w:t>
            </w:r>
          </w:p>
          <w:p w:rsidR="006837E6" w:rsidRPr="00170691" w:rsidRDefault="006837E6" w:rsidP="006837E6">
            <w:pPr>
              <w:pStyle w:val="Listenabsatz"/>
              <w:numPr>
                <w:ilvl w:val="0"/>
                <w:numId w:val="52"/>
              </w:numPr>
              <w:rPr>
                <w:rFonts w:asciiTheme="minorHAnsi" w:hAnsiTheme="minorHAnsi"/>
              </w:rPr>
            </w:pPr>
            <w:r w:rsidRPr="00170691">
              <w:rPr>
                <w:rFonts w:asciiTheme="minorHAnsi" w:hAnsiTheme="minorHAnsi"/>
              </w:rPr>
              <w:t>kennen weitere Formen der Verbflexion, bilden die Formen weitgehend korrekt und können ihren funktionalen Wert erkennen und deuten. (3.4.4)</w:t>
            </w:r>
          </w:p>
          <w:p w:rsidR="006837E6" w:rsidRPr="00170691" w:rsidRDefault="006837E6" w:rsidP="006837E6">
            <w:pPr>
              <w:pStyle w:val="Listenabsatz"/>
              <w:numPr>
                <w:ilvl w:val="0"/>
                <w:numId w:val="52"/>
              </w:numPr>
              <w:rPr>
                <w:rFonts w:asciiTheme="minorHAnsi" w:hAnsiTheme="minorHAnsi"/>
                <w:b/>
              </w:rPr>
            </w:pPr>
            <w:r w:rsidRPr="00170691">
              <w:rPr>
                <w:rFonts w:asciiTheme="minorHAnsi" w:hAnsiTheme="minorHAnsi"/>
                <w:b/>
              </w:rPr>
              <w:t>festigen, differenzieren und erweitern ihre Kenntnisse im Bereich der Syntax und nutzen sie zur Analyse und zum Schreiben von Texten. (3.4.5)</w:t>
            </w:r>
          </w:p>
          <w:p w:rsidR="006837E6" w:rsidRPr="00531180" w:rsidRDefault="006837E6" w:rsidP="006837E6">
            <w:pPr>
              <w:pStyle w:val="Listenabsatz"/>
              <w:numPr>
                <w:ilvl w:val="0"/>
                <w:numId w:val="52"/>
              </w:numPr>
              <w:rPr>
                <w:rFonts w:eastAsia="Calibri" w:cs="Calibri"/>
              </w:rPr>
            </w:pPr>
            <w:r w:rsidRPr="00170691">
              <w:rPr>
                <w:rFonts w:asciiTheme="minorHAnsi" w:hAnsiTheme="minorHAnsi"/>
              </w:rPr>
              <w:t>kennen und beachten satzbezogene Regeln. (3.4.13)</w:t>
            </w:r>
          </w:p>
        </w:tc>
      </w:tr>
    </w:tbl>
    <w:p w:rsidR="006837E6" w:rsidRPr="00531180" w:rsidRDefault="006837E6" w:rsidP="006837E6">
      <w:pPr>
        <w:spacing w:after="0" w:line="240" w:lineRule="auto"/>
      </w:pPr>
    </w:p>
    <w:tbl>
      <w:tblPr>
        <w:tblStyle w:val="TableNormal"/>
        <w:tblW w:w="506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2"/>
        <w:gridCol w:w="2322"/>
        <w:gridCol w:w="2186"/>
        <w:gridCol w:w="3224"/>
      </w:tblGrid>
      <w:tr w:rsidR="006837E6" w:rsidRPr="00531180" w:rsidTr="00EE46E3">
        <w:trPr>
          <w:trHeight w:hRule="exact" w:val="303"/>
        </w:trPr>
        <w:tc>
          <w:tcPr>
            <w:tcW w:w="5000" w:type="pct"/>
            <w:gridSpan w:val="4"/>
            <w:shd w:val="clear" w:color="auto" w:fill="D9D9D9" w:themeFill="background1" w:themeFillShade="D9"/>
          </w:tcPr>
          <w:p w:rsidR="006837E6" w:rsidRPr="00531180" w:rsidRDefault="006837E6" w:rsidP="00EE46E3">
            <w:pPr>
              <w:pStyle w:val="TableParagraph"/>
              <w:ind w:left="101"/>
              <w:rPr>
                <w:rFonts w:ascii="Calibri"/>
                <w:b/>
                <w:lang w:val="de-DE"/>
              </w:rPr>
            </w:pPr>
            <w:r w:rsidRPr="00531180">
              <w:rPr>
                <w:rFonts w:ascii="Calibri" w:hAnsi="Calibri"/>
                <w:b/>
                <w:lang w:val="de-DE"/>
              </w:rPr>
              <w:t>Vorhabenbezogene Absprachen</w:t>
            </w:r>
          </w:p>
        </w:tc>
      </w:tr>
      <w:tr w:rsidR="006837E6" w:rsidRPr="00531180" w:rsidTr="00EE46E3">
        <w:trPr>
          <w:trHeight w:hRule="exact" w:val="560"/>
        </w:trPr>
        <w:tc>
          <w:tcPr>
            <w:tcW w:w="2482" w:type="pct"/>
          </w:tcPr>
          <w:p w:rsidR="006837E6" w:rsidRPr="00531180" w:rsidRDefault="006837E6" w:rsidP="00EE46E3">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756" w:type="pct"/>
          </w:tcPr>
          <w:p w:rsidR="006837E6" w:rsidRPr="00531180" w:rsidRDefault="006837E6" w:rsidP="00EE46E3">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Pr>
          <w:p w:rsidR="006837E6" w:rsidRPr="00531180" w:rsidRDefault="006837E6" w:rsidP="00EE46E3">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050" w:type="pct"/>
          </w:tcPr>
          <w:p w:rsidR="006837E6" w:rsidRPr="00531180" w:rsidRDefault="006837E6" w:rsidP="00EE46E3">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D6368C" w:rsidRPr="00531180" w:rsidTr="00EE46E3">
        <w:tblPrEx>
          <w:tblLook w:val="04A0" w:firstRow="1" w:lastRow="0" w:firstColumn="1" w:lastColumn="0" w:noHBand="0" w:noVBand="1"/>
        </w:tblPrEx>
        <w:trPr>
          <w:trHeight w:val="2239"/>
        </w:trPr>
        <w:tc>
          <w:tcPr>
            <w:tcW w:w="2482" w:type="pct"/>
          </w:tcPr>
          <w:p w:rsidR="00D6368C" w:rsidRPr="00170691" w:rsidRDefault="00D6368C" w:rsidP="005A2014">
            <w:pPr>
              <w:ind w:left="57" w:right="57"/>
              <w:rPr>
                <w:rFonts w:asciiTheme="minorHAnsi" w:hAnsiTheme="minorHAnsi"/>
                <w:lang w:val="de-DE"/>
              </w:rPr>
            </w:pPr>
            <w:r w:rsidRPr="00170691">
              <w:rPr>
                <w:rFonts w:asciiTheme="minorHAnsi" w:hAnsiTheme="minorHAnsi"/>
                <w:lang w:val="de-DE"/>
              </w:rPr>
              <w:t>Erweiterung und Entkräftung von Argumenten</w:t>
            </w:r>
          </w:p>
          <w:p w:rsidR="00D6368C" w:rsidRPr="00170691" w:rsidRDefault="00D6368C" w:rsidP="005A2014">
            <w:pPr>
              <w:ind w:left="57" w:right="57"/>
              <w:rPr>
                <w:rFonts w:asciiTheme="minorHAnsi" w:hAnsiTheme="minorHAnsi"/>
                <w:lang w:val="de-DE"/>
              </w:rPr>
            </w:pPr>
            <w:r w:rsidRPr="00170691">
              <w:rPr>
                <w:rFonts w:asciiTheme="minorHAnsi" w:hAnsiTheme="minorHAnsi"/>
                <w:lang w:val="de-DE"/>
              </w:rPr>
              <w:t>Perspektivübernahme der anderen Konfliktpartei</w:t>
            </w:r>
          </w:p>
          <w:p w:rsidR="00D6368C" w:rsidRPr="00170691" w:rsidRDefault="00D6368C" w:rsidP="005A2014">
            <w:pPr>
              <w:ind w:left="57" w:right="57"/>
              <w:rPr>
                <w:rFonts w:asciiTheme="minorHAnsi" w:hAnsiTheme="minorHAnsi"/>
                <w:lang w:val="de-DE"/>
              </w:rPr>
            </w:pPr>
            <w:r w:rsidRPr="00170691">
              <w:rPr>
                <w:rFonts w:asciiTheme="minorHAnsi" w:hAnsiTheme="minorHAnsi"/>
                <w:lang w:val="de-DE"/>
              </w:rPr>
              <w:t>Aushandeln von Kompromissen in mündlichen Streitgesprächen</w:t>
            </w:r>
          </w:p>
          <w:p w:rsidR="00D6368C" w:rsidRPr="00170691" w:rsidRDefault="00D6368C" w:rsidP="005A2014">
            <w:pPr>
              <w:ind w:left="57" w:right="57"/>
              <w:rPr>
                <w:rFonts w:asciiTheme="minorHAnsi" w:hAnsiTheme="minorHAnsi"/>
                <w:lang w:val="de-DE"/>
              </w:rPr>
            </w:pPr>
            <w:r w:rsidRPr="00170691">
              <w:rPr>
                <w:rFonts w:asciiTheme="minorHAnsi" w:hAnsiTheme="minorHAnsi"/>
                <w:lang w:val="de-DE"/>
              </w:rPr>
              <w:t>Gliedsatzarten, Konjunktiv und Zeichensetzung</w:t>
            </w:r>
          </w:p>
          <w:p w:rsidR="00D6368C" w:rsidRPr="00170691" w:rsidRDefault="00D6368C" w:rsidP="005A2014">
            <w:pPr>
              <w:ind w:left="57" w:right="57"/>
              <w:rPr>
                <w:rFonts w:asciiTheme="minorHAnsi" w:hAnsiTheme="minorHAnsi"/>
                <w:i/>
                <w:lang w:val="de-DE"/>
              </w:rPr>
            </w:pPr>
            <w:r w:rsidRPr="00170691">
              <w:rPr>
                <w:rFonts w:asciiTheme="minorHAnsi" w:hAnsiTheme="minorHAnsi"/>
                <w:i/>
                <w:lang w:val="de-DE"/>
              </w:rPr>
              <w:t>Feedbackbogen</w:t>
            </w:r>
          </w:p>
        </w:tc>
        <w:tc>
          <w:tcPr>
            <w:tcW w:w="756" w:type="pct"/>
          </w:tcPr>
          <w:p w:rsidR="00D6368C" w:rsidRPr="00170691" w:rsidRDefault="00D6368C" w:rsidP="005A2014">
            <w:pPr>
              <w:ind w:left="57" w:right="57"/>
              <w:rPr>
                <w:rFonts w:asciiTheme="minorHAnsi" w:hAnsiTheme="minorHAnsi"/>
                <w:lang w:val="de-DE"/>
              </w:rPr>
            </w:pPr>
          </w:p>
        </w:tc>
        <w:tc>
          <w:tcPr>
            <w:tcW w:w="712" w:type="pct"/>
          </w:tcPr>
          <w:p w:rsidR="00D6368C" w:rsidRPr="00170691" w:rsidRDefault="00D6368C" w:rsidP="005A2014">
            <w:pPr>
              <w:ind w:left="57" w:right="57"/>
              <w:rPr>
                <w:rFonts w:asciiTheme="minorHAnsi" w:hAnsiTheme="minorHAnsi"/>
                <w:lang w:val="de-DE"/>
              </w:rPr>
            </w:pPr>
          </w:p>
          <w:p w:rsidR="00D6368C" w:rsidRPr="00170691" w:rsidRDefault="00D6368C" w:rsidP="005A2014">
            <w:pPr>
              <w:ind w:left="57" w:right="57"/>
              <w:rPr>
                <w:rFonts w:asciiTheme="minorHAnsi" w:hAnsiTheme="minorHAnsi"/>
                <w:lang w:val="de-DE"/>
              </w:rPr>
            </w:pPr>
          </w:p>
        </w:tc>
        <w:tc>
          <w:tcPr>
            <w:tcW w:w="1050" w:type="pct"/>
          </w:tcPr>
          <w:p w:rsidR="00D6368C" w:rsidRPr="00170691" w:rsidRDefault="00D6368C" w:rsidP="005A2014">
            <w:pPr>
              <w:ind w:left="57" w:right="57"/>
              <w:rPr>
                <w:rFonts w:asciiTheme="minorHAnsi" w:hAnsiTheme="minorHAnsi"/>
                <w:lang w:val="de-DE"/>
              </w:rPr>
            </w:pPr>
            <w:r w:rsidRPr="00170691">
              <w:rPr>
                <w:rFonts w:asciiTheme="minorHAnsi" w:hAnsiTheme="minorHAnsi"/>
                <w:lang w:val="de-DE"/>
              </w:rPr>
              <w:t>Klassenarbeit zum Aufgabentyp 3 (eine Argumentation zu einem Sachverhalt verfassen)</w:t>
            </w:r>
          </w:p>
          <w:p w:rsidR="00D6368C" w:rsidRPr="00170691" w:rsidRDefault="00D6368C" w:rsidP="005A2014">
            <w:pPr>
              <w:ind w:left="57" w:right="57"/>
              <w:rPr>
                <w:rFonts w:asciiTheme="minorHAnsi" w:hAnsiTheme="minorHAnsi"/>
                <w:lang w:val="de-DE"/>
              </w:rPr>
            </w:pPr>
            <w:r w:rsidRPr="00170691">
              <w:rPr>
                <w:rFonts w:asciiTheme="minorHAnsi" w:hAnsiTheme="minorHAnsi"/>
                <w:lang w:val="de-DE"/>
              </w:rPr>
              <w:t>mündlicher Aufgabentyp 3b (in Streitgesprächen Sprechakte gestalten und reflektieren)</w:t>
            </w:r>
          </w:p>
        </w:tc>
      </w:tr>
    </w:tbl>
    <w:p w:rsidR="006837E6" w:rsidRPr="00531180" w:rsidRDefault="006837E6" w:rsidP="006837E6">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9356C2" w:rsidRPr="00531180" w:rsidTr="00EE46E3">
        <w:tc>
          <w:tcPr>
            <w:tcW w:w="456" w:type="pct"/>
            <w:shd w:val="clear" w:color="auto" w:fill="808080" w:themeFill="background1" w:themeFillShade="80"/>
          </w:tcPr>
          <w:p w:rsidR="009356C2" w:rsidRPr="00531180" w:rsidRDefault="009356C2" w:rsidP="00EE46E3">
            <w:pPr>
              <w:spacing w:line="306" w:lineRule="exact"/>
              <w:rPr>
                <w:rFonts w:asciiTheme="minorHAnsi" w:hAnsiTheme="minorHAnsi"/>
              </w:rPr>
            </w:pPr>
            <w:r w:rsidRPr="00531180">
              <w:rPr>
                <w:rFonts w:ascii="Calibri"/>
                <w:b/>
                <w:i/>
                <w:color w:val="FFFFFF"/>
                <w:w w:val="99"/>
                <w:sz w:val="30"/>
              </w:rPr>
              <w:t>8.1</w:t>
            </w:r>
          </w:p>
        </w:tc>
        <w:tc>
          <w:tcPr>
            <w:tcW w:w="4544" w:type="pct"/>
            <w:shd w:val="clear" w:color="auto" w:fill="808080" w:themeFill="background1" w:themeFillShade="80"/>
          </w:tcPr>
          <w:p w:rsidR="009356C2" w:rsidRPr="00531180" w:rsidRDefault="009356C2" w:rsidP="009356C2">
            <w:pPr>
              <w:spacing w:line="306"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hAnsi="Calibri"/>
                <w:b/>
                <w:i/>
                <w:color w:val="FFFFFF"/>
                <w:sz w:val="30"/>
              </w:rPr>
              <w:t>Für andere</w:t>
            </w:r>
            <w:r w:rsidRPr="00531180">
              <w:rPr>
                <w:rFonts w:ascii="Calibri" w:hAnsi="Calibri"/>
                <w:b/>
                <w:i/>
                <w:color w:val="FFFFFF"/>
                <w:spacing w:val="-1"/>
                <w:sz w:val="30"/>
              </w:rPr>
              <w:t xml:space="preserve"> </w:t>
            </w:r>
            <w:r w:rsidRPr="00531180">
              <w:rPr>
                <w:rFonts w:ascii="Calibri" w:hAnsi="Calibri"/>
                <w:b/>
                <w:i/>
                <w:color w:val="FFFFFF"/>
                <w:sz w:val="30"/>
              </w:rPr>
              <w:t>schreiben</w:t>
            </w:r>
          </w:p>
          <w:p w:rsidR="009356C2" w:rsidRPr="00531180" w:rsidRDefault="009356C2" w:rsidP="00EE46E3">
            <w:pPr>
              <w:spacing w:before="1" w:line="361" w:lineRule="exact"/>
              <w:rPr>
                <w:rFonts w:ascii="Calibri" w:eastAsia="Calibri" w:hAnsi="Calibri" w:cs="Calibri"/>
                <w:sz w:val="30"/>
                <w:szCs w:val="30"/>
              </w:rPr>
            </w:pPr>
            <w:r w:rsidRPr="00531180">
              <w:rPr>
                <w:rFonts w:ascii="Calibri"/>
                <w:b/>
                <w:color w:val="FFFFFF"/>
                <w:w w:val="99"/>
                <w:sz w:val="30"/>
              </w:rPr>
              <w:t>1. Sequenz:</w:t>
            </w:r>
            <w:r w:rsidRPr="00531180">
              <w:rPr>
                <w:rFonts w:ascii="Calibri"/>
                <w:b/>
                <w:color w:val="FFFFFF"/>
                <w:spacing w:val="-1"/>
                <w:w w:val="99"/>
                <w:sz w:val="30"/>
              </w:rPr>
              <w:t xml:space="preserve"> Zeitungsprojek</w:t>
            </w:r>
            <w:r w:rsidRPr="00531180">
              <w:rPr>
                <w:rFonts w:ascii="Calibri"/>
                <w:b/>
                <w:color w:val="FFFFFF"/>
                <w:w w:val="99"/>
                <w:sz w:val="30"/>
              </w:rPr>
              <w:t>t</w:t>
            </w:r>
            <w:r w:rsidRPr="00531180">
              <w:rPr>
                <w:rFonts w:ascii="Calibri"/>
                <w:b/>
                <w:color w:val="FFFFFF"/>
                <w:spacing w:val="1"/>
                <w:w w:val="99"/>
                <w:sz w:val="30"/>
              </w:rPr>
              <w:t xml:space="preserve"> </w:t>
            </w:r>
            <w:r w:rsidRPr="00531180">
              <w:rPr>
                <w:rFonts w:ascii="Calibri"/>
                <w:b/>
                <w:color w:val="FFFFFF"/>
                <w:w w:val="99"/>
                <w:sz w:val="30"/>
              </w:rPr>
              <w:t>(ca.</w:t>
            </w:r>
            <w:r w:rsidRPr="00531180">
              <w:rPr>
                <w:rFonts w:ascii="Calibri"/>
                <w:b/>
                <w:color w:val="FFFFFF"/>
                <w:spacing w:val="-1"/>
                <w:w w:val="99"/>
                <w:sz w:val="30"/>
              </w:rPr>
              <w:t xml:space="preserve"> </w:t>
            </w:r>
            <w:r w:rsidRPr="00531180">
              <w:rPr>
                <w:rFonts w:ascii="Calibri"/>
                <w:b/>
                <w:color w:val="FFFFFF"/>
                <w:w w:val="99"/>
                <w:sz w:val="30"/>
              </w:rPr>
              <w:t>28</w:t>
            </w:r>
            <w:r w:rsidRPr="00531180">
              <w:rPr>
                <w:rFonts w:ascii="Calibri"/>
                <w:b/>
                <w:color w:val="FFFFFF"/>
                <w:sz w:val="30"/>
              </w:rPr>
              <w:t xml:space="preserve"> </w:t>
            </w:r>
            <w:r w:rsidRPr="00531180">
              <w:rPr>
                <w:rFonts w:ascii="Calibri"/>
                <w:b/>
                <w:color w:val="FFFFFF"/>
                <w:w w:val="99"/>
                <w:sz w:val="30"/>
              </w:rPr>
              <w:t>Std.)</w:t>
            </w:r>
          </w:p>
        </w:tc>
      </w:tr>
      <w:tr w:rsidR="009356C2" w:rsidRPr="00531180" w:rsidTr="00EE46E3">
        <w:tc>
          <w:tcPr>
            <w:tcW w:w="5000" w:type="pct"/>
            <w:gridSpan w:val="2"/>
            <w:shd w:val="clear" w:color="auto" w:fill="D9D9D9" w:themeFill="background1" w:themeFillShade="D9"/>
          </w:tcPr>
          <w:p w:rsidR="009356C2" w:rsidRPr="00531180" w:rsidRDefault="009356C2" w:rsidP="00EE46E3">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9356C2" w:rsidRPr="00531180" w:rsidTr="00EE46E3">
        <w:tc>
          <w:tcPr>
            <w:tcW w:w="5000" w:type="pct"/>
            <w:gridSpan w:val="2"/>
          </w:tcPr>
          <w:p w:rsidR="00A46754" w:rsidRPr="00C30123" w:rsidRDefault="00A46754" w:rsidP="00A46754">
            <w:pPr>
              <w:rPr>
                <w:rFonts w:asciiTheme="minorHAnsi" w:hAnsiTheme="minorHAnsi"/>
                <w:b/>
                <w:sz w:val="20"/>
                <w:szCs w:val="20"/>
              </w:rPr>
            </w:pPr>
            <w:r w:rsidRPr="00C30123">
              <w:rPr>
                <w:rFonts w:asciiTheme="minorHAnsi" w:hAnsiTheme="minorHAnsi"/>
                <w:b/>
                <w:sz w:val="20"/>
                <w:szCs w:val="20"/>
              </w:rPr>
              <w:t>KB 1: Sprechen und Zuhören</w:t>
            </w:r>
          </w:p>
          <w:p w:rsidR="00A46754" w:rsidRPr="00C30123" w:rsidRDefault="00A46754" w:rsidP="00A46754">
            <w:pPr>
              <w:pStyle w:val="Listenabsatz"/>
              <w:numPr>
                <w:ilvl w:val="0"/>
                <w:numId w:val="53"/>
              </w:numPr>
              <w:rPr>
                <w:rFonts w:asciiTheme="minorHAnsi" w:hAnsiTheme="minorHAnsi"/>
                <w:sz w:val="20"/>
                <w:szCs w:val="20"/>
              </w:rPr>
            </w:pPr>
            <w:r w:rsidRPr="00C30123">
              <w:rPr>
                <w:rFonts w:asciiTheme="minorHAnsi" w:hAnsiTheme="minorHAnsi"/>
                <w:sz w:val="20"/>
                <w:szCs w:val="20"/>
              </w:rPr>
              <w:t>verfügen über eine zuhörergerechte Sprechweise. (3.1.1)</w:t>
            </w:r>
          </w:p>
          <w:p w:rsidR="00A46754" w:rsidRPr="00C30123" w:rsidRDefault="00A46754" w:rsidP="00A46754">
            <w:pPr>
              <w:pStyle w:val="Listenabsatz"/>
              <w:numPr>
                <w:ilvl w:val="0"/>
                <w:numId w:val="53"/>
              </w:numPr>
              <w:rPr>
                <w:rFonts w:asciiTheme="minorHAnsi" w:hAnsiTheme="minorHAnsi"/>
                <w:sz w:val="20"/>
                <w:szCs w:val="20"/>
              </w:rPr>
            </w:pPr>
            <w:r w:rsidRPr="00C30123">
              <w:rPr>
                <w:rFonts w:asciiTheme="minorHAnsi" w:hAnsiTheme="minorHAnsi"/>
                <w:sz w:val="20"/>
                <w:szCs w:val="20"/>
              </w:rPr>
              <w:t>beteiligen sich an einem Gespräch konstruktiv, sachbezogen und ergebnisorientiert und unterscheiden zwischen Gesprächsformen. (3.1.7)</w:t>
            </w:r>
          </w:p>
          <w:p w:rsidR="00A46754" w:rsidRPr="00C30123" w:rsidRDefault="00A46754" w:rsidP="00A46754">
            <w:pPr>
              <w:pStyle w:val="Listenabsatz"/>
              <w:numPr>
                <w:ilvl w:val="0"/>
                <w:numId w:val="53"/>
              </w:numPr>
              <w:rPr>
                <w:rFonts w:asciiTheme="minorHAnsi" w:hAnsiTheme="minorHAnsi"/>
                <w:sz w:val="20"/>
                <w:szCs w:val="20"/>
              </w:rPr>
            </w:pPr>
            <w:r w:rsidRPr="00C30123">
              <w:rPr>
                <w:rFonts w:asciiTheme="minorHAnsi" w:hAnsiTheme="minorHAnsi"/>
                <w:sz w:val="20"/>
                <w:szCs w:val="20"/>
              </w:rPr>
              <w:t>verfolgen konzentriert zusammenhängende mündliche Darstellungen, klären durch Fragen ihr Verständnis und setzen sich kritisch mit ihnen auseinander. (3.1.9)</w:t>
            </w:r>
          </w:p>
          <w:p w:rsidR="00A46754" w:rsidRPr="00C30123" w:rsidRDefault="00A46754" w:rsidP="00A46754">
            <w:pPr>
              <w:pStyle w:val="Listenabsatz"/>
              <w:numPr>
                <w:ilvl w:val="0"/>
                <w:numId w:val="53"/>
              </w:numPr>
              <w:rPr>
                <w:rFonts w:asciiTheme="minorHAnsi" w:hAnsiTheme="minorHAnsi"/>
                <w:sz w:val="20"/>
                <w:szCs w:val="20"/>
              </w:rPr>
            </w:pPr>
            <w:r w:rsidRPr="00C30123">
              <w:rPr>
                <w:rFonts w:asciiTheme="minorHAnsi" w:hAnsiTheme="minorHAnsi"/>
                <w:sz w:val="20"/>
                <w:szCs w:val="20"/>
              </w:rPr>
              <w:t>formulieren Stichworte oder Sätze, um das Verständnis von gesprochenen Texten zu sichern und den Inhalt wiedergeben zu können. (3.1.10)</w:t>
            </w:r>
          </w:p>
          <w:p w:rsidR="00A46754" w:rsidRPr="00C30123" w:rsidRDefault="00A46754" w:rsidP="00A46754">
            <w:pPr>
              <w:rPr>
                <w:rFonts w:asciiTheme="minorHAnsi" w:hAnsiTheme="minorHAnsi"/>
                <w:b/>
                <w:sz w:val="20"/>
                <w:szCs w:val="20"/>
              </w:rPr>
            </w:pPr>
            <w:r w:rsidRPr="00C30123">
              <w:rPr>
                <w:rFonts w:asciiTheme="minorHAnsi" w:hAnsiTheme="minorHAnsi"/>
                <w:b/>
                <w:sz w:val="20"/>
                <w:szCs w:val="20"/>
              </w:rPr>
              <w:t>KB 2: Schreiben</w:t>
            </w:r>
          </w:p>
          <w:p w:rsidR="00A46754" w:rsidRPr="00C30123" w:rsidRDefault="00A46754" w:rsidP="00A46754">
            <w:pPr>
              <w:pStyle w:val="Listenabsatz"/>
              <w:numPr>
                <w:ilvl w:val="0"/>
                <w:numId w:val="53"/>
              </w:numPr>
              <w:rPr>
                <w:rFonts w:asciiTheme="minorHAnsi" w:hAnsiTheme="minorHAnsi"/>
                <w:sz w:val="20"/>
                <w:szCs w:val="20"/>
              </w:rPr>
            </w:pPr>
            <w:r w:rsidRPr="00C30123">
              <w:rPr>
                <w:rFonts w:asciiTheme="minorHAnsi" w:hAnsiTheme="minorHAnsi"/>
                <w:sz w:val="20"/>
                <w:szCs w:val="20"/>
              </w:rPr>
              <w:t>gestalten Schreibprozesse selbstständig (3.2.1)</w:t>
            </w:r>
          </w:p>
          <w:p w:rsidR="00A46754" w:rsidRPr="00C30123" w:rsidRDefault="00A46754" w:rsidP="00A46754">
            <w:pPr>
              <w:pStyle w:val="Listenabsatz"/>
              <w:numPr>
                <w:ilvl w:val="0"/>
                <w:numId w:val="53"/>
              </w:numPr>
              <w:rPr>
                <w:rFonts w:asciiTheme="minorHAnsi" w:hAnsiTheme="minorHAnsi"/>
                <w:b/>
                <w:sz w:val="20"/>
                <w:szCs w:val="20"/>
              </w:rPr>
            </w:pPr>
            <w:r w:rsidRPr="00C30123">
              <w:rPr>
                <w:rFonts w:asciiTheme="minorHAnsi" w:hAnsiTheme="minorHAnsi"/>
                <w:b/>
                <w:sz w:val="20"/>
                <w:szCs w:val="20"/>
              </w:rPr>
              <w:t>fassen literarische Texte, Sachtexte und Medientexte strukturiert zusammen. (3.2.6)</w:t>
            </w:r>
          </w:p>
          <w:p w:rsidR="00A46754" w:rsidRPr="00C30123" w:rsidRDefault="00A46754" w:rsidP="00A46754">
            <w:pPr>
              <w:pStyle w:val="Listenabsatz"/>
              <w:numPr>
                <w:ilvl w:val="0"/>
                <w:numId w:val="53"/>
              </w:numPr>
              <w:rPr>
                <w:rFonts w:asciiTheme="minorHAnsi" w:hAnsiTheme="minorHAnsi"/>
                <w:sz w:val="20"/>
                <w:szCs w:val="20"/>
              </w:rPr>
            </w:pPr>
            <w:r w:rsidRPr="00C30123">
              <w:rPr>
                <w:rFonts w:asciiTheme="minorHAnsi" w:hAnsiTheme="minorHAnsi"/>
                <w:sz w:val="20"/>
                <w:szCs w:val="20"/>
              </w:rPr>
              <w:t>beantworten Fragen zu Texten sowie deren Gestaltung und entwickeln auf dieser Grundlage ein eigenes Textverständnis. (3.2.7)</w:t>
            </w:r>
          </w:p>
          <w:p w:rsidR="00A46754" w:rsidRPr="00C30123" w:rsidRDefault="00A46754" w:rsidP="00A46754">
            <w:pPr>
              <w:pStyle w:val="Listenabsatz"/>
              <w:numPr>
                <w:ilvl w:val="0"/>
                <w:numId w:val="53"/>
              </w:numPr>
              <w:rPr>
                <w:rFonts w:asciiTheme="minorHAnsi" w:hAnsiTheme="minorHAnsi"/>
                <w:b/>
                <w:sz w:val="20"/>
                <w:szCs w:val="20"/>
              </w:rPr>
            </w:pPr>
            <w:r w:rsidRPr="00C30123">
              <w:rPr>
                <w:rFonts w:asciiTheme="minorHAnsi" w:hAnsiTheme="minorHAnsi"/>
                <w:b/>
                <w:sz w:val="20"/>
                <w:szCs w:val="20"/>
              </w:rPr>
              <w:t>formulieren Aussagen zu diskontinuierlichen Texten und werten die Texte in einem funktionalen Zusammenhang an Fragen orientiert aus. (3.2.8)</w:t>
            </w:r>
          </w:p>
          <w:p w:rsidR="00A46754" w:rsidRPr="00C30123" w:rsidRDefault="00A46754" w:rsidP="00A46754">
            <w:pPr>
              <w:pStyle w:val="Listenabsatz"/>
              <w:numPr>
                <w:ilvl w:val="0"/>
                <w:numId w:val="53"/>
              </w:numPr>
              <w:rPr>
                <w:rFonts w:asciiTheme="minorHAnsi" w:hAnsiTheme="minorHAnsi"/>
                <w:sz w:val="20"/>
                <w:szCs w:val="20"/>
              </w:rPr>
            </w:pPr>
            <w:r w:rsidRPr="00C30123">
              <w:rPr>
                <w:rFonts w:asciiTheme="minorHAnsi" w:hAnsiTheme="minorHAnsi"/>
                <w:sz w:val="20"/>
                <w:szCs w:val="20"/>
              </w:rPr>
              <w:t>kennen, verwenden und verfassen Texte in standardisierten Formaten. (3.2.9)</w:t>
            </w:r>
          </w:p>
          <w:p w:rsidR="00A46754" w:rsidRPr="00C30123" w:rsidRDefault="00A46754" w:rsidP="00A46754">
            <w:pPr>
              <w:rPr>
                <w:rFonts w:asciiTheme="minorHAnsi" w:hAnsiTheme="minorHAnsi"/>
                <w:b/>
                <w:sz w:val="20"/>
                <w:szCs w:val="20"/>
              </w:rPr>
            </w:pPr>
            <w:r w:rsidRPr="00C30123">
              <w:rPr>
                <w:rFonts w:asciiTheme="minorHAnsi" w:hAnsiTheme="minorHAnsi"/>
                <w:b/>
                <w:sz w:val="20"/>
                <w:szCs w:val="20"/>
              </w:rPr>
              <w:t>KB 3: Lesen – Umgang mit Texten und Medien</w:t>
            </w:r>
          </w:p>
          <w:p w:rsidR="00A46754" w:rsidRPr="00C30123" w:rsidRDefault="00A46754" w:rsidP="00A46754">
            <w:pPr>
              <w:pStyle w:val="Listenabsatz"/>
              <w:numPr>
                <w:ilvl w:val="0"/>
                <w:numId w:val="53"/>
              </w:numPr>
              <w:rPr>
                <w:rFonts w:asciiTheme="minorHAnsi" w:hAnsiTheme="minorHAnsi"/>
                <w:sz w:val="20"/>
                <w:szCs w:val="20"/>
              </w:rPr>
            </w:pPr>
            <w:r w:rsidRPr="00C30123">
              <w:rPr>
                <w:rFonts w:asciiTheme="minorHAnsi" w:hAnsiTheme="minorHAnsi"/>
                <w:sz w:val="20"/>
                <w:szCs w:val="20"/>
              </w:rPr>
              <w:t>verfügen über Strategien und Techniken des Textverstehens. (3.3.1)</w:t>
            </w:r>
          </w:p>
          <w:p w:rsidR="00A46754" w:rsidRPr="00C30123" w:rsidRDefault="00A46754" w:rsidP="00A46754">
            <w:pPr>
              <w:pStyle w:val="Listenabsatz"/>
              <w:numPr>
                <w:ilvl w:val="0"/>
                <w:numId w:val="53"/>
              </w:numPr>
              <w:rPr>
                <w:rFonts w:asciiTheme="minorHAnsi" w:hAnsiTheme="minorHAnsi"/>
                <w:b/>
                <w:sz w:val="20"/>
                <w:szCs w:val="20"/>
              </w:rPr>
            </w:pPr>
            <w:r w:rsidRPr="00C30123">
              <w:rPr>
                <w:rFonts w:asciiTheme="minorHAnsi" w:hAnsiTheme="minorHAnsi"/>
                <w:b/>
                <w:sz w:val="20"/>
                <w:szCs w:val="20"/>
              </w:rPr>
              <w:t>untersuchen und bewerten Sachtexte, Bilder und diskontinuierliche Texte im Hinblick auf Intention, Funktion und Wirkung. (3.3.3)</w:t>
            </w:r>
          </w:p>
          <w:p w:rsidR="00A46754" w:rsidRPr="00C30123" w:rsidRDefault="00A46754" w:rsidP="00A46754">
            <w:pPr>
              <w:pStyle w:val="Listenabsatz"/>
              <w:numPr>
                <w:ilvl w:val="0"/>
                <w:numId w:val="53"/>
              </w:numPr>
              <w:rPr>
                <w:rFonts w:asciiTheme="minorHAnsi" w:hAnsiTheme="minorHAnsi"/>
                <w:sz w:val="20"/>
                <w:szCs w:val="20"/>
              </w:rPr>
            </w:pPr>
            <w:r w:rsidRPr="00C30123">
              <w:rPr>
                <w:rFonts w:asciiTheme="minorHAnsi" w:hAnsiTheme="minorHAnsi"/>
                <w:sz w:val="20"/>
                <w:szCs w:val="20"/>
              </w:rPr>
              <w:t>orientieren sich in Zeitungen. (3.3.4)</w:t>
            </w:r>
          </w:p>
          <w:p w:rsidR="00A46754" w:rsidRPr="00C30123" w:rsidRDefault="00A46754" w:rsidP="00A46754">
            <w:pPr>
              <w:pStyle w:val="Listenabsatz"/>
              <w:numPr>
                <w:ilvl w:val="0"/>
                <w:numId w:val="53"/>
              </w:numPr>
              <w:rPr>
                <w:rFonts w:asciiTheme="minorHAnsi" w:hAnsiTheme="minorHAnsi"/>
                <w:sz w:val="20"/>
                <w:szCs w:val="20"/>
              </w:rPr>
            </w:pPr>
            <w:r w:rsidRPr="00C30123">
              <w:rPr>
                <w:rFonts w:asciiTheme="minorHAnsi" w:hAnsiTheme="minorHAnsi"/>
                <w:sz w:val="20"/>
                <w:szCs w:val="20"/>
              </w:rPr>
              <w:t>untersuchen Texte audiovisueller Medien im Hinblick auf ihre Intention. Sie reflektieren und bewerten deren Inhalte, Gestaltungs- und Wirkungsweisen. (3.3.5)</w:t>
            </w:r>
          </w:p>
          <w:p w:rsidR="00A46754" w:rsidRPr="00C30123" w:rsidRDefault="00A46754" w:rsidP="00A46754">
            <w:pPr>
              <w:rPr>
                <w:rFonts w:asciiTheme="minorHAnsi" w:hAnsiTheme="minorHAnsi"/>
                <w:b/>
                <w:sz w:val="20"/>
                <w:szCs w:val="20"/>
              </w:rPr>
            </w:pPr>
            <w:r w:rsidRPr="00C30123">
              <w:rPr>
                <w:rFonts w:asciiTheme="minorHAnsi" w:hAnsiTheme="minorHAnsi"/>
                <w:b/>
                <w:sz w:val="20"/>
                <w:szCs w:val="20"/>
              </w:rPr>
              <w:t>KB 4: Reflexion über Sprache</w:t>
            </w:r>
          </w:p>
          <w:p w:rsidR="00A46754" w:rsidRPr="00C30123" w:rsidRDefault="00A46754" w:rsidP="00A46754">
            <w:pPr>
              <w:pStyle w:val="Listenabsatz"/>
              <w:numPr>
                <w:ilvl w:val="0"/>
                <w:numId w:val="53"/>
              </w:numPr>
              <w:rPr>
                <w:rFonts w:asciiTheme="minorHAnsi" w:hAnsiTheme="minorHAnsi"/>
                <w:sz w:val="20"/>
                <w:szCs w:val="20"/>
              </w:rPr>
            </w:pPr>
            <w:r w:rsidRPr="00C30123">
              <w:rPr>
                <w:rFonts w:asciiTheme="minorHAnsi" w:hAnsiTheme="minorHAnsi"/>
                <w:sz w:val="20"/>
                <w:szCs w:val="20"/>
              </w:rPr>
              <w:t>erkennen verschiedene Sprachebenen und Sprachfunktionen in gesprochenen und schriftlich verfassten Texten. Sie erkennen Ursachen mögli</w:t>
            </w:r>
            <w:r w:rsidR="001F2195" w:rsidRPr="00C30123">
              <w:rPr>
                <w:rFonts w:asciiTheme="minorHAnsi" w:hAnsiTheme="minorHAnsi"/>
                <w:sz w:val="20"/>
                <w:szCs w:val="20"/>
              </w:rPr>
              <w:t>cher Verstehens- und Verständi</w:t>
            </w:r>
            <w:r w:rsidRPr="00C30123">
              <w:rPr>
                <w:rFonts w:asciiTheme="minorHAnsi" w:hAnsiTheme="minorHAnsi"/>
                <w:sz w:val="20"/>
                <w:szCs w:val="20"/>
              </w:rPr>
              <w:t>gungsprobleme in mündlichen wie schriftlichen Texten und verfügen über ein Repertoire der Korrektur und Problemlösung (3.4.1)</w:t>
            </w:r>
          </w:p>
          <w:p w:rsidR="00A46754" w:rsidRPr="00C30123" w:rsidRDefault="00A46754" w:rsidP="00A46754">
            <w:pPr>
              <w:pStyle w:val="Listenabsatz"/>
              <w:numPr>
                <w:ilvl w:val="0"/>
                <w:numId w:val="53"/>
              </w:numPr>
              <w:rPr>
                <w:rFonts w:asciiTheme="minorHAnsi" w:hAnsiTheme="minorHAnsi"/>
                <w:b/>
                <w:sz w:val="20"/>
                <w:szCs w:val="20"/>
              </w:rPr>
            </w:pPr>
            <w:r w:rsidRPr="00C30123">
              <w:rPr>
                <w:rFonts w:asciiTheme="minorHAnsi" w:hAnsiTheme="minorHAnsi"/>
                <w:b/>
                <w:sz w:val="20"/>
                <w:szCs w:val="20"/>
              </w:rPr>
              <w:t>vergleichen und unterscheiden Ausdrucksweisen und Wirkungsabsichten von sprachlichen Äußerungen und treffen in eigenen Texten solche Entscheidungen begründet. (3.4.2)</w:t>
            </w:r>
          </w:p>
          <w:p w:rsidR="009356C2" w:rsidRPr="00531180" w:rsidRDefault="00A46754" w:rsidP="00A46754">
            <w:pPr>
              <w:pStyle w:val="Listenabsatz"/>
              <w:numPr>
                <w:ilvl w:val="0"/>
                <w:numId w:val="53"/>
              </w:numPr>
              <w:rPr>
                <w:rFonts w:eastAsia="Calibri" w:cs="Calibri"/>
              </w:rPr>
            </w:pPr>
            <w:r w:rsidRPr="00C30123">
              <w:rPr>
                <w:rFonts w:asciiTheme="minorHAnsi" w:hAnsiTheme="minorHAnsi"/>
                <w:sz w:val="20"/>
                <w:szCs w:val="20"/>
              </w:rPr>
              <w:t>kennen weitere Formen der Verbflexion, bilden die Formen weitgehend korrekt und können ihren funktionalen Wert erkennen und deuten. (3.4.4)</w:t>
            </w:r>
          </w:p>
        </w:tc>
      </w:tr>
    </w:tbl>
    <w:p w:rsidR="009356C2" w:rsidRPr="00531180" w:rsidRDefault="009356C2" w:rsidP="009356C2">
      <w:pPr>
        <w:spacing w:after="0" w:line="240" w:lineRule="auto"/>
      </w:pPr>
    </w:p>
    <w:tbl>
      <w:tblPr>
        <w:tblStyle w:val="TableNormal"/>
        <w:tblW w:w="506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0"/>
        <w:gridCol w:w="2460"/>
        <w:gridCol w:w="2186"/>
        <w:gridCol w:w="3768"/>
      </w:tblGrid>
      <w:tr w:rsidR="009356C2" w:rsidRPr="00531180" w:rsidTr="00EE46E3">
        <w:trPr>
          <w:trHeight w:hRule="exact" w:val="303"/>
        </w:trPr>
        <w:tc>
          <w:tcPr>
            <w:tcW w:w="5000" w:type="pct"/>
            <w:gridSpan w:val="4"/>
            <w:shd w:val="clear" w:color="auto" w:fill="D9D9D9" w:themeFill="background1" w:themeFillShade="D9"/>
          </w:tcPr>
          <w:p w:rsidR="009356C2" w:rsidRPr="00531180" w:rsidRDefault="009356C2" w:rsidP="00EE46E3">
            <w:pPr>
              <w:pStyle w:val="TableParagraph"/>
              <w:ind w:left="101"/>
              <w:rPr>
                <w:rFonts w:ascii="Calibri"/>
                <w:b/>
                <w:lang w:val="de-DE"/>
              </w:rPr>
            </w:pPr>
            <w:r w:rsidRPr="00531180">
              <w:rPr>
                <w:rFonts w:ascii="Calibri" w:hAnsi="Calibri"/>
                <w:b/>
                <w:lang w:val="de-DE"/>
              </w:rPr>
              <w:t>Vorhabenbezogene Absprachen</w:t>
            </w:r>
          </w:p>
        </w:tc>
      </w:tr>
      <w:tr w:rsidR="009356C2" w:rsidRPr="00531180" w:rsidTr="00652599">
        <w:trPr>
          <w:trHeight w:hRule="exact" w:val="560"/>
        </w:trPr>
        <w:tc>
          <w:tcPr>
            <w:tcW w:w="2260" w:type="pct"/>
          </w:tcPr>
          <w:p w:rsidR="009356C2" w:rsidRPr="00531180" w:rsidRDefault="009356C2" w:rsidP="00EE46E3">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801" w:type="pct"/>
          </w:tcPr>
          <w:p w:rsidR="009356C2" w:rsidRPr="00531180" w:rsidRDefault="009356C2" w:rsidP="00EE46E3">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Pr>
          <w:p w:rsidR="009356C2" w:rsidRPr="00531180" w:rsidRDefault="009356C2" w:rsidP="00EE46E3">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228" w:type="pct"/>
          </w:tcPr>
          <w:p w:rsidR="009356C2" w:rsidRPr="00531180" w:rsidRDefault="009356C2" w:rsidP="00EE46E3">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A46754" w:rsidRPr="00531180" w:rsidTr="00652599">
        <w:tblPrEx>
          <w:tblLook w:val="04A0" w:firstRow="1" w:lastRow="0" w:firstColumn="1" w:lastColumn="0" w:noHBand="0" w:noVBand="1"/>
        </w:tblPrEx>
        <w:trPr>
          <w:trHeight w:val="2239"/>
        </w:trPr>
        <w:tc>
          <w:tcPr>
            <w:tcW w:w="2260" w:type="pct"/>
          </w:tcPr>
          <w:p w:rsidR="00A46754" w:rsidRPr="00531180" w:rsidRDefault="00A46754" w:rsidP="005A2014">
            <w:pPr>
              <w:ind w:left="57" w:right="57"/>
              <w:rPr>
                <w:rFonts w:asciiTheme="minorHAnsi" w:hAnsiTheme="minorHAnsi"/>
                <w:sz w:val="20"/>
                <w:szCs w:val="20"/>
                <w:lang w:val="de-DE"/>
              </w:rPr>
            </w:pPr>
            <w:r w:rsidRPr="00531180">
              <w:rPr>
                <w:rFonts w:asciiTheme="minorHAnsi" w:hAnsiTheme="minorHAnsi"/>
                <w:sz w:val="20"/>
                <w:szCs w:val="20"/>
                <w:lang w:val="de-DE"/>
              </w:rPr>
              <w:t>Aufbau einer Zeitung</w:t>
            </w:r>
          </w:p>
          <w:p w:rsidR="00A46754" w:rsidRPr="00531180" w:rsidRDefault="00A46754" w:rsidP="005A2014">
            <w:pPr>
              <w:ind w:left="57" w:right="57"/>
              <w:rPr>
                <w:rFonts w:asciiTheme="minorHAnsi" w:hAnsiTheme="minorHAnsi"/>
                <w:sz w:val="20"/>
                <w:szCs w:val="20"/>
                <w:lang w:val="de-DE"/>
              </w:rPr>
            </w:pPr>
            <w:r w:rsidRPr="00531180">
              <w:rPr>
                <w:rFonts w:asciiTheme="minorHAnsi" w:hAnsiTheme="minorHAnsi"/>
                <w:sz w:val="20"/>
                <w:szCs w:val="20"/>
                <w:lang w:val="de-DE"/>
              </w:rPr>
              <w:t>Zeitungsvergleich</w:t>
            </w:r>
          </w:p>
          <w:p w:rsidR="00A46754" w:rsidRPr="00531180" w:rsidRDefault="00A46754" w:rsidP="005A2014">
            <w:pPr>
              <w:ind w:left="57" w:right="57"/>
              <w:rPr>
                <w:rFonts w:asciiTheme="minorHAnsi" w:hAnsiTheme="minorHAnsi"/>
                <w:sz w:val="20"/>
                <w:szCs w:val="20"/>
                <w:lang w:val="de-DE"/>
              </w:rPr>
            </w:pPr>
            <w:r w:rsidRPr="00531180">
              <w:rPr>
                <w:rFonts w:asciiTheme="minorHAnsi" w:hAnsiTheme="minorHAnsi"/>
                <w:sz w:val="20"/>
                <w:szCs w:val="20"/>
                <w:lang w:val="de-DE"/>
              </w:rPr>
              <w:t>Textsorten in Zeitungen</w:t>
            </w:r>
          </w:p>
          <w:p w:rsidR="00A46754" w:rsidRPr="00531180" w:rsidRDefault="00A46754" w:rsidP="005A2014">
            <w:pPr>
              <w:ind w:left="57" w:right="57"/>
              <w:rPr>
                <w:rFonts w:asciiTheme="minorHAnsi" w:hAnsiTheme="minorHAnsi"/>
                <w:sz w:val="20"/>
                <w:szCs w:val="20"/>
                <w:lang w:val="de-DE"/>
              </w:rPr>
            </w:pPr>
            <w:r w:rsidRPr="00531180">
              <w:rPr>
                <w:rFonts w:asciiTheme="minorHAnsi" w:hAnsiTheme="minorHAnsi"/>
                <w:sz w:val="20"/>
                <w:szCs w:val="20"/>
                <w:lang w:val="de-DE"/>
              </w:rPr>
              <w:t>Gegenüberstellung und Bewertung unterschiedlicher Positionen</w:t>
            </w:r>
          </w:p>
          <w:p w:rsidR="00A46754" w:rsidRPr="00531180" w:rsidRDefault="00A46754" w:rsidP="005A2014">
            <w:pPr>
              <w:ind w:left="57" w:right="57"/>
              <w:rPr>
                <w:rFonts w:asciiTheme="minorHAnsi" w:hAnsiTheme="minorHAnsi"/>
                <w:sz w:val="20"/>
                <w:szCs w:val="20"/>
                <w:lang w:val="de-DE"/>
              </w:rPr>
            </w:pPr>
            <w:r w:rsidRPr="00531180">
              <w:rPr>
                <w:rFonts w:asciiTheme="minorHAnsi" w:hAnsiTheme="minorHAnsi"/>
                <w:sz w:val="20"/>
                <w:szCs w:val="20"/>
                <w:lang w:val="de-DE"/>
              </w:rPr>
              <w:t>zentrale journalistische Fachbegriffe</w:t>
            </w:r>
          </w:p>
          <w:p w:rsidR="00A46754" w:rsidRDefault="00A46754" w:rsidP="005A2014">
            <w:pPr>
              <w:ind w:left="57" w:right="57"/>
              <w:rPr>
                <w:rFonts w:asciiTheme="minorHAnsi" w:hAnsiTheme="minorHAnsi"/>
                <w:sz w:val="20"/>
                <w:szCs w:val="20"/>
                <w:lang w:val="de-DE"/>
              </w:rPr>
            </w:pPr>
            <w:r w:rsidRPr="00531180">
              <w:rPr>
                <w:rFonts w:asciiTheme="minorHAnsi" w:hAnsiTheme="minorHAnsi"/>
                <w:sz w:val="20"/>
                <w:szCs w:val="20"/>
                <w:lang w:val="de-DE"/>
              </w:rPr>
              <w:t>Vertiefung: Form und Funktion des Konjunktivs</w:t>
            </w:r>
          </w:p>
          <w:p w:rsidR="00F12439" w:rsidRPr="00F12439" w:rsidRDefault="00F12439" w:rsidP="005A2014">
            <w:pPr>
              <w:ind w:left="57" w:right="57"/>
              <w:rPr>
                <w:rFonts w:asciiTheme="minorHAnsi" w:hAnsiTheme="minorHAnsi"/>
                <w:i/>
                <w:sz w:val="20"/>
                <w:szCs w:val="20"/>
                <w:lang w:val="de-DE"/>
              </w:rPr>
            </w:pPr>
            <w:r w:rsidRPr="00F12439">
              <w:rPr>
                <w:rFonts w:asciiTheme="minorHAnsi" w:hAnsiTheme="minorHAnsi"/>
                <w:i/>
                <w:sz w:val="20"/>
                <w:szCs w:val="20"/>
                <w:lang w:val="de-DE"/>
              </w:rPr>
              <w:t xml:space="preserve">Einführung in die Methode „Stichwortzettel“ </w:t>
            </w:r>
          </w:p>
          <w:p w:rsidR="00F12439" w:rsidRPr="00531180" w:rsidRDefault="00F12439" w:rsidP="005A2014">
            <w:pPr>
              <w:ind w:left="57" w:right="57"/>
              <w:rPr>
                <w:rFonts w:asciiTheme="minorHAnsi" w:hAnsiTheme="minorHAnsi"/>
                <w:sz w:val="20"/>
                <w:szCs w:val="20"/>
                <w:lang w:val="de-DE"/>
              </w:rPr>
            </w:pPr>
            <w:r w:rsidRPr="00F12439">
              <w:rPr>
                <w:rFonts w:asciiTheme="minorHAnsi" w:hAnsiTheme="minorHAnsi"/>
                <w:i/>
                <w:sz w:val="20"/>
                <w:szCs w:val="20"/>
                <w:lang w:val="de-DE"/>
              </w:rPr>
              <w:t>Aktivierung des Vorwissens zur Methode „Schreibplan“</w:t>
            </w:r>
          </w:p>
        </w:tc>
        <w:tc>
          <w:tcPr>
            <w:tcW w:w="801" w:type="pct"/>
          </w:tcPr>
          <w:p w:rsidR="00A46754" w:rsidRPr="00531180" w:rsidRDefault="00A46754" w:rsidP="005A2014">
            <w:pPr>
              <w:ind w:left="57" w:right="57"/>
              <w:jc w:val="left"/>
              <w:rPr>
                <w:rFonts w:asciiTheme="minorHAnsi" w:hAnsiTheme="minorHAnsi"/>
                <w:sz w:val="20"/>
                <w:szCs w:val="20"/>
                <w:lang w:val="de-DE"/>
              </w:rPr>
            </w:pPr>
            <w:r w:rsidRPr="00531180">
              <w:rPr>
                <w:rFonts w:asciiTheme="minorHAnsi" w:hAnsiTheme="minorHAnsi"/>
                <w:sz w:val="20"/>
                <w:szCs w:val="20"/>
                <w:lang w:val="de-DE"/>
              </w:rPr>
              <w:t>Pro</w:t>
            </w:r>
            <w:r w:rsidR="005A2014">
              <w:rPr>
                <w:rFonts w:asciiTheme="minorHAnsi" w:hAnsiTheme="minorHAnsi"/>
                <w:sz w:val="20"/>
                <w:szCs w:val="20"/>
                <w:lang w:val="de-DE"/>
              </w:rPr>
              <w:t xml:space="preserve">jekt: Zeitung macht </w:t>
            </w:r>
            <w:r w:rsidRPr="00531180">
              <w:rPr>
                <w:rFonts w:asciiTheme="minorHAnsi" w:hAnsiTheme="minorHAnsi"/>
                <w:sz w:val="20"/>
                <w:szCs w:val="20"/>
                <w:lang w:val="de-DE"/>
              </w:rPr>
              <w:t>Schule</w:t>
            </w:r>
          </w:p>
          <w:p w:rsidR="00A46754" w:rsidRPr="00531180" w:rsidRDefault="00A46754" w:rsidP="005A2014">
            <w:pPr>
              <w:ind w:left="57" w:right="57"/>
              <w:jc w:val="left"/>
              <w:rPr>
                <w:rFonts w:asciiTheme="minorHAnsi" w:hAnsiTheme="minorHAnsi"/>
                <w:sz w:val="20"/>
                <w:szCs w:val="20"/>
                <w:lang w:val="de-DE"/>
              </w:rPr>
            </w:pPr>
            <w:r w:rsidRPr="00531180">
              <w:rPr>
                <w:rFonts w:asciiTheme="minorHAnsi" w:hAnsiTheme="minorHAnsi"/>
                <w:sz w:val="20"/>
                <w:szCs w:val="20"/>
                <w:lang w:val="de-DE"/>
              </w:rPr>
              <w:t>kontinuierliche und diskontinuierliche Sachtexte zum Thema</w:t>
            </w:r>
          </w:p>
          <w:p w:rsidR="00A46754" w:rsidRPr="00531180" w:rsidRDefault="00A46754" w:rsidP="005A2014">
            <w:pPr>
              <w:ind w:left="57" w:right="57"/>
              <w:jc w:val="left"/>
              <w:rPr>
                <w:rFonts w:asciiTheme="minorHAnsi" w:hAnsiTheme="minorHAnsi"/>
                <w:sz w:val="20"/>
                <w:szCs w:val="20"/>
                <w:lang w:val="de-DE"/>
              </w:rPr>
            </w:pPr>
            <w:r w:rsidRPr="00531180">
              <w:rPr>
                <w:rFonts w:asciiTheme="minorHAnsi" w:hAnsiTheme="minorHAnsi"/>
                <w:sz w:val="20"/>
                <w:szCs w:val="20"/>
                <w:lang w:val="de-DE"/>
              </w:rPr>
              <w:t>Zeitschriften, Internetmaterial</w:t>
            </w:r>
          </w:p>
          <w:p w:rsidR="00652599" w:rsidRPr="00531180" w:rsidRDefault="00652599" w:rsidP="005A2014">
            <w:pPr>
              <w:ind w:left="57" w:right="57"/>
              <w:jc w:val="left"/>
              <w:rPr>
                <w:rFonts w:asciiTheme="minorHAnsi" w:hAnsiTheme="minorHAnsi"/>
                <w:sz w:val="20"/>
                <w:szCs w:val="20"/>
                <w:lang w:val="de-DE"/>
              </w:rPr>
            </w:pPr>
            <w:r w:rsidRPr="00531180">
              <w:rPr>
                <w:rFonts w:asciiTheme="minorHAnsi" w:hAnsiTheme="minorHAnsi"/>
                <w:sz w:val="20"/>
                <w:szCs w:val="20"/>
                <w:lang w:val="de-DE"/>
              </w:rPr>
              <w:t>Zusammenarbeit mit örtlicher Zeitung und Schülerzeitung</w:t>
            </w:r>
          </w:p>
        </w:tc>
        <w:tc>
          <w:tcPr>
            <w:tcW w:w="712" w:type="pct"/>
          </w:tcPr>
          <w:p w:rsidR="00A46754" w:rsidRPr="00531180" w:rsidRDefault="00A46754" w:rsidP="005A2014">
            <w:pPr>
              <w:ind w:left="57" w:right="57"/>
              <w:jc w:val="left"/>
              <w:rPr>
                <w:rFonts w:asciiTheme="minorHAnsi" w:hAnsiTheme="minorHAnsi"/>
                <w:sz w:val="20"/>
                <w:szCs w:val="20"/>
                <w:lang w:val="de-DE"/>
              </w:rPr>
            </w:pPr>
            <w:r w:rsidRPr="00531180">
              <w:rPr>
                <w:rFonts w:asciiTheme="minorHAnsi" w:hAnsiTheme="minorHAnsi"/>
                <w:sz w:val="20"/>
                <w:szCs w:val="20"/>
                <w:lang w:val="de-DE"/>
              </w:rPr>
              <w:t>Politik:</w:t>
            </w:r>
          </w:p>
          <w:p w:rsidR="00A46754" w:rsidRPr="00531180" w:rsidRDefault="00F12439" w:rsidP="005A2014">
            <w:pPr>
              <w:ind w:left="57" w:right="57"/>
              <w:jc w:val="left"/>
              <w:rPr>
                <w:rFonts w:asciiTheme="minorHAnsi" w:hAnsiTheme="minorHAnsi"/>
                <w:sz w:val="20"/>
                <w:szCs w:val="20"/>
                <w:lang w:val="de-DE"/>
              </w:rPr>
            </w:pPr>
            <w:r>
              <w:rPr>
                <w:rFonts w:asciiTheme="minorHAnsi" w:hAnsiTheme="minorHAnsi"/>
                <w:sz w:val="20"/>
                <w:szCs w:val="20"/>
                <w:lang w:val="de-DE"/>
              </w:rPr>
              <w:t xml:space="preserve">Hintergrundwissen </w:t>
            </w:r>
            <w:r w:rsidR="00A46754" w:rsidRPr="00531180">
              <w:rPr>
                <w:rFonts w:asciiTheme="minorHAnsi" w:hAnsiTheme="minorHAnsi"/>
                <w:sz w:val="20"/>
                <w:szCs w:val="20"/>
                <w:lang w:val="de-DE"/>
              </w:rPr>
              <w:t>zu aktuellen Themen</w:t>
            </w:r>
          </w:p>
        </w:tc>
        <w:tc>
          <w:tcPr>
            <w:tcW w:w="1228" w:type="pct"/>
          </w:tcPr>
          <w:p w:rsidR="00A46754" w:rsidRPr="00531180" w:rsidRDefault="00A46754" w:rsidP="005A2014">
            <w:pPr>
              <w:ind w:left="57" w:right="57"/>
              <w:rPr>
                <w:rFonts w:asciiTheme="minorHAnsi" w:hAnsiTheme="minorHAnsi"/>
                <w:sz w:val="20"/>
                <w:szCs w:val="20"/>
                <w:lang w:val="de-DE"/>
              </w:rPr>
            </w:pPr>
            <w:r w:rsidRPr="00531180">
              <w:rPr>
                <w:rFonts w:asciiTheme="minorHAnsi" w:hAnsiTheme="minorHAnsi"/>
                <w:sz w:val="20"/>
                <w:szCs w:val="20"/>
                <w:lang w:val="de-DE"/>
              </w:rPr>
              <w:t>Klassenarbeit zum Aufgabentyp 4b (durch Fragen bzw. Aufgaben geleitet: aus kontinuierlichen und/oder diskontinuierlichen Texten Informationen ermitteln, die Informationen miteinander vergleichen, deuten und abschließend reflektieren und bewerten)</w:t>
            </w:r>
          </w:p>
          <w:p w:rsidR="00A46754" w:rsidRPr="00531180" w:rsidRDefault="00A46754" w:rsidP="005A2014">
            <w:pPr>
              <w:ind w:left="57" w:right="57"/>
              <w:rPr>
                <w:rFonts w:asciiTheme="minorHAnsi" w:hAnsiTheme="minorHAnsi"/>
                <w:sz w:val="20"/>
                <w:szCs w:val="20"/>
                <w:lang w:val="de-DE"/>
              </w:rPr>
            </w:pPr>
            <w:r w:rsidRPr="00531180">
              <w:rPr>
                <w:rFonts w:asciiTheme="minorHAnsi" w:hAnsiTheme="minorHAnsi"/>
                <w:sz w:val="20"/>
                <w:szCs w:val="20"/>
                <w:lang w:val="de-DE"/>
              </w:rPr>
              <w:t>mündlicher Aufgabentyp 1b (Arbeitsergebnisse sachgerecht und folgerichtig vortragen)</w:t>
            </w:r>
          </w:p>
          <w:p w:rsidR="00A46754" w:rsidRPr="00531180" w:rsidRDefault="00F12439" w:rsidP="005A2014">
            <w:pPr>
              <w:ind w:left="57" w:right="57"/>
              <w:rPr>
                <w:rFonts w:asciiTheme="minorHAnsi" w:hAnsiTheme="minorHAnsi"/>
                <w:sz w:val="20"/>
                <w:szCs w:val="20"/>
                <w:lang w:val="de-DE"/>
              </w:rPr>
            </w:pPr>
            <w:r>
              <w:rPr>
                <w:rFonts w:asciiTheme="minorHAnsi" w:hAnsiTheme="minorHAnsi"/>
                <w:sz w:val="20"/>
                <w:szCs w:val="20"/>
                <w:lang w:val="de-DE"/>
              </w:rPr>
              <w:t xml:space="preserve">mündlicher Aufgabentyp 3c (in </w:t>
            </w:r>
            <w:r w:rsidR="00A46754" w:rsidRPr="00531180">
              <w:rPr>
                <w:rFonts w:asciiTheme="minorHAnsi" w:hAnsiTheme="minorHAnsi"/>
                <w:sz w:val="20"/>
                <w:szCs w:val="20"/>
                <w:lang w:val="de-DE"/>
              </w:rPr>
              <w:t>Interviews Sprechakte gestalten und reflektieren)-</w:t>
            </w:r>
          </w:p>
        </w:tc>
      </w:tr>
    </w:tbl>
    <w:p w:rsidR="009356C2" w:rsidRPr="00531180" w:rsidRDefault="009356C2" w:rsidP="009356C2">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FF0EAE" w:rsidRPr="00531180" w:rsidTr="00EE46E3">
        <w:tc>
          <w:tcPr>
            <w:tcW w:w="456" w:type="pct"/>
            <w:shd w:val="clear" w:color="auto" w:fill="808080" w:themeFill="background1" w:themeFillShade="80"/>
          </w:tcPr>
          <w:p w:rsidR="00FF0EAE" w:rsidRPr="00531180" w:rsidRDefault="00FF0EAE" w:rsidP="00EE46E3">
            <w:pPr>
              <w:spacing w:line="306" w:lineRule="exact"/>
              <w:rPr>
                <w:rFonts w:asciiTheme="minorHAnsi" w:hAnsiTheme="minorHAnsi"/>
              </w:rPr>
            </w:pPr>
            <w:r w:rsidRPr="00531180">
              <w:rPr>
                <w:rFonts w:ascii="Calibri"/>
                <w:b/>
                <w:i/>
                <w:color w:val="FFFFFF"/>
                <w:w w:val="99"/>
                <w:sz w:val="30"/>
              </w:rPr>
              <w:t>8.1</w:t>
            </w:r>
          </w:p>
        </w:tc>
        <w:tc>
          <w:tcPr>
            <w:tcW w:w="4544" w:type="pct"/>
            <w:shd w:val="clear" w:color="auto" w:fill="808080" w:themeFill="background1" w:themeFillShade="80"/>
          </w:tcPr>
          <w:p w:rsidR="00FF0EAE" w:rsidRPr="00531180" w:rsidRDefault="00FF0EAE" w:rsidP="00FF0EAE">
            <w:pPr>
              <w:spacing w:line="306"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hAnsi="Calibri"/>
                <w:b/>
                <w:i/>
                <w:color w:val="FFFFFF"/>
                <w:sz w:val="30"/>
              </w:rPr>
              <w:t>Für andere</w:t>
            </w:r>
            <w:r w:rsidRPr="00531180">
              <w:rPr>
                <w:rFonts w:ascii="Calibri" w:hAnsi="Calibri"/>
                <w:b/>
                <w:i/>
                <w:color w:val="FFFFFF"/>
                <w:spacing w:val="-1"/>
                <w:sz w:val="30"/>
              </w:rPr>
              <w:t xml:space="preserve"> </w:t>
            </w:r>
            <w:r w:rsidRPr="00531180">
              <w:rPr>
                <w:rFonts w:ascii="Calibri" w:hAnsi="Calibri"/>
                <w:b/>
                <w:i/>
                <w:color w:val="FFFFFF"/>
                <w:sz w:val="30"/>
              </w:rPr>
              <w:t>schreiben</w:t>
            </w:r>
          </w:p>
          <w:p w:rsidR="00FF0EAE" w:rsidRPr="00531180" w:rsidRDefault="00FF0EAE" w:rsidP="00FF0EAE">
            <w:pPr>
              <w:spacing w:before="1" w:line="361" w:lineRule="exact"/>
              <w:rPr>
                <w:rFonts w:ascii="Calibri" w:eastAsia="Calibri" w:hAnsi="Calibri" w:cs="Calibri"/>
                <w:sz w:val="30"/>
                <w:szCs w:val="30"/>
              </w:rPr>
            </w:pPr>
            <w:r w:rsidRPr="00531180">
              <w:rPr>
                <w:rFonts w:ascii="Calibri"/>
                <w:b/>
                <w:color w:val="FFFFFF"/>
                <w:w w:val="99"/>
                <w:sz w:val="30"/>
              </w:rPr>
              <w:t>2. Sequenz:</w:t>
            </w:r>
            <w:r w:rsidRPr="00531180">
              <w:rPr>
                <w:rFonts w:ascii="Calibri"/>
                <w:b/>
                <w:color w:val="FFFFFF"/>
                <w:spacing w:val="-1"/>
                <w:w w:val="99"/>
                <w:sz w:val="30"/>
              </w:rPr>
              <w:t xml:space="preserve"> Digitale</w:t>
            </w:r>
            <w:r w:rsidRPr="00531180">
              <w:rPr>
                <w:rFonts w:ascii="Calibri"/>
                <w:b/>
                <w:color w:val="FFFFFF"/>
                <w:w w:val="99"/>
                <w:sz w:val="30"/>
              </w:rPr>
              <w:t>s</w:t>
            </w:r>
            <w:r w:rsidRPr="00531180">
              <w:rPr>
                <w:rFonts w:ascii="Calibri"/>
                <w:b/>
                <w:color w:val="FFFFFF"/>
                <w:spacing w:val="2"/>
                <w:sz w:val="30"/>
              </w:rPr>
              <w:t xml:space="preserve"> </w:t>
            </w:r>
            <w:r w:rsidRPr="00531180">
              <w:rPr>
                <w:rFonts w:ascii="Calibri"/>
                <w:b/>
                <w:color w:val="FFFFFF"/>
                <w:sz w:val="30"/>
              </w:rPr>
              <w:t xml:space="preserve">Leben </w:t>
            </w:r>
            <w:r w:rsidRPr="00531180">
              <w:rPr>
                <w:rFonts w:ascii="Calibri"/>
                <w:b/>
                <w:color w:val="FFFFFF"/>
                <w:w w:val="99"/>
                <w:sz w:val="30"/>
              </w:rPr>
              <w:t>in</w:t>
            </w:r>
            <w:r w:rsidRPr="00531180">
              <w:rPr>
                <w:rFonts w:ascii="Calibri"/>
                <w:b/>
                <w:color w:val="FFFFFF"/>
                <w:sz w:val="30"/>
              </w:rPr>
              <w:t xml:space="preserve"> </w:t>
            </w:r>
            <w:r w:rsidRPr="00531180">
              <w:rPr>
                <w:rFonts w:ascii="Calibri"/>
                <w:b/>
                <w:color w:val="FFFFFF"/>
                <w:spacing w:val="-1"/>
                <w:w w:val="99"/>
                <w:sz w:val="30"/>
              </w:rPr>
              <w:t>sozial</w:t>
            </w:r>
            <w:r w:rsidRPr="00531180">
              <w:rPr>
                <w:rFonts w:ascii="Calibri"/>
                <w:b/>
                <w:color w:val="FFFFFF"/>
                <w:spacing w:val="1"/>
                <w:w w:val="99"/>
                <w:sz w:val="30"/>
              </w:rPr>
              <w:t>e</w:t>
            </w:r>
            <w:r w:rsidRPr="00531180">
              <w:rPr>
                <w:rFonts w:ascii="Calibri"/>
                <w:b/>
                <w:color w:val="FFFFFF"/>
                <w:w w:val="99"/>
                <w:sz w:val="30"/>
              </w:rPr>
              <w:t>n</w:t>
            </w:r>
            <w:r w:rsidRPr="00531180">
              <w:rPr>
                <w:rFonts w:ascii="Calibri"/>
                <w:b/>
                <w:color w:val="FFFFFF"/>
                <w:sz w:val="30"/>
              </w:rPr>
              <w:t xml:space="preserve"> Netzwerken</w:t>
            </w:r>
            <w:r w:rsidRPr="00531180">
              <w:rPr>
                <w:rFonts w:ascii="Calibri"/>
                <w:b/>
                <w:color w:val="FFFFFF"/>
                <w:spacing w:val="-2"/>
                <w:sz w:val="30"/>
              </w:rPr>
              <w:t xml:space="preserve"> </w:t>
            </w:r>
            <w:r w:rsidRPr="00531180">
              <w:rPr>
                <w:rFonts w:ascii="Calibri"/>
                <w:b/>
                <w:color w:val="FFFFFF"/>
                <w:w w:val="99"/>
                <w:sz w:val="30"/>
              </w:rPr>
              <w:t>(ca.</w:t>
            </w:r>
            <w:r w:rsidRPr="00531180">
              <w:rPr>
                <w:rFonts w:ascii="Calibri"/>
                <w:b/>
                <w:color w:val="FFFFFF"/>
                <w:spacing w:val="-1"/>
                <w:sz w:val="30"/>
              </w:rPr>
              <w:t xml:space="preserve"> </w:t>
            </w:r>
            <w:r w:rsidRPr="00531180">
              <w:rPr>
                <w:rFonts w:ascii="Calibri"/>
                <w:b/>
                <w:color w:val="FFFFFF"/>
                <w:w w:val="99"/>
                <w:sz w:val="30"/>
              </w:rPr>
              <w:t>20</w:t>
            </w:r>
            <w:r w:rsidRPr="00531180">
              <w:rPr>
                <w:rFonts w:ascii="Calibri"/>
                <w:b/>
                <w:color w:val="FFFFFF"/>
                <w:sz w:val="30"/>
              </w:rPr>
              <w:t xml:space="preserve"> </w:t>
            </w:r>
            <w:r w:rsidRPr="00531180">
              <w:rPr>
                <w:rFonts w:ascii="Calibri"/>
                <w:b/>
                <w:color w:val="FFFFFF"/>
                <w:w w:val="99"/>
                <w:sz w:val="30"/>
              </w:rPr>
              <w:t>Std.)</w:t>
            </w:r>
          </w:p>
        </w:tc>
      </w:tr>
      <w:tr w:rsidR="00FF0EAE" w:rsidRPr="00531180" w:rsidTr="00EE46E3">
        <w:tc>
          <w:tcPr>
            <w:tcW w:w="5000" w:type="pct"/>
            <w:gridSpan w:val="2"/>
            <w:shd w:val="clear" w:color="auto" w:fill="D9D9D9" w:themeFill="background1" w:themeFillShade="D9"/>
          </w:tcPr>
          <w:p w:rsidR="00FF0EAE" w:rsidRPr="00531180" w:rsidRDefault="00FF0EAE" w:rsidP="00EE46E3">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FF0EAE" w:rsidRPr="00531180" w:rsidTr="00EE46E3">
        <w:tc>
          <w:tcPr>
            <w:tcW w:w="5000" w:type="pct"/>
            <w:gridSpan w:val="2"/>
          </w:tcPr>
          <w:p w:rsidR="00FF0EAE" w:rsidRPr="00C30123" w:rsidRDefault="00FF0EAE" w:rsidP="00FF0EAE">
            <w:pPr>
              <w:rPr>
                <w:rFonts w:asciiTheme="minorHAnsi" w:hAnsiTheme="minorHAnsi"/>
                <w:b/>
              </w:rPr>
            </w:pPr>
            <w:r w:rsidRPr="00C30123">
              <w:rPr>
                <w:rFonts w:asciiTheme="minorHAnsi" w:hAnsiTheme="minorHAnsi"/>
                <w:b/>
              </w:rPr>
              <w:t>KB 1: Sprechen und Zuhören</w:t>
            </w:r>
          </w:p>
          <w:p w:rsidR="00FF0EAE" w:rsidRPr="00C30123" w:rsidRDefault="00FF0EAE" w:rsidP="00FF0EAE">
            <w:pPr>
              <w:pStyle w:val="Listenabsatz"/>
              <w:numPr>
                <w:ilvl w:val="0"/>
                <w:numId w:val="54"/>
              </w:numPr>
              <w:rPr>
                <w:rFonts w:asciiTheme="minorHAnsi" w:hAnsiTheme="minorHAnsi"/>
              </w:rPr>
            </w:pPr>
            <w:r w:rsidRPr="00C30123">
              <w:rPr>
                <w:rFonts w:asciiTheme="minorHAnsi" w:hAnsiTheme="minorHAnsi"/>
              </w:rPr>
              <w:t>äußern Gedanken, Empfindungen, Wünsche und Forderungen strukturiert, situationsangemessen, adressatenbezogen und unter Beachtung der Formen gesellschaftlichen Umgangs. (3.1.5.)</w:t>
            </w:r>
          </w:p>
          <w:p w:rsidR="00FF0EAE" w:rsidRPr="00C30123" w:rsidRDefault="00FF0EAE" w:rsidP="00FF0EAE">
            <w:pPr>
              <w:pStyle w:val="Listenabsatz"/>
              <w:numPr>
                <w:ilvl w:val="0"/>
                <w:numId w:val="54"/>
              </w:numPr>
              <w:rPr>
                <w:rFonts w:asciiTheme="minorHAnsi" w:hAnsiTheme="minorHAnsi"/>
              </w:rPr>
            </w:pPr>
            <w:r w:rsidRPr="00C30123">
              <w:rPr>
                <w:rFonts w:asciiTheme="minorHAnsi" w:hAnsiTheme="minorHAnsi"/>
              </w:rPr>
              <w:t>tragen einen eigenen Standpunkt strukturiert vor und vertreten ihn argumentativ. (3.1.6)</w:t>
            </w:r>
          </w:p>
          <w:p w:rsidR="00FF0EAE" w:rsidRPr="00C30123" w:rsidRDefault="00FF0EAE" w:rsidP="00FF0EAE">
            <w:pPr>
              <w:pStyle w:val="Listenabsatz"/>
              <w:numPr>
                <w:ilvl w:val="0"/>
                <w:numId w:val="54"/>
              </w:numPr>
              <w:rPr>
                <w:rFonts w:asciiTheme="minorHAnsi" w:hAnsiTheme="minorHAnsi"/>
              </w:rPr>
            </w:pPr>
            <w:r w:rsidRPr="00C30123">
              <w:rPr>
                <w:rFonts w:asciiTheme="minorHAnsi" w:hAnsiTheme="minorHAnsi"/>
              </w:rPr>
              <w:t>beteiligen sich an einem Gespräch konstruktiv, sachbezogen und ergebnisorientiert und unterscheiden zwischen Gesprächsformen. (3.1.7)</w:t>
            </w:r>
          </w:p>
          <w:p w:rsidR="00FF0EAE" w:rsidRPr="00C30123" w:rsidRDefault="00FF0EAE" w:rsidP="00FF0EAE">
            <w:pPr>
              <w:pStyle w:val="Listenabsatz"/>
              <w:numPr>
                <w:ilvl w:val="0"/>
                <w:numId w:val="54"/>
              </w:numPr>
              <w:rPr>
                <w:rFonts w:asciiTheme="minorHAnsi" w:hAnsiTheme="minorHAnsi"/>
                <w:b/>
              </w:rPr>
            </w:pPr>
            <w:r w:rsidRPr="00C30123">
              <w:rPr>
                <w:rFonts w:asciiTheme="minorHAnsi" w:hAnsiTheme="minorHAnsi"/>
                <w:b/>
              </w:rPr>
              <w:t>unterscheiden in strittigen Auseinandersetzungen zwischen sachlichen und personenbezogenen Beiträgen, setzen sich mit Standpunkten anderer sachlich aus- einander, respektieren fremde Positionen und erarbeiten Kompromisse erarbeiten (3.1.8)</w:t>
            </w:r>
          </w:p>
          <w:p w:rsidR="00FF0EAE" w:rsidRPr="00C30123" w:rsidRDefault="00FF0EAE" w:rsidP="00FF0EAE">
            <w:pPr>
              <w:rPr>
                <w:rFonts w:asciiTheme="minorHAnsi" w:hAnsiTheme="minorHAnsi"/>
                <w:b/>
              </w:rPr>
            </w:pPr>
            <w:r w:rsidRPr="00C30123">
              <w:rPr>
                <w:rFonts w:asciiTheme="minorHAnsi" w:hAnsiTheme="minorHAnsi"/>
                <w:b/>
              </w:rPr>
              <w:t>KB 2: Schreiben</w:t>
            </w:r>
          </w:p>
          <w:p w:rsidR="00FF0EAE" w:rsidRPr="00C30123" w:rsidRDefault="00FF0EAE" w:rsidP="00FF0EAE">
            <w:pPr>
              <w:pStyle w:val="Listenabsatz"/>
              <w:numPr>
                <w:ilvl w:val="0"/>
                <w:numId w:val="54"/>
              </w:numPr>
              <w:rPr>
                <w:rFonts w:asciiTheme="minorHAnsi" w:hAnsiTheme="minorHAnsi"/>
                <w:b/>
              </w:rPr>
            </w:pPr>
            <w:r w:rsidRPr="00C30123">
              <w:rPr>
                <w:rFonts w:asciiTheme="minorHAnsi" w:hAnsiTheme="minorHAnsi"/>
                <w:b/>
              </w:rPr>
              <w:t>setzen sich argumentativ mit einem neuen Sachverhalt auseinander. (3.2.4)</w:t>
            </w:r>
          </w:p>
          <w:p w:rsidR="00FF0EAE" w:rsidRPr="00C30123" w:rsidRDefault="00FF0EAE" w:rsidP="00FF0EAE">
            <w:pPr>
              <w:pStyle w:val="Listenabsatz"/>
              <w:numPr>
                <w:ilvl w:val="0"/>
                <w:numId w:val="54"/>
              </w:numPr>
              <w:rPr>
                <w:rFonts w:asciiTheme="minorHAnsi" w:hAnsiTheme="minorHAnsi"/>
              </w:rPr>
            </w:pPr>
            <w:r w:rsidRPr="00C30123">
              <w:rPr>
                <w:rFonts w:asciiTheme="minorHAnsi" w:hAnsiTheme="minorHAnsi"/>
              </w:rPr>
              <w:t>fassen literarische Texte, Sachtexte und Medientexte strukturiert zusammen. (3.2.6)</w:t>
            </w:r>
          </w:p>
          <w:p w:rsidR="00FF0EAE" w:rsidRPr="00C30123" w:rsidRDefault="00FF0EAE" w:rsidP="00FF0EAE">
            <w:pPr>
              <w:rPr>
                <w:rFonts w:asciiTheme="minorHAnsi" w:hAnsiTheme="minorHAnsi"/>
                <w:b/>
              </w:rPr>
            </w:pPr>
            <w:r w:rsidRPr="00C30123">
              <w:rPr>
                <w:rFonts w:asciiTheme="minorHAnsi" w:hAnsiTheme="minorHAnsi"/>
                <w:b/>
              </w:rPr>
              <w:t>KB 3: Lesen – Umgang mit Texten und Medien</w:t>
            </w:r>
          </w:p>
          <w:p w:rsidR="00FF0EAE" w:rsidRPr="00C30123" w:rsidRDefault="00FF0EAE" w:rsidP="00FF0EAE">
            <w:pPr>
              <w:pStyle w:val="Listenabsatz"/>
              <w:numPr>
                <w:ilvl w:val="0"/>
                <w:numId w:val="54"/>
              </w:numPr>
              <w:rPr>
                <w:rFonts w:asciiTheme="minorHAnsi" w:hAnsiTheme="minorHAnsi"/>
              </w:rPr>
            </w:pPr>
            <w:r w:rsidRPr="00C30123">
              <w:rPr>
                <w:rFonts w:asciiTheme="minorHAnsi" w:hAnsiTheme="minorHAnsi"/>
              </w:rPr>
              <w:t>untersuchen und bewerten Sachtexte und Bilder, diskontinuierliche Texte im Hinblick auf Intention, Funktion und Wirkung. (3.3.3)</w:t>
            </w:r>
          </w:p>
          <w:p w:rsidR="00FF0EAE" w:rsidRPr="00C30123" w:rsidRDefault="00FF0EAE" w:rsidP="00FF0EAE">
            <w:pPr>
              <w:pStyle w:val="Listenabsatz"/>
              <w:numPr>
                <w:ilvl w:val="0"/>
                <w:numId w:val="54"/>
              </w:numPr>
              <w:rPr>
                <w:rFonts w:asciiTheme="minorHAnsi" w:hAnsiTheme="minorHAnsi"/>
                <w:b/>
              </w:rPr>
            </w:pPr>
            <w:r w:rsidRPr="00C30123">
              <w:rPr>
                <w:rFonts w:asciiTheme="minorHAnsi" w:hAnsiTheme="minorHAnsi"/>
                <w:b/>
              </w:rPr>
              <w:t>untersuchen Texte audiovisueller Medien im Hinblick auf ihre Intention. Sie reflektieren und bewerten deren Inhalte, Gestaltungs- und Wirkungsweisen. (3.3.5)</w:t>
            </w:r>
          </w:p>
          <w:p w:rsidR="00FF0EAE" w:rsidRPr="00C30123" w:rsidRDefault="00FF0EAE" w:rsidP="00FF0EAE">
            <w:pPr>
              <w:rPr>
                <w:rFonts w:asciiTheme="minorHAnsi" w:hAnsiTheme="minorHAnsi"/>
              </w:rPr>
            </w:pPr>
            <w:r w:rsidRPr="00C30123">
              <w:rPr>
                <w:rFonts w:asciiTheme="minorHAnsi" w:hAnsiTheme="minorHAnsi"/>
                <w:b/>
              </w:rPr>
              <w:t>KB 4: Reflexion über Sprache</w:t>
            </w:r>
          </w:p>
          <w:p w:rsidR="00FF0EAE" w:rsidRPr="00C30123" w:rsidRDefault="00FF0EAE" w:rsidP="00FF0EAE">
            <w:pPr>
              <w:pStyle w:val="Listenabsatz"/>
              <w:numPr>
                <w:ilvl w:val="0"/>
                <w:numId w:val="54"/>
              </w:numPr>
              <w:rPr>
                <w:rFonts w:asciiTheme="minorHAnsi" w:hAnsiTheme="minorHAnsi"/>
                <w:b/>
              </w:rPr>
            </w:pPr>
            <w:r w:rsidRPr="00C30123">
              <w:rPr>
                <w:rFonts w:asciiTheme="minorHAnsi" w:hAnsiTheme="minorHAnsi"/>
                <w:b/>
              </w:rPr>
              <w:t>erkennen verschiedene Sprachebenen und Sprachfunktionen in gesprochenen und schriftlich verfassten Texten. Sie erkennen Ursachen mögl</w:t>
            </w:r>
            <w:r w:rsidR="00F12439" w:rsidRPr="00C30123">
              <w:rPr>
                <w:rFonts w:asciiTheme="minorHAnsi" w:hAnsiTheme="minorHAnsi"/>
                <w:b/>
              </w:rPr>
              <w:t>icher Verstehens- und Verständi</w:t>
            </w:r>
            <w:r w:rsidRPr="00C30123">
              <w:rPr>
                <w:rFonts w:asciiTheme="minorHAnsi" w:hAnsiTheme="minorHAnsi"/>
                <w:b/>
              </w:rPr>
              <w:t>gungsprobleme in mündlichen wie schriftlichen Texten und verfügen über ein Repertoire der Korrektur und Problemlösung. (3.4.1)</w:t>
            </w:r>
          </w:p>
          <w:p w:rsidR="00FF0EAE" w:rsidRPr="00C30123" w:rsidRDefault="00FF0EAE" w:rsidP="00FF0EAE">
            <w:pPr>
              <w:pStyle w:val="Listenabsatz"/>
              <w:numPr>
                <w:ilvl w:val="0"/>
                <w:numId w:val="54"/>
              </w:numPr>
              <w:rPr>
                <w:rFonts w:asciiTheme="minorHAnsi" w:hAnsiTheme="minorHAnsi"/>
              </w:rPr>
            </w:pPr>
            <w:r w:rsidRPr="00C30123">
              <w:rPr>
                <w:rFonts w:asciiTheme="minorHAnsi" w:hAnsiTheme="minorHAnsi"/>
              </w:rPr>
              <w:t>unterscheiden Sprachvarianten. (3.4.8)</w:t>
            </w:r>
          </w:p>
          <w:p w:rsidR="00FF0EAE" w:rsidRPr="00C30123" w:rsidRDefault="00FF0EAE" w:rsidP="00FF0EAE">
            <w:pPr>
              <w:pStyle w:val="Listenabsatz"/>
              <w:numPr>
                <w:ilvl w:val="0"/>
                <w:numId w:val="54"/>
              </w:numPr>
              <w:rPr>
                <w:rFonts w:asciiTheme="minorHAnsi" w:hAnsiTheme="minorHAnsi"/>
              </w:rPr>
            </w:pPr>
            <w:r w:rsidRPr="00C30123">
              <w:rPr>
                <w:rFonts w:asciiTheme="minorHAnsi" w:hAnsiTheme="minorHAnsi"/>
              </w:rPr>
              <w:t>nehmen exemplarisch Einblick in die Sprachgeschichte. Sie kennen Merkmale der Sprachentwicklung. (3.4.9)</w:t>
            </w:r>
          </w:p>
          <w:p w:rsidR="00FF0EAE" w:rsidRPr="00531180" w:rsidRDefault="00FF0EAE" w:rsidP="00FF0EAE">
            <w:pPr>
              <w:pStyle w:val="Listenabsatz"/>
              <w:numPr>
                <w:ilvl w:val="0"/>
                <w:numId w:val="54"/>
              </w:numPr>
              <w:rPr>
                <w:rFonts w:eastAsia="Calibri" w:cs="Calibri"/>
              </w:rPr>
            </w:pPr>
            <w:r w:rsidRPr="00C30123">
              <w:rPr>
                <w:rFonts w:asciiTheme="minorHAnsi" w:hAnsiTheme="minorHAnsi"/>
              </w:rPr>
              <w:t>kennen und beachten satzbezogene Regelungen. (3.4.13)</w:t>
            </w:r>
          </w:p>
        </w:tc>
      </w:tr>
    </w:tbl>
    <w:p w:rsidR="00FF0EAE" w:rsidRPr="00531180" w:rsidRDefault="00FF0EAE" w:rsidP="00FF0EAE">
      <w:pPr>
        <w:spacing w:after="0" w:line="240" w:lineRule="auto"/>
      </w:pPr>
    </w:p>
    <w:tbl>
      <w:tblPr>
        <w:tblStyle w:val="TableNormal"/>
        <w:tblW w:w="506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0"/>
        <w:gridCol w:w="2460"/>
        <w:gridCol w:w="2186"/>
        <w:gridCol w:w="3768"/>
      </w:tblGrid>
      <w:tr w:rsidR="00FF0EAE" w:rsidRPr="00531180" w:rsidTr="00EE46E3">
        <w:trPr>
          <w:trHeight w:hRule="exact" w:val="303"/>
        </w:trPr>
        <w:tc>
          <w:tcPr>
            <w:tcW w:w="5000" w:type="pct"/>
            <w:gridSpan w:val="4"/>
            <w:shd w:val="clear" w:color="auto" w:fill="D9D9D9" w:themeFill="background1" w:themeFillShade="D9"/>
          </w:tcPr>
          <w:p w:rsidR="00FF0EAE" w:rsidRPr="00531180" w:rsidRDefault="00FF0EAE" w:rsidP="00EE46E3">
            <w:pPr>
              <w:pStyle w:val="TableParagraph"/>
              <w:ind w:left="101"/>
              <w:rPr>
                <w:rFonts w:ascii="Calibri"/>
                <w:b/>
                <w:lang w:val="de-DE"/>
              </w:rPr>
            </w:pPr>
            <w:r w:rsidRPr="00531180">
              <w:rPr>
                <w:rFonts w:ascii="Calibri" w:hAnsi="Calibri"/>
                <w:b/>
                <w:lang w:val="de-DE"/>
              </w:rPr>
              <w:t>Vorhabenbezogene Absprachen</w:t>
            </w:r>
          </w:p>
        </w:tc>
      </w:tr>
      <w:tr w:rsidR="00FF0EAE" w:rsidRPr="00531180" w:rsidTr="00FF0EAE">
        <w:trPr>
          <w:trHeight w:hRule="exact" w:val="560"/>
        </w:trPr>
        <w:tc>
          <w:tcPr>
            <w:tcW w:w="2260" w:type="pct"/>
          </w:tcPr>
          <w:p w:rsidR="00FF0EAE" w:rsidRPr="00531180" w:rsidRDefault="00FF0EAE" w:rsidP="00EE46E3">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801" w:type="pct"/>
          </w:tcPr>
          <w:p w:rsidR="00FF0EAE" w:rsidRPr="00531180" w:rsidRDefault="00FF0EAE" w:rsidP="00EE46E3">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Pr>
          <w:p w:rsidR="00FF0EAE" w:rsidRPr="00531180" w:rsidRDefault="00FF0EAE" w:rsidP="00EE46E3">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227" w:type="pct"/>
          </w:tcPr>
          <w:p w:rsidR="00FF0EAE" w:rsidRPr="00531180" w:rsidRDefault="00FF0EAE" w:rsidP="00EE46E3">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FF0EAE" w:rsidRPr="00531180" w:rsidTr="00FF0EAE">
        <w:tblPrEx>
          <w:tblLook w:val="04A0" w:firstRow="1" w:lastRow="0" w:firstColumn="1" w:lastColumn="0" w:noHBand="0" w:noVBand="1"/>
        </w:tblPrEx>
        <w:trPr>
          <w:trHeight w:val="2239"/>
        </w:trPr>
        <w:tc>
          <w:tcPr>
            <w:tcW w:w="2260" w:type="pct"/>
          </w:tcPr>
          <w:p w:rsidR="00FF0EAE" w:rsidRPr="00C30123" w:rsidRDefault="00FF0EAE" w:rsidP="005A2014">
            <w:pPr>
              <w:ind w:left="57" w:right="57"/>
              <w:rPr>
                <w:rFonts w:asciiTheme="minorHAnsi" w:hAnsiTheme="minorHAnsi"/>
                <w:lang w:val="de-DE"/>
              </w:rPr>
            </w:pPr>
            <w:r w:rsidRPr="00C30123">
              <w:rPr>
                <w:rFonts w:asciiTheme="minorHAnsi" w:hAnsiTheme="minorHAnsi"/>
                <w:lang w:val="de-DE"/>
              </w:rPr>
              <w:t>Textsortenvergleich in digitalen Medien</w:t>
            </w:r>
          </w:p>
          <w:p w:rsidR="00FF0EAE" w:rsidRPr="00C30123" w:rsidRDefault="00FF0EAE" w:rsidP="005A2014">
            <w:pPr>
              <w:ind w:left="57" w:right="57"/>
              <w:rPr>
                <w:rFonts w:asciiTheme="minorHAnsi" w:hAnsiTheme="minorHAnsi"/>
                <w:lang w:val="de-DE"/>
              </w:rPr>
            </w:pPr>
            <w:r w:rsidRPr="00C30123">
              <w:rPr>
                <w:rFonts w:asciiTheme="minorHAnsi" w:hAnsiTheme="minorHAnsi"/>
                <w:lang w:val="de-DE"/>
              </w:rPr>
              <w:t>Sprachstilanalyse (Netiquette)</w:t>
            </w:r>
          </w:p>
          <w:p w:rsidR="00FF0EAE" w:rsidRPr="00C30123" w:rsidRDefault="00FF0EAE" w:rsidP="005A2014">
            <w:pPr>
              <w:ind w:left="57" w:right="57"/>
              <w:rPr>
                <w:rFonts w:asciiTheme="minorHAnsi" w:hAnsiTheme="minorHAnsi"/>
                <w:lang w:val="de-DE"/>
              </w:rPr>
            </w:pPr>
            <w:r w:rsidRPr="00C30123">
              <w:rPr>
                <w:rFonts w:asciiTheme="minorHAnsi" w:hAnsiTheme="minorHAnsi"/>
                <w:lang w:val="de-DE"/>
              </w:rPr>
              <w:t>Aktivierung des Vorwissens zu Argumentationen</w:t>
            </w:r>
          </w:p>
          <w:p w:rsidR="00FF0EAE" w:rsidRPr="00C30123" w:rsidRDefault="00FF0EAE" w:rsidP="005A2014">
            <w:pPr>
              <w:ind w:left="57" w:right="57"/>
              <w:rPr>
                <w:rFonts w:asciiTheme="minorHAnsi" w:hAnsiTheme="minorHAnsi"/>
                <w:lang w:val="de-DE"/>
              </w:rPr>
            </w:pPr>
            <w:r w:rsidRPr="00C30123">
              <w:rPr>
                <w:rFonts w:asciiTheme="minorHAnsi" w:hAnsiTheme="minorHAnsi"/>
                <w:lang w:val="de-DE"/>
              </w:rPr>
              <w:t>Vor- und Nachteile von sozialen Netzwerken beurteilen</w:t>
            </w:r>
          </w:p>
          <w:p w:rsidR="00FF0EAE" w:rsidRPr="00C30123" w:rsidRDefault="00FF0EAE" w:rsidP="005A2014">
            <w:pPr>
              <w:ind w:left="57" w:right="57"/>
              <w:rPr>
                <w:rFonts w:asciiTheme="minorHAnsi" w:hAnsiTheme="minorHAnsi"/>
                <w:i/>
                <w:lang w:val="de-DE"/>
              </w:rPr>
            </w:pPr>
            <w:r w:rsidRPr="00C30123">
              <w:rPr>
                <w:rFonts w:asciiTheme="minorHAnsi" w:hAnsiTheme="minorHAnsi"/>
                <w:i/>
                <w:lang w:val="de-DE"/>
              </w:rPr>
              <w:t>Podiumsdiskussion</w:t>
            </w:r>
          </w:p>
        </w:tc>
        <w:tc>
          <w:tcPr>
            <w:tcW w:w="801" w:type="pct"/>
          </w:tcPr>
          <w:p w:rsidR="00F12439" w:rsidRPr="00C30123" w:rsidRDefault="00FF0EAE" w:rsidP="005A2014">
            <w:pPr>
              <w:ind w:left="57" w:right="57"/>
              <w:jc w:val="left"/>
              <w:rPr>
                <w:rFonts w:asciiTheme="minorHAnsi" w:hAnsiTheme="minorHAnsi"/>
                <w:lang w:val="de-DE"/>
              </w:rPr>
            </w:pPr>
            <w:r w:rsidRPr="00C30123">
              <w:rPr>
                <w:rFonts w:asciiTheme="minorHAnsi" w:hAnsiTheme="minorHAnsi"/>
                <w:lang w:val="de-DE"/>
              </w:rPr>
              <w:t xml:space="preserve">Internettexte </w:t>
            </w:r>
          </w:p>
          <w:p w:rsidR="00FF0EAE" w:rsidRPr="00C30123" w:rsidRDefault="00FF0EAE" w:rsidP="005A2014">
            <w:pPr>
              <w:ind w:left="57" w:right="57"/>
              <w:jc w:val="left"/>
              <w:rPr>
                <w:rFonts w:asciiTheme="minorHAnsi" w:hAnsiTheme="minorHAnsi"/>
                <w:lang w:val="de-DE"/>
              </w:rPr>
            </w:pPr>
            <w:r w:rsidRPr="00C30123">
              <w:rPr>
                <w:rFonts w:asciiTheme="minorHAnsi" w:hAnsiTheme="minorHAnsi"/>
                <w:lang w:val="de-DE"/>
              </w:rPr>
              <w:t>kontinuierliche und diskontinuierliche Sachtexte zum Thema</w:t>
            </w:r>
          </w:p>
          <w:p w:rsidR="00FF0EAE" w:rsidRPr="00C30123" w:rsidRDefault="00FF0EAE" w:rsidP="005A2014">
            <w:pPr>
              <w:ind w:left="57" w:right="57"/>
              <w:jc w:val="left"/>
              <w:rPr>
                <w:rFonts w:asciiTheme="minorHAnsi" w:hAnsiTheme="minorHAnsi"/>
                <w:lang w:val="de-DE"/>
              </w:rPr>
            </w:pPr>
            <w:r w:rsidRPr="00C30123">
              <w:rPr>
                <w:rFonts w:asciiTheme="minorHAnsi" w:hAnsiTheme="minorHAnsi"/>
                <w:lang w:val="de-DE"/>
              </w:rPr>
              <w:t>ggf. Zusammenarbeit mit dem Medienzentrum</w:t>
            </w:r>
          </w:p>
        </w:tc>
        <w:tc>
          <w:tcPr>
            <w:tcW w:w="712" w:type="pct"/>
          </w:tcPr>
          <w:p w:rsidR="00FF0EAE" w:rsidRPr="00C30123" w:rsidRDefault="00FF0EAE" w:rsidP="005A2014">
            <w:pPr>
              <w:ind w:left="57" w:right="57"/>
              <w:rPr>
                <w:rFonts w:asciiTheme="minorHAnsi" w:hAnsiTheme="minorHAnsi"/>
                <w:lang w:val="de-DE"/>
              </w:rPr>
            </w:pPr>
            <w:r w:rsidRPr="00C30123">
              <w:rPr>
                <w:rFonts w:asciiTheme="minorHAnsi" w:hAnsiTheme="minorHAnsi"/>
                <w:lang w:val="de-DE"/>
              </w:rPr>
              <w:t>Politik: Verbraucherschutz</w:t>
            </w:r>
          </w:p>
        </w:tc>
        <w:tc>
          <w:tcPr>
            <w:tcW w:w="1227" w:type="pct"/>
          </w:tcPr>
          <w:p w:rsidR="00FF0EAE" w:rsidRPr="00C30123" w:rsidRDefault="00FF0EAE" w:rsidP="005A2014">
            <w:pPr>
              <w:ind w:left="57" w:right="57"/>
              <w:rPr>
                <w:rFonts w:asciiTheme="minorHAnsi" w:hAnsiTheme="minorHAnsi"/>
                <w:lang w:val="de-DE"/>
              </w:rPr>
            </w:pPr>
            <w:r w:rsidRPr="00C30123">
              <w:rPr>
                <w:rFonts w:asciiTheme="minorHAnsi" w:hAnsiTheme="minorHAnsi"/>
                <w:lang w:val="de-DE"/>
              </w:rPr>
              <w:t>Klassenarbeit zum Aufgabentyp 3 (eine Argumentation zu einem Sachverhalt verfassen)</w:t>
            </w:r>
          </w:p>
          <w:p w:rsidR="00FF0EAE" w:rsidRPr="00C30123" w:rsidRDefault="00FF0EAE" w:rsidP="005A2014">
            <w:pPr>
              <w:ind w:left="57" w:right="57"/>
              <w:rPr>
                <w:rFonts w:asciiTheme="minorHAnsi" w:hAnsiTheme="minorHAnsi"/>
                <w:lang w:val="de-DE"/>
              </w:rPr>
            </w:pPr>
            <w:r w:rsidRPr="00C30123">
              <w:rPr>
                <w:rFonts w:asciiTheme="minorHAnsi" w:hAnsiTheme="minorHAnsi"/>
                <w:lang w:val="de-DE"/>
              </w:rPr>
              <w:t>mündlicher Aufgabentyp 3a (in Gruppengesprächen Sprechakte gestalten und reflektieren)</w:t>
            </w:r>
          </w:p>
          <w:p w:rsidR="00FF0EAE" w:rsidRPr="00C30123" w:rsidRDefault="00FF0EAE" w:rsidP="005A2014">
            <w:pPr>
              <w:ind w:left="57" w:right="57"/>
              <w:rPr>
                <w:rFonts w:asciiTheme="minorHAnsi" w:hAnsiTheme="minorHAnsi"/>
                <w:lang w:val="de-DE"/>
              </w:rPr>
            </w:pPr>
            <w:r w:rsidRPr="00C30123">
              <w:rPr>
                <w:rFonts w:asciiTheme="minorHAnsi" w:hAnsiTheme="minorHAnsi"/>
                <w:lang w:val="de-DE"/>
              </w:rPr>
              <w:t>mündlicher Aufgabentyp 3b (in Streitgesprächen Sprechakte gestalten und reflektieren)</w:t>
            </w:r>
          </w:p>
        </w:tc>
      </w:tr>
    </w:tbl>
    <w:p w:rsidR="00FF0EAE" w:rsidRPr="00531180" w:rsidRDefault="00FF0EAE" w:rsidP="00FF0EAE">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2E2662" w:rsidRPr="00531180" w:rsidTr="00EE46E3">
        <w:tc>
          <w:tcPr>
            <w:tcW w:w="456" w:type="pct"/>
            <w:shd w:val="clear" w:color="auto" w:fill="808080" w:themeFill="background1" w:themeFillShade="80"/>
          </w:tcPr>
          <w:p w:rsidR="002E2662" w:rsidRPr="00531180" w:rsidRDefault="002E2662" w:rsidP="00EE46E3">
            <w:pPr>
              <w:spacing w:line="306" w:lineRule="exact"/>
              <w:rPr>
                <w:rFonts w:asciiTheme="minorHAnsi" w:hAnsiTheme="minorHAnsi"/>
              </w:rPr>
            </w:pPr>
            <w:r w:rsidRPr="00531180">
              <w:rPr>
                <w:rFonts w:ascii="Calibri"/>
                <w:b/>
                <w:i/>
                <w:color w:val="FFFFFF"/>
                <w:w w:val="99"/>
                <w:sz w:val="30"/>
              </w:rPr>
              <w:t>8.2</w:t>
            </w:r>
          </w:p>
        </w:tc>
        <w:tc>
          <w:tcPr>
            <w:tcW w:w="4544" w:type="pct"/>
            <w:shd w:val="clear" w:color="auto" w:fill="808080" w:themeFill="background1" w:themeFillShade="80"/>
          </w:tcPr>
          <w:p w:rsidR="002E2662" w:rsidRPr="00531180" w:rsidRDefault="002E2662" w:rsidP="002E2662">
            <w:pPr>
              <w:spacing w:line="300" w:lineRule="exact"/>
              <w:rPr>
                <w:rFonts w:ascii="Calibri" w:eastAsia="Calibri" w:hAnsi="Calibri" w:cs="Calibri"/>
                <w:sz w:val="30"/>
                <w:szCs w:val="30"/>
              </w:rPr>
            </w:pPr>
            <w:r w:rsidRPr="00531180">
              <w:rPr>
                <w:rFonts w:ascii="Calibri" w:hAnsi="Calibri"/>
                <w:b/>
                <w:i/>
                <w:color w:val="FFFFFF"/>
                <w:w w:val="99"/>
                <w:sz w:val="30"/>
              </w:rPr>
              <w:t>Unterrichtsvorhaben: Alltägliche</w:t>
            </w:r>
            <w:r w:rsidRPr="00531180">
              <w:rPr>
                <w:rFonts w:ascii="Calibri" w:hAnsi="Calibri"/>
                <w:b/>
                <w:i/>
                <w:color w:val="FFFFFF"/>
                <w:sz w:val="30"/>
              </w:rPr>
              <w:t xml:space="preserve"> Begebenheiten</w:t>
            </w:r>
            <w:r w:rsidRPr="00531180">
              <w:rPr>
                <w:rFonts w:ascii="Calibri" w:hAnsi="Calibri"/>
                <w:b/>
                <w:i/>
                <w:color w:val="FFFFFF"/>
                <w:spacing w:val="-4"/>
                <w:sz w:val="30"/>
              </w:rPr>
              <w:t xml:space="preserve"> </w:t>
            </w:r>
            <w:r w:rsidRPr="00531180">
              <w:rPr>
                <w:rFonts w:ascii="Calibri" w:hAnsi="Calibri"/>
                <w:b/>
                <w:i/>
                <w:color w:val="FFFFFF"/>
                <w:spacing w:val="-2"/>
                <w:w w:val="99"/>
                <w:sz w:val="30"/>
              </w:rPr>
              <w:t>i</w:t>
            </w:r>
            <w:r w:rsidRPr="00531180">
              <w:rPr>
                <w:rFonts w:ascii="Calibri" w:hAnsi="Calibri"/>
                <w:b/>
                <w:i/>
                <w:color w:val="FFFFFF"/>
                <w:sz w:val="30"/>
              </w:rPr>
              <w:t>n kurzen</w:t>
            </w:r>
            <w:r w:rsidRPr="00531180">
              <w:rPr>
                <w:rFonts w:ascii="Calibri" w:hAnsi="Calibri"/>
                <w:b/>
                <w:i/>
                <w:color w:val="FFFFFF"/>
                <w:spacing w:val="-1"/>
                <w:sz w:val="30"/>
              </w:rPr>
              <w:t xml:space="preserve"> Geschichte</w:t>
            </w:r>
            <w:r w:rsidRPr="00531180">
              <w:rPr>
                <w:rFonts w:ascii="Calibri" w:hAnsi="Calibri"/>
                <w:b/>
                <w:i/>
                <w:color w:val="FFFFFF"/>
                <w:sz w:val="30"/>
              </w:rPr>
              <w:t>n</w:t>
            </w:r>
            <w:r w:rsidRPr="00531180">
              <w:rPr>
                <w:rFonts w:ascii="Calibri" w:hAnsi="Calibri"/>
                <w:b/>
                <w:i/>
                <w:color w:val="FFFFFF"/>
                <w:spacing w:val="1"/>
                <w:sz w:val="30"/>
              </w:rPr>
              <w:t xml:space="preserve"> </w:t>
            </w:r>
            <w:r w:rsidRPr="00531180">
              <w:rPr>
                <w:rFonts w:ascii="Calibri" w:hAnsi="Calibri"/>
                <w:b/>
                <w:i/>
                <w:color w:val="FFFFFF"/>
                <w:w w:val="99"/>
                <w:sz w:val="30"/>
              </w:rPr>
              <w:t>(ca.</w:t>
            </w:r>
            <w:r w:rsidRPr="00531180">
              <w:rPr>
                <w:rFonts w:ascii="Calibri" w:hAnsi="Calibri"/>
                <w:b/>
                <w:i/>
                <w:color w:val="FFFFFF"/>
                <w:spacing w:val="-1"/>
                <w:sz w:val="30"/>
              </w:rPr>
              <w:t xml:space="preserve"> </w:t>
            </w:r>
            <w:r w:rsidRPr="00531180">
              <w:rPr>
                <w:rFonts w:ascii="Calibri" w:hAnsi="Calibri"/>
                <w:b/>
                <w:i/>
                <w:color w:val="FFFFFF"/>
                <w:w w:val="99"/>
                <w:sz w:val="30"/>
              </w:rPr>
              <w:t>24</w:t>
            </w:r>
            <w:r w:rsidRPr="00531180">
              <w:rPr>
                <w:rFonts w:ascii="Calibri" w:hAnsi="Calibri"/>
                <w:b/>
                <w:i/>
                <w:color w:val="FFFFFF"/>
                <w:sz w:val="30"/>
              </w:rPr>
              <w:t xml:space="preserve"> </w:t>
            </w:r>
            <w:r w:rsidRPr="00531180">
              <w:rPr>
                <w:rFonts w:ascii="Calibri" w:hAnsi="Calibri"/>
                <w:b/>
                <w:i/>
                <w:color w:val="FFFFFF"/>
                <w:spacing w:val="-1"/>
                <w:w w:val="99"/>
                <w:sz w:val="30"/>
              </w:rPr>
              <w:t>Std.)</w:t>
            </w:r>
          </w:p>
          <w:p w:rsidR="002E2662" w:rsidRPr="00531180" w:rsidRDefault="002E2662" w:rsidP="00EE46E3">
            <w:pPr>
              <w:spacing w:before="1" w:line="361" w:lineRule="exact"/>
              <w:rPr>
                <w:rFonts w:ascii="Calibri" w:eastAsia="Calibri" w:hAnsi="Calibri" w:cs="Calibri"/>
                <w:sz w:val="30"/>
                <w:szCs w:val="30"/>
              </w:rPr>
            </w:pPr>
          </w:p>
        </w:tc>
      </w:tr>
      <w:tr w:rsidR="002E2662" w:rsidRPr="00531180" w:rsidTr="00EE46E3">
        <w:tc>
          <w:tcPr>
            <w:tcW w:w="5000" w:type="pct"/>
            <w:gridSpan w:val="2"/>
            <w:shd w:val="clear" w:color="auto" w:fill="D9D9D9" w:themeFill="background1" w:themeFillShade="D9"/>
          </w:tcPr>
          <w:p w:rsidR="002E2662" w:rsidRPr="00531180" w:rsidRDefault="002E2662" w:rsidP="00EE46E3">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2E2662" w:rsidRPr="00531180" w:rsidTr="00EE46E3">
        <w:tc>
          <w:tcPr>
            <w:tcW w:w="5000" w:type="pct"/>
            <w:gridSpan w:val="2"/>
          </w:tcPr>
          <w:p w:rsidR="002E2662" w:rsidRPr="00C30123" w:rsidRDefault="002E2662" w:rsidP="002E2662">
            <w:pPr>
              <w:rPr>
                <w:rFonts w:asciiTheme="minorHAnsi" w:hAnsiTheme="minorHAnsi"/>
                <w:b/>
              </w:rPr>
            </w:pPr>
            <w:r w:rsidRPr="00C30123">
              <w:rPr>
                <w:rFonts w:asciiTheme="minorHAnsi" w:hAnsiTheme="minorHAnsi"/>
                <w:b/>
              </w:rPr>
              <w:t>KB 1: Sprechen und Zuhören</w:t>
            </w:r>
          </w:p>
          <w:p w:rsidR="002E2662" w:rsidRPr="00C30123" w:rsidRDefault="002E2662" w:rsidP="001E724C">
            <w:pPr>
              <w:pStyle w:val="Listenabsatz"/>
              <w:numPr>
                <w:ilvl w:val="0"/>
                <w:numId w:val="55"/>
              </w:numPr>
              <w:rPr>
                <w:rFonts w:asciiTheme="minorHAnsi" w:hAnsiTheme="minorHAnsi"/>
              </w:rPr>
            </w:pPr>
            <w:r w:rsidRPr="00C30123">
              <w:rPr>
                <w:rFonts w:asciiTheme="minorHAnsi" w:hAnsiTheme="minorHAnsi"/>
              </w:rPr>
              <w:t>verfolgen konzentriert zusammenhängende mündliche Darstellungen, klären durch Fragen ihr Verständnis und setzen sich kritisch mit ihnen auseinander. (3.1.9)</w:t>
            </w:r>
          </w:p>
          <w:p w:rsidR="002E2662" w:rsidRPr="00C30123" w:rsidRDefault="002E2662" w:rsidP="002E2662">
            <w:pPr>
              <w:rPr>
                <w:rFonts w:asciiTheme="minorHAnsi" w:hAnsiTheme="minorHAnsi"/>
                <w:b/>
              </w:rPr>
            </w:pPr>
            <w:r w:rsidRPr="00C30123">
              <w:rPr>
                <w:rFonts w:asciiTheme="minorHAnsi" w:hAnsiTheme="minorHAnsi"/>
                <w:b/>
              </w:rPr>
              <w:t>KB 2: Schreiben</w:t>
            </w:r>
          </w:p>
          <w:p w:rsidR="002E2662" w:rsidRPr="00C30123" w:rsidRDefault="002E2662" w:rsidP="001E724C">
            <w:pPr>
              <w:pStyle w:val="Listenabsatz"/>
              <w:numPr>
                <w:ilvl w:val="0"/>
                <w:numId w:val="55"/>
              </w:numPr>
              <w:rPr>
                <w:rFonts w:asciiTheme="minorHAnsi" w:hAnsiTheme="minorHAnsi"/>
              </w:rPr>
            </w:pPr>
            <w:r w:rsidRPr="00C30123">
              <w:rPr>
                <w:rFonts w:asciiTheme="minorHAnsi" w:hAnsiTheme="minorHAnsi"/>
              </w:rPr>
              <w:t>fassen literarische Texte, Sachtexte und Medientexte strukturiert zusammen. (3.2.6)</w:t>
            </w:r>
          </w:p>
          <w:p w:rsidR="001E724C" w:rsidRPr="00C30123" w:rsidRDefault="002E2662" w:rsidP="001E724C">
            <w:pPr>
              <w:pStyle w:val="Listenabsatz"/>
              <w:numPr>
                <w:ilvl w:val="0"/>
                <w:numId w:val="55"/>
              </w:numPr>
              <w:rPr>
                <w:rFonts w:asciiTheme="minorHAnsi" w:hAnsiTheme="minorHAnsi"/>
                <w:b/>
              </w:rPr>
            </w:pPr>
            <w:r w:rsidRPr="00C30123">
              <w:rPr>
                <w:rFonts w:asciiTheme="minorHAnsi" w:hAnsiTheme="minorHAnsi"/>
                <w:b/>
              </w:rPr>
              <w:t xml:space="preserve">beantworten Fragen zu Texten sowie zu deren Gestaltung und entwickeln auf dieser Grundlage ihr eigenes Textverständnis. (3.2.7) </w:t>
            </w:r>
          </w:p>
          <w:p w:rsidR="002E2662" w:rsidRPr="00C30123" w:rsidRDefault="002E2662" w:rsidP="002E2662">
            <w:pPr>
              <w:rPr>
                <w:rFonts w:asciiTheme="minorHAnsi" w:hAnsiTheme="minorHAnsi"/>
              </w:rPr>
            </w:pPr>
            <w:r w:rsidRPr="00C30123">
              <w:rPr>
                <w:rFonts w:asciiTheme="minorHAnsi" w:hAnsiTheme="minorHAnsi"/>
                <w:b/>
              </w:rPr>
              <w:t>KB 3: Lesen – Umgang mit Texten und Medien</w:t>
            </w:r>
          </w:p>
          <w:p w:rsidR="002E2662" w:rsidRPr="00C30123" w:rsidRDefault="002E2662" w:rsidP="001E724C">
            <w:pPr>
              <w:pStyle w:val="Listenabsatz"/>
              <w:numPr>
                <w:ilvl w:val="0"/>
                <w:numId w:val="55"/>
              </w:numPr>
              <w:rPr>
                <w:rFonts w:asciiTheme="minorHAnsi" w:hAnsiTheme="minorHAnsi"/>
                <w:b/>
              </w:rPr>
            </w:pPr>
            <w:r w:rsidRPr="00C30123">
              <w:rPr>
                <w:rFonts w:asciiTheme="minorHAnsi" w:hAnsiTheme="minorHAnsi"/>
                <w:b/>
              </w:rPr>
              <w:t>wenden textimmanente Analyse- und Interpretationsverfahren bei altersgemäßen literarischen Texten an und verfügen über die dazu erforderlichen Fachbegriffe. (3.3.7)</w:t>
            </w:r>
          </w:p>
          <w:p w:rsidR="001E724C" w:rsidRPr="00C30123" w:rsidRDefault="002E2662" w:rsidP="001E724C">
            <w:pPr>
              <w:pStyle w:val="Listenabsatz"/>
              <w:numPr>
                <w:ilvl w:val="0"/>
                <w:numId w:val="55"/>
              </w:numPr>
              <w:rPr>
                <w:rFonts w:asciiTheme="minorHAnsi" w:hAnsiTheme="minorHAnsi"/>
                <w:b/>
              </w:rPr>
            </w:pPr>
            <w:r w:rsidRPr="00C30123">
              <w:rPr>
                <w:rFonts w:asciiTheme="minorHAnsi" w:hAnsiTheme="minorHAnsi"/>
                <w:b/>
              </w:rPr>
              <w:t>verstehen weitere epische Texte. (3.3.8)</w:t>
            </w:r>
          </w:p>
          <w:p w:rsidR="002E2662" w:rsidRPr="00C30123" w:rsidRDefault="002E2662" w:rsidP="002E2662">
            <w:pPr>
              <w:rPr>
                <w:rFonts w:asciiTheme="minorHAnsi" w:hAnsiTheme="minorHAnsi"/>
              </w:rPr>
            </w:pPr>
            <w:r w:rsidRPr="00C30123">
              <w:rPr>
                <w:rFonts w:asciiTheme="minorHAnsi" w:hAnsiTheme="minorHAnsi"/>
                <w:b/>
              </w:rPr>
              <w:t>KB 4: Reflexion über Sprache</w:t>
            </w:r>
          </w:p>
          <w:p w:rsidR="002E2662" w:rsidRPr="00C30123" w:rsidRDefault="002E2662" w:rsidP="001E724C">
            <w:pPr>
              <w:pStyle w:val="Listenabsatz"/>
              <w:numPr>
                <w:ilvl w:val="0"/>
                <w:numId w:val="55"/>
              </w:numPr>
              <w:rPr>
                <w:rFonts w:asciiTheme="minorHAnsi" w:hAnsiTheme="minorHAnsi"/>
              </w:rPr>
            </w:pPr>
            <w:r w:rsidRPr="00C30123">
              <w:rPr>
                <w:rFonts w:asciiTheme="minorHAnsi" w:hAnsiTheme="minorHAnsi"/>
              </w:rPr>
              <w:t xml:space="preserve">erkennen verschiedene Sprachebenen und Sprachfunktionen in gesprochenen und schriftlich verfassten Texten. Sie erkennen Ursachen möglicher Verstehens- und </w:t>
            </w:r>
            <w:r w:rsidR="001E724C" w:rsidRPr="00C30123">
              <w:rPr>
                <w:rFonts w:asciiTheme="minorHAnsi" w:hAnsiTheme="minorHAnsi"/>
              </w:rPr>
              <w:t>Verständi</w:t>
            </w:r>
            <w:r w:rsidRPr="00C30123">
              <w:rPr>
                <w:rFonts w:asciiTheme="minorHAnsi" w:hAnsiTheme="minorHAnsi"/>
              </w:rPr>
              <w:t>gungsprobleme in mündlichen wie schriftlichen Texten und verfügen über ein Repertoire der Korrektur und Problemlösung. (3.4.1)</w:t>
            </w:r>
          </w:p>
          <w:p w:rsidR="002E2662" w:rsidRPr="00531180" w:rsidRDefault="002E2662" w:rsidP="001E724C">
            <w:pPr>
              <w:pStyle w:val="Listenabsatz"/>
              <w:numPr>
                <w:ilvl w:val="0"/>
                <w:numId w:val="55"/>
              </w:numPr>
              <w:rPr>
                <w:rFonts w:eastAsia="Calibri" w:cs="Calibri"/>
              </w:rPr>
            </w:pPr>
            <w:r w:rsidRPr="00C30123">
              <w:rPr>
                <w:rFonts w:asciiTheme="minorHAnsi" w:hAnsiTheme="minorHAnsi"/>
              </w:rPr>
              <w:t>gewinnen Sicherheit in der Erschließung und korrekten Anwendung von Wortbedeutungen. Sie verstehen Formen metaphorischen Sprachgebrauchs. (3.4.6)</w:t>
            </w:r>
          </w:p>
        </w:tc>
      </w:tr>
    </w:tbl>
    <w:p w:rsidR="002E2662" w:rsidRPr="00531180" w:rsidRDefault="002E2662" w:rsidP="002E2662">
      <w:pPr>
        <w:spacing w:after="0" w:line="240" w:lineRule="auto"/>
      </w:pPr>
    </w:p>
    <w:tbl>
      <w:tblPr>
        <w:tblStyle w:val="TableNormal"/>
        <w:tblW w:w="506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0"/>
        <w:gridCol w:w="2460"/>
        <w:gridCol w:w="2186"/>
        <w:gridCol w:w="3768"/>
      </w:tblGrid>
      <w:tr w:rsidR="002E2662" w:rsidRPr="00531180" w:rsidTr="00EE46E3">
        <w:trPr>
          <w:trHeight w:hRule="exact" w:val="303"/>
        </w:trPr>
        <w:tc>
          <w:tcPr>
            <w:tcW w:w="5000" w:type="pct"/>
            <w:gridSpan w:val="4"/>
            <w:shd w:val="clear" w:color="auto" w:fill="D9D9D9" w:themeFill="background1" w:themeFillShade="D9"/>
          </w:tcPr>
          <w:p w:rsidR="002E2662" w:rsidRPr="00531180" w:rsidRDefault="002E2662" w:rsidP="00EE46E3">
            <w:pPr>
              <w:pStyle w:val="TableParagraph"/>
              <w:ind w:left="101"/>
              <w:rPr>
                <w:rFonts w:ascii="Calibri"/>
                <w:b/>
                <w:lang w:val="de-DE"/>
              </w:rPr>
            </w:pPr>
            <w:r w:rsidRPr="00531180">
              <w:rPr>
                <w:rFonts w:ascii="Calibri" w:hAnsi="Calibri"/>
                <w:b/>
                <w:lang w:val="de-DE"/>
              </w:rPr>
              <w:t>Vorhabenbezogene Absprachen</w:t>
            </w:r>
          </w:p>
        </w:tc>
      </w:tr>
      <w:tr w:rsidR="002E2662" w:rsidRPr="00531180" w:rsidTr="00EE46E3">
        <w:trPr>
          <w:trHeight w:hRule="exact" w:val="560"/>
        </w:trPr>
        <w:tc>
          <w:tcPr>
            <w:tcW w:w="2260" w:type="pct"/>
          </w:tcPr>
          <w:p w:rsidR="002E2662" w:rsidRPr="00531180" w:rsidRDefault="002E2662" w:rsidP="00EE46E3">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801" w:type="pct"/>
          </w:tcPr>
          <w:p w:rsidR="002E2662" w:rsidRPr="00531180" w:rsidRDefault="002E2662" w:rsidP="00EE46E3">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Pr>
          <w:p w:rsidR="002E2662" w:rsidRPr="00531180" w:rsidRDefault="002E2662" w:rsidP="00EE46E3">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227" w:type="pct"/>
          </w:tcPr>
          <w:p w:rsidR="002E2662" w:rsidRPr="00531180" w:rsidRDefault="002E2662" w:rsidP="00EE46E3">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1E724C" w:rsidRPr="00531180" w:rsidTr="00EE46E3">
        <w:tblPrEx>
          <w:tblLook w:val="04A0" w:firstRow="1" w:lastRow="0" w:firstColumn="1" w:lastColumn="0" w:noHBand="0" w:noVBand="1"/>
        </w:tblPrEx>
        <w:trPr>
          <w:trHeight w:val="2239"/>
        </w:trPr>
        <w:tc>
          <w:tcPr>
            <w:tcW w:w="2260" w:type="pct"/>
          </w:tcPr>
          <w:p w:rsidR="001E724C" w:rsidRPr="00C30123" w:rsidRDefault="001E724C" w:rsidP="005A2014">
            <w:pPr>
              <w:ind w:left="57" w:right="57"/>
              <w:rPr>
                <w:rFonts w:asciiTheme="minorHAnsi" w:hAnsiTheme="minorHAnsi"/>
                <w:lang w:val="de-DE"/>
              </w:rPr>
            </w:pPr>
            <w:r w:rsidRPr="00C30123">
              <w:rPr>
                <w:rFonts w:asciiTheme="minorHAnsi" w:hAnsiTheme="minorHAnsi"/>
                <w:lang w:val="de-DE"/>
              </w:rPr>
              <w:t>Aktivierung des Vorwissens zu Textgattungen</w:t>
            </w:r>
          </w:p>
          <w:p w:rsidR="001E724C" w:rsidRPr="00C30123" w:rsidRDefault="001E724C" w:rsidP="005A2014">
            <w:pPr>
              <w:ind w:left="57" w:right="57"/>
              <w:rPr>
                <w:rFonts w:asciiTheme="minorHAnsi" w:hAnsiTheme="minorHAnsi"/>
                <w:lang w:val="de-DE"/>
              </w:rPr>
            </w:pPr>
            <w:r w:rsidRPr="00C30123">
              <w:rPr>
                <w:rFonts w:asciiTheme="minorHAnsi" w:hAnsiTheme="minorHAnsi"/>
                <w:lang w:val="de-DE"/>
              </w:rPr>
              <w:t>Aktivierung des Vorwissens zur Textanalyse</w:t>
            </w:r>
          </w:p>
          <w:p w:rsidR="001E724C" w:rsidRPr="00C30123" w:rsidRDefault="001E724C" w:rsidP="005A2014">
            <w:pPr>
              <w:ind w:left="57" w:right="57"/>
              <w:rPr>
                <w:rFonts w:asciiTheme="minorHAnsi" w:hAnsiTheme="minorHAnsi"/>
                <w:lang w:val="de-DE"/>
              </w:rPr>
            </w:pPr>
            <w:r w:rsidRPr="00C30123">
              <w:rPr>
                <w:rFonts w:asciiTheme="minorHAnsi" w:hAnsiTheme="minorHAnsi"/>
                <w:lang w:val="de-DE"/>
              </w:rPr>
              <w:t>Geschichtlichkeit von Literatur</w:t>
            </w:r>
          </w:p>
          <w:p w:rsidR="001E724C" w:rsidRPr="00C30123" w:rsidRDefault="001E724C" w:rsidP="005A2014">
            <w:pPr>
              <w:ind w:left="57" w:right="57"/>
              <w:rPr>
                <w:rFonts w:asciiTheme="minorHAnsi" w:hAnsiTheme="minorHAnsi"/>
                <w:lang w:val="de-DE"/>
              </w:rPr>
            </w:pPr>
            <w:r w:rsidRPr="00C30123">
              <w:rPr>
                <w:rFonts w:asciiTheme="minorHAnsi" w:hAnsiTheme="minorHAnsi"/>
                <w:lang w:val="de-DE"/>
              </w:rPr>
              <w:t>Zitiertechniken</w:t>
            </w:r>
          </w:p>
          <w:p w:rsidR="001E724C" w:rsidRPr="00C30123" w:rsidRDefault="001E724C" w:rsidP="005A2014">
            <w:pPr>
              <w:ind w:left="57" w:right="57"/>
              <w:rPr>
                <w:rFonts w:asciiTheme="minorHAnsi" w:hAnsiTheme="minorHAnsi"/>
                <w:lang w:val="de-DE"/>
              </w:rPr>
            </w:pPr>
            <w:r w:rsidRPr="00C30123">
              <w:rPr>
                <w:rFonts w:asciiTheme="minorHAnsi" w:hAnsiTheme="minorHAnsi"/>
                <w:lang w:val="de-DE"/>
              </w:rPr>
              <w:t>epische Texte (Inhalt, Struktur, Figurengestaltung, Motive, Erzählperspektive, sprachliche Gestaltung)</w:t>
            </w:r>
          </w:p>
          <w:p w:rsidR="001E724C" w:rsidRPr="00C30123" w:rsidRDefault="001E724C" w:rsidP="005A2014">
            <w:pPr>
              <w:ind w:left="57" w:right="57"/>
              <w:rPr>
                <w:rFonts w:asciiTheme="minorHAnsi" w:hAnsiTheme="minorHAnsi"/>
                <w:lang w:val="de-DE"/>
              </w:rPr>
            </w:pPr>
            <w:r w:rsidRPr="00C30123">
              <w:rPr>
                <w:rFonts w:asciiTheme="minorHAnsi" w:hAnsiTheme="minorHAnsi"/>
                <w:lang w:val="de-DE"/>
              </w:rPr>
              <w:t>Textzusammenfassung</w:t>
            </w:r>
          </w:p>
          <w:p w:rsidR="001E724C" w:rsidRPr="00C30123" w:rsidRDefault="001E724C" w:rsidP="005A2014">
            <w:pPr>
              <w:ind w:left="57" w:right="57"/>
              <w:rPr>
                <w:rFonts w:asciiTheme="minorHAnsi" w:hAnsiTheme="minorHAnsi"/>
                <w:i/>
                <w:lang w:val="de-DE"/>
              </w:rPr>
            </w:pPr>
            <w:r w:rsidRPr="00C30123">
              <w:rPr>
                <w:rFonts w:asciiTheme="minorHAnsi" w:hAnsiTheme="minorHAnsi"/>
                <w:i/>
                <w:lang w:val="de-DE"/>
              </w:rPr>
              <w:t>das Verhalten von Figuren bewerten und diskutieren mittels visualisierter Figurenkonstellationen</w:t>
            </w:r>
          </w:p>
        </w:tc>
        <w:tc>
          <w:tcPr>
            <w:tcW w:w="801" w:type="pct"/>
          </w:tcPr>
          <w:p w:rsidR="001E724C" w:rsidRPr="00C30123" w:rsidRDefault="001E724C" w:rsidP="005A2014">
            <w:pPr>
              <w:ind w:left="57" w:right="57"/>
              <w:rPr>
                <w:rFonts w:asciiTheme="minorHAnsi" w:hAnsiTheme="minorHAnsi"/>
                <w:lang w:val="de-DE"/>
              </w:rPr>
            </w:pPr>
            <w:r w:rsidRPr="00C30123">
              <w:rPr>
                <w:rFonts w:asciiTheme="minorHAnsi" w:hAnsiTheme="minorHAnsi"/>
                <w:lang w:val="de-DE"/>
              </w:rPr>
              <w:t>Sammlungen epischer Kurzprosa</w:t>
            </w:r>
          </w:p>
        </w:tc>
        <w:tc>
          <w:tcPr>
            <w:tcW w:w="712" w:type="pct"/>
          </w:tcPr>
          <w:p w:rsidR="001E724C" w:rsidRPr="00C30123" w:rsidRDefault="001E724C" w:rsidP="005A2014">
            <w:pPr>
              <w:ind w:left="57" w:right="57"/>
              <w:rPr>
                <w:rFonts w:asciiTheme="minorHAnsi" w:hAnsiTheme="minorHAnsi"/>
                <w:lang w:val="de-DE"/>
              </w:rPr>
            </w:pPr>
            <w:r w:rsidRPr="00C30123">
              <w:rPr>
                <w:rFonts w:asciiTheme="minorHAnsi" w:hAnsiTheme="minorHAnsi"/>
                <w:lang w:val="de-DE"/>
              </w:rPr>
              <w:t>Fremdsprachen:</w:t>
            </w:r>
          </w:p>
          <w:p w:rsidR="001E724C" w:rsidRPr="00C30123" w:rsidRDefault="001E724C" w:rsidP="005A2014">
            <w:pPr>
              <w:ind w:left="57" w:right="57"/>
              <w:rPr>
                <w:rFonts w:asciiTheme="minorHAnsi" w:hAnsiTheme="minorHAnsi"/>
                <w:lang w:val="de-DE"/>
              </w:rPr>
            </w:pPr>
            <w:r w:rsidRPr="00C30123">
              <w:rPr>
                <w:rFonts w:asciiTheme="minorHAnsi" w:hAnsiTheme="minorHAnsi"/>
                <w:lang w:val="de-DE"/>
              </w:rPr>
              <w:t>Short Stories</w:t>
            </w:r>
          </w:p>
        </w:tc>
        <w:tc>
          <w:tcPr>
            <w:tcW w:w="1227" w:type="pct"/>
          </w:tcPr>
          <w:p w:rsidR="001E724C" w:rsidRPr="00C30123" w:rsidRDefault="001E724C" w:rsidP="005A2014">
            <w:pPr>
              <w:ind w:left="57" w:right="57"/>
              <w:rPr>
                <w:rFonts w:asciiTheme="minorHAnsi" w:hAnsiTheme="minorHAnsi"/>
                <w:lang w:val="de-DE"/>
              </w:rPr>
            </w:pPr>
            <w:r w:rsidRPr="00C30123">
              <w:rPr>
                <w:rFonts w:asciiTheme="minorHAnsi" w:hAnsiTheme="minorHAnsi"/>
                <w:lang w:val="de-DE"/>
              </w:rPr>
              <w:t>Klassenarbeit zum Aufgabentyp 4a (einen literarischen Text mithilfe von Fragen auf Wirkung und Intention untersuchen)</w:t>
            </w:r>
          </w:p>
        </w:tc>
      </w:tr>
    </w:tbl>
    <w:p w:rsidR="002E2662" w:rsidRPr="00531180" w:rsidRDefault="002E2662" w:rsidP="002E2662">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1E724C" w:rsidRPr="00531180" w:rsidTr="00EE46E3">
        <w:tc>
          <w:tcPr>
            <w:tcW w:w="456" w:type="pct"/>
            <w:shd w:val="clear" w:color="auto" w:fill="808080" w:themeFill="background1" w:themeFillShade="80"/>
          </w:tcPr>
          <w:p w:rsidR="001E724C" w:rsidRPr="00531180" w:rsidRDefault="001E724C" w:rsidP="00EE46E3">
            <w:pPr>
              <w:spacing w:line="306" w:lineRule="exact"/>
              <w:rPr>
                <w:rFonts w:asciiTheme="minorHAnsi" w:hAnsiTheme="minorHAnsi"/>
              </w:rPr>
            </w:pPr>
            <w:r w:rsidRPr="00531180">
              <w:rPr>
                <w:rFonts w:ascii="Calibri"/>
                <w:b/>
                <w:i/>
                <w:color w:val="FFFFFF"/>
                <w:w w:val="99"/>
                <w:sz w:val="30"/>
              </w:rPr>
              <w:t>8.3</w:t>
            </w:r>
          </w:p>
        </w:tc>
        <w:tc>
          <w:tcPr>
            <w:tcW w:w="4544" w:type="pct"/>
            <w:shd w:val="clear" w:color="auto" w:fill="808080" w:themeFill="background1" w:themeFillShade="80"/>
          </w:tcPr>
          <w:p w:rsidR="001E724C" w:rsidRPr="00531180" w:rsidRDefault="001E724C" w:rsidP="001E724C">
            <w:pPr>
              <w:spacing w:line="306"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eastAsia="Calibri" w:hAnsi="Calibri" w:cs="Calibri"/>
                <w:b/>
                <w:bCs/>
                <w:i/>
                <w:color w:val="FFFFFF"/>
                <w:spacing w:val="-1"/>
                <w:sz w:val="30"/>
                <w:szCs w:val="30"/>
              </w:rPr>
              <w:t>Zukunf</w:t>
            </w:r>
            <w:r w:rsidRPr="00531180">
              <w:rPr>
                <w:rFonts w:ascii="Calibri" w:eastAsia="Calibri" w:hAnsi="Calibri" w:cs="Calibri"/>
                <w:b/>
                <w:bCs/>
                <w:i/>
                <w:color w:val="FFFFFF"/>
                <w:sz w:val="30"/>
                <w:szCs w:val="30"/>
              </w:rPr>
              <w:t>t</w:t>
            </w:r>
            <w:r w:rsidRPr="00531180">
              <w:rPr>
                <w:rFonts w:ascii="Calibri" w:eastAsia="Calibri" w:hAnsi="Calibri" w:cs="Calibri"/>
                <w:b/>
                <w:bCs/>
                <w:i/>
                <w:color w:val="FFFFFF"/>
                <w:spacing w:val="-1"/>
                <w:sz w:val="30"/>
                <w:szCs w:val="30"/>
              </w:rPr>
              <w:t xml:space="preserve"> </w:t>
            </w:r>
            <w:r w:rsidRPr="00531180">
              <w:rPr>
                <w:rFonts w:ascii="Calibri" w:eastAsia="Calibri" w:hAnsi="Calibri" w:cs="Calibri"/>
                <w:b/>
                <w:bCs/>
                <w:i/>
                <w:color w:val="FFFFFF"/>
                <w:sz w:val="30"/>
                <w:szCs w:val="30"/>
              </w:rPr>
              <w:t xml:space="preserve">– </w:t>
            </w:r>
            <w:r w:rsidRPr="00531180">
              <w:rPr>
                <w:rFonts w:ascii="Calibri" w:eastAsia="Calibri" w:hAnsi="Calibri" w:cs="Calibri"/>
                <w:b/>
                <w:bCs/>
                <w:i/>
                <w:color w:val="FFFFFF"/>
                <w:w w:val="99"/>
                <w:sz w:val="30"/>
                <w:szCs w:val="30"/>
              </w:rPr>
              <w:t>alles</w:t>
            </w:r>
            <w:r w:rsidRPr="00531180">
              <w:rPr>
                <w:rFonts w:ascii="Calibri" w:eastAsia="Calibri" w:hAnsi="Calibri" w:cs="Calibri"/>
                <w:b/>
                <w:bCs/>
                <w:i/>
                <w:color w:val="FFFFFF"/>
                <w:sz w:val="30"/>
                <w:szCs w:val="30"/>
              </w:rPr>
              <w:t xml:space="preserve"> </w:t>
            </w:r>
            <w:r w:rsidRPr="00531180">
              <w:rPr>
                <w:rFonts w:ascii="Calibri" w:eastAsia="Calibri" w:hAnsi="Calibri" w:cs="Calibri"/>
                <w:b/>
                <w:bCs/>
                <w:i/>
                <w:color w:val="FFFFFF"/>
                <w:w w:val="99"/>
                <w:sz w:val="30"/>
                <w:szCs w:val="30"/>
              </w:rPr>
              <w:t>ist</w:t>
            </w:r>
            <w:r w:rsidRPr="00531180">
              <w:rPr>
                <w:rFonts w:ascii="Calibri" w:eastAsia="Calibri" w:hAnsi="Calibri" w:cs="Calibri"/>
                <w:b/>
                <w:bCs/>
                <w:i/>
                <w:color w:val="FFFFFF"/>
                <w:spacing w:val="-1"/>
                <w:sz w:val="30"/>
                <w:szCs w:val="30"/>
              </w:rPr>
              <w:t xml:space="preserve"> </w:t>
            </w:r>
            <w:r w:rsidRPr="00531180">
              <w:rPr>
                <w:rFonts w:ascii="Calibri" w:eastAsia="Calibri" w:hAnsi="Calibri" w:cs="Calibri"/>
                <w:b/>
                <w:bCs/>
                <w:i/>
                <w:color w:val="FFFFFF"/>
                <w:w w:val="99"/>
                <w:sz w:val="30"/>
                <w:szCs w:val="30"/>
              </w:rPr>
              <w:t>möglich!</w:t>
            </w:r>
          </w:p>
          <w:p w:rsidR="001E724C" w:rsidRPr="00531180" w:rsidRDefault="001E724C" w:rsidP="00EE46E3">
            <w:pPr>
              <w:spacing w:before="1" w:line="361" w:lineRule="exact"/>
              <w:rPr>
                <w:rFonts w:ascii="Calibri" w:eastAsia="Calibri" w:hAnsi="Calibri" w:cs="Calibri"/>
                <w:sz w:val="30"/>
                <w:szCs w:val="30"/>
              </w:rPr>
            </w:pPr>
            <w:r w:rsidRPr="00531180">
              <w:rPr>
                <w:rFonts w:ascii="Calibri" w:eastAsia="Calibri" w:hAnsi="Calibri" w:cs="Calibri"/>
                <w:b/>
                <w:bCs/>
                <w:color w:val="FFFFFF"/>
                <w:w w:val="99"/>
                <w:sz w:val="30"/>
                <w:szCs w:val="30"/>
              </w:rPr>
              <w:t>1. Sequenz:</w:t>
            </w:r>
            <w:r w:rsidRPr="00531180">
              <w:rPr>
                <w:rFonts w:ascii="Calibri" w:eastAsia="Calibri" w:hAnsi="Calibri" w:cs="Calibri"/>
                <w:b/>
                <w:bCs/>
                <w:color w:val="FFFFFF"/>
                <w:spacing w:val="-1"/>
                <w:w w:val="99"/>
                <w:sz w:val="30"/>
                <w:szCs w:val="30"/>
              </w:rPr>
              <w:t xml:space="preserve"> </w:t>
            </w:r>
            <w:r w:rsidRPr="00531180">
              <w:rPr>
                <w:rFonts w:ascii="Calibri" w:eastAsia="Calibri" w:hAnsi="Calibri" w:cs="Calibri"/>
                <w:b/>
                <w:bCs/>
                <w:color w:val="FFFFFF"/>
                <w:sz w:val="30"/>
                <w:szCs w:val="30"/>
              </w:rPr>
              <w:t>Lebenswege</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w w:val="99"/>
                <w:sz w:val="30"/>
                <w:szCs w:val="30"/>
              </w:rPr>
              <w:t>in</w:t>
            </w:r>
            <w:r w:rsidRPr="00531180">
              <w:rPr>
                <w:rFonts w:ascii="Calibri" w:eastAsia="Calibri" w:hAnsi="Calibri" w:cs="Calibri"/>
                <w:b/>
                <w:bCs/>
                <w:color w:val="FFFFFF"/>
                <w:sz w:val="30"/>
                <w:szCs w:val="30"/>
              </w:rPr>
              <w:t xml:space="preserve"> literarischen</w:t>
            </w:r>
            <w:r w:rsidRPr="00531180">
              <w:rPr>
                <w:rFonts w:ascii="Calibri" w:eastAsia="Calibri" w:hAnsi="Calibri" w:cs="Calibri"/>
                <w:b/>
                <w:bCs/>
                <w:color w:val="FFFFFF"/>
                <w:spacing w:val="-3"/>
                <w:sz w:val="30"/>
                <w:szCs w:val="30"/>
              </w:rPr>
              <w:t xml:space="preserve"> </w:t>
            </w:r>
            <w:r w:rsidRPr="00531180">
              <w:rPr>
                <w:rFonts w:ascii="Calibri" w:eastAsia="Calibri" w:hAnsi="Calibri" w:cs="Calibri"/>
                <w:b/>
                <w:bCs/>
                <w:color w:val="FFFFFF"/>
                <w:spacing w:val="-1"/>
                <w:sz w:val="30"/>
                <w:szCs w:val="30"/>
              </w:rPr>
              <w:t>Texte</w:t>
            </w:r>
            <w:r w:rsidRPr="00531180">
              <w:rPr>
                <w:rFonts w:ascii="Calibri" w:eastAsia="Calibri" w:hAnsi="Calibri" w:cs="Calibri"/>
                <w:b/>
                <w:bCs/>
                <w:color w:val="FFFFFF"/>
                <w:sz w:val="30"/>
                <w:szCs w:val="30"/>
              </w:rPr>
              <w:t>n</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sz w:val="30"/>
                <w:szCs w:val="30"/>
              </w:rPr>
              <w:t>– Umg</w:t>
            </w:r>
            <w:r w:rsidRPr="00531180">
              <w:rPr>
                <w:rFonts w:ascii="Calibri" w:eastAsia="Calibri" w:hAnsi="Calibri" w:cs="Calibri"/>
                <w:b/>
                <w:bCs/>
                <w:color w:val="FFFFFF"/>
                <w:spacing w:val="-2"/>
                <w:sz w:val="30"/>
                <w:szCs w:val="30"/>
              </w:rPr>
              <w:t>a</w:t>
            </w:r>
            <w:r w:rsidRPr="00531180">
              <w:rPr>
                <w:rFonts w:ascii="Calibri" w:eastAsia="Calibri" w:hAnsi="Calibri" w:cs="Calibri"/>
                <w:b/>
                <w:bCs/>
                <w:color w:val="FFFFFF"/>
                <w:w w:val="99"/>
                <w:sz w:val="30"/>
                <w:szCs w:val="30"/>
              </w:rPr>
              <w:t>ng</w:t>
            </w:r>
            <w:r w:rsidRPr="00531180">
              <w:rPr>
                <w:rFonts w:ascii="Calibri" w:eastAsia="Calibri" w:hAnsi="Calibri" w:cs="Calibri"/>
                <w:b/>
                <w:bCs/>
                <w:color w:val="FFFFFF"/>
                <w:sz w:val="30"/>
                <w:szCs w:val="30"/>
              </w:rPr>
              <w:t xml:space="preserve"> </w:t>
            </w:r>
            <w:r w:rsidRPr="00531180">
              <w:rPr>
                <w:rFonts w:ascii="Calibri" w:eastAsia="Calibri" w:hAnsi="Calibri" w:cs="Calibri"/>
                <w:b/>
                <w:bCs/>
                <w:color w:val="FFFFFF"/>
                <w:spacing w:val="-1"/>
                <w:w w:val="99"/>
                <w:sz w:val="30"/>
                <w:szCs w:val="30"/>
              </w:rPr>
              <w:t>mi</w:t>
            </w:r>
            <w:r w:rsidRPr="00531180">
              <w:rPr>
                <w:rFonts w:ascii="Calibri" w:eastAsia="Calibri" w:hAnsi="Calibri" w:cs="Calibri"/>
                <w:b/>
                <w:bCs/>
                <w:color w:val="FFFFFF"/>
                <w:w w:val="99"/>
                <w:sz w:val="30"/>
                <w:szCs w:val="30"/>
              </w:rPr>
              <w:t>t</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spacing w:val="-1"/>
                <w:sz w:val="30"/>
                <w:szCs w:val="30"/>
              </w:rPr>
              <w:t>eine</w:t>
            </w:r>
            <w:r w:rsidRPr="00531180">
              <w:rPr>
                <w:rFonts w:ascii="Calibri" w:eastAsia="Calibri" w:hAnsi="Calibri" w:cs="Calibri"/>
                <w:b/>
                <w:bCs/>
                <w:color w:val="FFFFFF"/>
                <w:sz w:val="30"/>
                <w:szCs w:val="30"/>
              </w:rPr>
              <w:t>r</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spacing w:val="-1"/>
                <w:sz w:val="30"/>
                <w:szCs w:val="30"/>
              </w:rPr>
              <w:t>Ganzschrif</w:t>
            </w:r>
            <w:r w:rsidRPr="00531180">
              <w:rPr>
                <w:rFonts w:ascii="Calibri" w:eastAsia="Calibri" w:hAnsi="Calibri" w:cs="Calibri"/>
                <w:b/>
                <w:bCs/>
                <w:color w:val="FFFFFF"/>
                <w:sz w:val="30"/>
                <w:szCs w:val="30"/>
              </w:rPr>
              <w:t>t</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w w:val="99"/>
                <w:sz w:val="30"/>
                <w:szCs w:val="30"/>
              </w:rPr>
              <w:t>(ca.</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w w:val="99"/>
                <w:sz w:val="30"/>
                <w:szCs w:val="30"/>
              </w:rPr>
              <w:t>28</w:t>
            </w:r>
            <w:r w:rsidRPr="00531180">
              <w:rPr>
                <w:rFonts w:ascii="Calibri" w:eastAsia="Calibri" w:hAnsi="Calibri" w:cs="Calibri"/>
                <w:b/>
                <w:bCs/>
                <w:color w:val="FFFFFF"/>
                <w:sz w:val="30"/>
                <w:szCs w:val="30"/>
              </w:rPr>
              <w:t xml:space="preserve"> </w:t>
            </w:r>
            <w:r w:rsidRPr="00531180">
              <w:rPr>
                <w:rFonts w:ascii="Calibri" w:eastAsia="Calibri" w:hAnsi="Calibri" w:cs="Calibri"/>
                <w:b/>
                <w:bCs/>
                <w:color w:val="FFFFFF"/>
                <w:w w:val="99"/>
                <w:sz w:val="30"/>
                <w:szCs w:val="30"/>
              </w:rPr>
              <w:t>Std.)</w:t>
            </w:r>
          </w:p>
        </w:tc>
      </w:tr>
      <w:tr w:rsidR="001E724C" w:rsidRPr="00531180" w:rsidTr="00EE46E3">
        <w:tc>
          <w:tcPr>
            <w:tcW w:w="5000" w:type="pct"/>
            <w:gridSpan w:val="2"/>
            <w:shd w:val="clear" w:color="auto" w:fill="D9D9D9" w:themeFill="background1" w:themeFillShade="D9"/>
          </w:tcPr>
          <w:p w:rsidR="001E724C" w:rsidRPr="00531180" w:rsidRDefault="001E724C" w:rsidP="00EE46E3">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1E724C" w:rsidRPr="00531180" w:rsidTr="00EE46E3">
        <w:tc>
          <w:tcPr>
            <w:tcW w:w="5000" w:type="pct"/>
            <w:gridSpan w:val="2"/>
          </w:tcPr>
          <w:p w:rsidR="001E724C" w:rsidRPr="00C30123" w:rsidRDefault="001E724C" w:rsidP="001E724C">
            <w:pPr>
              <w:rPr>
                <w:rFonts w:asciiTheme="minorHAnsi" w:hAnsiTheme="minorHAnsi"/>
                <w:b/>
              </w:rPr>
            </w:pPr>
            <w:r w:rsidRPr="00C30123">
              <w:rPr>
                <w:rFonts w:asciiTheme="minorHAnsi" w:hAnsiTheme="minorHAnsi"/>
                <w:b/>
              </w:rPr>
              <w:t>KB 1: Sprechen und Zuhören</w:t>
            </w:r>
          </w:p>
          <w:p w:rsidR="001E724C" w:rsidRPr="00C30123" w:rsidRDefault="001E724C" w:rsidP="00531180">
            <w:pPr>
              <w:pStyle w:val="Listenabsatz"/>
              <w:numPr>
                <w:ilvl w:val="0"/>
                <w:numId w:val="63"/>
              </w:numPr>
              <w:rPr>
                <w:rFonts w:asciiTheme="minorHAnsi" w:hAnsiTheme="minorHAnsi"/>
              </w:rPr>
            </w:pPr>
            <w:r w:rsidRPr="00C30123">
              <w:rPr>
                <w:rFonts w:asciiTheme="minorHAnsi" w:hAnsiTheme="minorHAnsi"/>
              </w:rPr>
              <w:t>setzen sprechgestaltende Mittel bewusst ein. (3.1.11)</w:t>
            </w:r>
          </w:p>
          <w:p w:rsidR="001E724C" w:rsidRPr="00C30123" w:rsidRDefault="001E724C" w:rsidP="00531180">
            <w:pPr>
              <w:pStyle w:val="Listenabsatz"/>
              <w:numPr>
                <w:ilvl w:val="0"/>
                <w:numId w:val="63"/>
              </w:numPr>
              <w:rPr>
                <w:rFonts w:asciiTheme="minorHAnsi" w:hAnsiTheme="minorHAnsi"/>
              </w:rPr>
            </w:pPr>
            <w:r w:rsidRPr="00C30123">
              <w:rPr>
                <w:rFonts w:asciiTheme="minorHAnsi" w:hAnsiTheme="minorHAnsi"/>
              </w:rPr>
              <w:t>tragen Texte sinngebend, gestaltend (auswendig) vor. (3.1.12)</w:t>
            </w:r>
          </w:p>
          <w:p w:rsidR="001E724C" w:rsidRPr="00C30123" w:rsidRDefault="001E724C" w:rsidP="00531180">
            <w:pPr>
              <w:pStyle w:val="Listenabsatz"/>
              <w:numPr>
                <w:ilvl w:val="0"/>
                <w:numId w:val="63"/>
              </w:numPr>
              <w:rPr>
                <w:rFonts w:asciiTheme="minorHAnsi" w:hAnsiTheme="minorHAnsi"/>
                <w:b/>
              </w:rPr>
            </w:pPr>
            <w:r w:rsidRPr="00C30123">
              <w:rPr>
                <w:rFonts w:asciiTheme="minorHAnsi" w:hAnsiTheme="minorHAnsi"/>
                <w:b/>
              </w:rPr>
              <w:t>erschließen sich literarische Texte in szenischem Spiel und setzen dabei verbale und nonverbale Ausdrucksformen ein. (3.1.13)</w:t>
            </w:r>
          </w:p>
          <w:p w:rsidR="001E724C" w:rsidRPr="00C30123" w:rsidRDefault="001E724C" w:rsidP="001E724C">
            <w:pPr>
              <w:rPr>
                <w:rFonts w:asciiTheme="minorHAnsi" w:hAnsiTheme="minorHAnsi"/>
              </w:rPr>
            </w:pPr>
            <w:r w:rsidRPr="00C30123">
              <w:rPr>
                <w:rFonts w:asciiTheme="minorHAnsi" w:hAnsiTheme="minorHAnsi"/>
                <w:b/>
              </w:rPr>
              <w:t>KB 2: Schreiben</w:t>
            </w:r>
          </w:p>
          <w:p w:rsidR="001E724C" w:rsidRPr="00C30123" w:rsidRDefault="001E724C" w:rsidP="00531180">
            <w:pPr>
              <w:pStyle w:val="Listenabsatz"/>
              <w:numPr>
                <w:ilvl w:val="0"/>
                <w:numId w:val="63"/>
              </w:numPr>
              <w:rPr>
                <w:rFonts w:asciiTheme="minorHAnsi" w:hAnsiTheme="minorHAnsi"/>
              </w:rPr>
            </w:pPr>
            <w:r w:rsidRPr="00C30123">
              <w:rPr>
                <w:rFonts w:asciiTheme="minorHAnsi" w:hAnsiTheme="minorHAnsi"/>
              </w:rPr>
              <w:t>gestalten Schreibprozesse selbstständig. (3.2.1)</w:t>
            </w:r>
          </w:p>
          <w:p w:rsidR="001E724C" w:rsidRPr="00C30123" w:rsidRDefault="001E724C" w:rsidP="00531180">
            <w:pPr>
              <w:pStyle w:val="Listenabsatz"/>
              <w:numPr>
                <w:ilvl w:val="0"/>
                <w:numId w:val="63"/>
              </w:numPr>
              <w:rPr>
                <w:rFonts w:asciiTheme="minorHAnsi" w:hAnsiTheme="minorHAnsi"/>
                <w:b/>
              </w:rPr>
            </w:pPr>
            <w:r w:rsidRPr="00C30123">
              <w:rPr>
                <w:rFonts w:asciiTheme="minorHAnsi" w:hAnsiTheme="minorHAnsi"/>
                <w:b/>
              </w:rPr>
              <w:t>beziehen die Darstellung von Erfahrungen, Gefühlen, Meinungen in Erzähltexte ein. Sie setzen gestalterische Mittel des Erzählens planvoll un</w:t>
            </w:r>
            <w:r w:rsidR="002A0688" w:rsidRPr="00C30123">
              <w:rPr>
                <w:rFonts w:asciiTheme="minorHAnsi" w:hAnsiTheme="minorHAnsi"/>
                <w:b/>
              </w:rPr>
              <w:t>d differenziert im Rahmen ande</w:t>
            </w:r>
            <w:r w:rsidRPr="00C30123">
              <w:rPr>
                <w:rFonts w:asciiTheme="minorHAnsi" w:hAnsiTheme="minorHAnsi"/>
                <w:b/>
              </w:rPr>
              <w:t>rer Schreibtätigkeiten ein. (3.2.2)</w:t>
            </w:r>
          </w:p>
          <w:p w:rsidR="001E724C" w:rsidRPr="00C30123" w:rsidRDefault="001E724C" w:rsidP="00531180">
            <w:pPr>
              <w:pStyle w:val="Listenabsatz"/>
              <w:numPr>
                <w:ilvl w:val="0"/>
                <w:numId w:val="63"/>
              </w:numPr>
              <w:rPr>
                <w:rFonts w:asciiTheme="minorHAnsi" w:hAnsiTheme="minorHAnsi"/>
              </w:rPr>
            </w:pPr>
            <w:r w:rsidRPr="00C30123">
              <w:rPr>
                <w:rFonts w:asciiTheme="minorHAnsi" w:hAnsiTheme="minorHAnsi"/>
              </w:rPr>
              <w:t>beantworten Fragen zu Texten und ihrer Gestaltung und entwickeln auf dieser Grundlage ihr eigenes Textverständnis. (3.2.7)</w:t>
            </w:r>
          </w:p>
          <w:p w:rsidR="001E724C" w:rsidRPr="00C30123" w:rsidRDefault="001E724C" w:rsidP="001E724C">
            <w:pPr>
              <w:rPr>
                <w:rFonts w:asciiTheme="minorHAnsi" w:hAnsiTheme="minorHAnsi"/>
                <w:b/>
              </w:rPr>
            </w:pPr>
            <w:r w:rsidRPr="00C30123">
              <w:rPr>
                <w:rFonts w:asciiTheme="minorHAnsi" w:hAnsiTheme="minorHAnsi"/>
                <w:b/>
              </w:rPr>
              <w:t>KB 3: Lesen – Umgang mit Texten und Medien</w:t>
            </w:r>
          </w:p>
          <w:p w:rsidR="001E724C" w:rsidRPr="00C30123" w:rsidRDefault="001E724C" w:rsidP="00531180">
            <w:pPr>
              <w:pStyle w:val="Listenabsatz"/>
              <w:numPr>
                <w:ilvl w:val="0"/>
                <w:numId w:val="63"/>
              </w:numPr>
              <w:rPr>
                <w:rFonts w:asciiTheme="minorHAnsi" w:hAnsiTheme="minorHAnsi"/>
              </w:rPr>
            </w:pPr>
            <w:r w:rsidRPr="00C30123">
              <w:rPr>
                <w:rFonts w:asciiTheme="minorHAnsi" w:hAnsiTheme="minorHAnsi"/>
              </w:rPr>
              <w:t>wenden textimmanente Analyse- und Interpretationsverfahren bei altersgemäßen literarischen Texten an und verfügen über die dazu erforderlichen Fachbegriffe. (3.3.7)</w:t>
            </w:r>
          </w:p>
          <w:p w:rsidR="001E724C" w:rsidRPr="00C30123" w:rsidRDefault="001E724C" w:rsidP="00531180">
            <w:pPr>
              <w:pStyle w:val="Listenabsatz"/>
              <w:numPr>
                <w:ilvl w:val="0"/>
                <w:numId w:val="63"/>
              </w:numPr>
              <w:rPr>
                <w:rFonts w:asciiTheme="minorHAnsi" w:hAnsiTheme="minorHAnsi"/>
              </w:rPr>
            </w:pPr>
            <w:r w:rsidRPr="00C30123">
              <w:rPr>
                <w:rFonts w:asciiTheme="minorHAnsi" w:hAnsiTheme="minorHAnsi"/>
              </w:rPr>
              <w:t>untersuchen Dialoge in Texten im Hinblick auf die Konstellation der Figuren, deren Charaktere und Verhaltensweisen. (3.3.10)</w:t>
            </w:r>
          </w:p>
          <w:p w:rsidR="001E724C" w:rsidRPr="00C30123" w:rsidRDefault="001E724C" w:rsidP="00531180">
            <w:pPr>
              <w:pStyle w:val="Listenabsatz"/>
              <w:numPr>
                <w:ilvl w:val="0"/>
                <w:numId w:val="63"/>
              </w:numPr>
              <w:rPr>
                <w:rFonts w:asciiTheme="minorHAnsi" w:hAnsiTheme="minorHAnsi"/>
                <w:b/>
              </w:rPr>
            </w:pPr>
            <w:r w:rsidRPr="00C30123">
              <w:rPr>
                <w:rFonts w:asciiTheme="minorHAnsi" w:hAnsiTheme="minorHAnsi"/>
                <w:b/>
              </w:rPr>
              <w:t>verändern unter Verwendung akustischer, optischer und szenischer Elemente Texte. Sie präsentieren ihre Ergebnisse in medial geeigneter Form. (3.3.11)</w:t>
            </w:r>
          </w:p>
          <w:p w:rsidR="001E724C" w:rsidRPr="00C30123" w:rsidRDefault="001E724C" w:rsidP="001E724C">
            <w:pPr>
              <w:rPr>
                <w:rFonts w:asciiTheme="minorHAnsi" w:hAnsiTheme="minorHAnsi"/>
              </w:rPr>
            </w:pPr>
            <w:r w:rsidRPr="00C30123">
              <w:rPr>
                <w:rFonts w:asciiTheme="minorHAnsi" w:hAnsiTheme="minorHAnsi"/>
                <w:b/>
              </w:rPr>
              <w:t>KB 4: Reflexion über Sprache</w:t>
            </w:r>
          </w:p>
          <w:p w:rsidR="001E724C" w:rsidRPr="00C30123" w:rsidRDefault="001E724C" w:rsidP="00531180">
            <w:pPr>
              <w:pStyle w:val="Listenabsatz"/>
              <w:numPr>
                <w:ilvl w:val="0"/>
                <w:numId w:val="63"/>
              </w:numPr>
              <w:rPr>
                <w:rFonts w:asciiTheme="minorHAnsi" w:hAnsiTheme="minorHAnsi"/>
              </w:rPr>
            </w:pPr>
            <w:r w:rsidRPr="00C30123">
              <w:rPr>
                <w:rFonts w:asciiTheme="minorHAnsi" w:hAnsiTheme="minorHAnsi"/>
              </w:rPr>
              <w:t>vergleichen und unterscheiden Ausdrucksweisen und Wirkungsabsichten von sprachlichen Äußerungen und treffen in eigenen Texten solche Entscheidungen begründet. (3.4.2)</w:t>
            </w:r>
          </w:p>
          <w:p w:rsidR="001E724C" w:rsidRPr="00687D90" w:rsidRDefault="001E724C" w:rsidP="00531180">
            <w:pPr>
              <w:pStyle w:val="Listenabsatz"/>
              <w:numPr>
                <w:ilvl w:val="0"/>
                <w:numId w:val="63"/>
              </w:numPr>
              <w:rPr>
                <w:rFonts w:eastAsiaTheme="majorEastAsia" w:cstheme="majorBidi"/>
                <w:b/>
              </w:rPr>
            </w:pPr>
            <w:r w:rsidRPr="00C30123">
              <w:rPr>
                <w:rFonts w:asciiTheme="minorHAnsi" w:hAnsiTheme="minorHAnsi"/>
                <w:b/>
              </w:rPr>
              <w:t>wenden operationale Verfahren zur Ermittlung der Satz- und Textstruktur zunehmend selbstständig an. (3.4.7)</w:t>
            </w:r>
          </w:p>
        </w:tc>
      </w:tr>
    </w:tbl>
    <w:p w:rsidR="001E724C" w:rsidRPr="00531180" w:rsidRDefault="001E724C" w:rsidP="001E724C">
      <w:pPr>
        <w:spacing w:after="0" w:line="240" w:lineRule="auto"/>
      </w:pPr>
    </w:p>
    <w:tbl>
      <w:tblPr>
        <w:tblStyle w:val="TableNormal"/>
        <w:tblW w:w="506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0"/>
        <w:gridCol w:w="2460"/>
        <w:gridCol w:w="2186"/>
        <w:gridCol w:w="3768"/>
      </w:tblGrid>
      <w:tr w:rsidR="001E724C" w:rsidRPr="00531180" w:rsidTr="00EE46E3">
        <w:trPr>
          <w:trHeight w:hRule="exact" w:val="303"/>
        </w:trPr>
        <w:tc>
          <w:tcPr>
            <w:tcW w:w="5000" w:type="pct"/>
            <w:gridSpan w:val="4"/>
            <w:shd w:val="clear" w:color="auto" w:fill="D9D9D9" w:themeFill="background1" w:themeFillShade="D9"/>
          </w:tcPr>
          <w:p w:rsidR="001E724C" w:rsidRPr="00531180" w:rsidRDefault="001E724C" w:rsidP="00EE46E3">
            <w:pPr>
              <w:pStyle w:val="TableParagraph"/>
              <w:ind w:left="101"/>
              <w:rPr>
                <w:rFonts w:ascii="Calibri"/>
                <w:b/>
                <w:lang w:val="de-DE"/>
              </w:rPr>
            </w:pPr>
            <w:r w:rsidRPr="00531180">
              <w:rPr>
                <w:rFonts w:ascii="Calibri" w:hAnsi="Calibri"/>
                <w:b/>
                <w:lang w:val="de-DE"/>
              </w:rPr>
              <w:t>Vorhabenbezogene Absprachen</w:t>
            </w:r>
          </w:p>
        </w:tc>
      </w:tr>
      <w:tr w:rsidR="001E724C" w:rsidRPr="00531180" w:rsidTr="00EE46E3">
        <w:trPr>
          <w:trHeight w:hRule="exact" w:val="560"/>
        </w:trPr>
        <w:tc>
          <w:tcPr>
            <w:tcW w:w="2260" w:type="pct"/>
          </w:tcPr>
          <w:p w:rsidR="001E724C" w:rsidRPr="00531180" w:rsidRDefault="001E724C" w:rsidP="00EE46E3">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801" w:type="pct"/>
          </w:tcPr>
          <w:p w:rsidR="001E724C" w:rsidRPr="00531180" w:rsidRDefault="001E724C" w:rsidP="00EE46E3">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Pr>
          <w:p w:rsidR="001E724C" w:rsidRPr="00531180" w:rsidRDefault="001E724C" w:rsidP="00EE46E3">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227" w:type="pct"/>
          </w:tcPr>
          <w:p w:rsidR="001E724C" w:rsidRPr="00531180" w:rsidRDefault="001E724C" w:rsidP="00EE46E3">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1E724C" w:rsidRPr="00531180" w:rsidTr="00EE46E3">
        <w:tblPrEx>
          <w:tblLook w:val="04A0" w:firstRow="1" w:lastRow="0" w:firstColumn="1" w:lastColumn="0" w:noHBand="0" w:noVBand="1"/>
        </w:tblPrEx>
        <w:trPr>
          <w:trHeight w:val="2239"/>
        </w:trPr>
        <w:tc>
          <w:tcPr>
            <w:tcW w:w="2260" w:type="pct"/>
          </w:tcPr>
          <w:p w:rsidR="001E724C" w:rsidRPr="00C30123" w:rsidRDefault="001E724C" w:rsidP="005A2014">
            <w:pPr>
              <w:ind w:left="57" w:right="57"/>
              <w:rPr>
                <w:rFonts w:asciiTheme="minorHAnsi" w:hAnsiTheme="minorHAnsi"/>
                <w:lang w:val="de-DE"/>
              </w:rPr>
            </w:pPr>
            <w:r w:rsidRPr="00C30123">
              <w:rPr>
                <w:rFonts w:asciiTheme="minorHAnsi" w:hAnsiTheme="minorHAnsi"/>
                <w:lang w:val="de-DE"/>
              </w:rPr>
              <w:t>ausgewählte Aspekte der Ganzschrift (Inhalt, Figurengestaltung, Erzähltechnik, sprachliche Gestaltung, zentrale Motive, Kontextwissen zur Lektüre)</w:t>
            </w:r>
          </w:p>
          <w:p w:rsidR="001E724C" w:rsidRPr="00C30123" w:rsidRDefault="001E724C" w:rsidP="005A2014">
            <w:pPr>
              <w:ind w:left="57" w:right="57"/>
              <w:rPr>
                <w:rFonts w:asciiTheme="minorHAnsi" w:hAnsiTheme="minorHAnsi"/>
                <w:lang w:val="de-DE"/>
              </w:rPr>
            </w:pPr>
            <w:r w:rsidRPr="00C30123">
              <w:rPr>
                <w:rFonts w:asciiTheme="minorHAnsi" w:hAnsiTheme="minorHAnsi"/>
                <w:lang w:val="de-DE"/>
              </w:rPr>
              <w:t>Aktivierung des Vorwissens zur Textanalyse</w:t>
            </w:r>
          </w:p>
          <w:p w:rsidR="001E724C" w:rsidRPr="00C30123" w:rsidRDefault="001E724C" w:rsidP="005A2014">
            <w:pPr>
              <w:ind w:left="57" w:right="57"/>
              <w:rPr>
                <w:rFonts w:asciiTheme="minorHAnsi" w:hAnsiTheme="minorHAnsi"/>
                <w:lang w:val="de-DE"/>
              </w:rPr>
            </w:pPr>
            <w:r w:rsidRPr="00C30123">
              <w:rPr>
                <w:rFonts w:asciiTheme="minorHAnsi" w:hAnsiTheme="minorHAnsi"/>
                <w:lang w:val="de-DE"/>
              </w:rPr>
              <w:t>Kriterien für die Gestaltung von Dialogen entwickeln (Inhalt, Struktur, Sprache) und Dialoge selbst verfassen</w:t>
            </w:r>
          </w:p>
          <w:p w:rsidR="001E724C" w:rsidRPr="00C30123" w:rsidRDefault="001E724C" w:rsidP="005A2014">
            <w:pPr>
              <w:ind w:left="57" w:right="57"/>
              <w:rPr>
                <w:rFonts w:asciiTheme="minorHAnsi" w:hAnsiTheme="minorHAnsi"/>
                <w:lang w:val="de-DE"/>
              </w:rPr>
            </w:pPr>
            <w:r w:rsidRPr="00C30123">
              <w:rPr>
                <w:rFonts w:asciiTheme="minorHAnsi" w:hAnsiTheme="minorHAnsi"/>
                <w:lang w:val="de-DE"/>
              </w:rPr>
              <w:t>Aktivierung des Vorwissens zur Textüberarbeitung</w:t>
            </w:r>
          </w:p>
          <w:p w:rsidR="001E724C" w:rsidRPr="00C30123" w:rsidRDefault="001E724C" w:rsidP="005A2014">
            <w:pPr>
              <w:ind w:left="57" w:right="57"/>
              <w:rPr>
                <w:rFonts w:asciiTheme="minorHAnsi" w:hAnsiTheme="minorHAnsi"/>
                <w:i/>
                <w:lang w:val="de-DE"/>
              </w:rPr>
            </w:pPr>
            <w:r w:rsidRPr="00C30123">
              <w:rPr>
                <w:rFonts w:asciiTheme="minorHAnsi" w:hAnsiTheme="minorHAnsi"/>
                <w:i/>
                <w:lang w:val="de-DE"/>
              </w:rPr>
              <w:t>Gestaltung und Reflexion von Dialogen im szenischen Spiel</w:t>
            </w:r>
          </w:p>
        </w:tc>
        <w:tc>
          <w:tcPr>
            <w:tcW w:w="801" w:type="pct"/>
          </w:tcPr>
          <w:p w:rsidR="001E724C" w:rsidRPr="00C30123" w:rsidRDefault="001E724C" w:rsidP="005A2014">
            <w:pPr>
              <w:ind w:left="57" w:right="57"/>
              <w:rPr>
                <w:rFonts w:asciiTheme="minorHAnsi" w:hAnsiTheme="minorHAnsi"/>
                <w:lang w:val="de-DE"/>
              </w:rPr>
            </w:pPr>
            <w:r w:rsidRPr="00C30123">
              <w:rPr>
                <w:rFonts w:asciiTheme="minorHAnsi" w:hAnsiTheme="minorHAnsi"/>
                <w:lang w:val="de-DE"/>
              </w:rPr>
              <w:t>von der Lerngruppe</w:t>
            </w:r>
            <w:r w:rsidR="00960E6F" w:rsidRPr="00C30123">
              <w:rPr>
                <w:rFonts w:asciiTheme="minorHAnsi" w:hAnsiTheme="minorHAnsi"/>
                <w:lang w:val="de-DE"/>
              </w:rPr>
              <w:t xml:space="preserve"> </w:t>
            </w:r>
            <w:r w:rsidRPr="00C30123">
              <w:rPr>
                <w:rFonts w:asciiTheme="minorHAnsi" w:hAnsiTheme="minorHAnsi"/>
                <w:lang w:val="de-DE"/>
              </w:rPr>
              <w:t>ausgewählte Ganzschrift</w:t>
            </w:r>
          </w:p>
          <w:p w:rsidR="00960E6F" w:rsidRPr="00C30123" w:rsidRDefault="001E724C" w:rsidP="005A2014">
            <w:pPr>
              <w:ind w:left="57" w:right="57"/>
              <w:rPr>
                <w:rFonts w:asciiTheme="minorHAnsi" w:hAnsiTheme="minorHAnsi"/>
                <w:lang w:val="de-DE"/>
              </w:rPr>
            </w:pPr>
            <w:r w:rsidRPr="00C30123">
              <w:rPr>
                <w:rFonts w:asciiTheme="minorHAnsi" w:hAnsiTheme="minorHAnsi"/>
                <w:lang w:val="de-DE"/>
              </w:rPr>
              <w:t>Sachtexte zum Thema</w:t>
            </w:r>
            <w:r w:rsidR="00960E6F" w:rsidRPr="00C30123">
              <w:rPr>
                <w:rFonts w:asciiTheme="minorHAnsi" w:hAnsiTheme="minorHAnsi"/>
                <w:lang w:val="de-DE"/>
              </w:rPr>
              <w:t xml:space="preserve"> </w:t>
            </w:r>
            <w:r w:rsidRPr="00C30123">
              <w:rPr>
                <w:rFonts w:asciiTheme="minorHAnsi" w:hAnsiTheme="minorHAnsi"/>
                <w:lang w:val="de-DE"/>
              </w:rPr>
              <w:t>bzw. zum Autor/zur</w:t>
            </w:r>
            <w:r w:rsidR="00960E6F" w:rsidRPr="00C30123">
              <w:rPr>
                <w:rFonts w:asciiTheme="minorHAnsi" w:hAnsiTheme="minorHAnsi"/>
                <w:lang w:val="de-DE"/>
              </w:rPr>
              <w:t xml:space="preserve"> </w:t>
            </w:r>
            <w:r w:rsidRPr="00C30123">
              <w:rPr>
                <w:rFonts w:asciiTheme="minorHAnsi" w:hAnsiTheme="minorHAnsi"/>
                <w:lang w:val="de-DE"/>
              </w:rPr>
              <w:t>Autorin</w:t>
            </w:r>
          </w:p>
          <w:p w:rsidR="00960E6F" w:rsidRPr="00C30123" w:rsidRDefault="001E724C" w:rsidP="005A2014">
            <w:pPr>
              <w:ind w:left="57" w:right="57"/>
              <w:rPr>
                <w:rFonts w:asciiTheme="minorHAnsi" w:hAnsiTheme="minorHAnsi"/>
                <w:lang w:val="de-DE"/>
              </w:rPr>
            </w:pPr>
            <w:r w:rsidRPr="00C30123">
              <w:rPr>
                <w:rFonts w:asciiTheme="minorHAnsi" w:hAnsiTheme="minorHAnsi"/>
                <w:lang w:val="de-DE"/>
              </w:rPr>
              <w:t>Internetquellen</w:t>
            </w:r>
          </w:p>
          <w:p w:rsidR="001E724C" w:rsidRPr="00C30123" w:rsidRDefault="001E724C" w:rsidP="005A2014">
            <w:pPr>
              <w:ind w:left="57" w:right="57"/>
              <w:rPr>
                <w:rFonts w:asciiTheme="minorHAnsi" w:hAnsiTheme="minorHAnsi"/>
                <w:lang w:val="de-DE"/>
              </w:rPr>
            </w:pPr>
            <w:r w:rsidRPr="00C30123">
              <w:rPr>
                <w:rFonts w:asciiTheme="minorHAnsi" w:hAnsiTheme="minorHAnsi"/>
                <w:lang w:val="de-DE"/>
              </w:rPr>
              <w:t>Stadtbibliothek</w:t>
            </w:r>
          </w:p>
        </w:tc>
        <w:tc>
          <w:tcPr>
            <w:tcW w:w="712" w:type="pct"/>
          </w:tcPr>
          <w:p w:rsidR="001E724C" w:rsidRPr="00C30123" w:rsidRDefault="001E724C" w:rsidP="005A2014">
            <w:pPr>
              <w:ind w:left="57" w:right="57"/>
              <w:rPr>
                <w:rFonts w:asciiTheme="minorHAnsi" w:hAnsiTheme="minorHAnsi"/>
                <w:lang w:val="de-DE"/>
              </w:rPr>
            </w:pPr>
          </w:p>
        </w:tc>
        <w:tc>
          <w:tcPr>
            <w:tcW w:w="1227" w:type="pct"/>
          </w:tcPr>
          <w:p w:rsidR="001E724C" w:rsidRPr="00C30123" w:rsidRDefault="001E724C" w:rsidP="005A2014">
            <w:pPr>
              <w:ind w:left="57" w:right="57"/>
              <w:rPr>
                <w:rFonts w:asciiTheme="minorHAnsi" w:hAnsiTheme="minorHAnsi"/>
                <w:lang w:val="de-DE"/>
              </w:rPr>
            </w:pPr>
            <w:r w:rsidRPr="00C30123">
              <w:rPr>
                <w:rFonts w:asciiTheme="minorHAnsi" w:hAnsiTheme="minorHAnsi"/>
                <w:lang w:val="de-DE"/>
              </w:rPr>
              <w:t>Klassenarbeit zum Aufgabentyp</w:t>
            </w:r>
            <w:r w:rsidR="00960E6F" w:rsidRPr="00C30123">
              <w:rPr>
                <w:rFonts w:asciiTheme="minorHAnsi" w:hAnsiTheme="minorHAnsi"/>
                <w:lang w:val="de-DE"/>
              </w:rPr>
              <w:t xml:space="preserve"> </w:t>
            </w:r>
            <w:r w:rsidRPr="00C30123">
              <w:rPr>
                <w:rFonts w:asciiTheme="minorHAnsi" w:hAnsiTheme="minorHAnsi"/>
                <w:lang w:val="de-DE"/>
              </w:rPr>
              <w:t>6a (sich mit einem literarischen</w:t>
            </w:r>
            <w:r w:rsidR="00960E6F" w:rsidRPr="00C30123">
              <w:rPr>
                <w:rFonts w:asciiTheme="minorHAnsi" w:hAnsiTheme="minorHAnsi"/>
                <w:lang w:val="de-DE"/>
              </w:rPr>
              <w:t xml:space="preserve"> </w:t>
            </w:r>
            <w:r w:rsidRPr="00C30123">
              <w:rPr>
                <w:rFonts w:asciiTheme="minorHAnsi" w:hAnsiTheme="minorHAnsi"/>
                <w:lang w:val="de-DE"/>
              </w:rPr>
              <w:t>Text durch dessen Umgestaltung</w:t>
            </w:r>
            <w:r w:rsidR="00960E6F" w:rsidRPr="00C30123">
              <w:rPr>
                <w:rFonts w:asciiTheme="minorHAnsi" w:hAnsiTheme="minorHAnsi"/>
                <w:lang w:val="de-DE"/>
              </w:rPr>
              <w:t xml:space="preserve"> </w:t>
            </w:r>
            <w:r w:rsidRPr="00C30123">
              <w:rPr>
                <w:rFonts w:asciiTheme="minorHAnsi" w:hAnsiTheme="minorHAnsi"/>
                <w:lang w:val="de-DE"/>
              </w:rPr>
              <w:t>auseinandersetzen, einen Dialog</w:t>
            </w:r>
            <w:r w:rsidR="00960E6F" w:rsidRPr="00C30123">
              <w:rPr>
                <w:rFonts w:asciiTheme="minorHAnsi" w:hAnsiTheme="minorHAnsi"/>
                <w:lang w:val="de-DE"/>
              </w:rPr>
              <w:t xml:space="preserve"> </w:t>
            </w:r>
            <w:r w:rsidRPr="00C30123">
              <w:rPr>
                <w:rFonts w:asciiTheme="minorHAnsi" w:hAnsiTheme="minorHAnsi"/>
                <w:lang w:val="de-DE"/>
              </w:rPr>
              <w:t>schreiben)</w:t>
            </w:r>
          </w:p>
          <w:p w:rsidR="001E724C" w:rsidRPr="00C30123" w:rsidRDefault="001E724C" w:rsidP="005A2014">
            <w:pPr>
              <w:ind w:left="57" w:right="57"/>
              <w:rPr>
                <w:rFonts w:asciiTheme="minorHAnsi" w:hAnsiTheme="minorHAnsi"/>
                <w:lang w:val="de-DE"/>
              </w:rPr>
            </w:pPr>
            <w:r w:rsidRPr="00C30123">
              <w:rPr>
                <w:rFonts w:asciiTheme="minorHAnsi" w:hAnsiTheme="minorHAnsi"/>
                <w:lang w:val="de-DE"/>
              </w:rPr>
              <w:t>mündlicher Aufgabentyp 2a (dialogische Texte gestaltend vortragen)</w:t>
            </w:r>
          </w:p>
        </w:tc>
      </w:tr>
    </w:tbl>
    <w:p w:rsidR="001E724C" w:rsidRPr="00531180" w:rsidRDefault="001E724C" w:rsidP="001E724C">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9D74AF" w:rsidRPr="00531180" w:rsidTr="00EE46E3">
        <w:tc>
          <w:tcPr>
            <w:tcW w:w="456" w:type="pct"/>
            <w:shd w:val="clear" w:color="auto" w:fill="808080" w:themeFill="background1" w:themeFillShade="80"/>
          </w:tcPr>
          <w:p w:rsidR="009D74AF" w:rsidRPr="00531180" w:rsidRDefault="009D74AF" w:rsidP="00EE46E3">
            <w:pPr>
              <w:spacing w:line="306" w:lineRule="exact"/>
              <w:rPr>
                <w:rFonts w:asciiTheme="minorHAnsi" w:hAnsiTheme="minorHAnsi"/>
              </w:rPr>
            </w:pPr>
            <w:r w:rsidRPr="00531180">
              <w:rPr>
                <w:rFonts w:ascii="Calibri"/>
                <w:b/>
                <w:i/>
                <w:color w:val="FFFFFF"/>
                <w:w w:val="99"/>
                <w:sz w:val="30"/>
              </w:rPr>
              <w:t>8.3</w:t>
            </w:r>
          </w:p>
        </w:tc>
        <w:tc>
          <w:tcPr>
            <w:tcW w:w="4544" w:type="pct"/>
            <w:shd w:val="clear" w:color="auto" w:fill="808080" w:themeFill="background1" w:themeFillShade="80"/>
          </w:tcPr>
          <w:p w:rsidR="009D74AF" w:rsidRPr="00531180" w:rsidRDefault="009D74AF" w:rsidP="009D74AF">
            <w:pPr>
              <w:spacing w:line="306"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eastAsia="Calibri" w:hAnsi="Calibri" w:cs="Calibri"/>
                <w:b/>
                <w:bCs/>
                <w:i/>
                <w:color w:val="FFFFFF"/>
                <w:spacing w:val="-1"/>
                <w:sz w:val="30"/>
                <w:szCs w:val="30"/>
              </w:rPr>
              <w:t>Zukunf</w:t>
            </w:r>
            <w:r w:rsidRPr="00531180">
              <w:rPr>
                <w:rFonts w:ascii="Calibri" w:eastAsia="Calibri" w:hAnsi="Calibri" w:cs="Calibri"/>
                <w:b/>
                <w:bCs/>
                <w:i/>
                <w:color w:val="FFFFFF"/>
                <w:sz w:val="30"/>
                <w:szCs w:val="30"/>
              </w:rPr>
              <w:t>t</w:t>
            </w:r>
            <w:r w:rsidRPr="00531180">
              <w:rPr>
                <w:rFonts w:ascii="Calibri" w:eastAsia="Calibri" w:hAnsi="Calibri" w:cs="Calibri"/>
                <w:b/>
                <w:bCs/>
                <w:i/>
                <w:color w:val="FFFFFF"/>
                <w:spacing w:val="-1"/>
                <w:sz w:val="30"/>
                <w:szCs w:val="30"/>
              </w:rPr>
              <w:t xml:space="preserve"> </w:t>
            </w:r>
            <w:r w:rsidRPr="00531180">
              <w:rPr>
                <w:rFonts w:ascii="Calibri" w:eastAsia="Calibri" w:hAnsi="Calibri" w:cs="Calibri"/>
                <w:b/>
                <w:bCs/>
                <w:i/>
                <w:color w:val="FFFFFF"/>
                <w:sz w:val="30"/>
                <w:szCs w:val="30"/>
              </w:rPr>
              <w:t xml:space="preserve">– </w:t>
            </w:r>
            <w:r w:rsidRPr="00531180">
              <w:rPr>
                <w:rFonts w:ascii="Calibri" w:eastAsia="Calibri" w:hAnsi="Calibri" w:cs="Calibri"/>
                <w:b/>
                <w:bCs/>
                <w:i/>
                <w:color w:val="FFFFFF"/>
                <w:w w:val="99"/>
                <w:sz w:val="30"/>
                <w:szCs w:val="30"/>
              </w:rPr>
              <w:t>alles</w:t>
            </w:r>
            <w:r w:rsidRPr="00531180">
              <w:rPr>
                <w:rFonts w:ascii="Calibri" w:eastAsia="Calibri" w:hAnsi="Calibri" w:cs="Calibri"/>
                <w:b/>
                <w:bCs/>
                <w:i/>
                <w:color w:val="FFFFFF"/>
                <w:sz w:val="30"/>
                <w:szCs w:val="30"/>
              </w:rPr>
              <w:t xml:space="preserve"> </w:t>
            </w:r>
            <w:r w:rsidRPr="00531180">
              <w:rPr>
                <w:rFonts w:ascii="Calibri" w:eastAsia="Calibri" w:hAnsi="Calibri" w:cs="Calibri"/>
                <w:b/>
                <w:bCs/>
                <w:i/>
                <w:color w:val="FFFFFF"/>
                <w:w w:val="99"/>
                <w:sz w:val="30"/>
                <w:szCs w:val="30"/>
              </w:rPr>
              <w:t>ist</w:t>
            </w:r>
            <w:r w:rsidRPr="00531180">
              <w:rPr>
                <w:rFonts w:ascii="Calibri" w:eastAsia="Calibri" w:hAnsi="Calibri" w:cs="Calibri"/>
                <w:b/>
                <w:bCs/>
                <w:i/>
                <w:color w:val="FFFFFF"/>
                <w:spacing w:val="-1"/>
                <w:sz w:val="30"/>
                <w:szCs w:val="30"/>
              </w:rPr>
              <w:t xml:space="preserve"> </w:t>
            </w:r>
            <w:r w:rsidRPr="00531180">
              <w:rPr>
                <w:rFonts w:ascii="Calibri" w:eastAsia="Calibri" w:hAnsi="Calibri" w:cs="Calibri"/>
                <w:b/>
                <w:bCs/>
                <w:i/>
                <w:color w:val="FFFFFF"/>
                <w:w w:val="99"/>
                <w:sz w:val="30"/>
                <w:szCs w:val="30"/>
              </w:rPr>
              <w:t>möglich!</w:t>
            </w:r>
          </w:p>
          <w:p w:rsidR="009D74AF" w:rsidRPr="00531180" w:rsidRDefault="009D74AF" w:rsidP="00EE46E3">
            <w:pPr>
              <w:spacing w:before="1" w:line="361" w:lineRule="exact"/>
              <w:rPr>
                <w:rFonts w:ascii="Calibri" w:eastAsia="Calibri" w:hAnsi="Calibri" w:cs="Calibri"/>
                <w:sz w:val="30"/>
                <w:szCs w:val="30"/>
              </w:rPr>
            </w:pPr>
            <w:r w:rsidRPr="00531180">
              <w:rPr>
                <w:rFonts w:ascii="Calibri"/>
                <w:b/>
                <w:color w:val="FFFFFF"/>
                <w:w w:val="99"/>
                <w:sz w:val="30"/>
              </w:rPr>
              <w:t>2. Sequenz:</w:t>
            </w:r>
            <w:r w:rsidRPr="00531180">
              <w:rPr>
                <w:rFonts w:ascii="Calibri"/>
                <w:b/>
                <w:color w:val="FFFFFF"/>
                <w:spacing w:val="-1"/>
                <w:w w:val="99"/>
                <w:sz w:val="30"/>
              </w:rPr>
              <w:t xml:space="preserve"> </w:t>
            </w:r>
            <w:r w:rsidRPr="00531180">
              <w:rPr>
                <w:rFonts w:ascii="Calibri"/>
                <w:b/>
                <w:color w:val="FFFFFF"/>
                <w:spacing w:val="-1"/>
                <w:sz w:val="30"/>
              </w:rPr>
              <w:t>Di</w:t>
            </w:r>
            <w:r w:rsidRPr="00531180">
              <w:rPr>
                <w:rFonts w:ascii="Calibri"/>
                <w:b/>
                <w:color w:val="FFFFFF"/>
                <w:sz w:val="30"/>
              </w:rPr>
              <w:t xml:space="preserve">e </w:t>
            </w:r>
            <w:r w:rsidRPr="00531180">
              <w:rPr>
                <w:rFonts w:ascii="Calibri"/>
                <w:b/>
                <w:color w:val="FFFFFF"/>
                <w:spacing w:val="-1"/>
                <w:sz w:val="30"/>
              </w:rPr>
              <w:t>eigen</w:t>
            </w:r>
            <w:r w:rsidRPr="00531180">
              <w:rPr>
                <w:rFonts w:ascii="Calibri"/>
                <w:b/>
                <w:color w:val="FFFFFF"/>
                <w:sz w:val="30"/>
              </w:rPr>
              <w:t>e</w:t>
            </w:r>
            <w:r w:rsidRPr="00531180">
              <w:rPr>
                <w:rFonts w:ascii="Calibri"/>
                <w:b/>
                <w:color w:val="FFFFFF"/>
                <w:spacing w:val="1"/>
                <w:sz w:val="30"/>
              </w:rPr>
              <w:t xml:space="preserve"> </w:t>
            </w:r>
            <w:r w:rsidRPr="00531180">
              <w:rPr>
                <w:rFonts w:ascii="Calibri"/>
                <w:b/>
                <w:color w:val="FFFFFF"/>
                <w:spacing w:val="-1"/>
                <w:w w:val="99"/>
                <w:sz w:val="30"/>
              </w:rPr>
              <w:t>Zukunf</w:t>
            </w:r>
            <w:r w:rsidRPr="00531180">
              <w:rPr>
                <w:rFonts w:ascii="Calibri"/>
                <w:b/>
                <w:color w:val="FFFFFF"/>
                <w:w w:val="99"/>
                <w:sz w:val="30"/>
              </w:rPr>
              <w:t>t</w:t>
            </w:r>
            <w:r w:rsidRPr="00531180">
              <w:rPr>
                <w:rFonts w:ascii="Calibri"/>
                <w:b/>
                <w:color w:val="FFFFFF"/>
                <w:sz w:val="30"/>
              </w:rPr>
              <w:t xml:space="preserve"> </w:t>
            </w:r>
            <w:r w:rsidRPr="00531180">
              <w:rPr>
                <w:rFonts w:ascii="Calibri"/>
                <w:b/>
                <w:color w:val="FFFFFF"/>
                <w:w w:val="99"/>
                <w:sz w:val="30"/>
              </w:rPr>
              <w:t>planen</w:t>
            </w:r>
            <w:r w:rsidRPr="00531180">
              <w:rPr>
                <w:rFonts w:ascii="Calibri"/>
                <w:b/>
                <w:color w:val="FFFFFF"/>
                <w:spacing w:val="-1"/>
                <w:sz w:val="30"/>
              </w:rPr>
              <w:t xml:space="preserve"> </w:t>
            </w:r>
            <w:r w:rsidRPr="00531180">
              <w:rPr>
                <w:rFonts w:ascii="Calibri"/>
                <w:b/>
                <w:color w:val="FFFFFF"/>
                <w:w w:val="99"/>
                <w:sz w:val="30"/>
              </w:rPr>
              <w:t>(ca.</w:t>
            </w:r>
            <w:r w:rsidRPr="00531180">
              <w:rPr>
                <w:rFonts w:ascii="Calibri"/>
                <w:b/>
                <w:color w:val="FFFFFF"/>
                <w:spacing w:val="-1"/>
                <w:sz w:val="30"/>
              </w:rPr>
              <w:t xml:space="preserve"> </w:t>
            </w:r>
            <w:r w:rsidRPr="00531180">
              <w:rPr>
                <w:rFonts w:ascii="Calibri"/>
                <w:b/>
                <w:color w:val="FFFFFF"/>
                <w:w w:val="99"/>
                <w:sz w:val="30"/>
              </w:rPr>
              <w:t>20</w:t>
            </w:r>
            <w:r w:rsidRPr="00531180">
              <w:rPr>
                <w:rFonts w:ascii="Calibri"/>
                <w:b/>
                <w:color w:val="FFFFFF"/>
                <w:sz w:val="30"/>
              </w:rPr>
              <w:t xml:space="preserve"> </w:t>
            </w:r>
            <w:r w:rsidRPr="00531180">
              <w:rPr>
                <w:rFonts w:ascii="Calibri"/>
                <w:b/>
                <w:color w:val="FFFFFF"/>
                <w:w w:val="99"/>
                <w:sz w:val="30"/>
              </w:rPr>
              <w:t>Std.)</w:t>
            </w:r>
          </w:p>
        </w:tc>
      </w:tr>
      <w:tr w:rsidR="009D74AF" w:rsidRPr="00531180" w:rsidTr="00EE46E3">
        <w:tc>
          <w:tcPr>
            <w:tcW w:w="5000" w:type="pct"/>
            <w:gridSpan w:val="2"/>
            <w:shd w:val="clear" w:color="auto" w:fill="D9D9D9" w:themeFill="background1" w:themeFillShade="D9"/>
          </w:tcPr>
          <w:p w:rsidR="009D74AF" w:rsidRPr="00531180" w:rsidRDefault="009D74AF" w:rsidP="00EE46E3">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9D74AF" w:rsidRPr="00531180" w:rsidTr="00EE46E3">
        <w:tc>
          <w:tcPr>
            <w:tcW w:w="5000" w:type="pct"/>
            <w:gridSpan w:val="2"/>
          </w:tcPr>
          <w:p w:rsidR="009D74AF" w:rsidRPr="00531180" w:rsidRDefault="009D74AF" w:rsidP="009D74AF">
            <w:pPr>
              <w:rPr>
                <w:rFonts w:asciiTheme="minorHAnsi" w:hAnsiTheme="minorHAnsi"/>
                <w:b/>
                <w:sz w:val="20"/>
                <w:szCs w:val="20"/>
              </w:rPr>
            </w:pPr>
            <w:r w:rsidRPr="00531180">
              <w:rPr>
                <w:rFonts w:asciiTheme="minorHAnsi" w:hAnsiTheme="minorHAnsi"/>
                <w:b/>
                <w:sz w:val="20"/>
                <w:szCs w:val="20"/>
              </w:rPr>
              <w:t>KB 1: Sprechen und Zuhören</w:t>
            </w:r>
          </w:p>
          <w:p w:rsidR="009D74AF" w:rsidRPr="00531180" w:rsidRDefault="009D74AF" w:rsidP="009D74AF">
            <w:pPr>
              <w:pStyle w:val="Listenabsatz"/>
              <w:numPr>
                <w:ilvl w:val="0"/>
                <w:numId w:val="56"/>
              </w:numPr>
              <w:rPr>
                <w:rFonts w:asciiTheme="minorHAnsi" w:hAnsiTheme="minorHAnsi"/>
                <w:sz w:val="20"/>
                <w:szCs w:val="20"/>
              </w:rPr>
            </w:pPr>
            <w:r w:rsidRPr="00531180">
              <w:rPr>
                <w:rFonts w:asciiTheme="minorHAnsi" w:hAnsiTheme="minorHAnsi"/>
                <w:sz w:val="20"/>
                <w:szCs w:val="20"/>
              </w:rPr>
              <w:t>beschaffen Informationen. Sie wählen sie sachbezogen aus, ordnen sie und geben sie adressatengerecht weiter. (3.1.3)</w:t>
            </w:r>
          </w:p>
          <w:p w:rsidR="009D74AF" w:rsidRPr="00531180" w:rsidRDefault="009D74AF" w:rsidP="009D74AF">
            <w:pPr>
              <w:pStyle w:val="Listenabsatz"/>
              <w:numPr>
                <w:ilvl w:val="0"/>
                <w:numId w:val="56"/>
              </w:numPr>
              <w:rPr>
                <w:rFonts w:asciiTheme="minorHAnsi" w:hAnsiTheme="minorHAnsi"/>
                <w:sz w:val="20"/>
                <w:szCs w:val="20"/>
              </w:rPr>
            </w:pPr>
            <w:r w:rsidRPr="00531180">
              <w:rPr>
                <w:rFonts w:asciiTheme="minorHAnsi" w:hAnsiTheme="minorHAnsi"/>
                <w:sz w:val="20"/>
                <w:szCs w:val="20"/>
              </w:rPr>
              <w:t>verarbeiten Informationen zu kürzeren, thematisch begrenzten freien Redebeiträgen und präsentieren diese mediengestützt. (3.1.4)</w:t>
            </w:r>
          </w:p>
          <w:p w:rsidR="009D74AF" w:rsidRPr="0058272E" w:rsidRDefault="009D74AF" w:rsidP="009D74AF">
            <w:pPr>
              <w:pStyle w:val="Listenabsatz"/>
              <w:numPr>
                <w:ilvl w:val="0"/>
                <w:numId w:val="56"/>
              </w:numPr>
              <w:rPr>
                <w:rFonts w:asciiTheme="minorHAnsi" w:hAnsiTheme="minorHAnsi"/>
                <w:b/>
                <w:sz w:val="20"/>
                <w:szCs w:val="20"/>
              </w:rPr>
            </w:pPr>
            <w:r w:rsidRPr="0058272E">
              <w:rPr>
                <w:rFonts w:asciiTheme="minorHAnsi" w:hAnsiTheme="minorHAnsi"/>
                <w:b/>
                <w:sz w:val="20"/>
                <w:szCs w:val="20"/>
              </w:rPr>
              <w:t>äußern Gedanken, Empfindungen, Wünsche und Forderungen strukturiert, situationsangemessen, adressatenbezogen und unter Beachtung der Formen gesellschaftlichen Umgangs. (3.1.5)</w:t>
            </w:r>
          </w:p>
          <w:p w:rsidR="009D74AF" w:rsidRPr="00531180" w:rsidRDefault="009D74AF" w:rsidP="009D74AF">
            <w:pPr>
              <w:pStyle w:val="Listenabsatz"/>
              <w:numPr>
                <w:ilvl w:val="0"/>
                <w:numId w:val="56"/>
              </w:numPr>
              <w:rPr>
                <w:rFonts w:asciiTheme="minorHAnsi" w:hAnsiTheme="minorHAnsi"/>
                <w:sz w:val="20"/>
                <w:szCs w:val="20"/>
              </w:rPr>
            </w:pPr>
            <w:r w:rsidRPr="00531180">
              <w:rPr>
                <w:rFonts w:asciiTheme="minorHAnsi" w:hAnsiTheme="minorHAnsi"/>
                <w:sz w:val="20"/>
                <w:szCs w:val="20"/>
              </w:rPr>
              <w:t>beteiligen sich an einem Gespräch konstruktiv, sachbezogen und ergebnisorientiert und unterscheiden zwischen Gesprächsformen. (3.1.7)</w:t>
            </w:r>
          </w:p>
          <w:p w:rsidR="009D74AF" w:rsidRPr="00531180" w:rsidRDefault="009D74AF" w:rsidP="009D74AF">
            <w:pPr>
              <w:rPr>
                <w:rFonts w:asciiTheme="minorHAnsi" w:hAnsiTheme="minorHAnsi"/>
                <w:b/>
                <w:sz w:val="20"/>
                <w:szCs w:val="20"/>
              </w:rPr>
            </w:pPr>
            <w:r w:rsidRPr="00531180">
              <w:rPr>
                <w:rFonts w:asciiTheme="minorHAnsi" w:hAnsiTheme="minorHAnsi"/>
                <w:b/>
                <w:sz w:val="20"/>
                <w:szCs w:val="20"/>
              </w:rPr>
              <w:t>KB 2: Schreiben</w:t>
            </w:r>
          </w:p>
          <w:p w:rsidR="009D74AF" w:rsidRPr="00531180" w:rsidRDefault="009D74AF" w:rsidP="009D74AF">
            <w:pPr>
              <w:pStyle w:val="Listenabsatz"/>
              <w:numPr>
                <w:ilvl w:val="0"/>
                <w:numId w:val="56"/>
              </w:numPr>
              <w:rPr>
                <w:rFonts w:asciiTheme="minorHAnsi" w:hAnsiTheme="minorHAnsi"/>
                <w:sz w:val="20"/>
                <w:szCs w:val="20"/>
              </w:rPr>
            </w:pPr>
            <w:r w:rsidRPr="00531180">
              <w:rPr>
                <w:rFonts w:asciiTheme="minorHAnsi" w:hAnsiTheme="minorHAnsi"/>
                <w:sz w:val="20"/>
                <w:szCs w:val="20"/>
              </w:rPr>
              <w:t>gestalten Schreibprozesse selbstständig. (3.2.1)</w:t>
            </w:r>
          </w:p>
          <w:p w:rsidR="009D74AF" w:rsidRPr="0058272E" w:rsidRDefault="009D74AF" w:rsidP="009D74AF">
            <w:pPr>
              <w:pStyle w:val="Listenabsatz"/>
              <w:numPr>
                <w:ilvl w:val="0"/>
                <w:numId w:val="56"/>
              </w:numPr>
              <w:rPr>
                <w:rFonts w:asciiTheme="minorHAnsi" w:hAnsiTheme="minorHAnsi"/>
                <w:b/>
                <w:sz w:val="20"/>
                <w:szCs w:val="20"/>
              </w:rPr>
            </w:pPr>
            <w:r w:rsidRPr="0058272E">
              <w:rPr>
                <w:rFonts w:asciiTheme="minorHAnsi" w:hAnsiTheme="minorHAnsi"/>
                <w:b/>
                <w:sz w:val="20"/>
                <w:szCs w:val="20"/>
              </w:rPr>
              <w:t xml:space="preserve">kennen, verwenden und verfassen Texte in standardisierten Formaten. (3.2.9) </w:t>
            </w:r>
          </w:p>
          <w:p w:rsidR="009D74AF" w:rsidRPr="00531180" w:rsidRDefault="009D74AF" w:rsidP="009D74AF">
            <w:pPr>
              <w:rPr>
                <w:rFonts w:asciiTheme="minorHAnsi" w:hAnsiTheme="minorHAnsi"/>
                <w:sz w:val="20"/>
                <w:szCs w:val="20"/>
              </w:rPr>
            </w:pPr>
            <w:r w:rsidRPr="00531180">
              <w:rPr>
                <w:rFonts w:asciiTheme="minorHAnsi" w:hAnsiTheme="minorHAnsi"/>
                <w:b/>
                <w:sz w:val="20"/>
                <w:szCs w:val="20"/>
              </w:rPr>
              <w:t>KB 3: Lesen – Umgang mit Texten und Medien</w:t>
            </w:r>
          </w:p>
          <w:p w:rsidR="009D74AF" w:rsidRPr="0058272E" w:rsidRDefault="009D74AF" w:rsidP="0058272E">
            <w:pPr>
              <w:pStyle w:val="Listenabsatz"/>
              <w:numPr>
                <w:ilvl w:val="0"/>
                <w:numId w:val="56"/>
              </w:numPr>
              <w:rPr>
                <w:rFonts w:asciiTheme="minorHAnsi" w:hAnsiTheme="minorHAnsi"/>
                <w:b/>
                <w:sz w:val="20"/>
                <w:szCs w:val="20"/>
              </w:rPr>
            </w:pPr>
            <w:r w:rsidRPr="0058272E">
              <w:rPr>
                <w:rFonts w:asciiTheme="minorHAnsi" w:hAnsiTheme="minorHAnsi"/>
                <w:b/>
                <w:sz w:val="20"/>
                <w:szCs w:val="20"/>
              </w:rPr>
              <w:t>nutzen selbstständig Bücher und Medien zur Informationsentnahme und Recherche, ordnen die Informationen und halten sie fest. Sie berücksichtigen dabei zunehmend</w:t>
            </w:r>
            <w:r w:rsidR="0058272E">
              <w:rPr>
                <w:rFonts w:asciiTheme="minorHAnsi" w:hAnsiTheme="minorHAnsi"/>
                <w:b/>
                <w:sz w:val="20"/>
                <w:szCs w:val="20"/>
              </w:rPr>
              <w:t xml:space="preserve"> </w:t>
            </w:r>
            <w:r w:rsidRPr="0058272E">
              <w:rPr>
                <w:rFonts w:asciiTheme="minorHAnsi" w:hAnsiTheme="minorHAnsi"/>
                <w:b/>
                <w:sz w:val="20"/>
                <w:szCs w:val="20"/>
              </w:rPr>
              <w:t>fachübergreifende Aspekte. (3.3.2)</w:t>
            </w:r>
          </w:p>
          <w:p w:rsidR="009D74AF" w:rsidRPr="00531180" w:rsidRDefault="009D74AF" w:rsidP="009D74AF">
            <w:pPr>
              <w:rPr>
                <w:rFonts w:asciiTheme="minorHAnsi" w:hAnsiTheme="minorHAnsi"/>
                <w:sz w:val="20"/>
                <w:szCs w:val="20"/>
              </w:rPr>
            </w:pPr>
            <w:r w:rsidRPr="00531180">
              <w:rPr>
                <w:rFonts w:asciiTheme="minorHAnsi" w:hAnsiTheme="minorHAnsi"/>
                <w:b/>
                <w:sz w:val="20"/>
                <w:szCs w:val="20"/>
              </w:rPr>
              <w:t>KB 4: Reflexion über Sprache</w:t>
            </w:r>
          </w:p>
          <w:p w:rsidR="009D74AF" w:rsidRPr="0058272E" w:rsidRDefault="009D74AF" w:rsidP="009D74AF">
            <w:pPr>
              <w:pStyle w:val="Listenabsatz"/>
              <w:numPr>
                <w:ilvl w:val="0"/>
                <w:numId w:val="56"/>
              </w:numPr>
              <w:rPr>
                <w:rFonts w:asciiTheme="minorHAnsi" w:hAnsiTheme="minorHAnsi"/>
                <w:b/>
                <w:sz w:val="20"/>
                <w:szCs w:val="20"/>
              </w:rPr>
            </w:pPr>
            <w:r w:rsidRPr="0058272E">
              <w:rPr>
                <w:rFonts w:asciiTheme="minorHAnsi" w:hAnsiTheme="minorHAnsi"/>
                <w:b/>
                <w:sz w:val="20"/>
                <w:szCs w:val="20"/>
              </w:rPr>
              <w:t>erkennen verschiedene Sprachebenen und Sprachfunktionen in gesprochenen und schriftlich verfassten Texten. Sie erkennen Ursachen möglicher Verstehens- und Verständigungsprobleme in mündlichen wie schriftlichen Texten und verfügen über ein Repertoire der Korrektur und Problemlösung. (3.4.1)</w:t>
            </w:r>
          </w:p>
          <w:p w:rsidR="009D74AF" w:rsidRPr="0058272E" w:rsidRDefault="009D74AF" w:rsidP="009D74AF">
            <w:pPr>
              <w:pStyle w:val="Listenabsatz"/>
              <w:numPr>
                <w:ilvl w:val="0"/>
                <w:numId w:val="56"/>
              </w:numPr>
              <w:rPr>
                <w:rFonts w:asciiTheme="minorHAnsi" w:hAnsiTheme="minorHAnsi"/>
                <w:b/>
                <w:sz w:val="20"/>
                <w:szCs w:val="20"/>
              </w:rPr>
            </w:pPr>
            <w:r w:rsidRPr="0058272E">
              <w:rPr>
                <w:rFonts w:asciiTheme="minorHAnsi" w:hAnsiTheme="minorHAnsi"/>
                <w:b/>
                <w:sz w:val="20"/>
                <w:szCs w:val="20"/>
              </w:rPr>
              <w:t>vergleichen und unterscheiden Ausdrucksweisen und Wirkungsabsichten von sprachlichen Äußerungen und treffen in eigenen Texten solche Entscheidungen begründet. (3.4.2)</w:t>
            </w:r>
          </w:p>
          <w:p w:rsidR="009D74AF" w:rsidRPr="00531180" w:rsidRDefault="009D74AF" w:rsidP="009D74AF">
            <w:pPr>
              <w:pStyle w:val="Listenabsatz"/>
              <w:numPr>
                <w:ilvl w:val="0"/>
                <w:numId w:val="56"/>
              </w:numPr>
              <w:rPr>
                <w:rFonts w:asciiTheme="minorHAnsi" w:hAnsiTheme="minorHAnsi"/>
                <w:sz w:val="20"/>
                <w:szCs w:val="20"/>
              </w:rPr>
            </w:pPr>
            <w:r w:rsidRPr="00531180">
              <w:rPr>
                <w:rFonts w:asciiTheme="minorHAnsi" w:hAnsiTheme="minorHAnsi"/>
                <w:sz w:val="20"/>
                <w:szCs w:val="20"/>
              </w:rPr>
              <w:t>festigen, differenzieren und erweitern ihre Kenntnisse im Bereich der Syntax und nutzen sie zur Analyse und zum Schreiben von Texten. (3.4.5)</w:t>
            </w:r>
          </w:p>
          <w:p w:rsidR="009D74AF" w:rsidRPr="00531180" w:rsidRDefault="009D74AF" w:rsidP="009D74AF">
            <w:pPr>
              <w:pStyle w:val="Listenabsatz"/>
              <w:numPr>
                <w:ilvl w:val="0"/>
                <w:numId w:val="56"/>
              </w:numPr>
              <w:rPr>
                <w:rFonts w:asciiTheme="minorHAnsi" w:hAnsiTheme="minorHAnsi"/>
                <w:sz w:val="20"/>
                <w:szCs w:val="20"/>
              </w:rPr>
            </w:pPr>
            <w:r w:rsidRPr="00531180">
              <w:rPr>
                <w:rFonts w:asciiTheme="minorHAnsi" w:hAnsiTheme="minorHAnsi"/>
                <w:sz w:val="20"/>
                <w:szCs w:val="20"/>
              </w:rPr>
              <w:t>unterscheiden Sprachvarianten. (3.4.8)</w:t>
            </w:r>
          </w:p>
          <w:p w:rsidR="009D74AF" w:rsidRPr="00531180" w:rsidRDefault="009D74AF" w:rsidP="009D74AF">
            <w:pPr>
              <w:pStyle w:val="Listenabsatz"/>
              <w:numPr>
                <w:ilvl w:val="0"/>
                <w:numId w:val="56"/>
              </w:numPr>
              <w:rPr>
                <w:rFonts w:asciiTheme="minorHAnsi" w:hAnsiTheme="minorHAnsi"/>
                <w:sz w:val="20"/>
                <w:szCs w:val="20"/>
              </w:rPr>
            </w:pPr>
            <w:r w:rsidRPr="00531180">
              <w:rPr>
                <w:rFonts w:asciiTheme="minorHAnsi" w:hAnsiTheme="minorHAnsi"/>
                <w:sz w:val="20"/>
                <w:szCs w:val="20"/>
              </w:rPr>
              <w:t>verfügen über weitere wortbezogene Regelungen. (3.4.12)</w:t>
            </w:r>
          </w:p>
          <w:p w:rsidR="009D74AF" w:rsidRPr="00531180" w:rsidRDefault="009D74AF" w:rsidP="009D74AF">
            <w:pPr>
              <w:pStyle w:val="Listenabsatz"/>
              <w:numPr>
                <w:ilvl w:val="0"/>
                <w:numId w:val="56"/>
              </w:numPr>
              <w:rPr>
                <w:rFonts w:asciiTheme="minorHAnsi" w:hAnsiTheme="minorHAnsi"/>
                <w:sz w:val="20"/>
                <w:szCs w:val="20"/>
              </w:rPr>
            </w:pPr>
            <w:r w:rsidRPr="00531180">
              <w:rPr>
                <w:rFonts w:asciiTheme="minorHAnsi" w:hAnsiTheme="minorHAnsi"/>
                <w:sz w:val="20"/>
                <w:szCs w:val="20"/>
              </w:rPr>
              <w:t>kennen und beachten satzbezogenen Regelungen. (3.4.13)</w:t>
            </w:r>
          </w:p>
          <w:p w:rsidR="009D74AF" w:rsidRPr="00531180" w:rsidRDefault="009D74AF" w:rsidP="009D74AF">
            <w:pPr>
              <w:pStyle w:val="Listenabsatz"/>
              <w:numPr>
                <w:ilvl w:val="0"/>
                <w:numId w:val="56"/>
              </w:numPr>
              <w:rPr>
                <w:rFonts w:ascii="Calibri" w:eastAsia="Calibri" w:hAnsi="Calibri" w:cs="Calibri"/>
              </w:rPr>
            </w:pPr>
            <w:r w:rsidRPr="00531180">
              <w:rPr>
                <w:rFonts w:asciiTheme="minorHAnsi" w:hAnsiTheme="minorHAnsi"/>
                <w:sz w:val="20"/>
                <w:szCs w:val="20"/>
              </w:rPr>
              <w:t xml:space="preserve">kontrollieren Schreibungen mithilfe </w:t>
            </w:r>
            <w:r w:rsidRPr="0058272E">
              <w:rPr>
                <w:rFonts w:asciiTheme="minorHAnsi" w:hAnsiTheme="minorHAnsi"/>
                <w:i/>
                <w:sz w:val="20"/>
                <w:szCs w:val="20"/>
              </w:rPr>
              <w:t>des Nachschlagens im Wörterbuch, der Benutzung von Textverarbeitungsprogrammen, der Fehleranalyse</w:t>
            </w:r>
            <w:r w:rsidRPr="00531180">
              <w:rPr>
                <w:rFonts w:asciiTheme="minorHAnsi" w:hAnsiTheme="minorHAnsi"/>
                <w:sz w:val="20"/>
                <w:szCs w:val="20"/>
              </w:rPr>
              <w:t xml:space="preserve"> und sie berichtigen nach individuellen Fehlerschwerpunkten. (3.4.14)</w:t>
            </w:r>
          </w:p>
        </w:tc>
      </w:tr>
    </w:tbl>
    <w:p w:rsidR="009D74AF" w:rsidRPr="00531180" w:rsidRDefault="009D74AF" w:rsidP="009D74AF">
      <w:pPr>
        <w:spacing w:after="0" w:line="240" w:lineRule="auto"/>
      </w:pPr>
    </w:p>
    <w:tbl>
      <w:tblPr>
        <w:tblStyle w:val="TableNormal"/>
        <w:tblW w:w="506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0"/>
        <w:gridCol w:w="2460"/>
        <w:gridCol w:w="2186"/>
        <w:gridCol w:w="3768"/>
      </w:tblGrid>
      <w:tr w:rsidR="009D74AF" w:rsidRPr="00531180" w:rsidTr="00EE46E3">
        <w:trPr>
          <w:trHeight w:hRule="exact" w:val="303"/>
        </w:trPr>
        <w:tc>
          <w:tcPr>
            <w:tcW w:w="5000" w:type="pct"/>
            <w:gridSpan w:val="4"/>
            <w:shd w:val="clear" w:color="auto" w:fill="D9D9D9" w:themeFill="background1" w:themeFillShade="D9"/>
          </w:tcPr>
          <w:p w:rsidR="009D74AF" w:rsidRPr="00531180" w:rsidRDefault="009D74AF" w:rsidP="00EE46E3">
            <w:pPr>
              <w:pStyle w:val="TableParagraph"/>
              <w:ind w:left="101"/>
              <w:rPr>
                <w:rFonts w:ascii="Calibri"/>
                <w:b/>
                <w:lang w:val="de-DE"/>
              </w:rPr>
            </w:pPr>
            <w:r w:rsidRPr="00531180">
              <w:rPr>
                <w:rFonts w:ascii="Calibri" w:hAnsi="Calibri"/>
                <w:b/>
                <w:lang w:val="de-DE"/>
              </w:rPr>
              <w:t>Vorhabenbezogene Absprachen</w:t>
            </w:r>
          </w:p>
        </w:tc>
      </w:tr>
      <w:tr w:rsidR="009D74AF" w:rsidRPr="00531180" w:rsidTr="00EE46E3">
        <w:trPr>
          <w:trHeight w:hRule="exact" w:val="560"/>
        </w:trPr>
        <w:tc>
          <w:tcPr>
            <w:tcW w:w="2260" w:type="pct"/>
          </w:tcPr>
          <w:p w:rsidR="009D74AF" w:rsidRPr="00531180" w:rsidRDefault="009D74AF" w:rsidP="00EE46E3">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801" w:type="pct"/>
          </w:tcPr>
          <w:p w:rsidR="009D74AF" w:rsidRPr="00531180" w:rsidRDefault="009D74AF" w:rsidP="00EE46E3">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Pr>
          <w:p w:rsidR="009D74AF" w:rsidRPr="00531180" w:rsidRDefault="009D74AF" w:rsidP="00EE46E3">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227" w:type="pct"/>
          </w:tcPr>
          <w:p w:rsidR="009D74AF" w:rsidRPr="00531180" w:rsidRDefault="009D74AF" w:rsidP="00EE46E3">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803B1B" w:rsidRPr="00531180" w:rsidTr="00EE46E3">
        <w:tblPrEx>
          <w:tblLook w:val="04A0" w:firstRow="1" w:lastRow="0" w:firstColumn="1" w:lastColumn="0" w:noHBand="0" w:noVBand="1"/>
        </w:tblPrEx>
        <w:trPr>
          <w:trHeight w:val="2239"/>
        </w:trPr>
        <w:tc>
          <w:tcPr>
            <w:tcW w:w="2260" w:type="pct"/>
          </w:tcPr>
          <w:p w:rsidR="00803B1B" w:rsidRPr="00531180" w:rsidRDefault="00803B1B" w:rsidP="005A2014">
            <w:pPr>
              <w:ind w:left="57" w:right="57"/>
              <w:rPr>
                <w:rFonts w:asciiTheme="minorHAnsi" w:hAnsiTheme="minorHAnsi"/>
                <w:sz w:val="20"/>
                <w:szCs w:val="20"/>
                <w:lang w:val="de-DE"/>
              </w:rPr>
            </w:pPr>
            <w:r w:rsidRPr="00531180">
              <w:rPr>
                <w:rFonts w:asciiTheme="minorHAnsi" w:hAnsiTheme="minorHAnsi"/>
                <w:sz w:val="20"/>
                <w:szCs w:val="20"/>
                <w:lang w:val="de-DE"/>
              </w:rPr>
              <w:t>Analyse von Stellenanzeigen</w:t>
            </w:r>
          </w:p>
          <w:p w:rsidR="00803B1B" w:rsidRPr="00531180" w:rsidRDefault="00803B1B" w:rsidP="005A2014">
            <w:pPr>
              <w:ind w:left="57" w:right="57"/>
              <w:rPr>
                <w:rFonts w:asciiTheme="minorHAnsi" w:hAnsiTheme="minorHAnsi"/>
                <w:sz w:val="20"/>
                <w:szCs w:val="20"/>
                <w:lang w:val="de-DE"/>
              </w:rPr>
            </w:pPr>
            <w:r w:rsidRPr="00531180">
              <w:rPr>
                <w:rFonts w:asciiTheme="minorHAnsi" w:hAnsiTheme="minorHAnsi"/>
                <w:sz w:val="20"/>
                <w:szCs w:val="20"/>
                <w:lang w:val="de-DE"/>
              </w:rPr>
              <w:t>Recherche und Kurzreferat zu Berufsbildern</w:t>
            </w:r>
          </w:p>
          <w:p w:rsidR="00803B1B" w:rsidRPr="00531180" w:rsidRDefault="00803B1B" w:rsidP="005A2014">
            <w:pPr>
              <w:ind w:left="57" w:right="57"/>
              <w:rPr>
                <w:rFonts w:asciiTheme="minorHAnsi" w:hAnsiTheme="minorHAnsi"/>
                <w:sz w:val="20"/>
                <w:szCs w:val="20"/>
                <w:lang w:val="de-DE"/>
              </w:rPr>
            </w:pPr>
            <w:r w:rsidRPr="00531180">
              <w:rPr>
                <w:rFonts w:asciiTheme="minorHAnsi" w:hAnsiTheme="minorHAnsi"/>
                <w:sz w:val="20"/>
                <w:szCs w:val="20"/>
                <w:lang w:val="de-DE"/>
              </w:rPr>
              <w:t>Verfassen eigener Bewerbungsschreiben</w:t>
            </w:r>
          </w:p>
          <w:p w:rsidR="00803B1B" w:rsidRPr="00531180" w:rsidRDefault="00803B1B" w:rsidP="005A2014">
            <w:pPr>
              <w:ind w:left="57" w:right="57"/>
              <w:rPr>
                <w:rFonts w:asciiTheme="minorHAnsi" w:hAnsiTheme="minorHAnsi"/>
                <w:sz w:val="20"/>
                <w:szCs w:val="20"/>
                <w:lang w:val="de-DE"/>
              </w:rPr>
            </w:pPr>
            <w:r w:rsidRPr="00531180">
              <w:rPr>
                <w:rFonts w:asciiTheme="minorHAnsi" w:hAnsiTheme="minorHAnsi"/>
                <w:sz w:val="20"/>
                <w:szCs w:val="20"/>
                <w:lang w:val="de-DE"/>
              </w:rPr>
              <w:t>Textüberarbeitung – auch mithilfe von Schreibprogrammen (formale und stilistische Korrektheit, Layout)</w:t>
            </w:r>
          </w:p>
          <w:p w:rsidR="00803B1B" w:rsidRPr="00531180" w:rsidRDefault="00803B1B" w:rsidP="005A2014">
            <w:pPr>
              <w:ind w:left="57" w:right="57"/>
              <w:rPr>
                <w:rFonts w:asciiTheme="minorHAnsi" w:hAnsiTheme="minorHAnsi"/>
                <w:sz w:val="20"/>
                <w:szCs w:val="20"/>
                <w:lang w:val="de-DE"/>
              </w:rPr>
            </w:pPr>
            <w:r w:rsidRPr="00531180">
              <w:rPr>
                <w:rFonts w:asciiTheme="minorHAnsi" w:hAnsiTheme="minorHAnsi"/>
                <w:sz w:val="20"/>
                <w:szCs w:val="20"/>
                <w:lang w:val="de-DE"/>
              </w:rPr>
              <w:t>Kriterien für gelungene Bewerbungsgespräche (Struktur, Sprache, Körpersprache)</w:t>
            </w:r>
          </w:p>
          <w:p w:rsidR="00803B1B" w:rsidRPr="0058272E" w:rsidRDefault="00803B1B" w:rsidP="005A2014">
            <w:pPr>
              <w:ind w:left="57" w:right="57"/>
              <w:rPr>
                <w:rFonts w:asciiTheme="minorHAnsi" w:hAnsiTheme="minorHAnsi"/>
                <w:i/>
                <w:sz w:val="20"/>
                <w:szCs w:val="20"/>
                <w:lang w:val="de-DE"/>
              </w:rPr>
            </w:pPr>
            <w:r w:rsidRPr="0058272E">
              <w:rPr>
                <w:rFonts w:asciiTheme="minorHAnsi" w:hAnsiTheme="minorHAnsi"/>
                <w:i/>
                <w:sz w:val="20"/>
                <w:szCs w:val="20"/>
                <w:lang w:val="de-DE"/>
              </w:rPr>
              <w:t>Bewerbungstraining im Rollenspiel und Reflexion mittels technischer Hilfsmittel (Smartphone)</w:t>
            </w:r>
          </w:p>
        </w:tc>
        <w:tc>
          <w:tcPr>
            <w:tcW w:w="801" w:type="pct"/>
          </w:tcPr>
          <w:p w:rsidR="00803B1B" w:rsidRPr="00531180" w:rsidRDefault="00803B1B" w:rsidP="005A2014">
            <w:pPr>
              <w:ind w:left="57" w:right="57"/>
              <w:rPr>
                <w:rFonts w:asciiTheme="minorHAnsi" w:hAnsiTheme="minorHAnsi"/>
                <w:sz w:val="20"/>
                <w:szCs w:val="20"/>
                <w:lang w:val="de-DE"/>
              </w:rPr>
            </w:pPr>
            <w:r w:rsidRPr="00531180">
              <w:rPr>
                <w:rFonts w:asciiTheme="minorHAnsi" w:hAnsiTheme="minorHAnsi"/>
                <w:sz w:val="20"/>
                <w:szCs w:val="20"/>
                <w:lang w:val="de-DE"/>
              </w:rPr>
              <w:t>Stellenanzeigen aus Printmedien und Internet</w:t>
            </w:r>
          </w:p>
          <w:p w:rsidR="00803B1B" w:rsidRPr="00531180" w:rsidRDefault="0058272E" w:rsidP="005A2014">
            <w:pPr>
              <w:ind w:left="57" w:right="57"/>
              <w:rPr>
                <w:rFonts w:asciiTheme="minorHAnsi" w:hAnsiTheme="minorHAnsi"/>
                <w:sz w:val="20"/>
                <w:szCs w:val="20"/>
                <w:lang w:val="de-DE"/>
              </w:rPr>
            </w:pPr>
            <w:r>
              <w:rPr>
                <w:rFonts w:asciiTheme="minorHAnsi" w:hAnsiTheme="minorHAnsi"/>
                <w:sz w:val="20"/>
                <w:szCs w:val="20"/>
                <w:lang w:val="de-DE"/>
              </w:rPr>
              <w:t xml:space="preserve">eigene Texte: </w:t>
            </w:r>
            <w:r w:rsidR="00803B1B" w:rsidRPr="00531180">
              <w:rPr>
                <w:rFonts w:asciiTheme="minorHAnsi" w:hAnsiTheme="minorHAnsi"/>
                <w:sz w:val="20"/>
                <w:szCs w:val="20"/>
                <w:lang w:val="de-DE"/>
              </w:rPr>
              <w:t>Lebenslauf und Bewerbungsschreiben</w:t>
            </w:r>
          </w:p>
          <w:p w:rsidR="00803B1B" w:rsidRPr="00531180" w:rsidRDefault="00803B1B" w:rsidP="005A2014">
            <w:pPr>
              <w:ind w:left="57" w:right="57"/>
              <w:rPr>
                <w:rFonts w:asciiTheme="minorHAnsi" w:hAnsiTheme="minorHAnsi"/>
                <w:sz w:val="20"/>
                <w:szCs w:val="20"/>
                <w:lang w:val="de-DE"/>
              </w:rPr>
            </w:pPr>
            <w:r w:rsidRPr="00531180">
              <w:rPr>
                <w:rFonts w:asciiTheme="minorHAnsi" w:hAnsiTheme="minorHAnsi"/>
                <w:sz w:val="20"/>
                <w:szCs w:val="20"/>
                <w:lang w:val="de-DE"/>
              </w:rPr>
              <w:t>Berufsberatung / örtliche Unternehmen / Stadtbibliothek</w:t>
            </w:r>
          </w:p>
        </w:tc>
        <w:tc>
          <w:tcPr>
            <w:tcW w:w="712" w:type="pct"/>
          </w:tcPr>
          <w:p w:rsidR="00803B1B" w:rsidRPr="00531180" w:rsidRDefault="00803B1B" w:rsidP="005A2014">
            <w:pPr>
              <w:ind w:left="57" w:right="57"/>
              <w:rPr>
                <w:rFonts w:asciiTheme="minorHAnsi" w:hAnsiTheme="minorHAnsi"/>
                <w:sz w:val="20"/>
                <w:szCs w:val="20"/>
                <w:lang w:val="de-DE"/>
              </w:rPr>
            </w:pPr>
            <w:r w:rsidRPr="00531180">
              <w:rPr>
                <w:rFonts w:asciiTheme="minorHAnsi" w:hAnsiTheme="minorHAnsi"/>
                <w:sz w:val="20"/>
                <w:szCs w:val="20"/>
                <w:lang w:val="de-DE"/>
              </w:rPr>
              <w:t>Politik: Praktikumsvor-bereitung</w:t>
            </w:r>
          </w:p>
        </w:tc>
        <w:tc>
          <w:tcPr>
            <w:tcW w:w="1227" w:type="pct"/>
          </w:tcPr>
          <w:p w:rsidR="00803B1B" w:rsidRPr="00531180" w:rsidRDefault="00803B1B" w:rsidP="005A2014">
            <w:pPr>
              <w:ind w:left="57" w:right="57"/>
              <w:rPr>
                <w:rFonts w:asciiTheme="minorHAnsi" w:hAnsiTheme="minorHAnsi"/>
                <w:sz w:val="20"/>
                <w:szCs w:val="20"/>
                <w:lang w:val="de-DE"/>
              </w:rPr>
            </w:pPr>
            <w:r w:rsidRPr="00531180">
              <w:rPr>
                <w:rFonts w:asciiTheme="minorHAnsi" w:hAnsiTheme="minorHAnsi"/>
                <w:sz w:val="20"/>
                <w:szCs w:val="20"/>
                <w:lang w:val="de-DE"/>
              </w:rPr>
              <w:t>Klassenarbeit zum Aufgabentyp 5 (eine Bewerbung überarbeiten)</w:t>
            </w:r>
          </w:p>
          <w:p w:rsidR="00803B1B" w:rsidRPr="00531180" w:rsidRDefault="00803B1B" w:rsidP="005A2014">
            <w:pPr>
              <w:ind w:left="57" w:right="57"/>
              <w:rPr>
                <w:rFonts w:asciiTheme="minorHAnsi" w:hAnsiTheme="minorHAnsi"/>
                <w:sz w:val="20"/>
                <w:szCs w:val="20"/>
                <w:lang w:val="de-DE"/>
              </w:rPr>
            </w:pPr>
            <w:r w:rsidRPr="00531180">
              <w:rPr>
                <w:rFonts w:asciiTheme="minorHAnsi" w:hAnsiTheme="minorHAnsi"/>
                <w:sz w:val="20"/>
                <w:szCs w:val="20"/>
                <w:lang w:val="de-DE"/>
              </w:rPr>
              <w:t>mündlicher Aufgabentyp 1b (kurze Referate sachgerecht und folgerichtig vortragen)</w:t>
            </w:r>
          </w:p>
          <w:p w:rsidR="00803B1B" w:rsidRPr="00531180" w:rsidRDefault="00803B1B" w:rsidP="005A2014">
            <w:pPr>
              <w:ind w:left="57" w:right="57"/>
              <w:rPr>
                <w:rFonts w:asciiTheme="minorHAnsi" w:hAnsiTheme="minorHAnsi"/>
                <w:sz w:val="20"/>
                <w:szCs w:val="20"/>
                <w:lang w:val="de-DE"/>
              </w:rPr>
            </w:pPr>
            <w:r w:rsidRPr="00531180">
              <w:rPr>
                <w:rFonts w:asciiTheme="minorHAnsi" w:hAnsiTheme="minorHAnsi"/>
                <w:sz w:val="20"/>
                <w:szCs w:val="20"/>
                <w:lang w:val="de-DE"/>
              </w:rPr>
              <w:t>mündlicher Aufgabentyp 3b (in Bewerbungsgesprächen Sprechakte gestalten und reflektieren)</w:t>
            </w:r>
          </w:p>
        </w:tc>
      </w:tr>
    </w:tbl>
    <w:p w:rsidR="009D74AF" w:rsidRPr="00531180" w:rsidRDefault="009D74AF" w:rsidP="009D74AF">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EE46E3" w:rsidRPr="00531180" w:rsidTr="00EE46E3">
        <w:tc>
          <w:tcPr>
            <w:tcW w:w="456" w:type="pct"/>
            <w:shd w:val="clear" w:color="auto" w:fill="808080" w:themeFill="background1" w:themeFillShade="80"/>
          </w:tcPr>
          <w:p w:rsidR="00EE46E3" w:rsidRPr="00531180" w:rsidRDefault="00F36807" w:rsidP="00EE46E3">
            <w:pPr>
              <w:spacing w:line="306" w:lineRule="exact"/>
              <w:rPr>
                <w:rFonts w:asciiTheme="minorHAnsi" w:hAnsiTheme="minorHAnsi"/>
              </w:rPr>
            </w:pPr>
            <w:r w:rsidRPr="00531180">
              <w:rPr>
                <w:rFonts w:ascii="Calibri"/>
                <w:b/>
                <w:i/>
                <w:color w:val="FFFFFF"/>
                <w:w w:val="99"/>
                <w:sz w:val="30"/>
              </w:rPr>
              <w:t>9.1</w:t>
            </w:r>
          </w:p>
        </w:tc>
        <w:tc>
          <w:tcPr>
            <w:tcW w:w="4544" w:type="pct"/>
            <w:shd w:val="clear" w:color="auto" w:fill="808080" w:themeFill="background1" w:themeFillShade="80"/>
          </w:tcPr>
          <w:p w:rsidR="004E0AEA" w:rsidRPr="00531180" w:rsidRDefault="004E0AEA" w:rsidP="004E0AEA">
            <w:pPr>
              <w:spacing w:line="300"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b/>
                <w:i/>
                <w:color w:val="FFFFFF"/>
                <w:sz w:val="30"/>
              </w:rPr>
              <w:t>Beziehungen</w:t>
            </w:r>
            <w:r w:rsidRPr="00531180">
              <w:rPr>
                <w:rFonts w:ascii="Calibri"/>
                <w:b/>
                <w:i/>
                <w:color w:val="FFFFFF"/>
                <w:spacing w:val="-3"/>
                <w:sz w:val="30"/>
              </w:rPr>
              <w:t xml:space="preserve"> </w:t>
            </w:r>
            <w:r w:rsidRPr="00531180">
              <w:rPr>
                <w:rFonts w:ascii="Calibri"/>
                <w:b/>
                <w:i/>
                <w:color w:val="FFFFFF"/>
                <w:sz w:val="30"/>
              </w:rPr>
              <w:t xml:space="preserve">in </w:t>
            </w:r>
            <w:r w:rsidRPr="00531180">
              <w:rPr>
                <w:rFonts w:ascii="Calibri"/>
                <w:b/>
                <w:i/>
                <w:color w:val="FFFFFF"/>
                <w:spacing w:val="-1"/>
                <w:sz w:val="30"/>
              </w:rPr>
              <w:t>Geschichte</w:t>
            </w:r>
            <w:r w:rsidRPr="00531180">
              <w:rPr>
                <w:rFonts w:ascii="Calibri"/>
                <w:b/>
                <w:i/>
                <w:color w:val="FFFFFF"/>
                <w:sz w:val="30"/>
              </w:rPr>
              <w:t>n</w:t>
            </w:r>
            <w:r w:rsidRPr="00531180">
              <w:rPr>
                <w:rFonts w:ascii="Calibri"/>
                <w:b/>
                <w:i/>
                <w:color w:val="FFFFFF"/>
                <w:spacing w:val="1"/>
                <w:sz w:val="30"/>
              </w:rPr>
              <w:t xml:space="preserve"> </w:t>
            </w:r>
            <w:r w:rsidRPr="00531180">
              <w:rPr>
                <w:rFonts w:ascii="Calibri"/>
                <w:b/>
                <w:i/>
                <w:color w:val="FFFFFF"/>
                <w:spacing w:val="-1"/>
                <w:sz w:val="30"/>
              </w:rPr>
              <w:t>un</w:t>
            </w:r>
            <w:r w:rsidRPr="00531180">
              <w:rPr>
                <w:rFonts w:ascii="Calibri"/>
                <w:b/>
                <w:i/>
                <w:color w:val="FFFFFF"/>
                <w:sz w:val="30"/>
              </w:rPr>
              <w:t xml:space="preserve">d </w:t>
            </w:r>
            <w:r w:rsidRPr="00531180">
              <w:rPr>
                <w:rFonts w:ascii="Calibri"/>
                <w:b/>
                <w:i/>
                <w:color w:val="FFFFFF"/>
                <w:spacing w:val="-1"/>
                <w:sz w:val="30"/>
              </w:rPr>
              <w:t>Ged</w:t>
            </w:r>
            <w:r w:rsidRPr="00531180">
              <w:rPr>
                <w:rFonts w:ascii="Calibri"/>
                <w:b/>
                <w:i/>
                <w:color w:val="FFFFFF"/>
                <w:spacing w:val="-2"/>
                <w:sz w:val="30"/>
              </w:rPr>
              <w:t>i</w:t>
            </w:r>
            <w:r w:rsidRPr="00531180">
              <w:rPr>
                <w:rFonts w:ascii="Calibri"/>
                <w:b/>
                <w:i/>
                <w:color w:val="FFFFFF"/>
                <w:sz w:val="30"/>
              </w:rPr>
              <w:t>chten</w:t>
            </w:r>
            <w:r w:rsidRPr="00531180">
              <w:rPr>
                <w:rFonts w:ascii="Calibri"/>
                <w:b/>
                <w:i/>
                <w:color w:val="FFFFFF"/>
                <w:spacing w:val="-1"/>
                <w:sz w:val="30"/>
              </w:rPr>
              <w:t xml:space="preserve"> </w:t>
            </w:r>
            <w:r w:rsidRPr="00531180">
              <w:rPr>
                <w:rFonts w:ascii="Calibri"/>
                <w:b/>
                <w:i/>
                <w:color w:val="FFFFFF"/>
                <w:w w:val="99"/>
                <w:sz w:val="30"/>
              </w:rPr>
              <w:t>(ca.</w:t>
            </w:r>
            <w:r w:rsidRPr="00531180">
              <w:rPr>
                <w:rFonts w:ascii="Calibri"/>
                <w:b/>
                <w:i/>
                <w:color w:val="FFFFFF"/>
                <w:spacing w:val="-1"/>
                <w:sz w:val="30"/>
              </w:rPr>
              <w:t xml:space="preserve"> </w:t>
            </w:r>
            <w:r w:rsidRPr="00531180">
              <w:rPr>
                <w:rFonts w:ascii="Calibri"/>
                <w:b/>
                <w:i/>
                <w:color w:val="FFFFFF"/>
                <w:w w:val="99"/>
                <w:sz w:val="30"/>
              </w:rPr>
              <w:t>15</w:t>
            </w:r>
            <w:r w:rsidRPr="00531180">
              <w:rPr>
                <w:rFonts w:ascii="Calibri"/>
                <w:b/>
                <w:i/>
                <w:color w:val="FFFFFF"/>
                <w:sz w:val="30"/>
              </w:rPr>
              <w:t xml:space="preserve"> </w:t>
            </w:r>
            <w:r w:rsidRPr="00531180">
              <w:rPr>
                <w:rFonts w:ascii="Calibri"/>
                <w:b/>
                <w:i/>
                <w:color w:val="FFFFFF"/>
                <w:spacing w:val="-1"/>
                <w:w w:val="99"/>
                <w:sz w:val="30"/>
              </w:rPr>
              <w:t>Std.)</w:t>
            </w:r>
          </w:p>
          <w:p w:rsidR="00EE46E3" w:rsidRPr="00531180" w:rsidRDefault="00EE46E3" w:rsidP="00EE46E3">
            <w:pPr>
              <w:spacing w:before="1" w:line="361" w:lineRule="exact"/>
              <w:rPr>
                <w:rFonts w:ascii="Calibri" w:eastAsia="Calibri" w:hAnsi="Calibri" w:cs="Calibri"/>
                <w:sz w:val="30"/>
                <w:szCs w:val="30"/>
              </w:rPr>
            </w:pPr>
          </w:p>
        </w:tc>
      </w:tr>
      <w:tr w:rsidR="00EE46E3" w:rsidRPr="00531180" w:rsidTr="00EE46E3">
        <w:tc>
          <w:tcPr>
            <w:tcW w:w="5000" w:type="pct"/>
            <w:gridSpan w:val="2"/>
            <w:shd w:val="clear" w:color="auto" w:fill="D9D9D9" w:themeFill="background1" w:themeFillShade="D9"/>
          </w:tcPr>
          <w:p w:rsidR="00EE46E3" w:rsidRPr="00531180" w:rsidRDefault="00EE46E3" w:rsidP="00EE46E3">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EE46E3" w:rsidRPr="00531180" w:rsidTr="00EE46E3">
        <w:tc>
          <w:tcPr>
            <w:tcW w:w="5000" w:type="pct"/>
            <w:gridSpan w:val="2"/>
          </w:tcPr>
          <w:p w:rsidR="004E0AEA" w:rsidRPr="00C30123" w:rsidRDefault="004E0AEA" w:rsidP="004E0AEA">
            <w:pPr>
              <w:rPr>
                <w:rFonts w:asciiTheme="minorHAnsi" w:hAnsiTheme="minorHAnsi"/>
                <w:b/>
              </w:rPr>
            </w:pPr>
            <w:r w:rsidRPr="00C30123">
              <w:rPr>
                <w:rFonts w:asciiTheme="minorHAnsi" w:hAnsiTheme="minorHAnsi"/>
                <w:b/>
              </w:rPr>
              <w:t>KB 1: Sprechen und Zuhören</w:t>
            </w:r>
          </w:p>
          <w:p w:rsidR="004E0AEA" w:rsidRPr="00C30123" w:rsidRDefault="004E0AEA" w:rsidP="004E0AEA">
            <w:pPr>
              <w:pStyle w:val="Listenabsatz"/>
              <w:numPr>
                <w:ilvl w:val="0"/>
                <w:numId w:val="57"/>
              </w:numPr>
              <w:rPr>
                <w:rFonts w:asciiTheme="minorHAnsi" w:hAnsiTheme="minorHAnsi"/>
              </w:rPr>
            </w:pPr>
            <w:r w:rsidRPr="00C30123">
              <w:rPr>
                <w:rFonts w:asciiTheme="minorHAnsi" w:hAnsiTheme="minorHAnsi"/>
              </w:rPr>
              <w:t>verfügen über kommunikative Sicherheit. (3.1.1)</w:t>
            </w:r>
          </w:p>
          <w:p w:rsidR="004E0AEA" w:rsidRPr="00C30123" w:rsidRDefault="004E0AEA" w:rsidP="004E0AEA">
            <w:pPr>
              <w:pStyle w:val="Listenabsatz"/>
              <w:numPr>
                <w:ilvl w:val="0"/>
                <w:numId w:val="57"/>
              </w:numPr>
              <w:rPr>
                <w:rFonts w:asciiTheme="minorHAnsi" w:hAnsiTheme="minorHAnsi"/>
              </w:rPr>
            </w:pPr>
            <w:r w:rsidRPr="00C30123">
              <w:rPr>
                <w:rFonts w:asciiTheme="minorHAnsi" w:hAnsiTheme="minorHAnsi"/>
              </w:rPr>
              <w:t>erarbeiten mithilfe gestaltenden Sprechens literarischer Texte und szenischer Verfahren Ansätze für eigene Textinterpretationen. (3.1.13)</w:t>
            </w:r>
          </w:p>
          <w:p w:rsidR="004E0AEA" w:rsidRPr="00C30123" w:rsidRDefault="004E0AEA" w:rsidP="004E0AEA">
            <w:pPr>
              <w:rPr>
                <w:rFonts w:asciiTheme="minorHAnsi" w:hAnsiTheme="minorHAnsi"/>
                <w:b/>
              </w:rPr>
            </w:pPr>
            <w:r w:rsidRPr="00C30123">
              <w:rPr>
                <w:rFonts w:asciiTheme="minorHAnsi" w:hAnsiTheme="minorHAnsi"/>
                <w:b/>
              </w:rPr>
              <w:t>KB 2: Schreiben</w:t>
            </w:r>
          </w:p>
          <w:p w:rsidR="004E0AEA" w:rsidRPr="00C30123" w:rsidRDefault="004E0AEA" w:rsidP="004E0AEA">
            <w:pPr>
              <w:pStyle w:val="Listenabsatz"/>
              <w:numPr>
                <w:ilvl w:val="0"/>
                <w:numId w:val="57"/>
              </w:numPr>
              <w:rPr>
                <w:rFonts w:asciiTheme="minorHAnsi" w:hAnsiTheme="minorHAnsi"/>
              </w:rPr>
            </w:pPr>
            <w:r w:rsidRPr="00C30123">
              <w:rPr>
                <w:rFonts w:asciiTheme="minorHAnsi" w:hAnsiTheme="minorHAnsi"/>
              </w:rPr>
              <w:t>beherrschen Verfahren prozesshaften Schreibens. (3.2.1)</w:t>
            </w:r>
          </w:p>
          <w:p w:rsidR="004E0AEA" w:rsidRPr="00C30123" w:rsidRDefault="004E0AEA" w:rsidP="004E0AEA">
            <w:pPr>
              <w:pStyle w:val="Listenabsatz"/>
              <w:numPr>
                <w:ilvl w:val="0"/>
                <w:numId w:val="57"/>
              </w:numPr>
              <w:rPr>
                <w:rFonts w:asciiTheme="minorHAnsi" w:hAnsiTheme="minorHAnsi"/>
                <w:b/>
              </w:rPr>
            </w:pPr>
            <w:r w:rsidRPr="00C30123">
              <w:rPr>
                <w:rFonts w:asciiTheme="minorHAnsi" w:hAnsiTheme="minorHAnsi"/>
                <w:b/>
              </w:rPr>
              <w:t>analysieren Texte und Textauszüge unter Berücksichtigung formaler und sprachlicher Besonderheiten und interpretieren sie ansatzweise. (3.2.7)</w:t>
            </w:r>
          </w:p>
          <w:p w:rsidR="004E0AEA" w:rsidRPr="00C30123" w:rsidRDefault="004E0AEA" w:rsidP="004E0AEA">
            <w:pPr>
              <w:rPr>
                <w:rFonts w:asciiTheme="minorHAnsi" w:hAnsiTheme="minorHAnsi"/>
              </w:rPr>
            </w:pPr>
            <w:r w:rsidRPr="00C30123">
              <w:rPr>
                <w:rFonts w:asciiTheme="minorHAnsi" w:hAnsiTheme="minorHAnsi"/>
                <w:b/>
              </w:rPr>
              <w:t>KB 3: Lesen – Umgang mit Texten und Medien</w:t>
            </w:r>
          </w:p>
          <w:p w:rsidR="004E0AEA" w:rsidRPr="00C30123" w:rsidRDefault="004E0AEA" w:rsidP="004E0AEA">
            <w:pPr>
              <w:pStyle w:val="Listenabsatz"/>
              <w:numPr>
                <w:ilvl w:val="0"/>
                <w:numId w:val="57"/>
              </w:numPr>
              <w:rPr>
                <w:rFonts w:asciiTheme="minorHAnsi" w:hAnsiTheme="minorHAnsi"/>
              </w:rPr>
            </w:pPr>
            <w:r w:rsidRPr="00C30123">
              <w:rPr>
                <w:rFonts w:asciiTheme="minorHAnsi" w:hAnsiTheme="minorHAnsi"/>
              </w:rPr>
              <w:t>wenden erweiterte Strategien und Techniken des Textverstehens weitgehend selbstständig an. (3.3.1)</w:t>
            </w:r>
          </w:p>
          <w:p w:rsidR="004E0AEA" w:rsidRPr="00C30123" w:rsidRDefault="004E0AEA" w:rsidP="004E0AEA">
            <w:pPr>
              <w:pStyle w:val="Listenabsatz"/>
              <w:numPr>
                <w:ilvl w:val="0"/>
                <w:numId w:val="57"/>
              </w:numPr>
              <w:rPr>
                <w:rFonts w:asciiTheme="minorHAnsi" w:hAnsiTheme="minorHAnsi"/>
              </w:rPr>
            </w:pPr>
            <w:r w:rsidRPr="00C30123">
              <w:rPr>
                <w:rFonts w:asciiTheme="minorHAnsi" w:hAnsiTheme="minorHAnsi"/>
              </w:rPr>
              <w:t>kennen und verstehen altersstufengemäße epische, lyrische und dramatische Texte und schätzen deren Wirkungsweisen ein. (3.3.6)</w:t>
            </w:r>
          </w:p>
          <w:p w:rsidR="004E0AEA" w:rsidRPr="00C30123" w:rsidRDefault="004E0AEA" w:rsidP="004E0AEA">
            <w:pPr>
              <w:pStyle w:val="Listenabsatz"/>
              <w:numPr>
                <w:ilvl w:val="0"/>
                <w:numId w:val="57"/>
              </w:numPr>
              <w:rPr>
                <w:rFonts w:asciiTheme="minorHAnsi" w:hAnsiTheme="minorHAnsi"/>
                <w:b/>
              </w:rPr>
            </w:pPr>
            <w:r w:rsidRPr="00C30123">
              <w:rPr>
                <w:rFonts w:asciiTheme="minorHAnsi" w:hAnsiTheme="minorHAnsi"/>
                <w:b/>
              </w:rPr>
              <w:t>erschließen (beschreiben und deuten) literarische Texte mit Verfahren der Textanalyse auch unter Einbeziehung historischer und gesellschaftlicher Fragestellungen. (3.3.7)</w:t>
            </w:r>
          </w:p>
          <w:p w:rsidR="004E0AEA" w:rsidRPr="00C30123" w:rsidRDefault="004E0AEA" w:rsidP="004E0AEA">
            <w:pPr>
              <w:pStyle w:val="Listenabsatz"/>
              <w:numPr>
                <w:ilvl w:val="0"/>
                <w:numId w:val="57"/>
              </w:numPr>
              <w:rPr>
                <w:rFonts w:asciiTheme="minorHAnsi" w:hAnsiTheme="minorHAnsi"/>
                <w:b/>
              </w:rPr>
            </w:pPr>
            <w:r w:rsidRPr="00C30123">
              <w:rPr>
                <w:rFonts w:asciiTheme="minorHAnsi" w:hAnsiTheme="minorHAnsi"/>
                <w:b/>
              </w:rPr>
              <w:t>erschließen auf der Grundlage eingeführten fachlichen und methodischen Wissens lyrische Texte und stellen ihre Ergebnisse in Form eines zusammenhängenden und strukturierten, deutenden Textes dar. (3.3.9)</w:t>
            </w:r>
          </w:p>
          <w:p w:rsidR="004E0AEA" w:rsidRPr="00C30123" w:rsidRDefault="004E0AEA" w:rsidP="004E0AEA">
            <w:pPr>
              <w:pStyle w:val="Listenabsatz"/>
              <w:numPr>
                <w:ilvl w:val="0"/>
                <w:numId w:val="57"/>
              </w:numPr>
              <w:rPr>
                <w:rFonts w:asciiTheme="minorHAnsi" w:hAnsiTheme="minorHAnsi"/>
              </w:rPr>
            </w:pPr>
            <w:r w:rsidRPr="00C30123">
              <w:rPr>
                <w:rFonts w:asciiTheme="minorHAnsi" w:hAnsiTheme="minorHAnsi"/>
              </w:rPr>
              <w:t>arbeiten gestaltend mit Texten. (3.3.11)</w:t>
            </w:r>
          </w:p>
          <w:p w:rsidR="004E0AEA" w:rsidRPr="00C30123" w:rsidRDefault="004E0AEA" w:rsidP="004E0AEA">
            <w:pPr>
              <w:rPr>
                <w:rFonts w:asciiTheme="minorHAnsi" w:hAnsiTheme="minorHAnsi"/>
                <w:b/>
              </w:rPr>
            </w:pPr>
            <w:r w:rsidRPr="00C30123">
              <w:rPr>
                <w:rFonts w:asciiTheme="minorHAnsi" w:hAnsiTheme="minorHAnsi"/>
                <w:b/>
              </w:rPr>
              <w:t>KB 4: Reflexion über Sprache</w:t>
            </w:r>
          </w:p>
          <w:p w:rsidR="004E0AEA" w:rsidRPr="00C30123" w:rsidRDefault="004E0AEA" w:rsidP="004E0AEA">
            <w:pPr>
              <w:pStyle w:val="Listenabsatz"/>
              <w:numPr>
                <w:ilvl w:val="0"/>
                <w:numId w:val="57"/>
              </w:numPr>
              <w:rPr>
                <w:rFonts w:asciiTheme="minorHAnsi" w:hAnsiTheme="minorHAnsi"/>
              </w:rPr>
            </w:pPr>
            <w:r w:rsidRPr="00C30123">
              <w:rPr>
                <w:rFonts w:asciiTheme="minorHAnsi" w:hAnsiTheme="minorHAnsi"/>
              </w:rPr>
              <w:t>verfügen über Kenntnisse in Bezug auf Funktion, Bedeutung und Funktionswandel von Wörtern; sie reflektieren und bewerten ihre Beobachtungen. (3.4.3)</w:t>
            </w:r>
          </w:p>
          <w:p w:rsidR="00EE46E3" w:rsidRPr="0058272E" w:rsidRDefault="004E0AEA" w:rsidP="004E0AEA">
            <w:pPr>
              <w:pStyle w:val="Listenabsatz"/>
              <w:numPr>
                <w:ilvl w:val="0"/>
                <w:numId w:val="57"/>
              </w:numPr>
              <w:rPr>
                <w:rFonts w:ascii="Calibri" w:eastAsiaTheme="majorEastAsia" w:hAnsi="Calibri" w:cstheme="majorBidi"/>
                <w:b/>
              </w:rPr>
            </w:pPr>
            <w:r w:rsidRPr="00C30123">
              <w:rPr>
                <w:rFonts w:asciiTheme="minorHAnsi" w:hAnsiTheme="minorHAnsi"/>
                <w:b/>
              </w:rPr>
              <w:t>unterscheiden sicher zwischen begrifflichem und bildlichem Sprachgebrauch. (3.4.6)</w:t>
            </w:r>
          </w:p>
        </w:tc>
      </w:tr>
    </w:tbl>
    <w:p w:rsidR="00EE46E3" w:rsidRPr="00531180" w:rsidRDefault="00EE46E3" w:rsidP="00EE46E3">
      <w:pPr>
        <w:spacing w:after="0" w:line="240" w:lineRule="auto"/>
      </w:pPr>
    </w:p>
    <w:tbl>
      <w:tblPr>
        <w:tblStyle w:val="TableNormal"/>
        <w:tblW w:w="506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0"/>
        <w:gridCol w:w="2460"/>
        <w:gridCol w:w="2186"/>
        <w:gridCol w:w="3768"/>
      </w:tblGrid>
      <w:tr w:rsidR="00EE46E3" w:rsidRPr="00531180" w:rsidTr="00EE46E3">
        <w:trPr>
          <w:trHeight w:hRule="exact" w:val="303"/>
        </w:trPr>
        <w:tc>
          <w:tcPr>
            <w:tcW w:w="5000" w:type="pct"/>
            <w:gridSpan w:val="4"/>
            <w:shd w:val="clear" w:color="auto" w:fill="D9D9D9" w:themeFill="background1" w:themeFillShade="D9"/>
          </w:tcPr>
          <w:p w:rsidR="00EE46E3" w:rsidRPr="00531180" w:rsidRDefault="00EE46E3" w:rsidP="00EE46E3">
            <w:pPr>
              <w:pStyle w:val="TableParagraph"/>
              <w:ind w:left="101"/>
              <w:rPr>
                <w:rFonts w:ascii="Calibri"/>
                <w:b/>
                <w:lang w:val="de-DE"/>
              </w:rPr>
            </w:pPr>
            <w:r w:rsidRPr="00531180">
              <w:rPr>
                <w:rFonts w:ascii="Calibri" w:hAnsi="Calibri"/>
                <w:b/>
                <w:lang w:val="de-DE"/>
              </w:rPr>
              <w:t>Vorhabenbezogene Absprachen</w:t>
            </w:r>
          </w:p>
        </w:tc>
      </w:tr>
      <w:tr w:rsidR="00EE46E3" w:rsidRPr="00531180" w:rsidTr="00EE46E3">
        <w:trPr>
          <w:trHeight w:hRule="exact" w:val="560"/>
        </w:trPr>
        <w:tc>
          <w:tcPr>
            <w:tcW w:w="2260" w:type="pct"/>
          </w:tcPr>
          <w:p w:rsidR="00EE46E3" w:rsidRPr="00531180" w:rsidRDefault="00EE46E3" w:rsidP="00EE46E3">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801" w:type="pct"/>
          </w:tcPr>
          <w:p w:rsidR="00EE46E3" w:rsidRPr="00531180" w:rsidRDefault="00EE46E3" w:rsidP="00EE46E3">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Pr>
          <w:p w:rsidR="00EE46E3" w:rsidRPr="00531180" w:rsidRDefault="00EE46E3" w:rsidP="00EE46E3">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227" w:type="pct"/>
          </w:tcPr>
          <w:p w:rsidR="00EE46E3" w:rsidRPr="00531180" w:rsidRDefault="00EE46E3" w:rsidP="00EE46E3">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9A5FF6" w:rsidRPr="00531180" w:rsidTr="00EE46E3">
        <w:tblPrEx>
          <w:tblLook w:val="04A0" w:firstRow="1" w:lastRow="0" w:firstColumn="1" w:lastColumn="0" w:noHBand="0" w:noVBand="1"/>
        </w:tblPrEx>
        <w:trPr>
          <w:trHeight w:val="2239"/>
        </w:trPr>
        <w:tc>
          <w:tcPr>
            <w:tcW w:w="2260" w:type="pct"/>
          </w:tcPr>
          <w:p w:rsidR="009A5FF6" w:rsidRPr="00C30123" w:rsidRDefault="009A5FF6" w:rsidP="005A2014">
            <w:pPr>
              <w:ind w:left="57" w:right="57"/>
              <w:rPr>
                <w:rFonts w:asciiTheme="minorHAnsi" w:hAnsiTheme="minorHAnsi"/>
                <w:lang w:val="de-DE"/>
              </w:rPr>
            </w:pPr>
            <w:r w:rsidRPr="00C30123">
              <w:rPr>
                <w:rFonts w:asciiTheme="minorHAnsi" w:hAnsiTheme="minorHAnsi"/>
                <w:lang w:val="de-DE"/>
              </w:rPr>
              <w:t>Vergleich von Epik und Lyrik: inhaltliche, sprachliche, gattungsspezifische Elemente Aktivierung des Vorwissens zu Textgattungen und zur Textanalyse</w:t>
            </w:r>
          </w:p>
          <w:p w:rsidR="009A5FF6" w:rsidRPr="00C30123" w:rsidRDefault="009A5FF6" w:rsidP="005A2014">
            <w:pPr>
              <w:ind w:left="57" w:right="57"/>
              <w:rPr>
                <w:rFonts w:asciiTheme="minorHAnsi" w:hAnsiTheme="minorHAnsi"/>
                <w:lang w:val="de-DE"/>
              </w:rPr>
            </w:pPr>
            <w:r w:rsidRPr="00C30123">
              <w:rPr>
                <w:rFonts w:asciiTheme="minorHAnsi" w:hAnsiTheme="minorHAnsi"/>
                <w:lang w:val="de-DE"/>
              </w:rPr>
              <w:t>Motivvergleich</w:t>
            </w:r>
          </w:p>
          <w:p w:rsidR="009A5FF6" w:rsidRPr="00C30123" w:rsidRDefault="009A5FF6" w:rsidP="005A2014">
            <w:pPr>
              <w:ind w:left="57" w:right="57"/>
              <w:rPr>
                <w:rFonts w:asciiTheme="minorHAnsi" w:hAnsiTheme="minorHAnsi"/>
                <w:lang w:val="de-DE"/>
              </w:rPr>
            </w:pPr>
            <w:r w:rsidRPr="00C30123">
              <w:rPr>
                <w:rFonts w:asciiTheme="minorHAnsi" w:hAnsiTheme="minorHAnsi"/>
                <w:lang w:val="de-DE"/>
              </w:rPr>
              <w:t>Textbewertung</w:t>
            </w:r>
          </w:p>
          <w:p w:rsidR="009A5FF6" w:rsidRPr="00C30123" w:rsidRDefault="009A5FF6" w:rsidP="005A2014">
            <w:pPr>
              <w:ind w:left="57" w:right="57"/>
              <w:rPr>
                <w:rFonts w:asciiTheme="minorHAnsi" w:hAnsiTheme="minorHAnsi"/>
                <w:i/>
                <w:lang w:val="de-DE"/>
              </w:rPr>
            </w:pPr>
            <w:r w:rsidRPr="00C30123">
              <w:rPr>
                <w:rFonts w:asciiTheme="minorHAnsi" w:hAnsiTheme="minorHAnsi"/>
                <w:i/>
                <w:lang w:val="de-DE"/>
              </w:rPr>
              <w:t>Gedichtvortrag und Feedback</w:t>
            </w:r>
          </w:p>
        </w:tc>
        <w:tc>
          <w:tcPr>
            <w:tcW w:w="801" w:type="pct"/>
          </w:tcPr>
          <w:p w:rsidR="009A5FF6" w:rsidRPr="00C30123" w:rsidRDefault="009A5FF6" w:rsidP="005A2014">
            <w:pPr>
              <w:ind w:left="57" w:right="57"/>
              <w:rPr>
                <w:rFonts w:asciiTheme="minorHAnsi" w:hAnsiTheme="minorHAnsi"/>
                <w:lang w:val="de-DE"/>
              </w:rPr>
            </w:pPr>
            <w:r w:rsidRPr="00C30123">
              <w:rPr>
                <w:rFonts w:asciiTheme="minorHAnsi" w:hAnsiTheme="minorHAnsi"/>
                <w:lang w:val="de-DE"/>
              </w:rPr>
              <w:t>Fachportale</w:t>
            </w:r>
          </w:p>
        </w:tc>
        <w:tc>
          <w:tcPr>
            <w:tcW w:w="712" w:type="pct"/>
          </w:tcPr>
          <w:p w:rsidR="009A5FF6" w:rsidRPr="00C30123" w:rsidRDefault="009A5FF6" w:rsidP="005A2014">
            <w:pPr>
              <w:ind w:left="57" w:right="57"/>
              <w:rPr>
                <w:rFonts w:asciiTheme="minorHAnsi" w:hAnsiTheme="minorHAnsi"/>
                <w:lang w:val="de-DE"/>
              </w:rPr>
            </w:pPr>
          </w:p>
        </w:tc>
        <w:tc>
          <w:tcPr>
            <w:tcW w:w="1227" w:type="pct"/>
          </w:tcPr>
          <w:p w:rsidR="0058272E" w:rsidRPr="00C30123" w:rsidRDefault="009A5FF6" w:rsidP="005A2014">
            <w:pPr>
              <w:ind w:left="57" w:right="57"/>
              <w:rPr>
                <w:rFonts w:asciiTheme="minorHAnsi" w:hAnsiTheme="minorHAnsi"/>
                <w:lang w:val="de-DE"/>
              </w:rPr>
            </w:pPr>
            <w:r w:rsidRPr="00C30123">
              <w:rPr>
                <w:rFonts w:asciiTheme="minorHAnsi" w:hAnsiTheme="minorHAnsi"/>
                <w:lang w:val="de-DE"/>
              </w:rPr>
              <w:t xml:space="preserve">Klassenarbeit zum Aufgabentyp 4a (einen literarischen Text analysieren und interpretieren) </w:t>
            </w:r>
          </w:p>
          <w:p w:rsidR="009A5FF6" w:rsidRPr="00C30123" w:rsidRDefault="009A5FF6" w:rsidP="005A2014">
            <w:pPr>
              <w:ind w:left="57" w:right="57"/>
              <w:rPr>
                <w:rFonts w:asciiTheme="minorHAnsi" w:hAnsiTheme="minorHAnsi"/>
                <w:lang w:val="de-DE"/>
              </w:rPr>
            </w:pPr>
            <w:r w:rsidRPr="00C30123">
              <w:rPr>
                <w:rFonts w:asciiTheme="minorHAnsi" w:hAnsiTheme="minorHAnsi"/>
                <w:lang w:val="de-DE"/>
              </w:rPr>
              <w:t>mündlicher Aufgabentyp 2b</w:t>
            </w:r>
          </w:p>
          <w:p w:rsidR="009A5FF6" w:rsidRPr="00C30123" w:rsidRDefault="009A5FF6" w:rsidP="005A2014">
            <w:pPr>
              <w:ind w:left="57" w:right="57"/>
              <w:rPr>
                <w:rFonts w:asciiTheme="minorHAnsi" w:hAnsiTheme="minorHAnsi"/>
                <w:lang w:val="de-DE"/>
              </w:rPr>
            </w:pPr>
            <w:r w:rsidRPr="00C30123">
              <w:rPr>
                <w:rFonts w:asciiTheme="minorHAnsi" w:hAnsiTheme="minorHAnsi"/>
                <w:lang w:val="de-DE"/>
              </w:rPr>
              <w:t>(Gedicht gestaltend vortragen)</w:t>
            </w:r>
          </w:p>
        </w:tc>
      </w:tr>
    </w:tbl>
    <w:p w:rsidR="00EE46E3" w:rsidRPr="00531180" w:rsidRDefault="00EE46E3" w:rsidP="00EE46E3">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F36807" w:rsidRPr="00531180" w:rsidTr="0090336F">
        <w:tc>
          <w:tcPr>
            <w:tcW w:w="456" w:type="pct"/>
            <w:shd w:val="clear" w:color="auto" w:fill="808080" w:themeFill="background1" w:themeFillShade="80"/>
          </w:tcPr>
          <w:p w:rsidR="00F36807" w:rsidRPr="00531180" w:rsidRDefault="00F36807" w:rsidP="0090336F">
            <w:pPr>
              <w:spacing w:line="306" w:lineRule="exact"/>
              <w:rPr>
                <w:rFonts w:asciiTheme="minorHAnsi" w:hAnsiTheme="minorHAnsi"/>
              </w:rPr>
            </w:pPr>
            <w:r w:rsidRPr="00531180">
              <w:rPr>
                <w:rFonts w:ascii="Calibri"/>
                <w:b/>
                <w:i/>
                <w:color w:val="FFFFFF"/>
                <w:w w:val="99"/>
                <w:sz w:val="30"/>
              </w:rPr>
              <w:t>9.2</w:t>
            </w:r>
          </w:p>
        </w:tc>
        <w:tc>
          <w:tcPr>
            <w:tcW w:w="4544" w:type="pct"/>
            <w:shd w:val="clear" w:color="auto" w:fill="808080" w:themeFill="background1" w:themeFillShade="80"/>
          </w:tcPr>
          <w:p w:rsidR="00F36807" w:rsidRPr="00531180" w:rsidRDefault="00F36807" w:rsidP="00F36807">
            <w:pPr>
              <w:spacing w:line="300" w:lineRule="exact"/>
              <w:rPr>
                <w:rFonts w:ascii="Calibri" w:eastAsia="Calibri" w:hAnsi="Calibri" w:cs="Calibri"/>
                <w:sz w:val="30"/>
                <w:szCs w:val="30"/>
              </w:rPr>
            </w:pPr>
            <w:r w:rsidRPr="00531180">
              <w:rPr>
                <w:rFonts w:ascii="Calibri"/>
                <w:b/>
                <w:i/>
                <w:color w:val="FFFFFF"/>
                <w:w w:val="99"/>
                <w:sz w:val="30"/>
              </w:rPr>
              <w:t>Unterrichtsvorhaben: Berufliche</w:t>
            </w:r>
            <w:r w:rsidRPr="00531180">
              <w:rPr>
                <w:rFonts w:ascii="Calibri"/>
                <w:b/>
                <w:i/>
                <w:color w:val="FFFFFF"/>
                <w:spacing w:val="-3"/>
                <w:w w:val="99"/>
                <w:sz w:val="30"/>
              </w:rPr>
              <w:t xml:space="preserve"> </w:t>
            </w:r>
            <w:r w:rsidRPr="00531180">
              <w:rPr>
                <w:rFonts w:ascii="Calibri"/>
                <w:b/>
                <w:i/>
                <w:color w:val="FFFFFF"/>
                <w:spacing w:val="-1"/>
                <w:sz w:val="30"/>
              </w:rPr>
              <w:t>Perspektive</w:t>
            </w:r>
            <w:r w:rsidRPr="00531180">
              <w:rPr>
                <w:rFonts w:ascii="Calibri"/>
                <w:b/>
                <w:i/>
                <w:color w:val="FFFFFF"/>
                <w:sz w:val="30"/>
              </w:rPr>
              <w:t>n</w:t>
            </w:r>
            <w:r w:rsidRPr="00531180">
              <w:rPr>
                <w:rFonts w:ascii="Calibri"/>
                <w:b/>
                <w:i/>
                <w:color w:val="FFFFFF"/>
                <w:spacing w:val="1"/>
                <w:sz w:val="30"/>
              </w:rPr>
              <w:t xml:space="preserve"> </w:t>
            </w:r>
            <w:r w:rsidRPr="00531180">
              <w:rPr>
                <w:rFonts w:ascii="Calibri"/>
                <w:b/>
                <w:i/>
                <w:color w:val="FFFFFF"/>
                <w:w w:val="99"/>
                <w:sz w:val="30"/>
              </w:rPr>
              <w:t>(ca.</w:t>
            </w:r>
            <w:r w:rsidRPr="00531180">
              <w:rPr>
                <w:rFonts w:ascii="Calibri"/>
                <w:b/>
                <w:i/>
                <w:color w:val="FFFFFF"/>
                <w:spacing w:val="-1"/>
                <w:sz w:val="30"/>
              </w:rPr>
              <w:t xml:space="preserve"> </w:t>
            </w:r>
            <w:r w:rsidRPr="00531180">
              <w:rPr>
                <w:rFonts w:ascii="Calibri"/>
                <w:b/>
                <w:i/>
                <w:color w:val="FFFFFF"/>
                <w:w w:val="99"/>
                <w:sz w:val="30"/>
              </w:rPr>
              <w:t>18</w:t>
            </w:r>
            <w:r w:rsidRPr="00531180">
              <w:rPr>
                <w:rFonts w:ascii="Calibri"/>
                <w:b/>
                <w:i/>
                <w:color w:val="FFFFFF"/>
                <w:sz w:val="30"/>
              </w:rPr>
              <w:t xml:space="preserve"> </w:t>
            </w:r>
            <w:r w:rsidRPr="00531180">
              <w:rPr>
                <w:rFonts w:ascii="Calibri"/>
                <w:b/>
                <w:i/>
                <w:color w:val="FFFFFF"/>
                <w:spacing w:val="-1"/>
                <w:w w:val="99"/>
                <w:sz w:val="30"/>
              </w:rPr>
              <w:t>Std.)</w:t>
            </w:r>
          </w:p>
          <w:p w:rsidR="00F36807" w:rsidRPr="00531180" w:rsidRDefault="00F36807" w:rsidP="0090336F">
            <w:pPr>
              <w:spacing w:before="1" w:line="361" w:lineRule="exact"/>
              <w:rPr>
                <w:rFonts w:ascii="Calibri" w:eastAsia="Calibri" w:hAnsi="Calibri" w:cs="Calibri"/>
                <w:sz w:val="30"/>
                <w:szCs w:val="30"/>
              </w:rPr>
            </w:pPr>
          </w:p>
        </w:tc>
      </w:tr>
      <w:tr w:rsidR="00F36807" w:rsidRPr="00531180" w:rsidTr="0090336F">
        <w:tc>
          <w:tcPr>
            <w:tcW w:w="5000" w:type="pct"/>
            <w:gridSpan w:val="2"/>
            <w:shd w:val="clear" w:color="auto" w:fill="D9D9D9" w:themeFill="background1" w:themeFillShade="D9"/>
          </w:tcPr>
          <w:p w:rsidR="00F36807" w:rsidRPr="00531180" w:rsidRDefault="00F36807" w:rsidP="0090336F">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F36807" w:rsidRPr="00531180" w:rsidTr="0090336F">
        <w:tc>
          <w:tcPr>
            <w:tcW w:w="5000" w:type="pct"/>
            <w:gridSpan w:val="2"/>
          </w:tcPr>
          <w:p w:rsidR="00F36807" w:rsidRPr="00C30123" w:rsidRDefault="00F36807" w:rsidP="00F36807">
            <w:pPr>
              <w:rPr>
                <w:rFonts w:asciiTheme="minorHAnsi" w:hAnsiTheme="minorHAnsi"/>
                <w:b/>
              </w:rPr>
            </w:pPr>
            <w:r w:rsidRPr="00C30123">
              <w:rPr>
                <w:rFonts w:asciiTheme="minorHAnsi" w:hAnsiTheme="minorHAnsi"/>
                <w:b/>
              </w:rPr>
              <w:t>KB 1: Sprechen und Zuhören</w:t>
            </w:r>
          </w:p>
          <w:p w:rsidR="00F36807" w:rsidRPr="00C30123" w:rsidRDefault="00F36807" w:rsidP="00F36807">
            <w:pPr>
              <w:pStyle w:val="Listenabsatz"/>
              <w:numPr>
                <w:ilvl w:val="0"/>
                <w:numId w:val="58"/>
              </w:numPr>
              <w:rPr>
                <w:rFonts w:asciiTheme="minorHAnsi" w:hAnsiTheme="minorHAnsi"/>
                <w:b/>
              </w:rPr>
            </w:pPr>
            <w:r w:rsidRPr="00C30123">
              <w:rPr>
                <w:rFonts w:asciiTheme="minorHAnsi" w:hAnsiTheme="minorHAnsi"/>
                <w:b/>
              </w:rPr>
              <w:t>erarbeiten Referate zu begrenzten Themen und tragen diese weitgehend frei vor. Sie unterstützen ihren Vortrag durch Präsentationstechniken und Begleitmedien, die der Intention angemessen sind. (3.1.4)</w:t>
            </w:r>
          </w:p>
          <w:p w:rsidR="00F36807" w:rsidRPr="00C30123" w:rsidRDefault="00F36807" w:rsidP="00F36807">
            <w:pPr>
              <w:pStyle w:val="Listenabsatz"/>
              <w:numPr>
                <w:ilvl w:val="0"/>
                <w:numId w:val="58"/>
              </w:numPr>
              <w:rPr>
                <w:rFonts w:asciiTheme="minorHAnsi" w:hAnsiTheme="minorHAnsi"/>
              </w:rPr>
            </w:pPr>
            <w:r w:rsidRPr="00C30123">
              <w:rPr>
                <w:rFonts w:asciiTheme="minorHAnsi" w:hAnsiTheme="minorHAnsi"/>
              </w:rPr>
              <w:t>wägen in strittigen Auseinandersetzungen Argumente sachlich ab, entwickeln den eigenen Standpunkt sprachlich differenziert unter Beachtung von Argumentationsregeln. (3.1.6)</w:t>
            </w:r>
          </w:p>
          <w:p w:rsidR="00F36807" w:rsidRPr="00C30123" w:rsidRDefault="00F36807" w:rsidP="00F36807">
            <w:pPr>
              <w:pStyle w:val="Listenabsatz"/>
              <w:numPr>
                <w:ilvl w:val="0"/>
                <w:numId w:val="58"/>
              </w:numPr>
              <w:rPr>
                <w:rFonts w:asciiTheme="minorHAnsi" w:hAnsiTheme="minorHAnsi"/>
              </w:rPr>
            </w:pPr>
            <w:r w:rsidRPr="00C30123">
              <w:rPr>
                <w:rFonts w:asciiTheme="minorHAnsi" w:hAnsiTheme="minorHAnsi"/>
              </w:rPr>
              <w:t>beteiligen sich mit differenzierten Beiträgen an Gesprächen. Sie leiten, moderieren und beobachten Gespräche. (3.1.7)</w:t>
            </w:r>
          </w:p>
          <w:p w:rsidR="00F36807" w:rsidRPr="00C30123" w:rsidRDefault="00F36807" w:rsidP="00F36807">
            <w:pPr>
              <w:pStyle w:val="Listenabsatz"/>
              <w:numPr>
                <w:ilvl w:val="0"/>
                <w:numId w:val="58"/>
              </w:numPr>
              <w:rPr>
                <w:rFonts w:asciiTheme="minorHAnsi" w:hAnsiTheme="minorHAnsi"/>
              </w:rPr>
            </w:pPr>
            <w:r w:rsidRPr="00C30123">
              <w:rPr>
                <w:rFonts w:asciiTheme="minorHAnsi" w:hAnsiTheme="minorHAnsi"/>
              </w:rPr>
              <w:t>verstehen umfangreiche gesprochene Texte, sichern sie mithilfe geeigneter Schreibformen und geben sie wieder. (3.1.10)</w:t>
            </w:r>
          </w:p>
          <w:p w:rsidR="00F36807" w:rsidRPr="00C30123" w:rsidRDefault="00F36807" w:rsidP="00F36807">
            <w:pPr>
              <w:pStyle w:val="Listenabsatz"/>
              <w:numPr>
                <w:ilvl w:val="0"/>
                <w:numId w:val="58"/>
              </w:numPr>
              <w:rPr>
                <w:rFonts w:asciiTheme="minorHAnsi" w:hAnsiTheme="minorHAnsi"/>
              </w:rPr>
            </w:pPr>
            <w:r w:rsidRPr="00C30123">
              <w:rPr>
                <w:rFonts w:asciiTheme="minorHAnsi" w:hAnsiTheme="minorHAnsi"/>
              </w:rPr>
              <w:t>setzen sprechgestaltende Mittel und Redestrategien in unterschiedlichen Situationen bewusst ein. (3.1.11/12)</w:t>
            </w:r>
          </w:p>
          <w:p w:rsidR="00F36807" w:rsidRPr="00C30123" w:rsidRDefault="00F36807" w:rsidP="00F36807">
            <w:pPr>
              <w:rPr>
                <w:rFonts w:asciiTheme="minorHAnsi" w:hAnsiTheme="minorHAnsi"/>
                <w:b/>
              </w:rPr>
            </w:pPr>
            <w:r w:rsidRPr="00C30123">
              <w:rPr>
                <w:rFonts w:asciiTheme="minorHAnsi" w:hAnsiTheme="minorHAnsi"/>
                <w:b/>
              </w:rPr>
              <w:t>KB 2: Schreiben</w:t>
            </w:r>
          </w:p>
          <w:p w:rsidR="00F36807" w:rsidRPr="00C30123" w:rsidRDefault="00F36807" w:rsidP="00F36807">
            <w:pPr>
              <w:pStyle w:val="Listenabsatz"/>
              <w:numPr>
                <w:ilvl w:val="0"/>
                <w:numId w:val="58"/>
              </w:numPr>
              <w:rPr>
                <w:rFonts w:asciiTheme="minorHAnsi" w:hAnsiTheme="minorHAnsi"/>
                <w:b/>
              </w:rPr>
            </w:pPr>
            <w:r w:rsidRPr="00C30123">
              <w:rPr>
                <w:rFonts w:asciiTheme="minorHAnsi" w:hAnsiTheme="minorHAnsi"/>
                <w:b/>
              </w:rPr>
              <w:t>verfassen unter Beachtung unterschiedlicher Formen schriftlicher Erörterung argumentative Texte. (3.2.4)</w:t>
            </w:r>
          </w:p>
          <w:p w:rsidR="00F36807" w:rsidRPr="00C30123" w:rsidRDefault="00F36807" w:rsidP="00F36807">
            <w:pPr>
              <w:pStyle w:val="Listenabsatz"/>
              <w:numPr>
                <w:ilvl w:val="0"/>
                <w:numId w:val="58"/>
              </w:numPr>
              <w:rPr>
                <w:rFonts w:asciiTheme="minorHAnsi" w:hAnsiTheme="minorHAnsi"/>
              </w:rPr>
            </w:pPr>
            <w:r w:rsidRPr="00C30123">
              <w:rPr>
                <w:rFonts w:asciiTheme="minorHAnsi" w:hAnsiTheme="minorHAnsi"/>
              </w:rPr>
              <w:t>analysieren Texte und Textauszüge unter Berücksichtigung formaler und sprachlicher Besonderheiten und interpretieren sie ansatzweise. (3.2.7)</w:t>
            </w:r>
          </w:p>
          <w:p w:rsidR="00F36807" w:rsidRPr="00C30123" w:rsidRDefault="00F36807" w:rsidP="00F36807">
            <w:pPr>
              <w:pStyle w:val="Listenabsatz"/>
              <w:numPr>
                <w:ilvl w:val="0"/>
                <w:numId w:val="58"/>
              </w:numPr>
              <w:rPr>
                <w:rFonts w:asciiTheme="minorHAnsi" w:hAnsiTheme="minorHAnsi"/>
              </w:rPr>
            </w:pPr>
            <w:r w:rsidRPr="00C30123">
              <w:rPr>
                <w:rFonts w:asciiTheme="minorHAnsi" w:hAnsiTheme="minorHAnsi"/>
              </w:rPr>
              <w:t>verfassen formalisierte kontinuierliche sowie diskontinuierliche Texte und setzen diskontinuierliche Texte funktional ein. (3.2.8)</w:t>
            </w:r>
          </w:p>
          <w:p w:rsidR="00F36807" w:rsidRPr="00C30123" w:rsidRDefault="00F36807" w:rsidP="00F36807">
            <w:pPr>
              <w:rPr>
                <w:rFonts w:asciiTheme="minorHAnsi" w:hAnsiTheme="minorHAnsi"/>
                <w:b/>
              </w:rPr>
            </w:pPr>
            <w:r w:rsidRPr="00C30123">
              <w:rPr>
                <w:rFonts w:asciiTheme="minorHAnsi" w:hAnsiTheme="minorHAnsi"/>
                <w:b/>
              </w:rPr>
              <w:t>KB 3: Lesen – Umgang mit Texten und Medien</w:t>
            </w:r>
          </w:p>
          <w:p w:rsidR="00F36807" w:rsidRPr="00C30123" w:rsidRDefault="00F36807" w:rsidP="00F36807">
            <w:pPr>
              <w:pStyle w:val="Listenabsatz"/>
              <w:numPr>
                <w:ilvl w:val="0"/>
                <w:numId w:val="58"/>
              </w:numPr>
              <w:rPr>
                <w:rFonts w:asciiTheme="minorHAnsi" w:hAnsiTheme="minorHAnsi"/>
              </w:rPr>
            </w:pPr>
            <w:r w:rsidRPr="00C30123">
              <w:rPr>
                <w:rFonts w:asciiTheme="minorHAnsi" w:hAnsiTheme="minorHAnsi"/>
              </w:rPr>
              <w:t>verstehen komplexe Sachtexte. (3.3.3)</w:t>
            </w:r>
          </w:p>
          <w:p w:rsidR="00F36807" w:rsidRPr="00C30123" w:rsidRDefault="00F36807" w:rsidP="00F36807">
            <w:pPr>
              <w:rPr>
                <w:rFonts w:asciiTheme="minorHAnsi" w:hAnsiTheme="minorHAnsi"/>
                <w:b/>
              </w:rPr>
            </w:pPr>
            <w:r w:rsidRPr="00C30123">
              <w:rPr>
                <w:rFonts w:asciiTheme="minorHAnsi" w:hAnsiTheme="minorHAnsi"/>
                <w:b/>
              </w:rPr>
              <w:t>KB 4: Reflexion über Sprache</w:t>
            </w:r>
          </w:p>
          <w:p w:rsidR="00F36807" w:rsidRPr="00C30123" w:rsidRDefault="00F36807" w:rsidP="00F36807">
            <w:pPr>
              <w:pStyle w:val="Listenabsatz"/>
              <w:numPr>
                <w:ilvl w:val="0"/>
                <w:numId w:val="58"/>
              </w:numPr>
              <w:rPr>
                <w:rFonts w:asciiTheme="minorHAnsi" w:hAnsiTheme="minorHAnsi"/>
                <w:b/>
              </w:rPr>
            </w:pPr>
            <w:r w:rsidRPr="00C30123">
              <w:rPr>
                <w:rFonts w:asciiTheme="minorHAnsi" w:hAnsiTheme="minorHAnsi"/>
                <w:b/>
              </w:rPr>
              <w:t>unterscheiden und reflektieren bei Sprachhandlungen Inhalts- und Beziehungsebenen und stellen ihre Sprachhandlungen darauf ein. (3.4.2)</w:t>
            </w:r>
          </w:p>
          <w:p w:rsidR="00F36807" w:rsidRPr="00C30123" w:rsidRDefault="00F36807" w:rsidP="00F36807">
            <w:pPr>
              <w:pStyle w:val="Listenabsatz"/>
              <w:numPr>
                <w:ilvl w:val="0"/>
                <w:numId w:val="58"/>
              </w:numPr>
              <w:rPr>
                <w:rFonts w:asciiTheme="minorHAnsi" w:hAnsiTheme="minorHAnsi"/>
              </w:rPr>
            </w:pPr>
            <w:r w:rsidRPr="00C30123">
              <w:rPr>
                <w:rFonts w:asciiTheme="minorHAnsi" w:hAnsiTheme="minorHAnsi"/>
              </w:rPr>
              <w:t>verfügen über Kenntnisse in Bezug auf Funktion, Bedeutung und Funktionswandel von Wörtern; sie reflektieren und bewerten ihre Beobachtungen. (3.4.3)</w:t>
            </w:r>
          </w:p>
          <w:p w:rsidR="00F36807" w:rsidRPr="00C30123" w:rsidRDefault="00F36807" w:rsidP="00F36807">
            <w:pPr>
              <w:pStyle w:val="Listenabsatz"/>
              <w:numPr>
                <w:ilvl w:val="0"/>
                <w:numId w:val="58"/>
              </w:numPr>
              <w:rPr>
                <w:rFonts w:asciiTheme="minorHAnsi" w:hAnsiTheme="minorHAnsi"/>
              </w:rPr>
            </w:pPr>
            <w:r w:rsidRPr="00C30123">
              <w:rPr>
                <w:rFonts w:asciiTheme="minorHAnsi" w:hAnsiTheme="minorHAnsi"/>
              </w:rPr>
              <w:t>verfügen sicher über grammatische Kategorien und deren Leistungen in situativen und funktionalen Zusammenhängen. (3.4.4/5)</w:t>
            </w:r>
          </w:p>
          <w:p w:rsidR="00F36807" w:rsidRPr="00531180" w:rsidRDefault="00F36807" w:rsidP="00F36807">
            <w:pPr>
              <w:pStyle w:val="Listenabsatz"/>
              <w:numPr>
                <w:ilvl w:val="0"/>
                <w:numId w:val="58"/>
              </w:numPr>
              <w:rPr>
                <w:rFonts w:eastAsia="Calibri" w:cs="Calibri"/>
              </w:rPr>
            </w:pPr>
            <w:r w:rsidRPr="00C30123">
              <w:rPr>
                <w:rFonts w:asciiTheme="minorHAnsi" w:hAnsiTheme="minorHAnsi"/>
              </w:rPr>
              <w:t>beherrschen sprachliche Verfahren und können diese beschreiben. (3.4.7)</w:t>
            </w:r>
          </w:p>
        </w:tc>
      </w:tr>
    </w:tbl>
    <w:p w:rsidR="00F36807" w:rsidRPr="00531180" w:rsidRDefault="00F36807" w:rsidP="00F36807">
      <w:pPr>
        <w:spacing w:after="0" w:line="240" w:lineRule="auto"/>
      </w:pPr>
    </w:p>
    <w:tbl>
      <w:tblPr>
        <w:tblStyle w:val="TableNormal"/>
        <w:tblW w:w="506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0"/>
        <w:gridCol w:w="2460"/>
        <w:gridCol w:w="2186"/>
        <w:gridCol w:w="3768"/>
      </w:tblGrid>
      <w:tr w:rsidR="00F36807" w:rsidRPr="00531180" w:rsidTr="0090336F">
        <w:trPr>
          <w:trHeight w:hRule="exact" w:val="303"/>
        </w:trPr>
        <w:tc>
          <w:tcPr>
            <w:tcW w:w="5000" w:type="pct"/>
            <w:gridSpan w:val="4"/>
            <w:shd w:val="clear" w:color="auto" w:fill="D9D9D9" w:themeFill="background1" w:themeFillShade="D9"/>
          </w:tcPr>
          <w:p w:rsidR="00F36807" w:rsidRPr="00531180" w:rsidRDefault="00F36807" w:rsidP="0090336F">
            <w:pPr>
              <w:pStyle w:val="TableParagraph"/>
              <w:ind w:left="101"/>
              <w:rPr>
                <w:rFonts w:ascii="Calibri"/>
                <w:b/>
                <w:lang w:val="de-DE"/>
              </w:rPr>
            </w:pPr>
            <w:r w:rsidRPr="00531180">
              <w:rPr>
                <w:rFonts w:ascii="Calibri" w:hAnsi="Calibri"/>
                <w:b/>
                <w:lang w:val="de-DE"/>
              </w:rPr>
              <w:t>Vorhabenbezogene Absprachen</w:t>
            </w:r>
          </w:p>
        </w:tc>
      </w:tr>
      <w:tr w:rsidR="00F36807" w:rsidRPr="00531180" w:rsidTr="0090336F">
        <w:trPr>
          <w:trHeight w:hRule="exact" w:val="560"/>
        </w:trPr>
        <w:tc>
          <w:tcPr>
            <w:tcW w:w="2260" w:type="pct"/>
          </w:tcPr>
          <w:p w:rsidR="00F36807" w:rsidRPr="00531180" w:rsidRDefault="00F36807" w:rsidP="0090336F">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801" w:type="pct"/>
          </w:tcPr>
          <w:p w:rsidR="00F36807" w:rsidRPr="00531180" w:rsidRDefault="00F36807" w:rsidP="0090336F">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Pr>
          <w:p w:rsidR="00F36807" w:rsidRPr="00531180" w:rsidRDefault="00F36807" w:rsidP="0090336F">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227" w:type="pct"/>
          </w:tcPr>
          <w:p w:rsidR="00F36807" w:rsidRPr="00531180" w:rsidRDefault="00F36807" w:rsidP="0090336F">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230233" w:rsidRPr="00531180" w:rsidTr="0090336F">
        <w:tblPrEx>
          <w:tblLook w:val="04A0" w:firstRow="1" w:lastRow="0" w:firstColumn="1" w:lastColumn="0" w:noHBand="0" w:noVBand="1"/>
        </w:tblPrEx>
        <w:trPr>
          <w:trHeight w:val="2239"/>
        </w:trPr>
        <w:tc>
          <w:tcPr>
            <w:tcW w:w="2260" w:type="pct"/>
          </w:tcPr>
          <w:p w:rsidR="00230233" w:rsidRPr="00C30123" w:rsidRDefault="00230233" w:rsidP="005A2014">
            <w:pPr>
              <w:ind w:left="57" w:right="57"/>
              <w:rPr>
                <w:rFonts w:asciiTheme="minorHAnsi" w:hAnsiTheme="minorHAnsi"/>
                <w:lang w:val="de-DE"/>
              </w:rPr>
            </w:pPr>
            <w:r w:rsidRPr="00C30123">
              <w:rPr>
                <w:rFonts w:asciiTheme="minorHAnsi" w:hAnsiTheme="minorHAnsi"/>
                <w:lang w:val="de-DE"/>
              </w:rPr>
              <w:t>Pro- und Kontra-Positionen: duale Studiengänge, Studium / Ausbildung</w:t>
            </w:r>
          </w:p>
          <w:p w:rsidR="00230233" w:rsidRPr="00C30123" w:rsidRDefault="00230233" w:rsidP="005A2014">
            <w:pPr>
              <w:ind w:left="57" w:right="57"/>
              <w:rPr>
                <w:rFonts w:asciiTheme="minorHAnsi" w:hAnsiTheme="minorHAnsi"/>
                <w:lang w:val="de-DE"/>
              </w:rPr>
            </w:pPr>
            <w:r w:rsidRPr="00C30123">
              <w:rPr>
                <w:rFonts w:asciiTheme="minorHAnsi" w:hAnsiTheme="minorHAnsi"/>
                <w:lang w:val="de-DE"/>
              </w:rPr>
              <w:t>Lineare und dialektische Argumentationen</w:t>
            </w:r>
          </w:p>
          <w:p w:rsidR="00230233" w:rsidRPr="00C30123" w:rsidRDefault="00230233" w:rsidP="005A2014">
            <w:pPr>
              <w:ind w:left="57" w:right="57"/>
              <w:rPr>
                <w:rFonts w:asciiTheme="minorHAnsi" w:hAnsiTheme="minorHAnsi"/>
                <w:lang w:val="de-DE"/>
              </w:rPr>
            </w:pPr>
            <w:r w:rsidRPr="00C30123">
              <w:rPr>
                <w:rFonts w:asciiTheme="minorHAnsi" w:hAnsiTheme="minorHAnsi"/>
                <w:lang w:val="de-DE"/>
              </w:rPr>
              <w:t>Vergleich von Argumentationsfiguren</w:t>
            </w:r>
          </w:p>
          <w:p w:rsidR="00230233" w:rsidRPr="00C30123" w:rsidRDefault="00230233" w:rsidP="005A2014">
            <w:pPr>
              <w:ind w:left="57" w:right="57"/>
              <w:rPr>
                <w:rFonts w:asciiTheme="minorHAnsi" w:hAnsiTheme="minorHAnsi"/>
                <w:i/>
                <w:lang w:val="de-DE"/>
              </w:rPr>
            </w:pPr>
            <w:r w:rsidRPr="00C30123">
              <w:rPr>
                <w:rFonts w:asciiTheme="minorHAnsi" w:hAnsiTheme="minorHAnsi"/>
                <w:i/>
                <w:lang w:val="de-DE"/>
              </w:rPr>
              <w:t>im Rollenspiel mit beruflichem Kontext: komplexe Kommunikationssituationen mit verschiedenen Adressaten</w:t>
            </w:r>
          </w:p>
        </w:tc>
        <w:tc>
          <w:tcPr>
            <w:tcW w:w="801" w:type="pct"/>
          </w:tcPr>
          <w:p w:rsidR="00230233" w:rsidRPr="00C30123" w:rsidRDefault="00230233" w:rsidP="005A2014">
            <w:pPr>
              <w:ind w:left="57" w:right="57"/>
              <w:rPr>
                <w:rFonts w:asciiTheme="minorHAnsi" w:hAnsiTheme="minorHAnsi"/>
                <w:lang w:val="de-DE"/>
              </w:rPr>
            </w:pPr>
            <w:r w:rsidRPr="00C30123">
              <w:rPr>
                <w:rFonts w:asciiTheme="minorHAnsi" w:hAnsiTheme="minorHAnsi"/>
                <w:lang w:val="de-DE"/>
              </w:rPr>
              <w:t>kontinuierliche und</w:t>
            </w:r>
            <w:r w:rsidR="00947402" w:rsidRPr="00C30123">
              <w:rPr>
                <w:rFonts w:asciiTheme="minorHAnsi" w:hAnsiTheme="minorHAnsi"/>
                <w:lang w:val="de-DE"/>
              </w:rPr>
              <w:t xml:space="preserve"> </w:t>
            </w:r>
            <w:r w:rsidRPr="00C30123">
              <w:rPr>
                <w:rFonts w:asciiTheme="minorHAnsi" w:hAnsiTheme="minorHAnsi"/>
                <w:lang w:val="de-DE"/>
              </w:rPr>
              <w:t>diskontinuierliche</w:t>
            </w:r>
            <w:r w:rsidR="00947402" w:rsidRPr="00C30123">
              <w:rPr>
                <w:rFonts w:asciiTheme="minorHAnsi" w:hAnsiTheme="minorHAnsi"/>
                <w:lang w:val="de-DE"/>
              </w:rPr>
              <w:t xml:space="preserve"> </w:t>
            </w:r>
            <w:r w:rsidRPr="00C30123">
              <w:rPr>
                <w:rFonts w:asciiTheme="minorHAnsi" w:hAnsiTheme="minorHAnsi"/>
                <w:lang w:val="de-DE"/>
              </w:rPr>
              <w:t>Sachtexte zum Thema</w:t>
            </w:r>
            <w:r w:rsidR="00947402" w:rsidRPr="00C30123">
              <w:rPr>
                <w:rFonts w:asciiTheme="minorHAnsi" w:hAnsiTheme="minorHAnsi"/>
                <w:lang w:val="de-DE"/>
              </w:rPr>
              <w:t xml:space="preserve"> </w:t>
            </w:r>
            <w:r w:rsidRPr="00C30123">
              <w:rPr>
                <w:rFonts w:asciiTheme="minorHAnsi" w:hAnsiTheme="minorHAnsi"/>
                <w:lang w:val="de-DE"/>
              </w:rPr>
              <w:t xml:space="preserve">„Beruf und </w:t>
            </w:r>
            <w:r w:rsidR="00947402" w:rsidRPr="00C30123">
              <w:rPr>
                <w:rFonts w:asciiTheme="minorHAnsi" w:hAnsiTheme="minorHAnsi"/>
                <w:lang w:val="de-DE"/>
              </w:rPr>
              <w:t>Gesell</w:t>
            </w:r>
            <w:r w:rsidRPr="00C30123">
              <w:rPr>
                <w:rFonts w:asciiTheme="minorHAnsi" w:hAnsiTheme="minorHAnsi"/>
                <w:lang w:val="de-DE"/>
              </w:rPr>
              <w:t>schaft“</w:t>
            </w:r>
          </w:p>
        </w:tc>
        <w:tc>
          <w:tcPr>
            <w:tcW w:w="712" w:type="pct"/>
          </w:tcPr>
          <w:p w:rsidR="00230233" w:rsidRPr="00C30123" w:rsidRDefault="00230233" w:rsidP="005A2014">
            <w:pPr>
              <w:ind w:left="57" w:right="57"/>
              <w:rPr>
                <w:rFonts w:asciiTheme="minorHAnsi" w:hAnsiTheme="minorHAnsi"/>
                <w:lang w:val="de-DE"/>
              </w:rPr>
            </w:pPr>
          </w:p>
        </w:tc>
        <w:tc>
          <w:tcPr>
            <w:tcW w:w="1227" w:type="pct"/>
          </w:tcPr>
          <w:p w:rsidR="00230233" w:rsidRPr="00C30123" w:rsidRDefault="00230233" w:rsidP="005A2014">
            <w:pPr>
              <w:ind w:left="57" w:right="57"/>
              <w:rPr>
                <w:rFonts w:asciiTheme="minorHAnsi" w:hAnsiTheme="minorHAnsi"/>
                <w:lang w:val="de-DE"/>
              </w:rPr>
            </w:pPr>
            <w:r w:rsidRPr="00C30123">
              <w:rPr>
                <w:rFonts w:asciiTheme="minorHAnsi" w:hAnsiTheme="minorHAnsi"/>
                <w:lang w:val="de-DE"/>
              </w:rPr>
              <w:t>Klassenarbeit zum Aufgabentyp</w:t>
            </w:r>
            <w:r w:rsidR="00947402" w:rsidRPr="00C30123">
              <w:rPr>
                <w:rFonts w:asciiTheme="minorHAnsi" w:hAnsiTheme="minorHAnsi"/>
                <w:lang w:val="de-DE"/>
              </w:rPr>
              <w:t xml:space="preserve"> </w:t>
            </w:r>
            <w:r w:rsidRPr="00C30123">
              <w:rPr>
                <w:rFonts w:asciiTheme="minorHAnsi" w:hAnsiTheme="minorHAnsi"/>
                <w:lang w:val="de-DE"/>
              </w:rPr>
              <w:t>3 (Argumentation)</w:t>
            </w:r>
          </w:p>
          <w:p w:rsidR="00230233" w:rsidRPr="00C30123" w:rsidRDefault="00230233" w:rsidP="005A2014">
            <w:pPr>
              <w:ind w:left="57" w:right="57"/>
              <w:rPr>
                <w:rFonts w:asciiTheme="minorHAnsi" w:hAnsiTheme="minorHAnsi"/>
                <w:lang w:val="de-DE"/>
              </w:rPr>
            </w:pPr>
            <w:r w:rsidRPr="00C30123">
              <w:rPr>
                <w:rFonts w:asciiTheme="minorHAnsi" w:hAnsiTheme="minorHAnsi"/>
                <w:lang w:val="de-DE"/>
              </w:rPr>
              <w:t>mündlicher Aufgabentyp 1b (Referate)</w:t>
            </w:r>
          </w:p>
          <w:p w:rsidR="00230233" w:rsidRPr="00C30123" w:rsidRDefault="00230233" w:rsidP="005A2014">
            <w:pPr>
              <w:ind w:left="57" w:right="57"/>
              <w:rPr>
                <w:rFonts w:asciiTheme="minorHAnsi" w:hAnsiTheme="minorHAnsi"/>
                <w:lang w:val="de-DE"/>
              </w:rPr>
            </w:pPr>
            <w:r w:rsidRPr="00C30123">
              <w:rPr>
                <w:rFonts w:asciiTheme="minorHAnsi" w:hAnsiTheme="minorHAnsi"/>
                <w:lang w:val="de-DE"/>
              </w:rPr>
              <w:t>mündlicher Aufgabentyp 1c</w:t>
            </w:r>
            <w:r w:rsidR="00947402" w:rsidRPr="00C30123">
              <w:rPr>
                <w:rFonts w:asciiTheme="minorHAnsi" w:hAnsiTheme="minorHAnsi"/>
                <w:lang w:val="de-DE"/>
              </w:rPr>
              <w:t xml:space="preserve"> </w:t>
            </w:r>
            <w:r w:rsidRPr="00C30123">
              <w:rPr>
                <w:rFonts w:asciiTheme="minorHAnsi" w:hAnsiTheme="minorHAnsi"/>
                <w:lang w:val="de-DE"/>
              </w:rPr>
              <w:t xml:space="preserve">(Präsentation eigener </w:t>
            </w:r>
            <w:r w:rsidR="00947402" w:rsidRPr="00C30123">
              <w:rPr>
                <w:rFonts w:asciiTheme="minorHAnsi" w:hAnsiTheme="minorHAnsi"/>
                <w:lang w:val="de-DE"/>
              </w:rPr>
              <w:t>Stand</w:t>
            </w:r>
            <w:r w:rsidRPr="00C30123">
              <w:rPr>
                <w:rFonts w:asciiTheme="minorHAnsi" w:hAnsiTheme="minorHAnsi"/>
                <w:lang w:val="de-DE"/>
              </w:rPr>
              <w:t>punkte)</w:t>
            </w:r>
          </w:p>
          <w:p w:rsidR="00230233" w:rsidRPr="00C30123" w:rsidRDefault="00230233" w:rsidP="005A2014">
            <w:pPr>
              <w:ind w:left="57" w:right="57"/>
              <w:rPr>
                <w:rFonts w:asciiTheme="minorHAnsi" w:hAnsiTheme="minorHAnsi"/>
                <w:lang w:val="de-DE"/>
              </w:rPr>
            </w:pPr>
            <w:r w:rsidRPr="00C30123">
              <w:rPr>
                <w:rFonts w:asciiTheme="minorHAnsi" w:hAnsiTheme="minorHAnsi"/>
                <w:lang w:val="de-DE"/>
              </w:rPr>
              <w:t>mündlicher Aufgabentyp 3b</w:t>
            </w:r>
            <w:r w:rsidR="00947402" w:rsidRPr="00C30123">
              <w:rPr>
                <w:rFonts w:asciiTheme="minorHAnsi" w:hAnsiTheme="minorHAnsi"/>
                <w:lang w:val="de-DE"/>
              </w:rPr>
              <w:t xml:space="preserve"> </w:t>
            </w:r>
            <w:r w:rsidRPr="00C30123">
              <w:rPr>
                <w:rFonts w:asciiTheme="minorHAnsi" w:hAnsiTheme="minorHAnsi"/>
                <w:lang w:val="de-DE"/>
              </w:rPr>
              <w:t>(Rollenspiel)</w:t>
            </w:r>
          </w:p>
        </w:tc>
      </w:tr>
    </w:tbl>
    <w:p w:rsidR="00F36807" w:rsidRPr="00531180" w:rsidRDefault="00F36807" w:rsidP="00F36807">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103BF5" w:rsidRPr="00531180" w:rsidTr="0090336F">
        <w:tc>
          <w:tcPr>
            <w:tcW w:w="456" w:type="pct"/>
            <w:shd w:val="clear" w:color="auto" w:fill="808080" w:themeFill="background1" w:themeFillShade="80"/>
          </w:tcPr>
          <w:p w:rsidR="00103BF5" w:rsidRPr="00531180" w:rsidRDefault="00103BF5" w:rsidP="0090336F">
            <w:pPr>
              <w:spacing w:line="306" w:lineRule="exact"/>
              <w:rPr>
                <w:rFonts w:asciiTheme="minorHAnsi" w:hAnsiTheme="minorHAnsi"/>
              </w:rPr>
            </w:pPr>
            <w:r w:rsidRPr="00531180">
              <w:rPr>
                <w:rFonts w:ascii="Calibri"/>
                <w:b/>
                <w:i/>
                <w:color w:val="FFFFFF"/>
                <w:w w:val="99"/>
                <w:sz w:val="30"/>
              </w:rPr>
              <w:t>9.3</w:t>
            </w:r>
          </w:p>
        </w:tc>
        <w:tc>
          <w:tcPr>
            <w:tcW w:w="4544" w:type="pct"/>
            <w:shd w:val="clear" w:color="auto" w:fill="808080" w:themeFill="background1" w:themeFillShade="80"/>
          </w:tcPr>
          <w:p w:rsidR="00103BF5" w:rsidRPr="00531180" w:rsidRDefault="00103BF5" w:rsidP="00103BF5">
            <w:pPr>
              <w:spacing w:line="306"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b/>
                <w:i/>
                <w:color w:val="FFFFFF"/>
                <w:spacing w:val="-1"/>
                <w:w w:val="99"/>
                <w:sz w:val="30"/>
              </w:rPr>
              <w:t>Familienkonstellationen</w:t>
            </w:r>
          </w:p>
          <w:p w:rsidR="00103BF5" w:rsidRPr="00531180" w:rsidRDefault="00103BF5" w:rsidP="0090336F">
            <w:pPr>
              <w:spacing w:before="1" w:line="361" w:lineRule="exact"/>
              <w:rPr>
                <w:rFonts w:ascii="Calibri" w:eastAsia="Calibri" w:hAnsi="Calibri" w:cs="Calibri"/>
                <w:sz w:val="30"/>
                <w:szCs w:val="30"/>
              </w:rPr>
            </w:pPr>
            <w:r w:rsidRPr="00531180">
              <w:rPr>
                <w:rFonts w:ascii="Calibri"/>
                <w:b/>
                <w:color w:val="FFFFFF"/>
                <w:w w:val="99"/>
                <w:sz w:val="30"/>
              </w:rPr>
              <w:t>1. Sequenz:</w:t>
            </w:r>
            <w:r w:rsidRPr="00531180">
              <w:rPr>
                <w:rFonts w:ascii="Calibri"/>
                <w:b/>
                <w:color w:val="FFFFFF"/>
                <w:spacing w:val="-1"/>
                <w:w w:val="99"/>
                <w:sz w:val="30"/>
              </w:rPr>
              <w:t xml:space="preserve"> Gestaltun</w:t>
            </w:r>
            <w:r w:rsidRPr="00531180">
              <w:rPr>
                <w:rFonts w:ascii="Calibri"/>
                <w:b/>
                <w:color w:val="FFFFFF"/>
                <w:w w:val="99"/>
                <w:sz w:val="30"/>
              </w:rPr>
              <w:t>g</w:t>
            </w:r>
            <w:r w:rsidRPr="00531180">
              <w:rPr>
                <w:rFonts w:ascii="Calibri"/>
                <w:b/>
                <w:color w:val="FFFFFF"/>
                <w:spacing w:val="2"/>
                <w:sz w:val="30"/>
              </w:rPr>
              <w:t xml:space="preserve"> </w:t>
            </w:r>
            <w:r w:rsidRPr="00531180">
              <w:rPr>
                <w:rFonts w:ascii="Calibri"/>
                <w:b/>
                <w:color w:val="FFFFFF"/>
                <w:spacing w:val="-1"/>
                <w:w w:val="99"/>
                <w:sz w:val="30"/>
              </w:rPr>
              <w:t>vo</w:t>
            </w:r>
            <w:r w:rsidRPr="00531180">
              <w:rPr>
                <w:rFonts w:ascii="Calibri"/>
                <w:b/>
                <w:color w:val="FFFFFF"/>
                <w:w w:val="99"/>
                <w:sz w:val="30"/>
              </w:rPr>
              <w:t>n</w:t>
            </w:r>
            <w:r w:rsidRPr="00531180">
              <w:rPr>
                <w:rFonts w:ascii="Calibri"/>
                <w:b/>
                <w:color w:val="FFFFFF"/>
                <w:sz w:val="30"/>
              </w:rPr>
              <w:t xml:space="preserve"> </w:t>
            </w:r>
            <w:r w:rsidRPr="00531180">
              <w:rPr>
                <w:rFonts w:ascii="Calibri"/>
                <w:b/>
                <w:color w:val="FFFFFF"/>
                <w:spacing w:val="-1"/>
                <w:w w:val="99"/>
                <w:sz w:val="30"/>
              </w:rPr>
              <w:t>Familienkonstell</w:t>
            </w:r>
            <w:r w:rsidRPr="00531180">
              <w:rPr>
                <w:rFonts w:ascii="Calibri"/>
                <w:b/>
                <w:color w:val="FFFFFF"/>
                <w:spacing w:val="-2"/>
                <w:w w:val="99"/>
                <w:sz w:val="30"/>
              </w:rPr>
              <w:t>a</w:t>
            </w:r>
            <w:r w:rsidRPr="00531180">
              <w:rPr>
                <w:rFonts w:ascii="Calibri"/>
                <w:b/>
                <w:color w:val="FFFFFF"/>
                <w:w w:val="99"/>
                <w:sz w:val="30"/>
              </w:rPr>
              <w:t>tionen</w:t>
            </w:r>
            <w:r w:rsidRPr="00531180">
              <w:rPr>
                <w:rFonts w:ascii="Calibri"/>
                <w:b/>
                <w:color w:val="FFFFFF"/>
                <w:sz w:val="30"/>
              </w:rPr>
              <w:t xml:space="preserve"> </w:t>
            </w:r>
            <w:r w:rsidRPr="00531180">
              <w:rPr>
                <w:rFonts w:ascii="Calibri"/>
                <w:b/>
                <w:color w:val="FFFFFF"/>
                <w:w w:val="99"/>
                <w:sz w:val="30"/>
              </w:rPr>
              <w:t>in</w:t>
            </w:r>
            <w:r w:rsidRPr="00531180">
              <w:rPr>
                <w:rFonts w:ascii="Calibri"/>
                <w:b/>
                <w:color w:val="FFFFFF"/>
                <w:sz w:val="30"/>
              </w:rPr>
              <w:t xml:space="preserve"> </w:t>
            </w:r>
            <w:r w:rsidRPr="00531180">
              <w:rPr>
                <w:rFonts w:ascii="Calibri"/>
                <w:b/>
                <w:color w:val="FFFFFF"/>
                <w:spacing w:val="-1"/>
                <w:w w:val="99"/>
                <w:sz w:val="30"/>
              </w:rPr>
              <w:t>Roma</w:t>
            </w:r>
            <w:r w:rsidRPr="00531180">
              <w:rPr>
                <w:rFonts w:ascii="Calibri"/>
                <w:b/>
                <w:color w:val="FFFFFF"/>
                <w:w w:val="99"/>
                <w:sz w:val="30"/>
              </w:rPr>
              <w:t>n</w:t>
            </w:r>
            <w:r w:rsidRPr="00531180">
              <w:rPr>
                <w:rFonts w:ascii="Calibri"/>
                <w:b/>
                <w:color w:val="FFFFFF"/>
                <w:sz w:val="30"/>
              </w:rPr>
              <w:t xml:space="preserve"> </w:t>
            </w:r>
            <w:r w:rsidRPr="00531180">
              <w:rPr>
                <w:rFonts w:ascii="Calibri"/>
                <w:b/>
                <w:color w:val="FFFFFF"/>
                <w:w w:val="99"/>
                <w:sz w:val="30"/>
              </w:rPr>
              <w:t>und</w:t>
            </w:r>
            <w:r w:rsidRPr="00531180">
              <w:rPr>
                <w:rFonts w:ascii="Calibri"/>
                <w:b/>
                <w:color w:val="FFFFFF"/>
                <w:sz w:val="30"/>
              </w:rPr>
              <w:t xml:space="preserve"> </w:t>
            </w:r>
            <w:r w:rsidRPr="00531180">
              <w:rPr>
                <w:rFonts w:ascii="Calibri"/>
                <w:b/>
                <w:color w:val="FFFFFF"/>
                <w:spacing w:val="-1"/>
                <w:w w:val="99"/>
                <w:sz w:val="30"/>
              </w:rPr>
              <w:t>Fil</w:t>
            </w:r>
            <w:r w:rsidRPr="00531180">
              <w:rPr>
                <w:rFonts w:ascii="Calibri"/>
                <w:b/>
                <w:color w:val="FFFFFF"/>
                <w:w w:val="99"/>
                <w:sz w:val="30"/>
              </w:rPr>
              <w:t>m</w:t>
            </w:r>
            <w:r w:rsidRPr="00531180">
              <w:rPr>
                <w:rFonts w:ascii="Calibri"/>
                <w:b/>
                <w:color w:val="FFFFFF"/>
                <w:sz w:val="30"/>
              </w:rPr>
              <w:t xml:space="preserve"> </w:t>
            </w:r>
            <w:r w:rsidRPr="00531180">
              <w:rPr>
                <w:rFonts w:ascii="Calibri"/>
                <w:b/>
                <w:color w:val="FFFFFF"/>
                <w:w w:val="99"/>
                <w:sz w:val="30"/>
              </w:rPr>
              <w:t>(ca.</w:t>
            </w:r>
            <w:r w:rsidRPr="00531180">
              <w:rPr>
                <w:rFonts w:ascii="Calibri"/>
                <w:b/>
                <w:color w:val="FFFFFF"/>
                <w:spacing w:val="-1"/>
                <w:sz w:val="30"/>
              </w:rPr>
              <w:t xml:space="preserve"> </w:t>
            </w:r>
            <w:r w:rsidRPr="00531180">
              <w:rPr>
                <w:rFonts w:ascii="Calibri"/>
                <w:b/>
                <w:color w:val="FFFFFF"/>
                <w:w w:val="99"/>
                <w:sz w:val="30"/>
              </w:rPr>
              <w:t>20</w:t>
            </w:r>
            <w:r w:rsidRPr="00531180">
              <w:rPr>
                <w:rFonts w:ascii="Calibri"/>
                <w:b/>
                <w:color w:val="FFFFFF"/>
                <w:sz w:val="30"/>
              </w:rPr>
              <w:t xml:space="preserve"> </w:t>
            </w:r>
            <w:r w:rsidRPr="00531180">
              <w:rPr>
                <w:rFonts w:ascii="Calibri"/>
                <w:b/>
                <w:color w:val="FFFFFF"/>
                <w:w w:val="99"/>
                <w:sz w:val="30"/>
              </w:rPr>
              <w:t>Std.)</w:t>
            </w:r>
          </w:p>
        </w:tc>
      </w:tr>
      <w:tr w:rsidR="00103BF5" w:rsidRPr="00531180" w:rsidTr="0090336F">
        <w:tc>
          <w:tcPr>
            <w:tcW w:w="5000" w:type="pct"/>
            <w:gridSpan w:val="2"/>
            <w:shd w:val="clear" w:color="auto" w:fill="D9D9D9" w:themeFill="background1" w:themeFillShade="D9"/>
          </w:tcPr>
          <w:p w:rsidR="00103BF5" w:rsidRPr="00531180" w:rsidRDefault="00103BF5" w:rsidP="0090336F">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103BF5" w:rsidRPr="00531180" w:rsidTr="0090336F">
        <w:tc>
          <w:tcPr>
            <w:tcW w:w="5000" w:type="pct"/>
            <w:gridSpan w:val="2"/>
          </w:tcPr>
          <w:p w:rsidR="00103BF5" w:rsidRPr="00C30123" w:rsidRDefault="00103BF5" w:rsidP="00103BF5">
            <w:pPr>
              <w:rPr>
                <w:rFonts w:asciiTheme="minorHAnsi" w:hAnsiTheme="minorHAnsi"/>
                <w:b/>
              </w:rPr>
            </w:pPr>
            <w:r w:rsidRPr="00C30123">
              <w:rPr>
                <w:rFonts w:asciiTheme="minorHAnsi" w:hAnsiTheme="minorHAnsi"/>
                <w:b/>
              </w:rPr>
              <w:t>KB 1: Sprechen und Zuhören</w:t>
            </w:r>
          </w:p>
          <w:p w:rsidR="00103BF5" w:rsidRPr="00C30123" w:rsidRDefault="00103BF5" w:rsidP="0081772C">
            <w:pPr>
              <w:pStyle w:val="Listenabsatz"/>
              <w:numPr>
                <w:ilvl w:val="0"/>
                <w:numId w:val="59"/>
              </w:numPr>
              <w:rPr>
                <w:rFonts w:asciiTheme="minorHAnsi" w:hAnsiTheme="minorHAnsi"/>
              </w:rPr>
            </w:pPr>
            <w:r w:rsidRPr="00C30123">
              <w:rPr>
                <w:rFonts w:asciiTheme="minorHAnsi" w:hAnsiTheme="minorHAnsi"/>
              </w:rPr>
              <w:t>erarbeiten Referate zu begrenzten Themen und tragen diese weitgehend frei vor. Sie unterstützen ihren Vortrag durch Präsentationstechniken und Begleitmedien, die der Inten- tion angemessen sind. (3.1.4)</w:t>
            </w:r>
          </w:p>
          <w:p w:rsidR="00103BF5" w:rsidRPr="00C30123" w:rsidRDefault="00103BF5" w:rsidP="00103BF5">
            <w:pPr>
              <w:rPr>
                <w:rFonts w:asciiTheme="minorHAnsi" w:hAnsiTheme="minorHAnsi"/>
                <w:b/>
              </w:rPr>
            </w:pPr>
            <w:r w:rsidRPr="00C30123">
              <w:rPr>
                <w:rFonts w:asciiTheme="minorHAnsi" w:hAnsiTheme="minorHAnsi"/>
                <w:b/>
              </w:rPr>
              <w:t>KB 2: Schreiben</w:t>
            </w:r>
          </w:p>
          <w:p w:rsidR="00103BF5" w:rsidRPr="00C30123" w:rsidRDefault="00103BF5" w:rsidP="0081772C">
            <w:pPr>
              <w:pStyle w:val="Listenabsatz"/>
              <w:numPr>
                <w:ilvl w:val="0"/>
                <w:numId w:val="59"/>
              </w:numPr>
              <w:rPr>
                <w:rFonts w:asciiTheme="minorHAnsi" w:hAnsiTheme="minorHAnsi"/>
              </w:rPr>
            </w:pPr>
            <w:r w:rsidRPr="00C30123">
              <w:rPr>
                <w:rFonts w:asciiTheme="minorHAnsi" w:hAnsiTheme="minorHAnsi"/>
              </w:rPr>
              <w:t>beherrschen Verfahren prozesshaften Schreibens (3.2.1)</w:t>
            </w:r>
          </w:p>
          <w:p w:rsidR="00103BF5" w:rsidRPr="00C30123" w:rsidRDefault="00103BF5" w:rsidP="0081772C">
            <w:pPr>
              <w:pStyle w:val="Listenabsatz"/>
              <w:numPr>
                <w:ilvl w:val="0"/>
                <w:numId w:val="59"/>
              </w:numPr>
              <w:rPr>
                <w:rFonts w:asciiTheme="minorHAnsi" w:hAnsiTheme="minorHAnsi"/>
                <w:b/>
              </w:rPr>
            </w:pPr>
            <w:r w:rsidRPr="00C30123">
              <w:rPr>
                <w:rFonts w:asciiTheme="minorHAnsi" w:hAnsiTheme="minorHAnsi"/>
                <w:b/>
              </w:rPr>
              <w:t>analysieren Texte und Textauszüge unter Berücksichtigung formaler und sprachlicher Besonderheiten und interpretieren sie ansatzweise. (3.2.7)</w:t>
            </w:r>
          </w:p>
          <w:p w:rsidR="00103BF5" w:rsidRPr="00C30123" w:rsidRDefault="00103BF5" w:rsidP="00103BF5">
            <w:pPr>
              <w:rPr>
                <w:rFonts w:asciiTheme="minorHAnsi" w:hAnsiTheme="minorHAnsi"/>
              </w:rPr>
            </w:pPr>
            <w:r w:rsidRPr="00C30123">
              <w:rPr>
                <w:rFonts w:asciiTheme="minorHAnsi" w:hAnsiTheme="minorHAnsi"/>
                <w:b/>
              </w:rPr>
              <w:t>KB 3: Lesen – Umgang mit Texten und Medien</w:t>
            </w:r>
          </w:p>
          <w:p w:rsidR="00103BF5" w:rsidRPr="00C30123" w:rsidRDefault="00103BF5" w:rsidP="0081772C">
            <w:pPr>
              <w:pStyle w:val="Listenabsatz"/>
              <w:numPr>
                <w:ilvl w:val="0"/>
                <w:numId w:val="59"/>
              </w:numPr>
              <w:rPr>
                <w:rFonts w:asciiTheme="minorHAnsi" w:hAnsiTheme="minorHAnsi"/>
              </w:rPr>
            </w:pPr>
            <w:r w:rsidRPr="00C30123">
              <w:rPr>
                <w:rFonts w:asciiTheme="minorHAnsi" w:hAnsiTheme="minorHAnsi"/>
              </w:rPr>
              <w:t>wenden erweiterte Strategien und Techniken des Textverstehens weitgehend selbstständig an. (3.3.1)</w:t>
            </w:r>
          </w:p>
          <w:p w:rsidR="00103BF5" w:rsidRPr="00C30123" w:rsidRDefault="00103BF5" w:rsidP="0081772C">
            <w:pPr>
              <w:pStyle w:val="Listenabsatz"/>
              <w:numPr>
                <w:ilvl w:val="0"/>
                <w:numId w:val="59"/>
              </w:numPr>
              <w:rPr>
                <w:rFonts w:asciiTheme="minorHAnsi" w:hAnsiTheme="minorHAnsi"/>
                <w:b/>
              </w:rPr>
            </w:pPr>
            <w:r w:rsidRPr="00C30123">
              <w:rPr>
                <w:rFonts w:asciiTheme="minorHAnsi" w:hAnsiTheme="minorHAnsi"/>
                <w:b/>
              </w:rPr>
              <w:t>erschließen (beschreiben und deuten) literarische Texte mit Verfahren der Textanalyse auch unter Einbeziehung historischer und gesellschaftlicher Fragestellungen. (3.3.7)</w:t>
            </w:r>
          </w:p>
          <w:p w:rsidR="00103BF5" w:rsidRPr="00C30123" w:rsidRDefault="00103BF5" w:rsidP="0081772C">
            <w:pPr>
              <w:pStyle w:val="Listenabsatz"/>
              <w:numPr>
                <w:ilvl w:val="0"/>
                <w:numId w:val="59"/>
              </w:numPr>
              <w:rPr>
                <w:rFonts w:asciiTheme="minorHAnsi" w:hAnsiTheme="minorHAnsi"/>
                <w:b/>
              </w:rPr>
            </w:pPr>
            <w:r w:rsidRPr="00C30123">
              <w:rPr>
                <w:rFonts w:asciiTheme="minorHAnsi" w:hAnsiTheme="minorHAnsi"/>
                <w:b/>
              </w:rPr>
              <w:t>verstehen längere epische Texte. (3.3.8)</w:t>
            </w:r>
          </w:p>
          <w:p w:rsidR="00103BF5" w:rsidRPr="00C30123" w:rsidRDefault="00103BF5" w:rsidP="00103BF5">
            <w:pPr>
              <w:rPr>
                <w:rFonts w:asciiTheme="minorHAnsi" w:hAnsiTheme="minorHAnsi"/>
              </w:rPr>
            </w:pPr>
            <w:r w:rsidRPr="00C30123">
              <w:rPr>
                <w:rFonts w:asciiTheme="minorHAnsi" w:hAnsiTheme="minorHAnsi"/>
                <w:b/>
              </w:rPr>
              <w:t>KB 4: Reflexion über Sprache</w:t>
            </w:r>
          </w:p>
          <w:p w:rsidR="00103BF5" w:rsidRPr="00C30123" w:rsidRDefault="00103BF5" w:rsidP="0081772C">
            <w:pPr>
              <w:pStyle w:val="Listenabsatz"/>
              <w:numPr>
                <w:ilvl w:val="0"/>
                <w:numId w:val="59"/>
              </w:numPr>
              <w:rPr>
                <w:rFonts w:asciiTheme="minorHAnsi" w:hAnsiTheme="minorHAnsi"/>
              </w:rPr>
            </w:pPr>
            <w:r w:rsidRPr="00C30123">
              <w:rPr>
                <w:rFonts w:asciiTheme="minorHAnsi" w:hAnsiTheme="minorHAnsi"/>
              </w:rPr>
              <w:t>unterscheiden sicher zwischen begrifflichem und bildlichem Sprachgebrauch. (3.4.6)</w:t>
            </w:r>
          </w:p>
          <w:p w:rsidR="00103BF5" w:rsidRPr="00C30123" w:rsidRDefault="00103BF5" w:rsidP="0081772C">
            <w:pPr>
              <w:pStyle w:val="Listenabsatz"/>
              <w:numPr>
                <w:ilvl w:val="0"/>
                <w:numId w:val="59"/>
              </w:numPr>
              <w:rPr>
                <w:rFonts w:asciiTheme="minorHAnsi" w:hAnsiTheme="minorHAnsi"/>
              </w:rPr>
            </w:pPr>
            <w:r w:rsidRPr="00C30123">
              <w:rPr>
                <w:rFonts w:asciiTheme="minorHAnsi" w:hAnsiTheme="minorHAnsi"/>
              </w:rPr>
              <w:t>schreiben im Bereich wortbezogener Regelungen weitgehend sicher. (3.4.12)</w:t>
            </w:r>
          </w:p>
          <w:p w:rsidR="00103BF5" w:rsidRPr="00C30123" w:rsidRDefault="00103BF5" w:rsidP="0081772C">
            <w:pPr>
              <w:pStyle w:val="Listenabsatz"/>
              <w:numPr>
                <w:ilvl w:val="0"/>
                <w:numId w:val="59"/>
              </w:numPr>
              <w:rPr>
                <w:rFonts w:asciiTheme="minorHAnsi" w:hAnsiTheme="minorHAnsi"/>
              </w:rPr>
            </w:pPr>
            <w:r w:rsidRPr="00C30123">
              <w:rPr>
                <w:rFonts w:asciiTheme="minorHAnsi" w:hAnsiTheme="minorHAnsi"/>
              </w:rPr>
              <w:t>verfügen über weitere satzbezogene Regelungen. (3.4.13)</w:t>
            </w:r>
          </w:p>
          <w:p w:rsidR="00103BF5" w:rsidRPr="0058272E" w:rsidRDefault="00103BF5" w:rsidP="0081772C">
            <w:pPr>
              <w:pStyle w:val="Listenabsatz"/>
              <w:numPr>
                <w:ilvl w:val="0"/>
                <w:numId w:val="59"/>
              </w:numPr>
              <w:rPr>
                <w:rFonts w:eastAsiaTheme="majorEastAsia" w:cstheme="majorBidi"/>
                <w:b/>
              </w:rPr>
            </w:pPr>
            <w:r w:rsidRPr="00C30123">
              <w:rPr>
                <w:rFonts w:asciiTheme="minorHAnsi" w:hAnsiTheme="minorHAnsi"/>
                <w:b/>
              </w:rPr>
              <w:t>korrigieren und vermeiden Fehler. (3.4.14)</w:t>
            </w:r>
          </w:p>
        </w:tc>
      </w:tr>
    </w:tbl>
    <w:p w:rsidR="00103BF5" w:rsidRPr="00531180" w:rsidRDefault="00103BF5" w:rsidP="00103BF5">
      <w:pPr>
        <w:spacing w:after="0" w:line="240" w:lineRule="auto"/>
      </w:pPr>
    </w:p>
    <w:tbl>
      <w:tblPr>
        <w:tblStyle w:val="TableNormal"/>
        <w:tblW w:w="506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0"/>
        <w:gridCol w:w="2460"/>
        <w:gridCol w:w="2186"/>
        <w:gridCol w:w="3768"/>
      </w:tblGrid>
      <w:tr w:rsidR="00103BF5" w:rsidRPr="00531180" w:rsidTr="0090336F">
        <w:trPr>
          <w:trHeight w:hRule="exact" w:val="303"/>
        </w:trPr>
        <w:tc>
          <w:tcPr>
            <w:tcW w:w="5000" w:type="pct"/>
            <w:gridSpan w:val="4"/>
            <w:shd w:val="clear" w:color="auto" w:fill="D9D9D9" w:themeFill="background1" w:themeFillShade="D9"/>
          </w:tcPr>
          <w:p w:rsidR="00103BF5" w:rsidRPr="00531180" w:rsidRDefault="00103BF5" w:rsidP="0090336F">
            <w:pPr>
              <w:pStyle w:val="TableParagraph"/>
              <w:ind w:left="101"/>
              <w:rPr>
                <w:rFonts w:ascii="Calibri"/>
                <w:b/>
                <w:lang w:val="de-DE"/>
              </w:rPr>
            </w:pPr>
            <w:r w:rsidRPr="00531180">
              <w:rPr>
                <w:rFonts w:ascii="Calibri" w:hAnsi="Calibri"/>
                <w:b/>
                <w:lang w:val="de-DE"/>
              </w:rPr>
              <w:t>Vorhabenbezogene Absprachen</w:t>
            </w:r>
          </w:p>
        </w:tc>
      </w:tr>
      <w:tr w:rsidR="00103BF5" w:rsidRPr="00531180" w:rsidTr="0090336F">
        <w:trPr>
          <w:trHeight w:hRule="exact" w:val="560"/>
        </w:trPr>
        <w:tc>
          <w:tcPr>
            <w:tcW w:w="2260" w:type="pct"/>
          </w:tcPr>
          <w:p w:rsidR="00103BF5" w:rsidRPr="00531180" w:rsidRDefault="00103BF5" w:rsidP="0090336F">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801" w:type="pct"/>
          </w:tcPr>
          <w:p w:rsidR="00103BF5" w:rsidRPr="00531180" w:rsidRDefault="00103BF5" w:rsidP="0090336F">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Pr>
          <w:p w:rsidR="00103BF5" w:rsidRPr="00531180" w:rsidRDefault="00103BF5" w:rsidP="0090336F">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227" w:type="pct"/>
          </w:tcPr>
          <w:p w:rsidR="00103BF5" w:rsidRPr="00531180" w:rsidRDefault="00103BF5" w:rsidP="0090336F">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3B3EF2" w:rsidRPr="00531180" w:rsidTr="0090336F">
        <w:tblPrEx>
          <w:tblLook w:val="04A0" w:firstRow="1" w:lastRow="0" w:firstColumn="1" w:lastColumn="0" w:noHBand="0" w:noVBand="1"/>
        </w:tblPrEx>
        <w:trPr>
          <w:trHeight w:val="2239"/>
        </w:trPr>
        <w:tc>
          <w:tcPr>
            <w:tcW w:w="2260" w:type="pct"/>
          </w:tcPr>
          <w:p w:rsidR="003B3EF2" w:rsidRPr="00C30123" w:rsidRDefault="003B3EF2" w:rsidP="005A2014">
            <w:pPr>
              <w:ind w:left="57" w:right="57"/>
              <w:rPr>
                <w:rFonts w:asciiTheme="minorHAnsi" w:hAnsiTheme="minorHAnsi"/>
                <w:lang w:val="de-DE"/>
              </w:rPr>
            </w:pPr>
            <w:r w:rsidRPr="00C30123">
              <w:rPr>
                <w:rFonts w:asciiTheme="minorHAnsi" w:hAnsiTheme="minorHAnsi"/>
                <w:lang w:val="de-DE"/>
              </w:rPr>
              <w:t>Roman (bzw. längerer Erzähltext) und thematisch passende Filmszenen bzw. Kurzspielfilm</w:t>
            </w:r>
          </w:p>
          <w:p w:rsidR="003B3EF2" w:rsidRPr="00C30123" w:rsidRDefault="003B3EF2" w:rsidP="005A2014">
            <w:pPr>
              <w:ind w:left="57" w:right="57"/>
              <w:rPr>
                <w:rFonts w:asciiTheme="minorHAnsi" w:hAnsiTheme="minorHAnsi"/>
                <w:lang w:val="de-DE"/>
              </w:rPr>
            </w:pPr>
            <w:r w:rsidRPr="00C30123">
              <w:rPr>
                <w:rFonts w:asciiTheme="minorHAnsi" w:hAnsiTheme="minorHAnsi"/>
                <w:lang w:val="de-DE"/>
              </w:rPr>
              <w:t>Inhaltliche Aspekte (Figuren, Handlungsräume, Motive)</w:t>
            </w:r>
          </w:p>
          <w:p w:rsidR="003B3EF2" w:rsidRPr="00C30123" w:rsidRDefault="003B3EF2" w:rsidP="005A2014">
            <w:pPr>
              <w:ind w:left="57" w:right="57"/>
              <w:rPr>
                <w:rFonts w:asciiTheme="minorHAnsi" w:hAnsiTheme="minorHAnsi"/>
                <w:lang w:val="de-DE"/>
              </w:rPr>
            </w:pPr>
            <w:r w:rsidRPr="00C30123">
              <w:rPr>
                <w:rFonts w:asciiTheme="minorHAnsi" w:hAnsiTheme="minorHAnsi"/>
                <w:lang w:val="de-DE"/>
              </w:rPr>
              <w:t>gestalterische Mittel im Roman und/oder Film in ausgewählten Auszügen/Sequenzen</w:t>
            </w:r>
          </w:p>
          <w:p w:rsidR="003B3EF2" w:rsidRPr="00C30123" w:rsidRDefault="003B3EF2" w:rsidP="005A2014">
            <w:pPr>
              <w:ind w:left="57" w:right="57"/>
              <w:rPr>
                <w:rFonts w:asciiTheme="minorHAnsi" w:hAnsiTheme="minorHAnsi"/>
                <w:i/>
                <w:lang w:val="de-DE"/>
              </w:rPr>
            </w:pPr>
            <w:r w:rsidRPr="00C30123">
              <w:rPr>
                <w:rFonts w:asciiTheme="minorHAnsi" w:hAnsiTheme="minorHAnsi"/>
                <w:i/>
                <w:lang w:val="de-DE"/>
              </w:rPr>
              <w:t>Internetrecherche zu Film- und/oder Romanrezensionen</w:t>
            </w:r>
          </w:p>
          <w:p w:rsidR="003B3EF2" w:rsidRPr="00C30123" w:rsidRDefault="003B3EF2" w:rsidP="005A2014">
            <w:pPr>
              <w:ind w:left="57" w:right="57"/>
              <w:rPr>
                <w:rFonts w:asciiTheme="minorHAnsi" w:hAnsiTheme="minorHAnsi"/>
                <w:i/>
                <w:lang w:val="de-DE"/>
              </w:rPr>
            </w:pPr>
            <w:r w:rsidRPr="00C30123">
              <w:rPr>
                <w:rFonts w:asciiTheme="minorHAnsi" w:hAnsiTheme="minorHAnsi"/>
                <w:i/>
                <w:lang w:val="de-DE"/>
              </w:rPr>
              <w:t>Reflexion der eigenen Portfolioarbeit (Inhalt und Prozess)</w:t>
            </w:r>
          </w:p>
          <w:p w:rsidR="003B3EF2" w:rsidRPr="00C30123" w:rsidRDefault="003B3EF2" w:rsidP="005A2014">
            <w:pPr>
              <w:ind w:left="57" w:right="57"/>
              <w:rPr>
                <w:rFonts w:asciiTheme="minorHAnsi" w:hAnsiTheme="minorHAnsi"/>
                <w:lang w:val="de-DE"/>
              </w:rPr>
            </w:pPr>
            <w:r w:rsidRPr="00C30123">
              <w:rPr>
                <w:rFonts w:asciiTheme="minorHAnsi" w:hAnsiTheme="minorHAnsi"/>
                <w:i/>
                <w:lang w:val="de-DE"/>
              </w:rPr>
              <w:t>Methode „Portfolio“</w:t>
            </w:r>
          </w:p>
        </w:tc>
        <w:tc>
          <w:tcPr>
            <w:tcW w:w="801" w:type="pct"/>
          </w:tcPr>
          <w:p w:rsidR="003B3EF2" w:rsidRPr="00C30123" w:rsidRDefault="003B3EF2" w:rsidP="005A2014">
            <w:pPr>
              <w:ind w:left="57" w:right="57"/>
              <w:rPr>
                <w:rFonts w:asciiTheme="minorHAnsi" w:hAnsiTheme="minorHAnsi"/>
                <w:lang w:val="de-DE"/>
              </w:rPr>
            </w:pPr>
            <w:r w:rsidRPr="00C30123">
              <w:rPr>
                <w:rFonts w:asciiTheme="minorHAnsi" w:hAnsiTheme="minorHAnsi"/>
                <w:lang w:val="de-DE"/>
              </w:rPr>
              <w:t>Roman/Film</w:t>
            </w:r>
          </w:p>
          <w:p w:rsidR="003B3EF2" w:rsidRPr="00C30123" w:rsidRDefault="003B3EF2" w:rsidP="005A2014">
            <w:pPr>
              <w:ind w:left="57" w:right="57"/>
              <w:rPr>
                <w:rFonts w:asciiTheme="minorHAnsi" w:hAnsiTheme="minorHAnsi"/>
                <w:lang w:val="de-DE"/>
              </w:rPr>
            </w:pPr>
            <w:r w:rsidRPr="00C30123">
              <w:rPr>
                <w:rFonts w:asciiTheme="minorHAnsi" w:hAnsiTheme="minorHAnsi"/>
                <w:lang w:val="de-DE"/>
              </w:rPr>
              <w:t>Kino</w:t>
            </w:r>
          </w:p>
          <w:p w:rsidR="003B3EF2" w:rsidRPr="00C30123" w:rsidRDefault="003B3EF2" w:rsidP="005A2014">
            <w:pPr>
              <w:ind w:left="57" w:right="57"/>
              <w:rPr>
                <w:rFonts w:asciiTheme="minorHAnsi" w:hAnsiTheme="minorHAnsi"/>
                <w:lang w:val="de-DE"/>
              </w:rPr>
            </w:pPr>
            <w:r w:rsidRPr="00C30123">
              <w:rPr>
                <w:rFonts w:asciiTheme="minorHAnsi" w:hAnsiTheme="minorHAnsi"/>
                <w:lang w:val="de-DE"/>
              </w:rPr>
              <w:t>Rezensionen</w:t>
            </w:r>
          </w:p>
        </w:tc>
        <w:tc>
          <w:tcPr>
            <w:tcW w:w="712" w:type="pct"/>
          </w:tcPr>
          <w:p w:rsidR="003B3EF2" w:rsidRPr="00C30123" w:rsidRDefault="003B3EF2" w:rsidP="005A2014">
            <w:pPr>
              <w:ind w:left="57" w:right="57"/>
              <w:rPr>
                <w:rFonts w:asciiTheme="minorHAnsi" w:hAnsiTheme="minorHAnsi"/>
                <w:lang w:val="de-DE"/>
              </w:rPr>
            </w:pPr>
          </w:p>
        </w:tc>
        <w:tc>
          <w:tcPr>
            <w:tcW w:w="1227" w:type="pct"/>
          </w:tcPr>
          <w:p w:rsidR="003B3EF2" w:rsidRPr="00C30123" w:rsidRDefault="003B3EF2" w:rsidP="005A2014">
            <w:pPr>
              <w:ind w:left="57" w:right="57"/>
              <w:rPr>
                <w:rFonts w:asciiTheme="minorHAnsi" w:hAnsiTheme="minorHAnsi"/>
                <w:lang w:val="de-DE"/>
              </w:rPr>
            </w:pPr>
            <w:r w:rsidRPr="00C30123">
              <w:rPr>
                <w:rFonts w:asciiTheme="minorHAnsi" w:hAnsiTheme="minorHAnsi"/>
                <w:lang w:val="de-DE"/>
              </w:rPr>
              <w:t>Portfolio</w:t>
            </w:r>
          </w:p>
          <w:p w:rsidR="003B3EF2" w:rsidRPr="00C30123" w:rsidRDefault="003B3EF2" w:rsidP="005A2014">
            <w:pPr>
              <w:ind w:left="57" w:right="57"/>
              <w:rPr>
                <w:rFonts w:asciiTheme="minorHAnsi" w:hAnsiTheme="minorHAnsi"/>
                <w:lang w:val="de-DE"/>
              </w:rPr>
            </w:pPr>
            <w:r w:rsidRPr="00C30123">
              <w:rPr>
                <w:rFonts w:asciiTheme="minorHAnsi" w:hAnsiTheme="minorHAnsi"/>
                <w:lang w:val="de-DE"/>
              </w:rPr>
              <w:t>mündlicher Aufgabentyp 1a (Präsentation von Arbeitsergebnissen)</w:t>
            </w:r>
          </w:p>
        </w:tc>
      </w:tr>
    </w:tbl>
    <w:p w:rsidR="00103BF5" w:rsidRPr="00531180" w:rsidRDefault="00103BF5" w:rsidP="00103BF5">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E71987" w:rsidRPr="00531180" w:rsidTr="0090336F">
        <w:tc>
          <w:tcPr>
            <w:tcW w:w="456" w:type="pct"/>
            <w:shd w:val="clear" w:color="auto" w:fill="808080" w:themeFill="background1" w:themeFillShade="80"/>
          </w:tcPr>
          <w:p w:rsidR="00E71987" w:rsidRPr="00531180" w:rsidRDefault="00E71987" w:rsidP="0090336F">
            <w:pPr>
              <w:spacing w:line="306" w:lineRule="exact"/>
              <w:rPr>
                <w:rFonts w:asciiTheme="minorHAnsi" w:hAnsiTheme="minorHAnsi"/>
              </w:rPr>
            </w:pPr>
            <w:r w:rsidRPr="00531180">
              <w:rPr>
                <w:rFonts w:ascii="Calibri"/>
                <w:b/>
                <w:i/>
                <w:color w:val="FFFFFF"/>
                <w:w w:val="99"/>
                <w:sz w:val="30"/>
              </w:rPr>
              <w:t>9.3</w:t>
            </w:r>
          </w:p>
        </w:tc>
        <w:tc>
          <w:tcPr>
            <w:tcW w:w="4544" w:type="pct"/>
            <w:shd w:val="clear" w:color="auto" w:fill="808080" w:themeFill="background1" w:themeFillShade="80"/>
          </w:tcPr>
          <w:p w:rsidR="00E71987" w:rsidRPr="00531180" w:rsidRDefault="00E71987" w:rsidP="00E71987">
            <w:pPr>
              <w:spacing w:line="306"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b/>
                <w:i/>
                <w:color w:val="FFFFFF"/>
                <w:spacing w:val="-1"/>
                <w:w w:val="99"/>
                <w:sz w:val="30"/>
              </w:rPr>
              <w:t>Familienkonstellationen</w:t>
            </w:r>
          </w:p>
          <w:p w:rsidR="00E71987" w:rsidRPr="00531180" w:rsidRDefault="00E71987" w:rsidP="0090336F">
            <w:pPr>
              <w:spacing w:before="1" w:line="361" w:lineRule="exact"/>
              <w:rPr>
                <w:rFonts w:ascii="Calibri" w:eastAsia="Calibri" w:hAnsi="Calibri" w:cs="Calibri"/>
                <w:sz w:val="30"/>
                <w:szCs w:val="30"/>
              </w:rPr>
            </w:pPr>
            <w:r w:rsidRPr="00531180">
              <w:rPr>
                <w:rFonts w:ascii="Calibri" w:eastAsia="Calibri" w:hAnsi="Calibri" w:cs="Calibri"/>
                <w:b/>
                <w:bCs/>
                <w:color w:val="FFFFFF"/>
                <w:w w:val="99"/>
                <w:sz w:val="30"/>
                <w:szCs w:val="30"/>
              </w:rPr>
              <w:t>2. Sequenz:</w:t>
            </w:r>
            <w:r w:rsidRPr="00531180">
              <w:rPr>
                <w:rFonts w:ascii="Calibri" w:eastAsia="Calibri" w:hAnsi="Calibri" w:cs="Calibri"/>
                <w:b/>
                <w:bCs/>
                <w:color w:val="FFFFFF"/>
                <w:spacing w:val="-1"/>
                <w:w w:val="99"/>
                <w:sz w:val="30"/>
                <w:szCs w:val="30"/>
              </w:rPr>
              <w:t xml:space="preserve"> </w:t>
            </w:r>
            <w:r w:rsidRPr="00531180">
              <w:rPr>
                <w:rFonts w:ascii="Calibri" w:eastAsia="Calibri" w:hAnsi="Calibri" w:cs="Calibri"/>
                <w:b/>
                <w:bCs/>
                <w:color w:val="FFFFFF"/>
                <w:w w:val="99"/>
                <w:sz w:val="30"/>
                <w:szCs w:val="30"/>
              </w:rPr>
              <w:t>So</w:t>
            </w:r>
            <w:r w:rsidRPr="00531180">
              <w:rPr>
                <w:rFonts w:ascii="Calibri" w:eastAsia="Calibri" w:hAnsi="Calibri" w:cs="Calibri"/>
                <w:b/>
                <w:bCs/>
                <w:color w:val="FFFFFF"/>
                <w:sz w:val="30"/>
                <w:szCs w:val="30"/>
              </w:rPr>
              <w:t xml:space="preserve"> </w:t>
            </w:r>
            <w:r w:rsidRPr="00531180">
              <w:rPr>
                <w:rFonts w:ascii="Calibri" w:eastAsia="Calibri" w:hAnsi="Calibri" w:cs="Calibri"/>
                <w:b/>
                <w:bCs/>
                <w:color w:val="FFFFFF"/>
                <w:spacing w:val="-1"/>
                <w:w w:val="99"/>
                <w:sz w:val="30"/>
                <w:szCs w:val="30"/>
              </w:rPr>
              <w:t>ei</w:t>
            </w:r>
            <w:r w:rsidRPr="00531180">
              <w:rPr>
                <w:rFonts w:ascii="Calibri" w:eastAsia="Calibri" w:hAnsi="Calibri" w:cs="Calibri"/>
                <w:b/>
                <w:bCs/>
                <w:color w:val="FFFFFF"/>
                <w:w w:val="99"/>
                <w:sz w:val="30"/>
                <w:szCs w:val="30"/>
              </w:rPr>
              <w:t>n</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spacing w:val="-1"/>
                <w:sz w:val="30"/>
                <w:szCs w:val="30"/>
              </w:rPr>
              <w:t>Theate</w:t>
            </w:r>
            <w:r w:rsidRPr="00531180">
              <w:rPr>
                <w:rFonts w:ascii="Calibri" w:eastAsia="Calibri" w:hAnsi="Calibri" w:cs="Calibri"/>
                <w:b/>
                <w:bCs/>
                <w:color w:val="FFFFFF"/>
                <w:sz w:val="30"/>
                <w:szCs w:val="30"/>
              </w:rPr>
              <w:t xml:space="preserve">r – </w:t>
            </w:r>
            <w:r w:rsidRPr="00531180">
              <w:rPr>
                <w:rFonts w:ascii="Calibri" w:eastAsia="Calibri" w:hAnsi="Calibri" w:cs="Calibri"/>
                <w:b/>
                <w:bCs/>
                <w:color w:val="FFFFFF"/>
                <w:spacing w:val="-1"/>
                <w:w w:val="99"/>
                <w:sz w:val="30"/>
                <w:szCs w:val="30"/>
              </w:rPr>
              <w:t>Auseinandersetzun</w:t>
            </w:r>
            <w:r w:rsidRPr="00531180">
              <w:rPr>
                <w:rFonts w:ascii="Calibri" w:eastAsia="Calibri" w:hAnsi="Calibri" w:cs="Calibri"/>
                <w:b/>
                <w:bCs/>
                <w:color w:val="FFFFFF"/>
                <w:w w:val="99"/>
                <w:sz w:val="30"/>
                <w:szCs w:val="30"/>
              </w:rPr>
              <w:t>g</w:t>
            </w:r>
            <w:r w:rsidRPr="00531180">
              <w:rPr>
                <w:rFonts w:ascii="Calibri" w:eastAsia="Calibri" w:hAnsi="Calibri" w:cs="Calibri"/>
                <w:b/>
                <w:bCs/>
                <w:color w:val="FFFFFF"/>
                <w:sz w:val="30"/>
                <w:szCs w:val="30"/>
              </w:rPr>
              <w:t xml:space="preserve"> </w:t>
            </w:r>
            <w:r w:rsidRPr="00531180">
              <w:rPr>
                <w:rFonts w:ascii="Calibri" w:eastAsia="Calibri" w:hAnsi="Calibri" w:cs="Calibri"/>
                <w:b/>
                <w:bCs/>
                <w:color w:val="FFFFFF"/>
                <w:w w:val="99"/>
                <w:sz w:val="30"/>
                <w:szCs w:val="30"/>
              </w:rPr>
              <w:t>auf</w:t>
            </w:r>
            <w:r w:rsidRPr="00531180">
              <w:rPr>
                <w:rFonts w:ascii="Calibri" w:eastAsia="Calibri" w:hAnsi="Calibri" w:cs="Calibri"/>
                <w:b/>
                <w:bCs/>
                <w:color w:val="FFFFFF"/>
                <w:sz w:val="30"/>
                <w:szCs w:val="30"/>
              </w:rPr>
              <w:t xml:space="preserve"> der</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w w:val="99"/>
                <w:sz w:val="30"/>
                <w:szCs w:val="30"/>
              </w:rPr>
              <w:t>Bühne</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w w:val="99"/>
                <w:sz w:val="30"/>
                <w:szCs w:val="30"/>
              </w:rPr>
              <w:t>(ca.</w:t>
            </w:r>
            <w:r w:rsidRPr="00531180">
              <w:rPr>
                <w:rFonts w:ascii="Calibri" w:eastAsia="Calibri" w:hAnsi="Calibri" w:cs="Calibri"/>
                <w:b/>
                <w:bCs/>
                <w:color w:val="FFFFFF"/>
                <w:spacing w:val="-1"/>
                <w:sz w:val="30"/>
                <w:szCs w:val="30"/>
              </w:rPr>
              <w:t xml:space="preserve"> </w:t>
            </w:r>
            <w:r w:rsidRPr="00531180">
              <w:rPr>
                <w:rFonts w:ascii="Calibri" w:eastAsia="Calibri" w:hAnsi="Calibri" w:cs="Calibri"/>
                <w:b/>
                <w:bCs/>
                <w:color w:val="FFFFFF"/>
                <w:w w:val="99"/>
                <w:sz w:val="30"/>
                <w:szCs w:val="30"/>
              </w:rPr>
              <w:t>12</w:t>
            </w:r>
            <w:r w:rsidRPr="00531180">
              <w:rPr>
                <w:rFonts w:ascii="Calibri" w:eastAsia="Calibri" w:hAnsi="Calibri" w:cs="Calibri"/>
                <w:b/>
                <w:bCs/>
                <w:color w:val="FFFFFF"/>
                <w:sz w:val="30"/>
                <w:szCs w:val="30"/>
              </w:rPr>
              <w:t xml:space="preserve"> </w:t>
            </w:r>
            <w:r w:rsidRPr="00531180">
              <w:rPr>
                <w:rFonts w:ascii="Calibri" w:eastAsia="Calibri" w:hAnsi="Calibri" w:cs="Calibri"/>
                <w:b/>
                <w:bCs/>
                <w:color w:val="FFFFFF"/>
                <w:w w:val="99"/>
                <w:sz w:val="30"/>
                <w:szCs w:val="30"/>
              </w:rPr>
              <w:t>Std.)</w:t>
            </w:r>
          </w:p>
        </w:tc>
      </w:tr>
      <w:tr w:rsidR="00E71987" w:rsidRPr="00531180" w:rsidTr="0090336F">
        <w:tc>
          <w:tcPr>
            <w:tcW w:w="5000" w:type="pct"/>
            <w:gridSpan w:val="2"/>
            <w:shd w:val="clear" w:color="auto" w:fill="D9D9D9" w:themeFill="background1" w:themeFillShade="D9"/>
          </w:tcPr>
          <w:p w:rsidR="00E71987" w:rsidRPr="00531180" w:rsidRDefault="00E71987" w:rsidP="0090336F">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E71987" w:rsidRPr="00531180" w:rsidTr="0090336F">
        <w:tc>
          <w:tcPr>
            <w:tcW w:w="5000" w:type="pct"/>
            <w:gridSpan w:val="2"/>
          </w:tcPr>
          <w:p w:rsidR="00E71987" w:rsidRPr="00C30123" w:rsidRDefault="00E71987" w:rsidP="00E71987">
            <w:pPr>
              <w:rPr>
                <w:rFonts w:asciiTheme="minorHAnsi" w:hAnsiTheme="minorHAnsi"/>
                <w:b/>
              </w:rPr>
            </w:pPr>
            <w:r w:rsidRPr="00C30123">
              <w:rPr>
                <w:rFonts w:asciiTheme="minorHAnsi" w:hAnsiTheme="minorHAnsi"/>
                <w:b/>
              </w:rPr>
              <w:t>KB 1: Sprechen und Zuhören</w:t>
            </w:r>
          </w:p>
          <w:p w:rsidR="00E71987" w:rsidRPr="00C30123" w:rsidRDefault="00E71987" w:rsidP="00531180">
            <w:pPr>
              <w:pStyle w:val="Listenabsatz"/>
              <w:numPr>
                <w:ilvl w:val="0"/>
                <w:numId w:val="63"/>
              </w:numPr>
              <w:rPr>
                <w:rFonts w:asciiTheme="minorHAnsi" w:hAnsiTheme="minorHAnsi"/>
                <w:b/>
              </w:rPr>
            </w:pPr>
            <w:r w:rsidRPr="00C30123">
              <w:rPr>
                <w:rFonts w:asciiTheme="minorHAnsi" w:hAnsiTheme="minorHAnsi"/>
                <w:b/>
              </w:rPr>
              <w:t xml:space="preserve">erarbeiten mithilfe gestaltenden Sprechens literarischer Texte und szenischer Verfahren Ansätze für eigene Textinterpretationen. (3.1.13) </w:t>
            </w:r>
          </w:p>
          <w:p w:rsidR="00E71987" w:rsidRPr="00C30123" w:rsidRDefault="00E71987" w:rsidP="00E71987">
            <w:pPr>
              <w:rPr>
                <w:rFonts w:asciiTheme="minorHAnsi" w:hAnsiTheme="minorHAnsi"/>
                <w:b/>
              </w:rPr>
            </w:pPr>
            <w:r w:rsidRPr="00C30123">
              <w:rPr>
                <w:rFonts w:asciiTheme="minorHAnsi" w:hAnsiTheme="minorHAnsi"/>
                <w:b/>
              </w:rPr>
              <w:t>KB 2: Schreiben</w:t>
            </w:r>
          </w:p>
          <w:p w:rsidR="00E71987" w:rsidRPr="00C30123" w:rsidRDefault="00E71987" w:rsidP="00531180">
            <w:pPr>
              <w:pStyle w:val="Listenabsatz"/>
              <w:numPr>
                <w:ilvl w:val="0"/>
                <w:numId w:val="63"/>
              </w:numPr>
              <w:rPr>
                <w:rFonts w:asciiTheme="minorHAnsi" w:hAnsiTheme="minorHAnsi"/>
                <w:b/>
              </w:rPr>
            </w:pPr>
            <w:r w:rsidRPr="00C30123">
              <w:rPr>
                <w:rFonts w:asciiTheme="minorHAnsi" w:hAnsiTheme="minorHAnsi"/>
                <w:b/>
              </w:rPr>
              <w:t>analysieren Texte und Textauszüge unter Berücksichtigung formaler und sprachlicher Besonderheiten und interpretieren sie ansatzweise. (3.2.7)</w:t>
            </w:r>
          </w:p>
          <w:p w:rsidR="00E71987" w:rsidRPr="00C30123" w:rsidRDefault="00E71987" w:rsidP="00E71987">
            <w:pPr>
              <w:rPr>
                <w:rFonts w:asciiTheme="minorHAnsi" w:hAnsiTheme="minorHAnsi"/>
                <w:b/>
              </w:rPr>
            </w:pPr>
            <w:r w:rsidRPr="00C30123">
              <w:rPr>
                <w:rFonts w:asciiTheme="minorHAnsi" w:hAnsiTheme="minorHAnsi"/>
                <w:b/>
              </w:rPr>
              <w:t>KB 3: Lesen – Umgang mit Texten und Medien</w:t>
            </w:r>
          </w:p>
          <w:p w:rsidR="00E71987" w:rsidRPr="00C30123" w:rsidRDefault="00E71987" w:rsidP="00531180">
            <w:pPr>
              <w:pStyle w:val="Listenabsatz"/>
              <w:numPr>
                <w:ilvl w:val="0"/>
                <w:numId w:val="63"/>
              </w:numPr>
              <w:rPr>
                <w:rFonts w:asciiTheme="minorHAnsi" w:hAnsiTheme="minorHAnsi"/>
              </w:rPr>
            </w:pPr>
            <w:r w:rsidRPr="00C30123">
              <w:rPr>
                <w:rFonts w:asciiTheme="minorHAnsi" w:hAnsiTheme="minorHAnsi"/>
              </w:rPr>
              <w:t>erschließen (beschreiben und deuten) literarische Texte mit Verfahren der Textanalyse auch unter Einbeziehung historischer und gesellschaftlicher Fragestellungen. (3.3.7)</w:t>
            </w:r>
          </w:p>
          <w:p w:rsidR="00E71987" w:rsidRPr="00C30123" w:rsidRDefault="00E71987" w:rsidP="00531180">
            <w:pPr>
              <w:pStyle w:val="Listenabsatz"/>
              <w:numPr>
                <w:ilvl w:val="0"/>
                <w:numId w:val="63"/>
              </w:numPr>
              <w:rPr>
                <w:rFonts w:asciiTheme="minorHAnsi" w:hAnsiTheme="minorHAnsi"/>
                <w:b/>
              </w:rPr>
            </w:pPr>
            <w:r w:rsidRPr="00C30123">
              <w:rPr>
                <w:rFonts w:asciiTheme="minorHAnsi" w:hAnsiTheme="minorHAnsi"/>
                <w:b/>
              </w:rPr>
              <w:t>verstehen und erschließen dramatische Texte unter Berücksichtigung struktureller, sprachlicher und inhaltlicher Merkmale. (3.3.10)</w:t>
            </w:r>
          </w:p>
          <w:p w:rsidR="00E71987" w:rsidRPr="00C30123" w:rsidRDefault="00E71987" w:rsidP="00531180">
            <w:pPr>
              <w:pStyle w:val="Listenabsatz"/>
              <w:numPr>
                <w:ilvl w:val="0"/>
                <w:numId w:val="63"/>
              </w:numPr>
              <w:rPr>
                <w:rFonts w:asciiTheme="minorHAnsi" w:hAnsiTheme="minorHAnsi"/>
              </w:rPr>
            </w:pPr>
            <w:r w:rsidRPr="00C30123">
              <w:rPr>
                <w:rFonts w:asciiTheme="minorHAnsi" w:hAnsiTheme="minorHAnsi"/>
              </w:rPr>
              <w:t>arbeiten gestaltend mit Texten. (3.3.11)</w:t>
            </w:r>
          </w:p>
          <w:p w:rsidR="00E71987" w:rsidRPr="00C30123" w:rsidRDefault="00E71987" w:rsidP="00E71987">
            <w:pPr>
              <w:rPr>
                <w:rFonts w:asciiTheme="minorHAnsi" w:hAnsiTheme="minorHAnsi"/>
                <w:b/>
              </w:rPr>
            </w:pPr>
            <w:r w:rsidRPr="00C30123">
              <w:rPr>
                <w:rFonts w:asciiTheme="minorHAnsi" w:hAnsiTheme="minorHAnsi"/>
                <w:b/>
              </w:rPr>
              <w:t>KB 4: Reflexion über Sprache</w:t>
            </w:r>
          </w:p>
          <w:p w:rsidR="00E71987" w:rsidRPr="00C30123" w:rsidRDefault="00E71987" w:rsidP="00531180">
            <w:pPr>
              <w:pStyle w:val="Listenabsatz"/>
              <w:numPr>
                <w:ilvl w:val="0"/>
                <w:numId w:val="63"/>
              </w:numPr>
              <w:rPr>
                <w:rFonts w:asciiTheme="minorHAnsi" w:hAnsiTheme="minorHAnsi"/>
              </w:rPr>
            </w:pPr>
            <w:r w:rsidRPr="00C30123">
              <w:rPr>
                <w:rFonts w:asciiTheme="minorHAnsi" w:hAnsiTheme="minorHAnsi"/>
              </w:rPr>
              <w:t>unterscheiden sicher zwischen begrifflichem und bildlichem Sprachgebrauch. (3.4.6)</w:t>
            </w:r>
          </w:p>
          <w:p w:rsidR="00E71987" w:rsidRPr="0058272E" w:rsidRDefault="00E71987" w:rsidP="00531180">
            <w:pPr>
              <w:pStyle w:val="Listenabsatz"/>
              <w:numPr>
                <w:ilvl w:val="0"/>
                <w:numId w:val="63"/>
              </w:numPr>
              <w:rPr>
                <w:rFonts w:eastAsiaTheme="majorEastAsia" w:cstheme="majorBidi"/>
                <w:b/>
              </w:rPr>
            </w:pPr>
            <w:r w:rsidRPr="00C30123">
              <w:rPr>
                <w:rFonts w:asciiTheme="minorHAnsi" w:hAnsiTheme="minorHAnsi"/>
                <w:b/>
              </w:rPr>
              <w:t>beherrschen sprachliche Verfahren und können diese beschreiben. (3.4.7)</w:t>
            </w:r>
          </w:p>
        </w:tc>
      </w:tr>
    </w:tbl>
    <w:p w:rsidR="00E71987" w:rsidRPr="00531180" w:rsidRDefault="00E71987" w:rsidP="00E71987">
      <w:pPr>
        <w:spacing w:after="0" w:line="240" w:lineRule="auto"/>
      </w:pPr>
    </w:p>
    <w:tbl>
      <w:tblPr>
        <w:tblStyle w:val="TableNormal"/>
        <w:tblW w:w="506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0"/>
        <w:gridCol w:w="2460"/>
        <w:gridCol w:w="2186"/>
        <w:gridCol w:w="3768"/>
      </w:tblGrid>
      <w:tr w:rsidR="00E71987" w:rsidRPr="00531180" w:rsidTr="0090336F">
        <w:trPr>
          <w:trHeight w:hRule="exact" w:val="303"/>
        </w:trPr>
        <w:tc>
          <w:tcPr>
            <w:tcW w:w="5000" w:type="pct"/>
            <w:gridSpan w:val="4"/>
            <w:shd w:val="clear" w:color="auto" w:fill="D9D9D9" w:themeFill="background1" w:themeFillShade="D9"/>
          </w:tcPr>
          <w:p w:rsidR="00E71987" w:rsidRPr="00531180" w:rsidRDefault="00E71987" w:rsidP="0090336F">
            <w:pPr>
              <w:pStyle w:val="TableParagraph"/>
              <w:ind w:left="101"/>
              <w:rPr>
                <w:rFonts w:ascii="Calibri"/>
                <w:b/>
                <w:lang w:val="de-DE"/>
              </w:rPr>
            </w:pPr>
            <w:r w:rsidRPr="00531180">
              <w:rPr>
                <w:rFonts w:ascii="Calibri" w:hAnsi="Calibri"/>
                <w:b/>
                <w:lang w:val="de-DE"/>
              </w:rPr>
              <w:t>Vorhabenbezogene Absprachen</w:t>
            </w:r>
          </w:p>
        </w:tc>
      </w:tr>
      <w:tr w:rsidR="00E71987" w:rsidRPr="00531180" w:rsidTr="0090336F">
        <w:trPr>
          <w:trHeight w:hRule="exact" w:val="560"/>
        </w:trPr>
        <w:tc>
          <w:tcPr>
            <w:tcW w:w="2260" w:type="pct"/>
          </w:tcPr>
          <w:p w:rsidR="00E71987" w:rsidRPr="00531180" w:rsidRDefault="00E71987" w:rsidP="0090336F">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801" w:type="pct"/>
          </w:tcPr>
          <w:p w:rsidR="00E71987" w:rsidRPr="00531180" w:rsidRDefault="00E71987" w:rsidP="0090336F">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Pr>
          <w:p w:rsidR="00E71987" w:rsidRPr="00531180" w:rsidRDefault="00E71987" w:rsidP="0090336F">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227" w:type="pct"/>
          </w:tcPr>
          <w:p w:rsidR="00E71987" w:rsidRPr="00531180" w:rsidRDefault="00E71987" w:rsidP="0090336F">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256C5E" w:rsidRPr="00531180" w:rsidTr="0090336F">
        <w:tblPrEx>
          <w:tblLook w:val="04A0" w:firstRow="1" w:lastRow="0" w:firstColumn="1" w:lastColumn="0" w:noHBand="0" w:noVBand="1"/>
        </w:tblPrEx>
        <w:trPr>
          <w:trHeight w:val="2239"/>
        </w:trPr>
        <w:tc>
          <w:tcPr>
            <w:tcW w:w="2260" w:type="pct"/>
          </w:tcPr>
          <w:p w:rsidR="0058272E" w:rsidRPr="00C30123" w:rsidRDefault="00256C5E" w:rsidP="005A2014">
            <w:pPr>
              <w:ind w:left="57" w:right="57"/>
              <w:rPr>
                <w:rFonts w:asciiTheme="minorHAnsi" w:hAnsiTheme="minorHAnsi"/>
                <w:lang w:val="de-DE"/>
              </w:rPr>
            </w:pPr>
            <w:r w:rsidRPr="00C30123">
              <w:rPr>
                <w:rFonts w:asciiTheme="minorHAnsi" w:hAnsiTheme="minorHAnsi"/>
                <w:lang w:val="de-DE"/>
              </w:rPr>
              <w:t xml:space="preserve">Analyse ausgewählter Dramenszenen als Vorbereitung der Erarbeitung einer Ganzschrift </w:t>
            </w:r>
          </w:p>
          <w:p w:rsidR="00256C5E" w:rsidRPr="00C30123" w:rsidRDefault="00256C5E" w:rsidP="005A2014">
            <w:pPr>
              <w:ind w:left="57" w:right="57"/>
              <w:rPr>
                <w:rFonts w:asciiTheme="minorHAnsi" w:hAnsiTheme="minorHAnsi"/>
                <w:lang w:val="de-DE"/>
              </w:rPr>
            </w:pPr>
            <w:r w:rsidRPr="00C30123">
              <w:rPr>
                <w:rFonts w:asciiTheme="minorHAnsi" w:hAnsiTheme="minorHAnsi"/>
                <w:lang w:val="de-DE"/>
              </w:rPr>
              <w:t>Vergleich der Text- und Bühnenfassung</w:t>
            </w:r>
          </w:p>
          <w:p w:rsidR="00256C5E" w:rsidRPr="00C30123" w:rsidRDefault="00256C5E" w:rsidP="005A2014">
            <w:pPr>
              <w:ind w:left="57" w:right="57"/>
              <w:rPr>
                <w:rFonts w:asciiTheme="minorHAnsi" w:hAnsiTheme="minorHAnsi"/>
                <w:lang w:val="de-DE"/>
              </w:rPr>
            </w:pPr>
            <w:r w:rsidRPr="00C30123">
              <w:rPr>
                <w:rFonts w:asciiTheme="minorHAnsi" w:hAnsiTheme="minorHAnsi"/>
                <w:lang w:val="de-DE"/>
              </w:rPr>
              <w:t>Erarbeitung sprachlicher und dramatischer Mittel im Hinblick auf ihre Wirkungsweisen und in Abgrenzung zu narrativen Elementen</w:t>
            </w:r>
          </w:p>
          <w:p w:rsidR="00256C5E" w:rsidRPr="00C30123" w:rsidRDefault="00256C5E" w:rsidP="005A2014">
            <w:pPr>
              <w:ind w:left="57" w:right="57"/>
              <w:rPr>
                <w:rFonts w:asciiTheme="minorHAnsi" w:hAnsiTheme="minorHAnsi"/>
                <w:i/>
                <w:lang w:val="de-DE"/>
              </w:rPr>
            </w:pPr>
            <w:r w:rsidRPr="00C30123">
              <w:rPr>
                <w:rFonts w:asciiTheme="minorHAnsi" w:hAnsiTheme="minorHAnsi"/>
                <w:i/>
                <w:lang w:val="de-DE"/>
              </w:rPr>
              <w:t>Ausgestaltung einer Dramenszene als Vortrag oder szenisches Spiel</w:t>
            </w:r>
          </w:p>
        </w:tc>
        <w:tc>
          <w:tcPr>
            <w:tcW w:w="801" w:type="pct"/>
          </w:tcPr>
          <w:p w:rsidR="00256C5E" w:rsidRPr="00C30123" w:rsidRDefault="00256C5E" w:rsidP="005A2014">
            <w:pPr>
              <w:ind w:left="57" w:right="57"/>
              <w:rPr>
                <w:rFonts w:asciiTheme="minorHAnsi" w:hAnsiTheme="minorHAnsi"/>
                <w:lang w:val="de-DE"/>
              </w:rPr>
            </w:pPr>
            <w:r w:rsidRPr="00C30123">
              <w:rPr>
                <w:rFonts w:asciiTheme="minorHAnsi" w:hAnsiTheme="minorHAnsi"/>
                <w:lang w:val="de-DE"/>
              </w:rPr>
              <w:t>Theaterbesuch</w:t>
            </w:r>
          </w:p>
        </w:tc>
        <w:tc>
          <w:tcPr>
            <w:tcW w:w="712" w:type="pct"/>
          </w:tcPr>
          <w:p w:rsidR="00256C5E" w:rsidRPr="00C30123" w:rsidRDefault="00256C5E" w:rsidP="005A2014">
            <w:pPr>
              <w:ind w:left="57" w:right="57"/>
              <w:rPr>
                <w:rFonts w:asciiTheme="minorHAnsi" w:hAnsiTheme="minorHAnsi"/>
                <w:lang w:val="de-DE"/>
              </w:rPr>
            </w:pPr>
          </w:p>
        </w:tc>
        <w:tc>
          <w:tcPr>
            <w:tcW w:w="1227" w:type="pct"/>
          </w:tcPr>
          <w:p w:rsidR="00256C5E" w:rsidRPr="00C30123" w:rsidRDefault="00256C5E" w:rsidP="005A2014">
            <w:pPr>
              <w:ind w:left="57" w:right="57"/>
              <w:rPr>
                <w:rFonts w:asciiTheme="minorHAnsi" w:hAnsiTheme="minorHAnsi"/>
                <w:lang w:val="de-DE"/>
              </w:rPr>
            </w:pPr>
            <w:r w:rsidRPr="00C30123">
              <w:rPr>
                <w:rFonts w:asciiTheme="minorHAnsi" w:hAnsiTheme="minorHAnsi"/>
                <w:lang w:val="de-DE"/>
              </w:rPr>
              <w:t>mündlicher Aufgabentyp 2a (Vortrag dialogi</w:t>
            </w:r>
            <w:r w:rsidR="0058272E" w:rsidRPr="00C30123">
              <w:rPr>
                <w:rFonts w:asciiTheme="minorHAnsi" w:hAnsiTheme="minorHAnsi"/>
                <w:lang w:val="de-DE"/>
              </w:rPr>
              <w:t>scher Texte/s</w:t>
            </w:r>
            <w:r w:rsidRPr="00C30123">
              <w:rPr>
                <w:rFonts w:asciiTheme="minorHAnsi" w:hAnsiTheme="minorHAnsi"/>
                <w:lang w:val="de-DE"/>
              </w:rPr>
              <w:t>zenisches Spiel)</w:t>
            </w:r>
          </w:p>
        </w:tc>
      </w:tr>
    </w:tbl>
    <w:p w:rsidR="00E71987" w:rsidRPr="00531180" w:rsidRDefault="00E71987" w:rsidP="00E71987">
      <w:pPr>
        <w:jc w:val="left"/>
      </w:pPr>
      <w:r w:rsidRPr="00531180">
        <w:br w:type="page"/>
      </w:r>
    </w:p>
    <w:tbl>
      <w:tblPr>
        <w:tblStyle w:val="Tabellenraster"/>
        <w:tblW w:w="5000" w:type="pct"/>
        <w:tblLook w:val="04A0" w:firstRow="1" w:lastRow="0" w:firstColumn="1" w:lastColumn="0" w:noHBand="0" w:noVBand="1"/>
      </w:tblPr>
      <w:tblGrid>
        <w:gridCol w:w="1400"/>
        <w:gridCol w:w="13954"/>
      </w:tblGrid>
      <w:tr w:rsidR="00456510" w:rsidRPr="00531180" w:rsidTr="0090336F">
        <w:tc>
          <w:tcPr>
            <w:tcW w:w="456" w:type="pct"/>
            <w:shd w:val="clear" w:color="auto" w:fill="808080" w:themeFill="background1" w:themeFillShade="80"/>
          </w:tcPr>
          <w:p w:rsidR="00456510" w:rsidRPr="00531180" w:rsidRDefault="00456510" w:rsidP="0090336F">
            <w:pPr>
              <w:spacing w:line="306" w:lineRule="exact"/>
              <w:rPr>
                <w:rFonts w:asciiTheme="minorHAnsi" w:hAnsiTheme="minorHAnsi"/>
              </w:rPr>
            </w:pPr>
            <w:r w:rsidRPr="00531180">
              <w:rPr>
                <w:rFonts w:ascii="Calibri"/>
                <w:b/>
                <w:i/>
                <w:color w:val="FFFFFF"/>
                <w:w w:val="99"/>
                <w:sz w:val="30"/>
              </w:rPr>
              <w:t>9.4</w:t>
            </w:r>
          </w:p>
        </w:tc>
        <w:tc>
          <w:tcPr>
            <w:tcW w:w="4544" w:type="pct"/>
            <w:shd w:val="clear" w:color="auto" w:fill="808080" w:themeFill="background1" w:themeFillShade="80"/>
          </w:tcPr>
          <w:p w:rsidR="00456510" w:rsidRPr="00531180" w:rsidRDefault="00456510" w:rsidP="00456510">
            <w:pPr>
              <w:spacing w:line="300" w:lineRule="exact"/>
              <w:rPr>
                <w:rFonts w:ascii="Calibri" w:eastAsia="Calibri" w:hAnsi="Calibri" w:cs="Calibri"/>
                <w:sz w:val="30"/>
                <w:szCs w:val="30"/>
              </w:rPr>
            </w:pPr>
            <w:r w:rsidRPr="00531180">
              <w:rPr>
                <w:rFonts w:ascii="Calibri"/>
                <w:b/>
                <w:i/>
                <w:color w:val="FFFFFF"/>
                <w:w w:val="99"/>
                <w:sz w:val="30"/>
              </w:rPr>
              <w:t xml:space="preserve">Unterrichtsvorhaben: </w:t>
            </w:r>
            <w:r w:rsidRPr="00531180">
              <w:rPr>
                <w:rFonts w:ascii="Calibri" w:eastAsia="Calibri" w:hAnsi="Calibri" w:cs="Calibri"/>
                <w:b/>
                <w:bCs/>
                <w:i/>
                <w:color w:val="FFFFFF"/>
                <w:w w:val="99"/>
                <w:sz w:val="30"/>
                <w:szCs w:val="30"/>
              </w:rPr>
              <w:t>Wie</w:t>
            </w:r>
            <w:r w:rsidRPr="00531180">
              <w:rPr>
                <w:rFonts w:ascii="Calibri" w:eastAsia="Calibri" w:hAnsi="Calibri" w:cs="Calibri"/>
                <w:b/>
                <w:bCs/>
                <w:i/>
                <w:color w:val="FFFFFF"/>
                <w:sz w:val="30"/>
                <w:szCs w:val="30"/>
              </w:rPr>
              <w:t xml:space="preserve"> </w:t>
            </w:r>
            <w:r w:rsidRPr="00531180">
              <w:rPr>
                <w:rFonts w:ascii="Calibri" w:eastAsia="Calibri" w:hAnsi="Calibri" w:cs="Calibri"/>
                <w:b/>
                <w:bCs/>
                <w:i/>
                <w:color w:val="FFFFFF"/>
                <w:spacing w:val="-1"/>
                <w:sz w:val="30"/>
                <w:szCs w:val="30"/>
              </w:rPr>
              <w:t>redes</w:t>
            </w:r>
            <w:r w:rsidRPr="00531180">
              <w:rPr>
                <w:rFonts w:ascii="Calibri" w:eastAsia="Calibri" w:hAnsi="Calibri" w:cs="Calibri"/>
                <w:b/>
                <w:bCs/>
                <w:i/>
                <w:color w:val="FFFFFF"/>
                <w:sz w:val="30"/>
                <w:szCs w:val="30"/>
              </w:rPr>
              <w:t xml:space="preserve">t du </w:t>
            </w:r>
            <w:r w:rsidRPr="00531180">
              <w:rPr>
                <w:rFonts w:ascii="Calibri" w:eastAsia="Calibri" w:hAnsi="Calibri" w:cs="Calibri"/>
                <w:b/>
                <w:bCs/>
                <w:i/>
                <w:color w:val="FFFFFF"/>
                <w:w w:val="99"/>
                <w:sz w:val="30"/>
                <w:szCs w:val="30"/>
              </w:rPr>
              <w:t>mit</w:t>
            </w:r>
            <w:r w:rsidRPr="00531180">
              <w:rPr>
                <w:rFonts w:ascii="Calibri" w:eastAsia="Calibri" w:hAnsi="Calibri" w:cs="Calibri"/>
                <w:b/>
                <w:bCs/>
                <w:i/>
                <w:color w:val="FFFFFF"/>
                <w:sz w:val="30"/>
                <w:szCs w:val="30"/>
              </w:rPr>
              <w:t xml:space="preserve"> </w:t>
            </w:r>
            <w:r w:rsidRPr="00531180">
              <w:rPr>
                <w:rFonts w:ascii="Calibri" w:eastAsia="Calibri" w:hAnsi="Calibri" w:cs="Calibri"/>
                <w:b/>
                <w:bCs/>
                <w:i/>
                <w:color w:val="FFFFFF"/>
                <w:w w:val="99"/>
                <w:sz w:val="30"/>
                <w:szCs w:val="30"/>
              </w:rPr>
              <w:t>mir?</w:t>
            </w:r>
            <w:r w:rsidRPr="00531180">
              <w:rPr>
                <w:rFonts w:ascii="Calibri" w:eastAsia="Calibri" w:hAnsi="Calibri" w:cs="Calibri"/>
                <w:b/>
                <w:bCs/>
                <w:i/>
                <w:color w:val="FFFFFF"/>
                <w:spacing w:val="-1"/>
                <w:sz w:val="30"/>
                <w:szCs w:val="30"/>
              </w:rPr>
              <w:t xml:space="preserve"> </w:t>
            </w:r>
            <w:r w:rsidRPr="00531180">
              <w:rPr>
                <w:rFonts w:ascii="Calibri" w:eastAsia="Calibri" w:hAnsi="Calibri" w:cs="Calibri"/>
                <w:b/>
                <w:bCs/>
                <w:i/>
                <w:color w:val="FFFFFF"/>
                <w:sz w:val="30"/>
                <w:szCs w:val="30"/>
              </w:rPr>
              <w:t xml:space="preserve">– </w:t>
            </w:r>
            <w:r w:rsidRPr="00531180">
              <w:rPr>
                <w:rFonts w:ascii="Calibri" w:eastAsia="Calibri" w:hAnsi="Calibri" w:cs="Calibri"/>
                <w:b/>
                <w:bCs/>
                <w:i/>
                <w:color w:val="FFFFFF"/>
                <w:spacing w:val="-1"/>
                <w:sz w:val="30"/>
                <w:szCs w:val="30"/>
              </w:rPr>
              <w:t>Sprach</w:t>
            </w:r>
            <w:r w:rsidRPr="00531180">
              <w:rPr>
                <w:rFonts w:ascii="Calibri" w:eastAsia="Calibri" w:hAnsi="Calibri" w:cs="Calibri"/>
                <w:b/>
                <w:bCs/>
                <w:i/>
                <w:color w:val="FFFFFF"/>
                <w:sz w:val="30"/>
                <w:szCs w:val="30"/>
              </w:rPr>
              <w:t>e</w:t>
            </w:r>
            <w:r w:rsidRPr="00531180">
              <w:rPr>
                <w:rFonts w:ascii="Calibri" w:eastAsia="Calibri" w:hAnsi="Calibri" w:cs="Calibri"/>
                <w:b/>
                <w:bCs/>
                <w:i/>
                <w:color w:val="FFFFFF"/>
                <w:spacing w:val="1"/>
                <w:sz w:val="30"/>
                <w:szCs w:val="30"/>
              </w:rPr>
              <w:t xml:space="preserve"> </w:t>
            </w:r>
            <w:r w:rsidRPr="00531180">
              <w:rPr>
                <w:rFonts w:ascii="Calibri" w:eastAsia="Calibri" w:hAnsi="Calibri" w:cs="Calibri"/>
                <w:b/>
                <w:bCs/>
                <w:i/>
                <w:color w:val="FFFFFF"/>
                <w:w w:val="99"/>
                <w:sz w:val="30"/>
                <w:szCs w:val="30"/>
              </w:rPr>
              <w:t>als</w:t>
            </w:r>
            <w:r w:rsidRPr="00531180">
              <w:rPr>
                <w:rFonts w:ascii="Calibri" w:eastAsia="Calibri" w:hAnsi="Calibri" w:cs="Calibri"/>
                <w:b/>
                <w:bCs/>
                <w:i/>
                <w:color w:val="FFFFFF"/>
                <w:spacing w:val="-3"/>
                <w:sz w:val="30"/>
                <w:szCs w:val="30"/>
              </w:rPr>
              <w:t xml:space="preserve"> </w:t>
            </w:r>
            <w:r w:rsidRPr="00531180">
              <w:rPr>
                <w:rFonts w:ascii="Calibri" w:eastAsia="Calibri" w:hAnsi="Calibri" w:cs="Calibri"/>
                <w:b/>
                <w:bCs/>
                <w:i/>
                <w:color w:val="FFFFFF"/>
                <w:spacing w:val="-1"/>
                <w:w w:val="99"/>
                <w:sz w:val="30"/>
                <w:szCs w:val="30"/>
              </w:rPr>
              <w:t>Mitte</w:t>
            </w:r>
            <w:r w:rsidRPr="00531180">
              <w:rPr>
                <w:rFonts w:ascii="Calibri" w:eastAsia="Calibri" w:hAnsi="Calibri" w:cs="Calibri"/>
                <w:b/>
                <w:bCs/>
                <w:i/>
                <w:color w:val="FFFFFF"/>
                <w:w w:val="99"/>
                <w:sz w:val="30"/>
                <w:szCs w:val="30"/>
              </w:rPr>
              <w:t>l</w:t>
            </w:r>
            <w:r w:rsidRPr="00531180">
              <w:rPr>
                <w:rFonts w:ascii="Calibri" w:eastAsia="Calibri" w:hAnsi="Calibri" w:cs="Calibri"/>
                <w:b/>
                <w:bCs/>
                <w:i/>
                <w:color w:val="FFFFFF"/>
                <w:sz w:val="30"/>
                <w:szCs w:val="30"/>
              </w:rPr>
              <w:t xml:space="preserve"> der </w:t>
            </w:r>
            <w:r w:rsidRPr="00531180">
              <w:rPr>
                <w:rFonts w:ascii="Calibri" w:eastAsia="Calibri" w:hAnsi="Calibri" w:cs="Calibri"/>
                <w:b/>
                <w:bCs/>
                <w:i/>
                <w:color w:val="FFFFFF"/>
                <w:spacing w:val="-1"/>
                <w:sz w:val="30"/>
                <w:szCs w:val="30"/>
              </w:rPr>
              <w:t>Verständigun</w:t>
            </w:r>
            <w:r w:rsidRPr="00531180">
              <w:rPr>
                <w:rFonts w:ascii="Calibri" w:eastAsia="Calibri" w:hAnsi="Calibri" w:cs="Calibri"/>
                <w:b/>
                <w:bCs/>
                <w:i/>
                <w:color w:val="FFFFFF"/>
                <w:sz w:val="30"/>
                <w:szCs w:val="30"/>
              </w:rPr>
              <w:t>g</w:t>
            </w:r>
            <w:r w:rsidRPr="00531180">
              <w:rPr>
                <w:rFonts w:ascii="Calibri" w:eastAsia="Calibri" w:hAnsi="Calibri" w:cs="Calibri"/>
                <w:b/>
                <w:bCs/>
                <w:i/>
                <w:color w:val="FFFFFF"/>
                <w:spacing w:val="2"/>
                <w:sz w:val="30"/>
                <w:szCs w:val="30"/>
              </w:rPr>
              <w:t xml:space="preserve"> </w:t>
            </w:r>
            <w:r w:rsidRPr="00531180">
              <w:rPr>
                <w:rFonts w:ascii="Calibri" w:eastAsia="Calibri" w:hAnsi="Calibri" w:cs="Calibri"/>
                <w:b/>
                <w:bCs/>
                <w:i/>
                <w:color w:val="FFFFFF"/>
                <w:w w:val="99"/>
                <w:sz w:val="30"/>
                <w:szCs w:val="30"/>
              </w:rPr>
              <w:t>(ca.</w:t>
            </w:r>
            <w:r w:rsidRPr="00531180">
              <w:rPr>
                <w:rFonts w:ascii="Calibri" w:eastAsia="Calibri" w:hAnsi="Calibri" w:cs="Calibri"/>
                <w:b/>
                <w:bCs/>
                <w:i/>
                <w:color w:val="FFFFFF"/>
                <w:spacing w:val="-1"/>
                <w:sz w:val="30"/>
                <w:szCs w:val="30"/>
              </w:rPr>
              <w:t xml:space="preserve"> </w:t>
            </w:r>
            <w:r w:rsidRPr="00531180">
              <w:rPr>
                <w:rFonts w:ascii="Calibri" w:eastAsia="Calibri" w:hAnsi="Calibri" w:cs="Calibri"/>
                <w:b/>
                <w:bCs/>
                <w:i/>
                <w:color w:val="FFFFFF"/>
                <w:w w:val="99"/>
                <w:sz w:val="30"/>
                <w:szCs w:val="30"/>
              </w:rPr>
              <w:t>25</w:t>
            </w:r>
            <w:r w:rsidRPr="00531180">
              <w:rPr>
                <w:rFonts w:ascii="Calibri" w:eastAsia="Calibri" w:hAnsi="Calibri" w:cs="Calibri"/>
                <w:b/>
                <w:bCs/>
                <w:i/>
                <w:color w:val="FFFFFF"/>
                <w:sz w:val="30"/>
                <w:szCs w:val="30"/>
              </w:rPr>
              <w:t xml:space="preserve"> </w:t>
            </w:r>
            <w:r w:rsidRPr="00531180">
              <w:rPr>
                <w:rFonts w:ascii="Calibri" w:eastAsia="Calibri" w:hAnsi="Calibri" w:cs="Calibri"/>
                <w:b/>
                <w:bCs/>
                <w:i/>
                <w:color w:val="FFFFFF"/>
                <w:spacing w:val="-1"/>
                <w:w w:val="99"/>
                <w:sz w:val="30"/>
                <w:szCs w:val="30"/>
              </w:rPr>
              <w:t>Std.)</w:t>
            </w:r>
          </w:p>
          <w:p w:rsidR="00456510" w:rsidRPr="00531180" w:rsidRDefault="00456510" w:rsidP="0090336F">
            <w:pPr>
              <w:spacing w:before="1" w:line="361" w:lineRule="exact"/>
              <w:rPr>
                <w:rFonts w:ascii="Calibri" w:eastAsia="Calibri" w:hAnsi="Calibri" w:cs="Calibri"/>
                <w:sz w:val="30"/>
                <w:szCs w:val="30"/>
              </w:rPr>
            </w:pPr>
          </w:p>
        </w:tc>
      </w:tr>
      <w:tr w:rsidR="00456510" w:rsidRPr="00531180" w:rsidTr="0090336F">
        <w:tc>
          <w:tcPr>
            <w:tcW w:w="5000" w:type="pct"/>
            <w:gridSpan w:val="2"/>
            <w:shd w:val="clear" w:color="auto" w:fill="D9D9D9" w:themeFill="background1" w:themeFillShade="D9"/>
          </w:tcPr>
          <w:p w:rsidR="00456510" w:rsidRPr="00531180" w:rsidRDefault="00456510" w:rsidP="0090336F">
            <w:pPr>
              <w:spacing w:before="59"/>
              <w:ind w:left="29"/>
              <w:rPr>
                <w:rFonts w:ascii="Calibri" w:eastAsia="Calibri" w:hAnsi="Calibri" w:cs="Calibri"/>
                <w:sz w:val="24"/>
                <w:szCs w:val="24"/>
              </w:rPr>
            </w:pPr>
            <w:r w:rsidRPr="00531180">
              <w:rPr>
                <w:rFonts w:ascii="Calibri" w:eastAsia="Calibri" w:hAnsi="Calibri" w:cs="Calibri"/>
                <w:b/>
                <w:bCs/>
                <w:sz w:val="24"/>
                <w:szCs w:val="24"/>
              </w:rPr>
              <w:t>Kompetenzen</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aus</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den</w:t>
            </w:r>
            <w:r w:rsidRPr="00531180">
              <w:rPr>
                <w:rFonts w:ascii="Calibri" w:eastAsia="Calibri" w:hAnsi="Calibri" w:cs="Calibri"/>
                <w:b/>
                <w:bCs/>
                <w:spacing w:val="-1"/>
                <w:sz w:val="24"/>
                <w:szCs w:val="24"/>
              </w:rPr>
              <w:t xml:space="preserve"> vie</w:t>
            </w:r>
            <w:r w:rsidRPr="00531180">
              <w:rPr>
                <w:rFonts w:ascii="Calibri" w:eastAsia="Calibri" w:hAnsi="Calibri" w:cs="Calibri"/>
                <w:b/>
                <w:bCs/>
                <w:sz w:val="24"/>
                <w:szCs w:val="24"/>
              </w:rPr>
              <w:t>r Kompetenzbereic</w:t>
            </w:r>
            <w:r w:rsidRPr="00531180">
              <w:rPr>
                <w:rFonts w:ascii="Calibri" w:eastAsia="Calibri" w:hAnsi="Calibri" w:cs="Calibri"/>
                <w:b/>
                <w:bCs/>
                <w:spacing w:val="-1"/>
                <w:sz w:val="24"/>
                <w:szCs w:val="24"/>
              </w:rPr>
              <w:t>he</w:t>
            </w:r>
            <w:r w:rsidRPr="00531180">
              <w:rPr>
                <w:rFonts w:ascii="Calibri" w:eastAsia="Calibri" w:hAnsi="Calibri" w:cs="Calibri"/>
                <w:b/>
                <w:bCs/>
                <w:sz w:val="24"/>
                <w:szCs w:val="24"/>
              </w:rPr>
              <w:t xml:space="preserve">n </w:t>
            </w:r>
            <w:r w:rsidRPr="00531180">
              <w:rPr>
                <w:rFonts w:ascii="Calibri" w:eastAsia="Calibri" w:hAnsi="Calibri" w:cs="Calibri"/>
                <w:b/>
                <w:bCs/>
                <w:w w:val="99"/>
                <w:sz w:val="24"/>
                <w:szCs w:val="24"/>
              </w:rPr>
              <w:t>(K</w:t>
            </w:r>
            <w:r w:rsidRPr="00531180">
              <w:rPr>
                <w:rFonts w:ascii="Calibri" w:eastAsia="Calibri" w:hAnsi="Calibri" w:cs="Calibri"/>
                <w:b/>
                <w:bCs/>
                <w:spacing w:val="1"/>
                <w:w w:val="99"/>
                <w:sz w:val="24"/>
                <w:szCs w:val="24"/>
              </w:rPr>
              <w:t>B</w:t>
            </w:r>
            <w:r w:rsidRPr="00531180">
              <w:rPr>
                <w:rFonts w:ascii="Calibri" w:eastAsia="Calibri" w:hAnsi="Calibri" w:cs="Calibri"/>
                <w:b/>
                <w:bCs/>
                <w:w w:val="99"/>
                <w:sz w:val="24"/>
                <w:szCs w:val="24"/>
              </w:rPr>
              <w:t>)</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r w:rsidRPr="00531180">
              <w:rPr>
                <w:rFonts w:ascii="Calibri" w:eastAsia="Calibri" w:hAnsi="Calibri" w:cs="Calibri"/>
                <w:b/>
                <w:bCs/>
                <w:spacing w:val="-1"/>
                <w:sz w:val="24"/>
                <w:szCs w:val="24"/>
              </w:rPr>
              <w:t xml:space="preserve"> Di</w:t>
            </w:r>
            <w:r w:rsidRPr="00531180">
              <w:rPr>
                <w:rFonts w:ascii="Calibri" w:eastAsia="Calibri" w:hAnsi="Calibri" w:cs="Calibri"/>
                <w:b/>
                <w:bCs/>
                <w:sz w:val="24"/>
                <w:szCs w:val="24"/>
              </w:rPr>
              <w:t xml:space="preserve">e </w:t>
            </w:r>
            <w:r w:rsidRPr="00531180">
              <w:rPr>
                <w:rFonts w:ascii="Calibri" w:eastAsia="Calibri" w:hAnsi="Calibri" w:cs="Calibri"/>
                <w:b/>
                <w:bCs/>
                <w:w w:val="99"/>
                <w:sz w:val="24"/>
                <w:szCs w:val="24"/>
              </w:rPr>
              <w:t>Schülerinnen</w:t>
            </w:r>
            <w:r w:rsidRPr="00531180">
              <w:rPr>
                <w:rFonts w:ascii="Calibri" w:eastAsia="Calibri" w:hAnsi="Calibri" w:cs="Calibri"/>
                <w:b/>
                <w:bCs/>
                <w:spacing w:val="-2"/>
                <w:sz w:val="24"/>
                <w:szCs w:val="24"/>
              </w:rPr>
              <w:t xml:space="preserve"> </w:t>
            </w:r>
            <w:r w:rsidRPr="00531180">
              <w:rPr>
                <w:rFonts w:ascii="Calibri" w:eastAsia="Calibri" w:hAnsi="Calibri" w:cs="Calibri"/>
                <w:b/>
                <w:bCs/>
                <w:w w:val="99"/>
                <w:sz w:val="24"/>
                <w:szCs w:val="24"/>
              </w:rPr>
              <w:t>und</w:t>
            </w:r>
            <w:r w:rsidRPr="00531180">
              <w:rPr>
                <w:rFonts w:ascii="Calibri" w:eastAsia="Calibri" w:hAnsi="Calibri" w:cs="Calibri"/>
                <w:b/>
                <w:bCs/>
                <w:spacing w:val="-1"/>
                <w:sz w:val="24"/>
                <w:szCs w:val="24"/>
              </w:rPr>
              <w:t xml:space="preserve"> </w:t>
            </w:r>
            <w:r w:rsidRPr="00531180">
              <w:rPr>
                <w:rFonts w:ascii="Calibri" w:eastAsia="Calibri" w:hAnsi="Calibri" w:cs="Calibri"/>
                <w:b/>
                <w:bCs/>
                <w:w w:val="99"/>
                <w:sz w:val="24"/>
                <w:szCs w:val="24"/>
              </w:rPr>
              <w:t>Schül</w:t>
            </w:r>
            <w:r w:rsidRPr="00531180">
              <w:rPr>
                <w:rFonts w:ascii="Calibri" w:eastAsia="Calibri" w:hAnsi="Calibri" w:cs="Calibri"/>
                <w:b/>
                <w:bCs/>
                <w:spacing w:val="-1"/>
                <w:sz w:val="24"/>
                <w:szCs w:val="24"/>
              </w:rPr>
              <w:t>e</w:t>
            </w:r>
            <w:r w:rsidRPr="00531180">
              <w:rPr>
                <w:rFonts w:ascii="Calibri" w:eastAsia="Calibri" w:hAnsi="Calibri" w:cs="Calibri"/>
                <w:b/>
                <w:bCs/>
                <w:sz w:val="24"/>
                <w:szCs w:val="24"/>
              </w:rPr>
              <w:t>r</w:t>
            </w:r>
            <w:r w:rsidRPr="00531180">
              <w:rPr>
                <w:rFonts w:ascii="Calibri" w:eastAsia="Calibri" w:hAnsi="Calibri" w:cs="Calibri"/>
                <w:b/>
                <w:bCs/>
                <w:spacing w:val="-1"/>
                <w:sz w:val="24"/>
                <w:szCs w:val="24"/>
              </w:rPr>
              <w:t xml:space="preserve"> </w:t>
            </w:r>
            <w:r w:rsidRPr="00531180">
              <w:rPr>
                <w:rFonts w:ascii="Calibri" w:eastAsia="Calibri" w:hAnsi="Calibri" w:cs="Calibri"/>
                <w:b/>
                <w:bCs/>
                <w:sz w:val="24"/>
                <w:szCs w:val="24"/>
              </w:rPr>
              <w:t>…</w:t>
            </w:r>
          </w:p>
        </w:tc>
      </w:tr>
      <w:tr w:rsidR="00456510" w:rsidRPr="00531180" w:rsidTr="0090336F">
        <w:tc>
          <w:tcPr>
            <w:tcW w:w="5000" w:type="pct"/>
            <w:gridSpan w:val="2"/>
          </w:tcPr>
          <w:p w:rsidR="00456510" w:rsidRPr="00C30123" w:rsidRDefault="00456510" w:rsidP="00456510">
            <w:pPr>
              <w:rPr>
                <w:rFonts w:asciiTheme="minorHAnsi" w:hAnsiTheme="minorHAnsi"/>
                <w:b/>
              </w:rPr>
            </w:pPr>
            <w:r w:rsidRPr="00C30123">
              <w:rPr>
                <w:rFonts w:asciiTheme="minorHAnsi" w:hAnsiTheme="minorHAnsi"/>
                <w:b/>
              </w:rPr>
              <w:t>KB 1: Sprechen und Zuhören</w:t>
            </w:r>
          </w:p>
          <w:p w:rsidR="00456510" w:rsidRPr="00C30123" w:rsidRDefault="00456510" w:rsidP="00456510">
            <w:pPr>
              <w:pStyle w:val="Listenabsatz"/>
              <w:numPr>
                <w:ilvl w:val="0"/>
                <w:numId w:val="60"/>
              </w:numPr>
              <w:rPr>
                <w:rFonts w:asciiTheme="minorHAnsi" w:hAnsiTheme="minorHAnsi"/>
              </w:rPr>
            </w:pPr>
            <w:r w:rsidRPr="00C30123">
              <w:rPr>
                <w:rFonts w:asciiTheme="minorHAnsi" w:hAnsiTheme="minorHAnsi"/>
              </w:rPr>
              <w:t>berichten über Ereignisse unter Einbeziehung eigener Bewertungen und beschreiben komplexe Vorgänge in ihren Zusammenhängen. (3.1.3)</w:t>
            </w:r>
          </w:p>
          <w:p w:rsidR="00456510" w:rsidRPr="00C30123" w:rsidRDefault="00456510" w:rsidP="00456510">
            <w:pPr>
              <w:pStyle w:val="Listenabsatz"/>
              <w:numPr>
                <w:ilvl w:val="0"/>
                <w:numId w:val="60"/>
              </w:numPr>
              <w:rPr>
                <w:rFonts w:asciiTheme="minorHAnsi" w:hAnsiTheme="minorHAnsi"/>
              </w:rPr>
            </w:pPr>
            <w:r w:rsidRPr="00C30123">
              <w:rPr>
                <w:rFonts w:asciiTheme="minorHAnsi" w:hAnsiTheme="minorHAnsi"/>
              </w:rPr>
              <w:t>beteiligen sich mit differenzierten Beiträgen an Gesprächen. Sie leiten, moderieren und beobachten Gespräche. (3.1.7)</w:t>
            </w:r>
          </w:p>
          <w:p w:rsidR="00456510" w:rsidRPr="00C30123" w:rsidRDefault="00456510" w:rsidP="00456510">
            <w:pPr>
              <w:pStyle w:val="Listenabsatz"/>
              <w:numPr>
                <w:ilvl w:val="0"/>
                <w:numId w:val="60"/>
              </w:numPr>
              <w:rPr>
                <w:rFonts w:asciiTheme="minorHAnsi" w:hAnsiTheme="minorHAnsi"/>
              </w:rPr>
            </w:pPr>
            <w:r w:rsidRPr="00C30123">
              <w:rPr>
                <w:rFonts w:asciiTheme="minorHAnsi" w:hAnsiTheme="minorHAnsi"/>
              </w:rPr>
              <w:t>verfügen in Auseinandersetzungen über eine sachbezogene Argumentationsweise; sie setzen Redestrategien ein; sie bewerten Gesprächs- und Argumentationsstrategien und erarbeiten Kompromisse. (3.1.8)</w:t>
            </w:r>
          </w:p>
          <w:p w:rsidR="00456510" w:rsidRPr="00C30123" w:rsidRDefault="00456510" w:rsidP="00456510">
            <w:pPr>
              <w:pStyle w:val="Listenabsatz"/>
              <w:numPr>
                <w:ilvl w:val="0"/>
                <w:numId w:val="60"/>
              </w:numPr>
              <w:rPr>
                <w:rFonts w:asciiTheme="minorHAnsi" w:hAnsiTheme="minorHAnsi"/>
                <w:b/>
              </w:rPr>
            </w:pPr>
            <w:r w:rsidRPr="00C30123">
              <w:rPr>
                <w:rFonts w:asciiTheme="minorHAnsi" w:hAnsiTheme="minorHAnsi"/>
                <w:b/>
              </w:rPr>
              <w:t xml:space="preserve">setzen sprechgestaltende Mittel und Redestrategien in unterschiedlichen Situationen bewusst ein. (3.1.11/12) </w:t>
            </w:r>
          </w:p>
          <w:p w:rsidR="00456510" w:rsidRPr="00C30123" w:rsidRDefault="00456510" w:rsidP="00456510">
            <w:pPr>
              <w:rPr>
                <w:rFonts w:asciiTheme="minorHAnsi" w:hAnsiTheme="minorHAnsi"/>
              </w:rPr>
            </w:pPr>
            <w:r w:rsidRPr="00C30123">
              <w:rPr>
                <w:rFonts w:asciiTheme="minorHAnsi" w:hAnsiTheme="minorHAnsi"/>
                <w:b/>
              </w:rPr>
              <w:t>KB 2: Schreiben</w:t>
            </w:r>
          </w:p>
          <w:p w:rsidR="00456510" w:rsidRPr="00C30123" w:rsidRDefault="00456510" w:rsidP="005F654B">
            <w:pPr>
              <w:pStyle w:val="Listenabsatz"/>
              <w:numPr>
                <w:ilvl w:val="0"/>
                <w:numId w:val="60"/>
              </w:numPr>
              <w:rPr>
                <w:rFonts w:asciiTheme="minorHAnsi" w:hAnsiTheme="minorHAnsi"/>
                <w:b/>
              </w:rPr>
            </w:pPr>
            <w:r w:rsidRPr="00C30123">
              <w:rPr>
                <w:rFonts w:asciiTheme="minorHAnsi" w:hAnsiTheme="minorHAnsi"/>
                <w:b/>
              </w:rPr>
              <w:t>informieren über komplexe Sachverhalte, über Gesprächsergebnisse und Arbeitsabläufe und beschreiben vom eigenen oder fremden Standp</w:t>
            </w:r>
            <w:r w:rsidR="005F654B" w:rsidRPr="00C30123">
              <w:rPr>
                <w:rFonts w:asciiTheme="minorHAnsi" w:hAnsiTheme="minorHAnsi"/>
                <w:b/>
              </w:rPr>
              <w:t>unkt aus, beschreiben Textvorla</w:t>
            </w:r>
            <w:r w:rsidRPr="00C30123">
              <w:rPr>
                <w:rFonts w:asciiTheme="minorHAnsi" w:hAnsiTheme="minorHAnsi"/>
                <w:b/>
              </w:rPr>
              <w:t>gen oder Teile und Aspekte von Vorlagen. Sie erklären Sachverhalte unter Benutzung von Materialien und Beobachtungen an Texten. (3.2.3)</w:t>
            </w:r>
          </w:p>
          <w:p w:rsidR="00456510" w:rsidRPr="00C30123" w:rsidRDefault="00456510" w:rsidP="00456510">
            <w:pPr>
              <w:pStyle w:val="Listenabsatz"/>
              <w:numPr>
                <w:ilvl w:val="0"/>
                <w:numId w:val="60"/>
              </w:numPr>
              <w:rPr>
                <w:rFonts w:asciiTheme="minorHAnsi" w:hAnsiTheme="minorHAnsi"/>
              </w:rPr>
            </w:pPr>
            <w:r w:rsidRPr="00C30123">
              <w:rPr>
                <w:rFonts w:asciiTheme="minorHAnsi" w:hAnsiTheme="minorHAnsi"/>
              </w:rPr>
              <w:t>verfassen formalisierte kontinuierliche sowie diskontinuierliche Texte und setzen diskontinuierliche Texte funktional ein. (3.2.8)</w:t>
            </w:r>
          </w:p>
          <w:p w:rsidR="00456510" w:rsidRPr="00C30123" w:rsidRDefault="00456510" w:rsidP="00456510">
            <w:pPr>
              <w:rPr>
                <w:rFonts w:asciiTheme="minorHAnsi" w:hAnsiTheme="minorHAnsi"/>
                <w:b/>
              </w:rPr>
            </w:pPr>
            <w:r w:rsidRPr="00C30123">
              <w:rPr>
                <w:rFonts w:asciiTheme="minorHAnsi" w:hAnsiTheme="minorHAnsi"/>
                <w:b/>
              </w:rPr>
              <w:t>KB 3: Lesen – Umgang mit Texten und Medien</w:t>
            </w:r>
          </w:p>
          <w:p w:rsidR="00456510" w:rsidRPr="00C30123" w:rsidRDefault="00456510" w:rsidP="00456510">
            <w:pPr>
              <w:pStyle w:val="Listenabsatz"/>
              <w:numPr>
                <w:ilvl w:val="0"/>
                <w:numId w:val="60"/>
              </w:numPr>
              <w:rPr>
                <w:rFonts w:asciiTheme="minorHAnsi" w:hAnsiTheme="minorHAnsi"/>
                <w:b/>
              </w:rPr>
            </w:pPr>
            <w:r w:rsidRPr="00C30123">
              <w:rPr>
                <w:rFonts w:asciiTheme="minorHAnsi" w:hAnsiTheme="minorHAnsi"/>
                <w:b/>
              </w:rPr>
              <w:t>verstehen komplexe Sachtexte. (3.3.3)</w:t>
            </w:r>
          </w:p>
          <w:p w:rsidR="00456510" w:rsidRPr="00C30123" w:rsidRDefault="00456510" w:rsidP="00456510">
            <w:pPr>
              <w:pStyle w:val="Listenabsatz"/>
              <w:numPr>
                <w:ilvl w:val="0"/>
                <w:numId w:val="60"/>
              </w:numPr>
              <w:rPr>
                <w:rFonts w:asciiTheme="minorHAnsi" w:hAnsiTheme="minorHAnsi"/>
              </w:rPr>
            </w:pPr>
            <w:r w:rsidRPr="00C30123">
              <w:rPr>
                <w:rFonts w:asciiTheme="minorHAnsi" w:hAnsiTheme="minorHAnsi"/>
              </w:rPr>
              <w:t>untersuchen die Informationsvermittlung und Meinungsbildung in Texten der Massenmedien und berücksichtigen dabei auch medienkritische Positionen. Sie verfügen über die notwendigen Hintergrundinformationen, die Fachterminologie und die Methoden zur Untersuchung medial vermittelter Texte. (3.3.4/5)</w:t>
            </w:r>
          </w:p>
          <w:p w:rsidR="00456510" w:rsidRPr="00C30123" w:rsidRDefault="00456510" w:rsidP="00456510">
            <w:pPr>
              <w:rPr>
                <w:rFonts w:asciiTheme="minorHAnsi" w:hAnsiTheme="minorHAnsi"/>
                <w:b/>
              </w:rPr>
            </w:pPr>
            <w:r w:rsidRPr="00C30123">
              <w:rPr>
                <w:rFonts w:asciiTheme="minorHAnsi" w:hAnsiTheme="minorHAnsi"/>
                <w:b/>
              </w:rPr>
              <w:t>KB 4: Reflexion über Sprache</w:t>
            </w:r>
          </w:p>
          <w:p w:rsidR="00456510" w:rsidRPr="00C30123" w:rsidRDefault="00456510" w:rsidP="00456510">
            <w:pPr>
              <w:pStyle w:val="Listenabsatz"/>
              <w:numPr>
                <w:ilvl w:val="0"/>
                <w:numId w:val="60"/>
              </w:numPr>
              <w:rPr>
                <w:rFonts w:asciiTheme="minorHAnsi" w:hAnsiTheme="minorHAnsi"/>
                <w:b/>
              </w:rPr>
            </w:pPr>
            <w:r w:rsidRPr="00C30123">
              <w:rPr>
                <w:rFonts w:asciiTheme="minorHAnsi" w:hAnsiTheme="minorHAnsi"/>
                <w:b/>
              </w:rPr>
              <w:t>kennen verbale und non-verbale Strategien der Kommunikation, setzen diese gezielt ein und reflektieren ihre Wirkung. (3.4.1)</w:t>
            </w:r>
          </w:p>
          <w:p w:rsidR="00456510" w:rsidRPr="00C30123" w:rsidRDefault="00456510" w:rsidP="00456510">
            <w:pPr>
              <w:pStyle w:val="Listenabsatz"/>
              <w:numPr>
                <w:ilvl w:val="0"/>
                <w:numId w:val="60"/>
              </w:numPr>
              <w:rPr>
                <w:rFonts w:asciiTheme="minorHAnsi" w:hAnsiTheme="minorHAnsi"/>
              </w:rPr>
            </w:pPr>
            <w:r w:rsidRPr="00C30123">
              <w:rPr>
                <w:rFonts w:asciiTheme="minorHAnsi" w:hAnsiTheme="minorHAnsi"/>
              </w:rPr>
              <w:t>unterscheiden und reflektieren bei Sprachhandlungen Inhalts- und Beziehungsebenen und stellen ihre Sprachhandlungen darauf ein. (3.4.2)</w:t>
            </w:r>
          </w:p>
          <w:p w:rsidR="00456510" w:rsidRPr="00C30123" w:rsidRDefault="00456510" w:rsidP="00456510">
            <w:pPr>
              <w:pStyle w:val="Listenabsatz"/>
              <w:numPr>
                <w:ilvl w:val="0"/>
                <w:numId w:val="60"/>
              </w:numPr>
              <w:rPr>
                <w:rFonts w:asciiTheme="minorHAnsi" w:hAnsiTheme="minorHAnsi"/>
              </w:rPr>
            </w:pPr>
            <w:r w:rsidRPr="00C30123">
              <w:rPr>
                <w:rFonts w:asciiTheme="minorHAnsi" w:hAnsiTheme="minorHAnsi"/>
              </w:rPr>
              <w:t>verfügen sicher über grammatische Kategorien und deren Leistungen in situativen und funktionalen Zusammenhängen. (3.4.4/5)</w:t>
            </w:r>
          </w:p>
          <w:p w:rsidR="00456510" w:rsidRPr="00C30123" w:rsidRDefault="00456510" w:rsidP="00456510">
            <w:pPr>
              <w:pStyle w:val="Listenabsatz"/>
              <w:numPr>
                <w:ilvl w:val="0"/>
                <w:numId w:val="60"/>
              </w:numPr>
              <w:rPr>
                <w:rFonts w:asciiTheme="minorHAnsi" w:hAnsiTheme="minorHAnsi"/>
                <w:b/>
              </w:rPr>
            </w:pPr>
            <w:r w:rsidRPr="00C30123">
              <w:rPr>
                <w:rFonts w:asciiTheme="minorHAnsi" w:hAnsiTheme="minorHAnsi"/>
                <w:b/>
              </w:rPr>
              <w:t>reflektieren Sprachvarianten. (3.4.8)</w:t>
            </w:r>
          </w:p>
          <w:p w:rsidR="00456510" w:rsidRPr="00C30123" w:rsidRDefault="00456510" w:rsidP="00456510">
            <w:pPr>
              <w:pStyle w:val="Listenabsatz"/>
              <w:numPr>
                <w:ilvl w:val="0"/>
                <w:numId w:val="60"/>
              </w:numPr>
              <w:rPr>
                <w:rFonts w:asciiTheme="minorHAnsi" w:hAnsiTheme="minorHAnsi"/>
                <w:b/>
              </w:rPr>
            </w:pPr>
            <w:r w:rsidRPr="00C30123">
              <w:rPr>
                <w:rFonts w:asciiTheme="minorHAnsi" w:hAnsiTheme="minorHAnsi"/>
                <w:b/>
              </w:rPr>
              <w:t>kennen und bewerten ausgewählte Erscheinungen des Sprachwandels. (3.4.9)</w:t>
            </w:r>
          </w:p>
          <w:p w:rsidR="00456510" w:rsidRPr="00531180" w:rsidRDefault="00456510" w:rsidP="00456510">
            <w:pPr>
              <w:pStyle w:val="Listenabsatz"/>
              <w:numPr>
                <w:ilvl w:val="0"/>
                <w:numId w:val="60"/>
              </w:numPr>
              <w:rPr>
                <w:rFonts w:eastAsia="Calibri" w:cs="Calibri"/>
              </w:rPr>
            </w:pPr>
            <w:r w:rsidRPr="00C30123">
              <w:rPr>
                <w:rFonts w:asciiTheme="minorHAnsi" w:hAnsiTheme="minorHAnsi"/>
                <w:b/>
              </w:rPr>
              <w:t>reflektieren ihre Kenntnis der eigenen Sprache und ihre Bedeutung für das Erlernen von Fremdsprachen. (3.4.10)</w:t>
            </w:r>
          </w:p>
        </w:tc>
      </w:tr>
    </w:tbl>
    <w:p w:rsidR="00456510" w:rsidRPr="00531180" w:rsidRDefault="00456510" w:rsidP="00456510">
      <w:pPr>
        <w:spacing w:after="0" w:line="240" w:lineRule="auto"/>
      </w:pPr>
    </w:p>
    <w:tbl>
      <w:tblPr>
        <w:tblStyle w:val="TableNormal"/>
        <w:tblW w:w="5068"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0"/>
        <w:gridCol w:w="2460"/>
        <w:gridCol w:w="2186"/>
        <w:gridCol w:w="3768"/>
      </w:tblGrid>
      <w:tr w:rsidR="00456510" w:rsidRPr="00531180" w:rsidTr="0090336F">
        <w:trPr>
          <w:trHeight w:hRule="exact" w:val="303"/>
        </w:trPr>
        <w:tc>
          <w:tcPr>
            <w:tcW w:w="5000" w:type="pct"/>
            <w:gridSpan w:val="4"/>
            <w:shd w:val="clear" w:color="auto" w:fill="D9D9D9" w:themeFill="background1" w:themeFillShade="D9"/>
          </w:tcPr>
          <w:p w:rsidR="00456510" w:rsidRPr="00531180" w:rsidRDefault="00456510" w:rsidP="0090336F">
            <w:pPr>
              <w:pStyle w:val="TableParagraph"/>
              <w:ind w:left="101"/>
              <w:rPr>
                <w:rFonts w:ascii="Calibri"/>
                <w:b/>
                <w:lang w:val="de-DE"/>
              </w:rPr>
            </w:pPr>
            <w:r w:rsidRPr="00531180">
              <w:rPr>
                <w:rFonts w:ascii="Calibri" w:hAnsi="Calibri"/>
                <w:b/>
                <w:lang w:val="de-DE"/>
              </w:rPr>
              <w:t>Vorhabenbezogene Absprachen</w:t>
            </w:r>
          </w:p>
        </w:tc>
      </w:tr>
      <w:tr w:rsidR="00456510" w:rsidRPr="00531180" w:rsidTr="0090336F">
        <w:trPr>
          <w:trHeight w:hRule="exact" w:val="560"/>
        </w:trPr>
        <w:tc>
          <w:tcPr>
            <w:tcW w:w="2260" w:type="pct"/>
          </w:tcPr>
          <w:p w:rsidR="00456510" w:rsidRPr="00531180" w:rsidRDefault="00456510" w:rsidP="0090336F">
            <w:pPr>
              <w:pStyle w:val="TableParagraph"/>
              <w:ind w:left="101"/>
              <w:rPr>
                <w:rFonts w:ascii="Calibri" w:eastAsia="Calibri" w:hAnsi="Calibri" w:cs="Calibri"/>
                <w:sz w:val="20"/>
                <w:szCs w:val="20"/>
                <w:lang w:val="de-DE"/>
              </w:rPr>
            </w:pPr>
            <w:r w:rsidRPr="00531180">
              <w:rPr>
                <w:rFonts w:ascii="Calibri" w:hAnsi="Calibri"/>
                <w:b/>
                <w:sz w:val="20"/>
                <w:szCs w:val="20"/>
                <w:lang w:val="de-DE"/>
              </w:rPr>
              <w:t xml:space="preserve">didaktische bzw. </w:t>
            </w:r>
            <w:r w:rsidRPr="00531180">
              <w:rPr>
                <w:rFonts w:ascii="Calibri" w:hAnsi="Calibri"/>
                <w:b/>
                <w:i/>
                <w:sz w:val="20"/>
                <w:szCs w:val="20"/>
                <w:lang w:val="de-DE"/>
              </w:rPr>
              <w:t>methodische</w:t>
            </w:r>
            <w:r w:rsidRPr="00531180">
              <w:rPr>
                <w:rFonts w:ascii="Calibri" w:hAnsi="Calibri"/>
                <w:b/>
                <w:i/>
                <w:spacing w:val="-10"/>
                <w:sz w:val="20"/>
                <w:szCs w:val="20"/>
                <w:lang w:val="de-DE"/>
              </w:rPr>
              <w:t xml:space="preserve"> </w:t>
            </w:r>
            <w:r w:rsidRPr="00531180">
              <w:rPr>
                <w:rFonts w:ascii="Calibri" w:hAnsi="Calibri"/>
                <w:b/>
                <w:sz w:val="20"/>
                <w:szCs w:val="20"/>
                <w:lang w:val="de-DE"/>
              </w:rPr>
              <w:t>Zugänge</w:t>
            </w:r>
          </w:p>
        </w:tc>
        <w:tc>
          <w:tcPr>
            <w:tcW w:w="801" w:type="pct"/>
          </w:tcPr>
          <w:p w:rsidR="00456510" w:rsidRPr="00531180" w:rsidRDefault="00456510" w:rsidP="0090336F">
            <w:pPr>
              <w:pStyle w:val="TableParagraph"/>
              <w:ind w:left="101" w:right="316"/>
              <w:rPr>
                <w:rFonts w:ascii="Calibri" w:eastAsia="Calibri" w:hAnsi="Calibri" w:cs="Calibri"/>
                <w:sz w:val="20"/>
                <w:szCs w:val="20"/>
                <w:lang w:val="de-DE"/>
              </w:rPr>
            </w:pPr>
            <w:r w:rsidRPr="00531180">
              <w:rPr>
                <w:rFonts w:ascii="Calibri" w:hAnsi="Calibri"/>
                <w:b/>
                <w:sz w:val="20"/>
                <w:szCs w:val="20"/>
                <w:lang w:val="de-DE"/>
              </w:rPr>
              <w:t>Lernmittel/-ort /au-ßerschulische</w:t>
            </w:r>
            <w:r w:rsidRPr="00531180">
              <w:rPr>
                <w:rFonts w:ascii="Calibri" w:hAnsi="Calibri"/>
                <w:b/>
                <w:spacing w:val="-5"/>
                <w:sz w:val="20"/>
                <w:szCs w:val="20"/>
                <w:lang w:val="de-DE"/>
              </w:rPr>
              <w:t xml:space="preserve"> </w:t>
            </w:r>
            <w:r w:rsidRPr="00531180">
              <w:rPr>
                <w:rFonts w:ascii="Calibri" w:hAnsi="Calibri"/>
                <w:b/>
                <w:sz w:val="20"/>
                <w:szCs w:val="20"/>
                <w:lang w:val="de-DE"/>
              </w:rPr>
              <w:t>Partner</w:t>
            </w:r>
          </w:p>
        </w:tc>
        <w:tc>
          <w:tcPr>
            <w:tcW w:w="712" w:type="pct"/>
          </w:tcPr>
          <w:p w:rsidR="00456510" w:rsidRPr="00531180" w:rsidRDefault="00456510" w:rsidP="0090336F">
            <w:pPr>
              <w:pStyle w:val="TableParagraph"/>
              <w:ind w:left="102" w:right="136"/>
              <w:rPr>
                <w:rFonts w:ascii="Calibri" w:eastAsia="Calibri" w:hAnsi="Calibri" w:cs="Calibri"/>
                <w:sz w:val="20"/>
                <w:szCs w:val="20"/>
                <w:lang w:val="de-DE"/>
              </w:rPr>
            </w:pPr>
            <w:r w:rsidRPr="00531180">
              <w:rPr>
                <w:rFonts w:ascii="Calibri" w:hAnsi="Calibri"/>
                <w:b/>
                <w:sz w:val="20"/>
                <w:szCs w:val="20"/>
                <w:lang w:val="de-DE"/>
              </w:rPr>
              <w:t>fächerübergreifende</w:t>
            </w:r>
            <w:r w:rsidRPr="00531180">
              <w:rPr>
                <w:rFonts w:ascii="Calibri" w:hAnsi="Calibri"/>
                <w:b/>
                <w:w w:val="99"/>
                <w:sz w:val="20"/>
                <w:szCs w:val="20"/>
                <w:lang w:val="de-DE"/>
              </w:rPr>
              <w:t xml:space="preserve"> </w:t>
            </w:r>
            <w:r w:rsidRPr="00531180">
              <w:rPr>
                <w:rFonts w:ascii="Calibri" w:hAnsi="Calibri"/>
                <w:b/>
                <w:sz w:val="20"/>
                <w:szCs w:val="20"/>
                <w:lang w:val="de-DE"/>
              </w:rPr>
              <w:t>Kooperationen</w:t>
            </w:r>
          </w:p>
        </w:tc>
        <w:tc>
          <w:tcPr>
            <w:tcW w:w="1227" w:type="pct"/>
          </w:tcPr>
          <w:p w:rsidR="00456510" w:rsidRPr="00531180" w:rsidRDefault="00456510" w:rsidP="0090336F">
            <w:pPr>
              <w:pStyle w:val="TableParagraph"/>
              <w:ind w:left="101"/>
              <w:rPr>
                <w:rFonts w:ascii="Calibri" w:eastAsia="Calibri" w:hAnsi="Calibri" w:cs="Calibri"/>
                <w:sz w:val="20"/>
                <w:szCs w:val="20"/>
                <w:lang w:val="de-DE"/>
              </w:rPr>
            </w:pPr>
            <w:r w:rsidRPr="00531180">
              <w:rPr>
                <w:rFonts w:ascii="Calibri"/>
                <w:b/>
                <w:sz w:val="20"/>
                <w:szCs w:val="20"/>
                <w:lang w:val="de-DE"/>
              </w:rPr>
              <w:t>Überprüfungsform</w:t>
            </w:r>
          </w:p>
        </w:tc>
      </w:tr>
      <w:tr w:rsidR="0034203F" w:rsidRPr="00531180" w:rsidTr="0090336F">
        <w:tblPrEx>
          <w:tblLook w:val="04A0" w:firstRow="1" w:lastRow="0" w:firstColumn="1" w:lastColumn="0" w:noHBand="0" w:noVBand="1"/>
        </w:tblPrEx>
        <w:trPr>
          <w:trHeight w:val="2239"/>
        </w:trPr>
        <w:tc>
          <w:tcPr>
            <w:tcW w:w="2260" w:type="pct"/>
          </w:tcPr>
          <w:p w:rsidR="0034203F" w:rsidRPr="00C30123" w:rsidRDefault="0034203F" w:rsidP="005A2014">
            <w:pPr>
              <w:ind w:left="57" w:right="57"/>
              <w:rPr>
                <w:rFonts w:asciiTheme="minorHAnsi" w:hAnsiTheme="minorHAnsi"/>
                <w:lang w:val="de-DE"/>
              </w:rPr>
            </w:pPr>
            <w:r w:rsidRPr="00C30123">
              <w:rPr>
                <w:rFonts w:asciiTheme="minorHAnsi" w:hAnsiTheme="minorHAnsi"/>
                <w:lang w:val="de-DE"/>
              </w:rPr>
              <w:t>Analyse von verbalen wie nonverbalen Strategien</w:t>
            </w:r>
          </w:p>
          <w:p w:rsidR="0034203F" w:rsidRPr="00C30123" w:rsidRDefault="0034203F" w:rsidP="005A2014">
            <w:pPr>
              <w:ind w:left="57" w:right="57"/>
              <w:rPr>
                <w:rFonts w:asciiTheme="minorHAnsi" w:hAnsiTheme="minorHAnsi"/>
                <w:lang w:val="de-DE"/>
              </w:rPr>
            </w:pPr>
            <w:r w:rsidRPr="00C30123">
              <w:rPr>
                <w:rFonts w:asciiTheme="minorHAnsi" w:hAnsiTheme="minorHAnsi"/>
                <w:lang w:val="de-DE"/>
              </w:rPr>
              <w:t>Phänomene der Gegenwartssprache unter besonderer Berücksichtigung von Lexik/Grammatik</w:t>
            </w:r>
          </w:p>
          <w:p w:rsidR="0034203F" w:rsidRPr="00C30123" w:rsidRDefault="0034203F" w:rsidP="005A2014">
            <w:pPr>
              <w:ind w:left="57" w:right="57"/>
              <w:rPr>
                <w:rFonts w:asciiTheme="minorHAnsi" w:hAnsiTheme="minorHAnsi"/>
                <w:lang w:val="de-DE"/>
              </w:rPr>
            </w:pPr>
            <w:r w:rsidRPr="00C30123">
              <w:rPr>
                <w:rFonts w:asciiTheme="minorHAnsi" w:hAnsiTheme="minorHAnsi"/>
                <w:lang w:val="de-DE"/>
              </w:rPr>
              <w:t xml:space="preserve">Vergleich der Sprache in unterschiedlichen Medien (Print/ TV/ Internet) </w:t>
            </w:r>
          </w:p>
          <w:p w:rsidR="005F654B" w:rsidRPr="00C30123" w:rsidRDefault="0034203F" w:rsidP="005A2014">
            <w:pPr>
              <w:ind w:left="57" w:right="57"/>
              <w:rPr>
                <w:rFonts w:asciiTheme="minorHAnsi" w:hAnsiTheme="minorHAnsi"/>
                <w:i/>
                <w:lang w:val="de-DE"/>
              </w:rPr>
            </w:pPr>
            <w:r w:rsidRPr="00C30123">
              <w:rPr>
                <w:rFonts w:asciiTheme="minorHAnsi" w:hAnsiTheme="minorHAnsi"/>
                <w:i/>
                <w:lang w:val="de-DE"/>
              </w:rPr>
              <w:t xml:space="preserve">Informationstexte an unterschiedliche Adressaten verfassen und ihre Wirkung prüfen </w:t>
            </w:r>
          </w:p>
          <w:p w:rsidR="0034203F" w:rsidRPr="00C30123" w:rsidRDefault="0034203F" w:rsidP="005A2014">
            <w:pPr>
              <w:ind w:left="57" w:right="57"/>
              <w:rPr>
                <w:rFonts w:asciiTheme="minorHAnsi" w:hAnsiTheme="minorHAnsi"/>
                <w:i/>
                <w:lang w:val="de-DE"/>
              </w:rPr>
            </w:pPr>
            <w:r w:rsidRPr="00C30123">
              <w:rPr>
                <w:rFonts w:asciiTheme="minorHAnsi" w:hAnsiTheme="minorHAnsi"/>
                <w:i/>
                <w:lang w:val="de-DE"/>
              </w:rPr>
              <w:t>Selbsteinschätzungsbogen und Feedbackbogen erstellen und anwenden</w:t>
            </w:r>
          </w:p>
          <w:p w:rsidR="0034203F" w:rsidRPr="00C30123" w:rsidRDefault="0034203F" w:rsidP="005A2014">
            <w:pPr>
              <w:ind w:left="57" w:right="57"/>
              <w:rPr>
                <w:rFonts w:asciiTheme="minorHAnsi" w:hAnsiTheme="minorHAnsi"/>
                <w:i/>
                <w:lang w:val="de-DE"/>
              </w:rPr>
            </w:pPr>
            <w:r w:rsidRPr="00C30123">
              <w:rPr>
                <w:rFonts w:asciiTheme="minorHAnsi" w:hAnsiTheme="minorHAnsi"/>
                <w:i/>
                <w:lang w:val="de-DE"/>
              </w:rPr>
              <w:t>Visualisierung von Informationen mit Hilfe von Graphic-Organizern</w:t>
            </w:r>
          </w:p>
          <w:p w:rsidR="0034203F" w:rsidRPr="00C30123" w:rsidRDefault="0034203F" w:rsidP="005A2014">
            <w:pPr>
              <w:ind w:left="57" w:right="57"/>
              <w:rPr>
                <w:rFonts w:asciiTheme="minorHAnsi" w:hAnsiTheme="minorHAnsi"/>
                <w:lang w:val="de-DE"/>
              </w:rPr>
            </w:pPr>
            <w:r w:rsidRPr="00C30123">
              <w:rPr>
                <w:rFonts w:asciiTheme="minorHAnsi" w:hAnsiTheme="minorHAnsi"/>
                <w:i/>
                <w:lang w:val="de-DE"/>
              </w:rPr>
              <w:t>Szenische Umsetzung von Alltagssituationen und formellen Gesprächen</w:t>
            </w:r>
          </w:p>
        </w:tc>
        <w:tc>
          <w:tcPr>
            <w:tcW w:w="801" w:type="pct"/>
          </w:tcPr>
          <w:p w:rsidR="0034203F" w:rsidRPr="00C30123" w:rsidRDefault="0034203F" w:rsidP="005A2014">
            <w:pPr>
              <w:ind w:left="57" w:right="57"/>
              <w:rPr>
                <w:rFonts w:asciiTheme="minorHAnsi" w:hAnsiTheme="minorHAnsi"/>
                <w:lang w:val="de-DE"/>
              </w:rPr>
            </w:pPr>
            <w:r w:rsidRPr="00C30123">
              <w:rPr>
                <w:rFonts w:asciiTheme="minorHAnsi" w:hAnsiTheme="minorHAnsi"/>
                <w:lang w:val="de-DE"/>
              </w:rPr>
              <w:t>kontinuierliche und diskontinuierliche Sachtexte zum Thema „Gegenwartssprache und Entwicklungstendenzen“</w:t>
            </w:r>
          </w:p>
        </w:tc>
        <w:tc>
          <w:tcPr>
            <w:tcW w:w="712" w:type="pct"/>
          </w:tcPr>
          <w:p w:rsidR="0034203F" w:rsidRPr="00C30123" w:rsidRDefault="0034203F" w:rsidP="005A2014">
            <w:pPr>
              <w:ind w:left="57" w:right="57"/>
              <w:rPr>
                <w:rFonts w:asciiTheme="minorHAnsi" w:hAnsiTheme="minorHAnsi"/>
                <w:lang w:val="de-DE"/>
              </w:rPr>
            </w:pPr>
          </w:p>
        </w:tc>
        <w:tc>
          <w:tcPr>
            <w:tcW w:w="1227" w:type="pct"/>
          </w:tcPr>
          <w:p w:rsidR="0034203F" w:rsidRPr="00C30123" w:rsidRDefault="0034203F" w:rsidP="005A2014">
            <w:pPr>
              <w:ind w:left="57" w:right="57"/>
              <w:rPr>
                <w:rFonts w:asciiTheme="minorHAnsi" w:hAnsiTheme="minorHAnsi"/>
                <w:lang w:val="de-DE"/>
              </w:rPr>
            </w:pPr>
            <w:r w:rsidRPr="00C30123">
              <w:rPr>
                <w:rFonts w:asciiTheme="minorHAnsi" w:hAnsiTheme="minorHAnsi"/>
                <w:lang w:val="de-DE"/>
              </w:rPr>
              <w:t>Klassenarbeit zum Aufgabentyp 2 (Materialgestütztes informierendes Schreiben)</w:t>
            </w:r>
          </w:p>
          <w:p w:rsidR="0034203F" w:rsidRPr="00C30123" w:rsidRDefault="0034203F" w:rsidP="005A2014">
            <w:pPr>
              <w:ind w:left="57" w:right="57"/>
              <w:rPr>
                <w:rFonts w:asciiTheme="minorHAnsi" w:hAnsiTheme="minorHAnsi"/>
                <w:lang w:val="de-DE"/>
              </w:rPr>
            </w:pPr>
            <w:r w:rsidRPr="00C30123">
              <w:rPr>
                <w:rFonts w:asciiTheme="minorHAnsi" w:hAnsiTheme="minorHAnsi"/>
                <w:lang w:val="de-DE"/>
              </w:rPr>
              <w:t>mündlicher Aufgabentyp 3a (Podiumsdiskus</w:t>
            </w:r>
            <w:r w:rsidR="009E7681" w:rsidRPr="00C30123">
              <w:rPr>
                <w:rFonts w:asciiTheme="minorHAnsi" w:hAnsiTheme="minorHAnsi"/>
                <w:lang w:val="de-DE"/>
              </w:rPr>
              <w:t>si</w:t>
            </w:r>
            <w:r w:rsidRPr="00C30123">
              <w:rPr>
                <w:rFonts w:asciiTheme="minorHAnsi" w:hAnsiTheme="minorHAnsi"/>
                <w:lang w:val="de-DE"/>
              </w:rPr>
              <w:t>on)</w:t>
            </w:r>
          </w:p>
          <w:p w:rsidR="0034203F" w:rsidRPr="00C30123" w:rsidRDefault="0034203F" w:rsidP="005A2014">
            <w:pPr>
              <w:ind w:left="57" w:right="57"/>
              <w:rPr>
                <w:rFonts w:asciiTheme="minorHAnsi" w:hAnsiTheme="minorHAnsi"/>
                <w:lang w:val="de-DE"/>
              </w:rPr>
            </w:pPr>
            <w:r w:rsidRPr="00C30123">
              <w:rPr>
                <w:rFonts w:asciiTheme="minorHAnsi" w:hAnsiTheme="minorHAnsi"/>
                <w:lang w:val="de-DE"/>
              </w:rPr>
              <w:t>mündlicher Aufgabentyp 3b (Rollenspiel)</w:t>
            </w:r>
          </w:p>
        </w:tc>
      </w:tr>
    </w:tbl>
    <w:p w:rsidR="000B3EDF" w:rsidRPr="00531180" w:rsidRDefault="000B3EDF" w:rsidP="00A0524C"/>
    <w:p w:rsidR="000B3EDF" w:rsidRPr="00531180" w:rsidRDefault="000B3EDF" w:rsidP="00A0524C">
      <w:pPr>
        <w:sectPr w:rsidR="000B3EDF" w:rsidRPr="00531180" w:rsidSect="00766D86">
          <w:pgSz w:w="16840" w:h="11910" w:orient="landscape"/>
          <w:pgMar w:top="567" w:right="851" w:bottom="567" w:left="851" w:header="0" w:footer="278" w:gutter="0"/>
          <w:cols w:space="720"/>
        </w:sectPr>
      </w:pPr>
    </w:p>
    <w:p w:rsidR="00981D29" w:rsidRPr="00531180" w:rsidRDefault="00981D29" w:rsidP="00A1270E">
      <w:pPr>
        <w:pStyle w:val="berschrift2"/>
      </w:pPr>
      <w:bookmarkStart w:id="10" w:name="_Toc426644348"/>
      <w:r w:rsidRPr="00531180">
        <w:t>2.2</w:t>
      </w:r>
      <w:r w:rsidR="00A1270E" w:rsidRPr="00531180">
        <w:tab/>
      </w:r>
      <w:r w:rsidRPr="00531180">
        <w:t xml:space="preserve"> Grundsätze der fachmethodischen und fachdidaktischen Arbeit</w:t>
      </w:r>
      <w:bookmarkEnd w:id="10"/>
    </w:p>
    <w:p w:rsidR="003E3B78" w:rsidRPr="00531180" w:rsidRDefault="003E3B78" w:rsidP="003E3B78">
      <w:pPr>
        <w:rPr>
          <w:b/>
          <w:bCs/>
          <w:iCs/>
        </w:rPr>
      </w:pPr>
      <w:r w:rsidRPr="00531180">
        <w:t>In Absprache mit der Lehrerkonferenz sowie unter</w:t>
      </w:r>
      <w:r w:rsidRPr="00531180">
        <w:rPr>
          <w:b/>
          <w:bCs/>
          <w:iCs/>
        </w:rPr>
        <w:t xml:space="preserve"> Berücksichtigung des Schulpro-</w:t>
      </w:r>
      <w:r w:rsidRPr="00C95E66">
        <w:rPr>
          <w:b/>
        </w:rPr>
        <w:t>gramms</w:t>
      </w:r>
      <w:r w:rsidRPr="00531180">
        <w:t xml:space="preserve"> hat die Fachkonferenz Deutsch die folgenden fachmethodischen und fach</w:t>
      </w:r>
      <w:r w:rsidRPr="00C95E66">
        <w:rPr>
          <w:bCs/>
          <w:iCs/>
        </w:rPr>
        <w:t>di</w:t>
      </w:r>
      <w:r w:rsidRPr="00531180">
        <w:t>daktischen Grundsätze beschlossen.</w:t>
      </w:r>
    </w:p>
    <w:p w:rsidR="00981D29" w:rsidRPr="00531180" w:rsidRDefault="00981D29" w:rsidP="00981D29">
      <w:pPr>
        <w:pStyle w:val="berschrift4"/>
      </w:pPr>
      <w:r w:rsidRPr="00531180">
        <w:t>Überfachliche Grundsätze:</w:t>
      </w:r>
    </w:p>
    <w:p w:rsidR="00201B3A" w:rsidRPr="00531180" w:rsidRDefault="00201B3A" w:rsidP="00B20509">
      <w:pPr>
        <w:pStyle w:val="Listenabsatz"/>
        <w:numPr>
          <w:ilvl w:val="0"/>
          <w:numId w:val="35"/>
        </w:numPr>
      </w:pPr>
      <w:r w:rsidRPr="00531180">
        <w:t>Schülerinnen und Schüler werden in dem Prozess unterstützt, selbstständige, eigenverantwortliche, selbstbewusste, sozial kompetente und engagierte Persönlichkeiten zu werden.</w:t>
      </w:r>
    </w:p>
    <w:p w:rsidR="00201B3A" w:rsidRPr="00531180" w:rsidRDefault="00201B3A" w:rsidP="00B20509">
      <w:pPr>
        <w:pStyle w:val="Listenabsatz"/>
        <w:numPr>
          <w:ilvl w:val="0"/>
          <w:numId w:val="35"/>
        </w:numPr>
      </w:pPr>
      <w:r w:rsidRPr="00531180">
        <w:t>Der Unterricht nimmt insbesondere in der Einführungsphase Rücksicht auf die unterschiedlichen Voraussetzungen der Schülerinnen und Schüler.</w:t>
      </w:r>
    </w:p>
    <w:p w:rsidR="00201B3A" w:rsidRPr="00531180" w:rsidRDefault="00201B3A" w:rsidP="00B20509">
      <w:pPr>
        <w:pStyle w:val="Listenabsatz"/>
        <w:numPr>
          <w:ilvl w:val="0"/>
          <w:numId w:val="35"/>
        </w:numPr>
      </w:pPr>
      <w:r w:rsidRPr="00531180">
        <w:t>Geeignete Problemstellungen bestimmen die Struktur der Lernprozesse.</w:t>
      </w:r>
    </w:p>
    <w:p w:rsidR="00201B3A" w:rsidRPr="00531180" w:rsidRDefault="00201B3A" w:rsidP="00B20509">
      <w:pPr>
        <w:pStyle w:val="Listenabsatz"/>
        <w:numPr>
          <w:ilvl w:val="0"/>
          <w:numId w:val="35"/>
        </w:numPr>
      </w:pPr>
      <w:r w:rsidRPr="00531180">
        <w:t>Die Unterrichtsgestaltung ist kompetenzorientiert angelegt.</w:t>
      </w:r>
    </w:p>
    <w:p w:rsidR="00201B3A" w:rsidRPr="00531180" w:rsidRDefault="00201B3A" w:rsidP="00B20509">
      <w:pPr>
        <w:pStyle w:val="Listenabsatz"/>
        <w:numPr>
          <w:ilvl w:val="0"/>
          <w:numId w:val="35"/>
        </w:numPr>
      </w:pPr>
      <w:r w:rsidRPr="00531180">
        <w:t>Der Unterricht vermittelt einen kompetenten Umgang mit Medien. Dies betrifft sowohl die private Mediennutzung als auch die Verwendung verschiedener Medien zur Präsentation vor Arbeitsergebnissen.</w:t>
      </w:r>
    </w:p>
    <w:p w:rsidR="00201B3A" w:rsidRPr="00531180" w:rsidRDefault="00201B3A" w:rsidP="00B20509">
      <w:pPr>
        <w:pStyle w:val="Listenabsatz"/>
        <w:numPr>
          <w:ilvl w:val="0"/>
          <w:numId w:val="35"/>
        </w:numPr>
      </w:pPr>
      <w:r w:rsidRPr="00531180">
        <w:t>Der Unterricht fördert das selbstständige Lernen und Finden individueller Lösungswege sowie die Kooperationsfähigkeit der Schülerinnen und Schüler.</w:t>
      </w:r>
    </w:p>
    <w:p w:rsidR="00201B3A" w:rsidRPr="00531180" w:rsidRDefault="00201B3A" w:rsidP="00B20509">
      <w:pPr>
        <w:pStyle w:val="Listenabsatz"/>
        <w:numPr>
          <w:ilvl w:val="0"/>
          <w:numId w:val="35"/>
        </w:numPr>
      </w:pPr>
      <w:r w:rsidRPr="00531180">
        <w:t>Die Schülerinnen und Schüler werden in die Unterrichtsgestaltung einbezogen und an evaluativen Prozessen beteiligt.</w:t>
      </w:r>
    </w:p>
    <w:p w:rsidR="00201B3A" w:rsidRPr="00531180" w:rsidRDefault="00201B3A" w:rsidP="00B20509">
      <w:pPr>
        <w:pStyle w:val="Listenabsatz"/>
        <w:numPr>
          <w:ilvl w:val="0"/>
          <w:numId w:val="35"/>
        </w:numPr>
      </w:pPr>
      <w:r w:rsidRPr="00531180">
        <w:t>Die Schülerinnen und Schüler erfahren regelmäßige, kriterienorientierte Rückmeldungen zu ihren Leistungen.</w:t>
      </w:r>
    </w:p>
    <w:p w:rsidR="00201B3A" w:rsidRPr="00531180" w:rsidRDefault="00201B3A" w:rsidP="00B20509">
      <w:pPr>
        <w:pStyle w:val="Listenabsatz"/>
        <w:numPr>
          <w:ilvl w:val="0"/>
          <w:numId w:val="35"/>
        </w:numPr>
      </w:pPr>
      <w:r w:rsidRPr="00531180">
        <w:t>In verschiedenen Unterrichtsvorhaben werden fächerübergreifende Aspekte berücksichtigt.</w:t>
      </w:r>
    </w:p>
    <w:p w:rsidR="00981D29" w:rsidRPr="00531180" w:rsidRDefault="00981D29" w:rsidP="00981D29">
      <w:pPr>
        <w:pStyle w:val="berschrift4"/>
      </w:pPr>
      <w:r w:rsidRPr="00531180">
        <w:t>Fachliche Grundsätze:</w:t>
      </w:r>
    </w:p>
    <w:p w:rsidR="002C6575" w:rsidRPr="00531180" w:rsidRDefault="002C6575" w:rsidP="002C6575">
      <w:r w:rsidRPr="00531180">
        <w:t>Stringent angelegte, kompetenzorientierte und kumulative Lernprozesse stellen insbesondere in der Sekundarstufe I ein wichtiges, grundlegendes Prinzip dar, um einen adäquaten Anschluss an die gymnasiale Oberstufe zu sichern. Daher wird in allen vier Lernbereichen des Faches Deutsch eine sinnvolle Vernetzung von systematisch aufeinander aufbauenden Fähigkei</w:t>
      </w:r>
      <w:r w:rsidR="00480C7E" w:rsidRPr="00531180">
        <w:t>ten bzw. von nachhaltigem, sys</w:t>
      </w:r>
      <w:r w:rsidRPr="00531180">
        <w:t xml:space="preserve">tematischem Wissen mit funktional und kontextuell ausgerichteten unterrichtlichen Themen und Problemstellungen angestrebt. Die </w:t>
      </w:r>
      <w:r w:rsidR="00480C7E" w:rsidRPr="00531180">
        <w:t>Schülerinnen und Schüler erhal</w:t>
      </w:r>
      <w:r w:rsidRPr="00531180">
        <w:t>ten dabei im Lernprozess eine zunehmend eigenverantwortlichere Rolle, die durch metareflexive Phasen im Unterricht gestützt wird</w:t>
      </w:r>
      <w:r w:rsidR="00480C7E" w:rsidRPr="00531180">
        <w:t>. Die metareflexiven Phasen bie</w:t>
      </w:r>
      <w:r w:rsidRPr="00531180">
        <w:t>ten zudem Anknüpfungspunkte für Diagnose und individuelle Förderung.</w:t>
      </w:r>
    </w:p>
    <w:p w:rsidR="002C6575" w:rsidRPr="00531180" w:rsidRDefault="002C6575" w:rsidP="00B20509">
      <w:pPr>
        <w:pStyle w:val="Listenabsatz"/>
        <w:numPr>
          <w:ilvl w:val="0"/>
          <w:numId w:val="36"/>
        </w:numPr>
      </w:pPr>
      <w:r w:rsidRPr="00531180">
        <w:t>Im Deutschunterricht nehmen Sprache als System und der Sprachgebrauch selbst eine bedeutsame Rolle ein. Da Schülerinnen und Schüler lernen sollen, Sprache in einen funktionalen Zusammenhang</w:t>
      </w:r>
      <w:r w:rsidR="00480C7E" w:rsidRPr="00531180">
        <w:t xml:space="preserve"> einzuordnen, legt die Fachkon</w:t>
      </w:r>
      <w:r w:rsidRPr="00531180">
        <w:t>ferenz besonderen Wert darauf, dass Sprachreflexion, Orthographie und Grammatik stets in alle Unterrichtsvorhaben integriert werden. Dies schließt eine systematische Betrachtung von sprachlichen Phänomenen nicht aus, sondern verortet diese funktional im jeweiligen Unterrichtsvorhaben.</w:t>
      </w:r>
    </w:p>
    <w:p w:rsidR="002C6575" w:rsidRPr="00531180" w:rsidRDefault="002C6575" w:rsidP="00B20509">
      <w:pPr>
        <w:pStyle w:val="Listenabsatz"/>
        <w:numPr>
          <w:ilvl w:val="0"/>
          <w:numId w:val="36"/>
        </w:numPr>
      </w:pPr>
      <w:r w:rsidRPr="00531180">
        <w:t>Die Förderung der Lesekompetenz ist von zentraler Bedeutung – sowohl im Umgang mit literarischen Texten als auch m</w:t>
      </w:r>
      <w:r w:rsidR="00480C7E" w:rsidRPr="00531180">
        <w:t>it Sachtexten sowie als Voraus</w:t>
      </w:r>
      <w:r w:rsidRPr="00531180">
        <w:t>setzung einer fundierten Textanalysekompete</w:t>
      </w:r>
      <w:r w:rsidR="00480C7E" w:rsidRPr="00531180">
        <w:t>nz. Dies beinhaltet eine syste</w:t>
      </w:r>
      <w:r w:rsidRPr="00531180">
        <w:t>matische Vermittlung von Lesestrategien sowie die Förderung der Lesefreude und die Ausbildung persönlicher Leseintere</w:t>
      </w:r>
      <w:r w:rsidR="00480C7E" w:rsidRPr="00531180">
        <w:t>ssen der Schülerinnen und Schü</w:t>
      </w:r>
      <w:r w:rsidRPr="00531180">
        <w:t>ler.</w:t>
      </w:r>
    </w:p>
    <w:p w:rsidR="002C6575" w:rsidRPr="00531180" w:rsidRDefault="002C6575" w:rsidP="00B20509">
      <w:pPr>
        <w:pStyle w:val="Listenabsatz"/>
        <w:numPr>
          <w:ilvl w:val="0"/>
          <w:numId w:val="36"/>
        </w:numPr>
      </w:pPr>
      <w:r w:rsidRPr="00531180">
        <w:t xml:space="preserve">Eine Förderung der Schreibkompetenz steht in der Sekundarstufe I im Fokus, die den verschiedenen Schreibhandlungen, </w:t>
      </w:r>
      <w:r w:rsidR="00480C7E" w:rsidRPr="00531180">
        <w:t>wie sie sich auch in den Aufga</w:t>
      </w:r>
      <w:r w:rsidRPr="00531180">
        <w:t>bentypen widerspiegeln, entspricht. Zur Vor</w:t>
      </w:r>
      <w:r w:rsidR="00480C7E" w:rsidRPr="00531180">
        <w:t>bereitung auf zunehmend komple</w:t>
      </w:r>
      <w:r w:rsidRPr="00531180">
        <w:t>xere Schreibaufgaben soll die Entwicklung von Teilkompetenzen in Unterrichtsvorhaben und die Reflexion des eigenen Schreibprozesses stärker berücksichtigt werden.</w:t>
      </w:r>
    </w:p>
    <w:p w:rsidR="002C6575" w:rsidRPr="00531180" w:rsidRDefault="002C6575" w:rsidP="00B20509">
      <w:pPr>
        <w:pStyle w:val="Listenabsatz"/>
        <w:numPr>
          <w:ilvl w:val="0"/>
          <w:numId w:val="36"/>
        </w:numPr>
      </w:pPr>
      <w:r w:rsidRPr="00531180">
        <w:t>In den Unterrichtsvorhaben gilt es, kommunikative Kontexte zu schaffen, die es den Schülerinnen und Schülern ermögliche</w:t>
      </w:r>
      <w:r w:rsidR="00480C7E" w:rsidRPr="00531180">
        <w:t>n, einen adressaten- und situa</w:t>
      </w:r>
      <w:r w:rsidRPr="00531180">
        <w:t>tionsgerechten Umgang mit Sprache einzuüben.</w:t>
      </w:r>
    </w:p>
    <w:p w:rsidR="002C6575" w:rsidRPr="00531180" w:rsidRDefault="002C6575" w:rsidP="00B20509">
      <w:pPr>
        <w:pStyle w:val="Listenabsatz"/>
        <w:numPr>
          <w:ilvl w:val="0"/>
          <w:numId w:val="36"/>
        </w:numPr>
      </w:pPr>
      <w:r w:rsidRPr="00531180">
        <w:t>Um Schülerinnen und Schüler zukunftsfähi</w:t>
      </w:r>
      <w:r w:rsidR="00480C7E" w:rsidRPr="00531180">
        <w:t>g zu machen, nehmen im Deutsch-</w:t>
      </w:r>
      <w:r w:rsidRPr="00531180">
        <w:t>unterricht der Umgang mit Medien und die R</w:t>
      </w:r>
      <w:r w:rsidR="00480C7E" w:rsidRPr="00531180">
        <w:t>eflexion darüber einen besonde</w:t>
      </w:r>
      <w:r w:rsidRPr="00531180">
        <w:t>ren Stellenwert ein. Wichtig ist dabei, die Erfahrung der Schülerinnen und Schüler für den Unterricht fruchtbar zu machen.</w:t>
      </w:r>
    </w:p>
    <w:p w:rsidR="002C6575" w:rsidRPr="00531180" w:rsidRDefault="002C6575" w:rsidP="00B20509">
      <w:pPr>
        <w:pStyle w:val="Listenabsatz"/>
        <w:numPr>
          <w:ilvl w:val="0"/>
          <w:numId w:val="36"/>
        </w:numPr>
      </w:pPr>
      <w:r w:rsidRPr="00531180">
        <w:t>Viele Schülerinnen und Schüler unserer Schule wachsen mit mehr als einer Sprache auf. Der Deutschunterricht trägt dieser Tatsache Rechnung, indem er die Mehrsprachigkeit der Schülerinnen und Schüler sowie ihre Herkunft</w:t>
      </w:r>
      <w:r w:rsidR="00480C7E" w:rsidRPr="00531180">
        <w:t>sspra</w:t>
      </w:r>
      <w:r w:rsidRPr="00531180">
        <w:t>chen in unterrichtlichen Situationen berücksichtigt.</w:t>
      </w:r>
    </w:p>
    <w:p w:rsidR="002C6575" w:rsidRPr="00531180" w:rsidRDefault="002C6575" w:rsidP="00B20509">
      <w:pPr>
        <w:pStyle w:val="Listenabsatz"/>
        <w:numPr>
          <w:ilvl w:val="0"/>
          <w:numId w:val="36"/>
        </w:numPr>
      </w:pPr>
      <w:r w:rsidRPr="00531180">
        <w:t>Ethisch-moralische und gesellschaftlich relevante Fragestellungen nehmen durch die Arbeit mit (jugend-)literarischen Werken eine zentrale Rolle im Deutschunterricht ein.</w:t>
      </w:r>
    </w:p>
    <w:p w:rsidR="002C6575" w:rsidRPr="00531180" w:rsidRDefault="002C6575" w:rsidP="00B20509">
      <w:pPr>
        <w:pStyle w:val="Listenabsatz"/>
        <w:numPr>
          <w:ilvl w:val="0"/>
          <w:numId w:val="36"/>
        </w:numPr>
      </w:pPr>
      <w:r w:rsidRPr="00531180">
        <w:t>Durch die Integration gestalterischer Prozesse in die Unterrichtsvorhaben wird das kreative Potenzial und die ästhetische Kompetenz der Schülerinnen und Schüler genutzt und gefördert.</w:t>
      </w:r>
    </w:p>
    <w:p w:rsidR="002C6575" w:rsidRPr="00531180" w:rsidRDefault="002C6575" w:rsidP="00B20509">
      <w:pPr>
        <w:pStyle w:val="Listenabsatz"/>
        <w:numPr>
          <w:ilvl w:val="0"/>
          <w:numId w:val="36"/>
        </w:numPr>
      </w:pPr>
      <w:r w:rsidRPr="00531180">
        <w:t xml:space="preserve">Voraussetzung für die Leistungsbewertung sind </w:t>
      </w:r>
      <w:r w:rsidR="00480C7E" w:rsidRPr="00531180">
        <w:t>die Kriterien- und Zieltranspa</w:t>
      </w:r>
      <w:r w:rsidRPr="00531180">
        <w:t>renz, die in allen Leistungssituationen (mündlich und schriftlich) gegeben sein müssen (vgl. Kapitel 2.3). Dies dient dazu, das</w:t>
      </w:r>
      <w:r w:rsidR="00480C7E" w:rsidRPr="00531180">
        <w:t>s Schülerinnen und Schüler ler</w:t>
      </w:r>
      <w:r w:rsidRPr="00531180">
        <w:t>nen, ihre Leistungen einzuschätzen, Übungsb</w:t>
      </w:r>
      <w:r w:rsidR="00480C7E" w:rsidRPr="00531180">
        <w:t>edarfe zu erkennen und schließ</w:t>
      </w:r>
      <w:r w:rsidRPr="00531180">
        <w:t>lich den eigenen Lernprozess verantwortlich mitzuplanen.</w:t>
      </w:r>
    </w:p>
    <w:p w:rsidR="002C6575" w:rsidRPr="00531180" w:rsidRDefault="002C6575" w:rsidP="00B20509">
      <w:pPr>
        <w:pStyle w:val="Listenabsatz"/>
        <w:numPr>
          <w:ilvl w:val="0"/>
          <w:numId w:val="36"/>
        </w:numPr>
      </w:pPr>
      <w:r w:rsidRPr="00531180">
        <w:t>Ziel des Deutschunterrichts ist es nicht nur, die fachlichen Kompetenzen der Schülerinnen und Schüler zu erkennen, auszubilden und weiterzuentwickeln, sondern auch das Selbstbewusstsein und die Persönlichkeit der Schülerinnen und Schülern im Umgang mit den erworbenen Kompetenzen zu stärken.</w:t>
      </w:r>
    </w:p>
    <w:p w:rsidR="00981D29" w:rsidRPr="00531180" w:rsidRDefault="00981D29" w:rsidP="00A1270E">
      <w:pPr>
        <w:pStyle w:val="berschrift2"/>
      </w:pPr>
      <w:bookmarkStart w:id="11" w:name="_Toc426644349"/>
      <w:r w:rsidRPr="00531180">
        <w:t xml:space="preserve">2.3 </w:t>
      </w:r>
      <w:r w:rsidR="00D62F26" w:rsidRPr="00531180">
        <w:tab/>
      </w:r>
      <w:r w:rsidRPr="00531180">
        <w:t>Grundsätze der Leistungsbewertung und Leistungsrückmeldung</w:t>
      </w:r>
      <w:bookmarkEnd w:id="11"/>
    </w:p>
    <w:p w:rsidR="00981D29" w:rsidRPr="00531180" w:rsidRDefault="00981D29" w:rsidP="00981D29">
      <w:pPr>
        <w:pStyle w:val="Konstruktionshinweise"/>
        <w:rPr>
          <w:rStyle w:val="Hervorhebung"/>
        </w:rPr>
      </w:pPr>
      <w:r w:rsidRPr="00531180">
        <w:rPr>
          <w:rStyle w:val="Hervorhebung"/>
        </w:rPr>
        <w:t>Hinweis:</w:t>
      </w:r>
    </w:p>
    <w:p w:rsidR="00981D29" w:rsidRPr="00531180" w:rsidRDefault="00981D29" w:rsidP="00981D29">
      <w:pPr>
        <w:pStyle w:val="Konstruktionshinweise"/>
      </w:pPr>
      <w:r w:rsidRPr="00531180">
        <w:t>Sowohl die Schaffung von Transparenz bei Bewertungen als auch die Vergleichbarkeit von Leistungen sind das Ziel, innerhalb der gegebenen Freiräume Vereinbarungen zu Bewertungskriterien und deren Gewichtung zu treffen.</w:t>
      </w:r>
    </w:p>
    <w:p w:rsidR="00981D29" w:rsidRPr="00531180" w:rsidRDefault="00981D29" w:rsidP="00981D29">
      <w:r w:rsidRPr="00531180">
        <w:t xml:space="preserve">Auf der Grundlage von § 48 SchulG sowie Kapitel 3 des Kernlehrplans </w:t>
      </w:r>
      <w:r w:rsidR="00C95E66">
        <w:t>Deutsch</w:t>
      </w:r>
      <w:r w:rsidRPr="00531180">
        <w:t xml:space="preserve"> hat die Fachkonferenz im Einklang m</w:t>
      </w:r>
      <w:r w:rsidR="00451026" w:rsidRPr="00531180">
        <w:t>it dem entsprechenden schulbezo</w:t>
      </w:r>
      <w:r w:rsidRPr="00531180">
        <w:t>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rsidR="00451026" w:rsidRPr="00531180" w:rsidRDefault="00451026" w:rsidP="00451026">
      <w:pPr>
        <w:rPr>
          <w:b/>
        </w:rPr>
      </w:pPr>
      <w:r w:rsidRPr="00531180">
        <w:rPr>
          <w:b/>
        </w:rPr>
        <w:t>a)</w:t>
      </w:r>
      <w:r w:rsidRPr="00531180">
        <w:rPr>
          <w:b/>
        </w:rPr>
        <w:tab/>
        <w:t>Schriftliche Arbeiten/Klassenarbeiten</w:t>
      </w:r>
    </w:p>
    <w:p w:rsidR="00451026" w:rsidRPr="00531180" w:rsidRDefault="00451026" w:rsidP="00451026">
      <w:r w:rsidRPr="00531180">
        <w:t>Klassenarbeiten dienen der schriftlichen Überprüfung der Lernergebnisse in einem Unterrichtsvorhaben bzw. einer Unterrichtssequenz und bereiten sukzessive auf die komplexen Anforderungen in der Sekundarstufe II vor. Sie sollen darüber Aufschluss geben, inwieweit die im laufenden Unterricht erworbenen Kompetenzen umgesetzt werden können. Klassenarbeiten/Schriftliche Arbeiten sind deshalb grundsätzlich in den Unterrichtszusammenhang zu integrieren. Rückschlüsse aus den Klassenarbeitsergebnissen sollen dabei auch als Grundlage für die weitere Unterrichtsplanung genutzt werden.</w:t>
      </w:r>
    </w:p>
    <w:p w:rsidR="00451026" w:rsidRPr="00531180" w:rsidRDefault="00451026" w:rsidP="00451026">
      <w:r w:rsidRPr="00531180">
        <w:t>Klassenarbeiten/Schriftliche Arbeiten sollen so angelegt sein,</w:t>
      </w:r>
    </w:p>
    <w:p w:rsidR="00451026" w:rsidRPr="00531180" w:rsidRDefault="00451026" w:rsidP="00B20509">
      <w:pPr>
        <w:pStyle w:val="Listenabsatz"/>
        <w:numPr>
          <w:ilvl w:val="3"/>
          <w:numId w:val="34"/>
        </w:numPr>
      </w:pPr>
      <w:r w:rsidRPr="00531180">
        <w:t>dass die zu bearbeitenden Texte bzw. Textauszüge nicht aus unzusammenhängenden Passagen bestehen,</w:t>
      </w:r>
    </w:p>
    <w:p w:rsidR="00451026" w:rsidRPr="00531180" w:rsidRDefault="00451026" w:rsidP="00B20509">
      <w:pPr>
        <w:pStyle w:val="Listenabsatz"/>
        <w:numPr>
          <w:ilvl w:val="3"/>
          <w:numId w:val="34"/>
        </w:numPr>
      </w:pPr>
      <w:r w:rsidRPr="00531180">
        <w:t>dass eine sinnvolle Relation zwischen der Komplexität des Textes, dem Text- umfang, dem Arbeitsauftrag und der Arbeitszeit gegeben ist,</w:t>
      </w:r>
    </w:p>
    <w:p w:rsidR="00451026" w:rsidRPr="00531180" w:rsidRDefault="00451026" w:rsidP="00B20509">
      <w:pPr>
        <w:pStyle w:val="Listenabsatz"/>
        <w:numPr>
          <w:ilvl w:val="3"/>
          <w:numId w:val="34"/>
        </w:numPr>
      </w:pPr>
      <w:r w:rsidRPr="00531180">
        <w:t>dass die Schülerinnen und Schüler die in der Unterrichtseinheit erworbenen und vertieften Kompetenzen nachweisen können.</w:t>
      </w:r>
    </w:p>
    <w:p w:rsidR="007A6FD3" w:rsidRPr="00531180" w:rsidRDefault="00451026" w:rsidP="00451026">
      <w:r w:rsidRPr="00531180">
        <w:t>Im Unterricht müssen die Leistungsanforderungen der Klassenarbeit/Schriftliche Arbeiten für die Lerngruppe transparent gemacht werden. Die Fachkonferenz hat sich darauf verständigt, Klassenarbeiten mittels eines Bewertungsrasters auszuwerten.</w:t>
      </w:r>
    </w:p>
    <w:p w:rsidR="007A6FD3" w:rsidRPr="00531180" w:rsidRDefault="007A6FD3" w:rsidP="007A6FD3">
      <w:r w:rsidRPr="00531180">
        <w:br w:type="page"/>
      </w:r>
    </w:p>
    <w:p w:rsidR="007A6FD3" w:rsidRPr="00531180" w:rsidRDefault="007A6FD3" w:rsidP="007A6FD3">
      <w:pPr>
        <w:rPr>
          <w:u w:val="single"/>
        </w:rPr>
      </w:pPr>
      <w:r w:rsidRPr="00531180">
        <w:rPr>
          <w:u w:val="single"/>
        </w:rPr>
        <w:t>Dauer und Anzahl der Klassenarbeiten</w:t>
      </w:r>
    </w:p>
    <w:p w:rsidR="007A6FD3" w:rsidRPr="00531180" w:rsidRDefault="007A6FD3" w:rsidP="007A6FD3">
      <w:r w:rsidRPr="00531180">
        <w:t>Im Rahmen der Spielräume der APO-SI hat die Fachkonferenz folgende Festlegun- gen getroffen:</w:t>
      </w:r>
    </w:p>
    <w:tbl>
      <w:tblPr>
        <w:tblW w:w="5000" w:type="pct"/>
        <w:tblLook w:val="01E0" w:firstRow="1" w:lastRow="1" w:firstColumn="1" w:lastColumn="1" w:noHBand="0" w:noVBand="0"/>
      </w:tblPr>
      <w:tblGrid>
        <w:gridCol w:w="2865"/>
        <w:gridCol w:w="2868"/>
        <w:gridCol w:w="2868"/>
      </w:tblGrid>
      <w:tr w:rsidR="007A6FD3" w:rsidRPr="00531180" w:rsidTr="007A6FD3">
        <w:trPr>
          <w:trHeight w:hRule="exact" w:val="263"/>
        </w:trPr>
        <w:tc>
          <w:tcPr>
            <w:tcW w:w="1666" w:type="pct"/>
            <w:tcBorders>
              <w:top w:val="single" w:sz="4" w:space="0" w:color="000000"/>
              <w:left w:val="single" w:sz="4" w:space="0" w:color="000000"/>
              <w:bottom w:val="single" w:sz="4" w:space="0" w:color="000000"/>
              <w:right w:val="single" w:sz="4" w:space="0" w:color="000000"/>
            </w:tcBorders>
          </w:tcPr>
          <w:p w:rsidR="007A6FD3" w:rsidRPr="00531180" w:rsidRDefault="007A6FD3" w:rsidP="007A6FD3">
            <w:r w:rsidRPr="00531180">
              <w:t>Klasse</w:t>
            </w:r>
          </w:p>
        </w:tc>
        <w:tc>
          <w:tcPr>
            <w:tcW w:w="1667" w:type="pct"/>
            <w:tcBorders>
              <w:top w:val="single" w:sz="4" w:space="0" w:color="000000"/>
              <w:left w:val="single" w:sz="4" w:space="0" w:color="000000"/>
              <w:bottom w:val="single" w:sz="4" w:space="0" w:color="000000"/>
              <w:right w:val="single" w:sz="4" w:space="0" w:color="000000"/>
            </w:tcBorders>
          </w:tcPr>
          <w:p w:rsidR="007A6FD3" w:rsidRPr="00531180" w:rsidRDefault="007A6FD3" w:rsidP="007A6FD3">
            <w:r w:rsidRPr="00531180">
              <w:t>Anzahl</w:t>
            </w:r>
          </w:p>
        </w:tc>
        <w:tc>
          <w:tcPr>
            <w:tcW w:w="1667" w:type="pct"/>
            <w:tcBorders>
              <w:top w:val="single" w:sz="4" w:space="0" w:color="000000"/>
              <w:left w:val="single" w:sz="4" w:space="0" w:color="000000"/>
              <w:bottom w:val="single" w:sz="4" w:space="0" w:color="000000"/>
              <w:right w:val="single" w:sz="4" w:space="0" w:color="000000"/>
            </w:tcBorders>
          </w:tcPr>
          <w:p w:rsidR="007A6FD3" w:rsidRPr="00531180" w:rsidRDefault="007A6FD3" w:rsidP="007A6FD3">
            <w:r w:rsidRPr="00531180">
              <w:t>Dauer</w:t>
            </w:r>
          </w:p>
        </w:tc>
      </w:tr>
      <w:tr w:rsidR="007A6FD3" w:rsidRPr="00531180" w:rsidTr="007A6FD3">
        <w:trPr>
          <w:trHeight w:hRule="exact" w:val="264"/>
        </w:trPr>
        <w:tc>
          <w:tcPr>
            <w:tcW w:w="1666" w:type="pct"/>
            <w:tcBorders>
              <w:top w:val="single" w:sz="4" w:space="0" w:color="000000"/>
              <w:left w:val="single" w:sz="4" w:space="0" w:color="000000"/>
              <w:bottom w:val="single" w:sz="4" w:space="0" w:color="000000"/>
              <w:right w:val="single" w:sz="4" w:space="0" w:color="000000"/>
            </w:tcBorders>
          </w:tcPr>
          <w:p w:rsidR="007A6FD3" w:rsidRPr="00531180" w:rsidRDefault="007A6FD3" w:rsidP="007A6FD3">
            <w:r w:rsidRPr="00531180">
              <w:t>5</w:t>
            </w:r>
          </w:p>
        </w:tc>
        <w:tc>
          <w:tcPr>
            <w:tcW w:w="1667" w:type="pct"/>
            <w:tcBorders>
              <w:top w:val="single" w:sz="4" w:space="0" w:color="000000"/>
              <w:left w:val="single" w:sz="4" w:space="0" w:color="000000"/>
              <w:bottom w:val="single" w:sz="4" w:space="0" w:color="000000"/>
              <w:right w:val="single" w:sz="4" w:space="0" w:color="000000"/>
            </w:tcBorders>
          </w:tcPr>
          <w:p w:rsidR="007A6FD3" w:rsidRPr="00531180" w:rsidRDefault="007A6FD3" w:rsidP="007A6FD3">
            <w:r w:rsidRPr="00531180">
              <w:t>6</w:t>
            </w:r>
          </w:p>
        </w:tc>
        <w:tc>
          <w:tcPr>
            <w:tcW w:w="1667" w:type="pct"/>
            <w:tcBorders>
              <w:top w:val="single" w:sz="4" w:space="0" w:color="000000"/>
              <w:left w:val="single" w:sz="4" w:space="0" w:color="000000"/>
              <w:bottom w:val="single" w:sz="4" w:space="0" w:color="000000"/>
              <w:right w:val="single" w:sz="4" w:space="0" w:color="000000"/>
            </w:tcBorders>
          </w:tcPr>
          <w:p w:rsidR="007A6FD3" w:rsidRPr="00531180" w:rsidRDefault="007A6FD3" w:rsidP="007A6FD3">
            <w:r w:rsidRPr="00531180">
              <w:t>1</w:t>
            </w:r>
          </w:p>
        </w:tc>
      </w:tr>
      <w:tr w:rsidR="007A6FD3" w:rsidRPr="00531180" w:rsidTr="007A6FD3">
        <w:trPr>
          <w:trHeight w:hRule="exact" w:val="263"/>
        </w:trPr>
        <w:tc>
          <w:tcPr>
            <w:tcW w:w="1666" w:type="pct"/>
            <w:tcBorders>
              <w:top w:val="single" w:sz="4" w:space="0" w:color="000000"/>
              <w:left w:val="single" w:sz="4" w:space="0" w:color="000000"/>
              <w:bottom w:val="single" w:sz="4" w:space="0" w:color="000000"/>
              <w:right w:val="single" w:sz="4" w:space="0" w:color="000000"/>
            </w:tcBorders>
          </w:tcPr>
          <w:p w:rsidR="007A6FD3" w:rsidRPr="00531180" w:rsidRDefault="007A6FD3" w:rsidP="007A6FD3">
            <w:r w:rsidRPr="00531180">
              <w:t>6</w:t>
            </w:r>
          </w:p>
        </w:tc>
        <w:tc>
          <w:tcPr>
            <w:tcW w:w="1667" w:type="pct"/>
            <w:tcBorders>
              <w:top w:val="single" w:sz="4" w:space="0" w:color="000000"/>
              <w:left w:val="single" w:sz="4" w:space="0" w:color="000000"/>
              <w:bottom w:val="single" w:sz="4" w:space="0" w:color="000000"/>
              <w:right w:val="single" w:sz="4" w:space="0" w:color="000000"/>
            </w:tcBorders>
          </w:tcPr>
          <w:p w:rsidR="007A6FD3" w:rsidRPr="00531180" w:rsidRDefault="007A6FD3" w:rsidP="007A6FD3">
            <w:r w:rsidRPr="00531180">
              <w:t>6</w:t>
            </w:r>
          </w:p>
        </w:tc>
        <w:tc>
          <w:tcPr>
            <w:tcW w:w="1667" w:type="pct"/>
            <w:tcBorders>
              <w:top w:val="single" w:sz="4" w:space="0" w:color="000000"/>
              <w:left w:val="single" w:sz="4" w:space="0" w:color="000000"/>
              <w:bottom w:val="single" w:sz="4" w:space="0" w:color="000000"/>
              <w:right w:val="single" w:sz="4" w:space="0" w:color="000000"/>
            </w:tcBorders>
          </w:tcPr>
          <w:p w:rsidR="007A6FD3" w:rsidRPr="00531180" w:rsidRDefault="007A6FD3" w:rsidP="007A6FD3">
            <w:r w:rsidRPr="00531180">
              <w:t>1</w:t>
            </w:r>
          </w:p>
        </w:tc>
      </w:tr>
      <w:tr w:rsidR="007A6FD3" w:rsidRPr="00531180" w:rsidTr="007A6FD3">
        <w:trPr>
          <w:trHeight w:hRule="exact" w:val="263"/>
        </w:trPr>
        <w:tc>
          <w:tcPr>
            <w:tcW w:w="1666" w:type="pct"/>
            <w:tcBorders>
              <w:top w:val="single" w:sz="4" w:space="0" w:color="000000"/>
              <w:left w:val="single" w:sz="4" w:space="0" w:color="000000"/>
              <w:bottom w:val="single" w:sz="4" w:space="0" w:color="000000"/>
              <w:right w:val="single" w:sz="4" w:space="0" w:color="000000"/>
            </w:tcBorders>
          </w:tcPr>
          <w:p w:rsidR="007A6FD3" w:rsidRPr="00531180" w:rsidRDefault="007A6FD3" w:rsidP="007A6FD3">
            <w:r w:rsidRPr="00531180">
              <w:t>7</w:t>
            </w:r>
          </w:p>
        </w:tc>
        <w:tc>
          <w:tcPr>
            <w:tcW w:w="1667" w:type="pct"/>
            <w:tcBorders>
              <w:top w:val="single" w:sz="4" w:space="0" w:color="000000"/>
              <w:left w:val="single" w:sz="4" w:space="0" w:color="000000"/>
              <w:bottom w:val="single" w:sz="4" w:space="0" w:color="000000"/>
              <w:right w:val="single" w:sz="4" w:space="0" w:color="000000"/>
            </w:tcBorders>
          </w:tcPr>
          <w:p w:rsidR="007A6FD3" w:rsidRPr="00531180" w:rsidRDefault="007A6FD3" w:rsidP="007A6FD3">
            <w:r w:rsidRPr="00531180">
              <w:t>6</w:t>
            </w:r>
          </w:p>
        </w:tc>
        <w:tc>
          <w:tcPr>
            <w:tcW w:w="1667" w:type="pct"/>
            <w:tcBorders>
              <w:top w:val="single" w:sz="4" w:space="0" w:color="000000"/>
              <w:left w:val="single" w:sz="4" w:space="0" w:color="000000"/>
              <w:bottom w:val="single" w:sz="4" w:space="0" w:color="000000"/>
              <w:right w:val="single" w:sz="4" w:space="0" w:color="000000"/>
            </w:tcBorders>
          </w:tcPr>
          <w:p w:rsidR="007A6FD3" w:rsidRPr="00531180" w:rsidRDefault="007A6FD3" w:rsidP="007A6FD3">
            <w:r w:rsidRPr="00531180">
              <w:t>1-2</w:t>
            </w:r>
          </w:p>
        </w:tc>
      </w:tr>
      <w:tr w:rsidR="007A6FD3" w:rsidRPr="00531180" w:rsidTr="007A6FD3">
        <w:trPr>
          <w:trHeight w:hRule="exact" w:val="263"/>
        </w:trPr>
        <w:tc>
          <w:tcPr>
            <w:tcW w:w="1666" w:type="pct"/>
            <w:tcBorders>
              <w:top w:val="single" w:sz="4" w:space="0" w:color="000000"/>
              <w:left w:val="single" w:sz="4" w:space="0" w:color="000000"/>
              <w:bottom w:val="single" w:sz="4" w:space="0" w:color="000000"/>
              <w:right w:val="single" w:sz="4" w:space="0" w:color="000000"/>
            </w:tcBorders>
          </w:tcPr>
          <w:p w:rsidR="007A6FD3" w:rsidRPr="00531180" w:rsidRDefault="007A6FD3" w:rsidP="007A6FD3">
            <w:r w:rsidRPr="00531180">
              <w:t>8</w:t>
            </w:r>
          </w:p>
        </w:tc>
        <w:tc>
          <w:tcPr>
            <w:tcW w:w="1667" w:type="pct"/>
            <w:tcBorders>
              <w:top w:val="single" w:sz="4" w:space="0" w:color="000000"/>
              <w:left w:val="single" w:sz="4" w:space="0" w:color="000000"/>
              <w:bottom w:val="single" w:sz="4" w:space="0" w:color="000000"/>
              <w:right w:val="single" w:sz="4" w:space="0" w:color="000000"/>
            </w:tcBorders>
          </w:tcPr>
          <w:p w:rsidR="007A6FD3" w:rsidRPr="00531180" w:rsidRDefault="007A6FD3" w:rsidP="007A6FD3">
            <w:r w:rsidRPr="00531180">
              <w:t>5</w:t>
            </w:r>
          </w:p>
        </w:tc>
        <w:tc>
          <w:tcPr>
            <w:tcW w:w="1667" w:type="pct"/>
            <w:tcBorders>
              <w:top w:val="single" w:sz="4" w:space="0" w:color="000000"/>
              <w:left w:val="single" w:sz="4" w:space="0" w:color="000000"/>
              <w:bottom w:val="single" w:sz="4" w:space="0" w:color="000000"/>
              <w:right w:val="single" w:sz="4" w:space="0" w:color="000000"/>
            </w:tcBorders>
          </w:tcPr>
          <w:p w:rsidR="007A6FD3" w:rsidRPr="00531180" w:rsidRDefault="007A6FD3" w:rsidP="007A6FD3">
            <w:r w:rsidRPr="00531180">
              <w:t>1-2</w:t>
            </w:r>
          </w:p>
        </w:tc>
      </w:tr>
      <w:tr w:rsidR="007A6FD3" w:rsidRPr="00531180" w:rsidTr="007A6FD3">
        <w:trPr>
          <w:trHeight w:hRule="exact" w:val="264"/>
        </w:trPr>
        <w:tc>
          <w:tcPr>
            <w:tcW w:w="1666" w:type="pct"/>
            <w:tcBorders>
              <w:top w:val="single" w:sz="4" w:space="0" w:color="000000"/>
              <w:left w:val="single" w:sz="4" w:space="0" w:color="000000"/>
              <w:bottom w:val="single" w:sz="4" w:space="0" w:color="000000"/>
              <w:right w:val="single" w:sz="4" w:space="0" w:color="000000"/>
            </w:tcBorders>
          </w:tcPr>
          <w:p w:rsidR="007A6FD3" w:rsidRPr="00531180" w:rsidRDefault="007A6FD3" w:rsidP="007A6FD3">
            <w:r w:rsidRPr="00531180">
              <w:t>9</w:t>
            </w:r>
          </w:p>
        </w:tc>
        <w:tc>
          <w:tcPr>
            <w:tcW w:w="1667" w:type="pct"/>
            <w:tcBorders>
              <w:top w:val="single" w:sz="4" w:space="0" w:color="000000"/>
              <w:left w:val="single" w:sz="4" w:space="0" w:color="000000"/>
              <w:bottom w:val="single" w:sz="4" w:space="0" w:color="000000"/>
              <w:right w:val="single" w:sz="4" w:space="0" w:color="000000"/>
            </w:tcBorders>
          </w:tcPr>
          <w:p w:rsidR="007A6FD3" w:rsidRPr="00531180" w:rsidRDefault="007A6FD3" w:rsidP="007A6FD3">
            <w:r w:rsidRPr="00531180">
              <w:t>4</w:t>
            </w:r>
          </w:p>
        </w:tc>
        <w:tc>
          <w:tcPr>
            <w:tcW w:w="1667" w:type="pct"/>
            <w:tcBorders>
              <w:top w:val="single" w:sz="4" w:space="0" w:color="000000"/>
              <w:left w:val="single" w:sz="4" w:space="0" w:color="000000"/>
              <w:bottom w:val="single" w:sz="4" w:space="0" w:color="000000"/>
              <w:right w:val="single" w:sz="4" w:space="0" w:color="000000"/>
            </w:tcBorders>
          </w:tcPr>
          <w:p w:rsidR="007A6FD3" w:rsidRPr="00531180" w:rsidRDefault="007A6FD3" w:rsidP="007A6FD3">
            <w:r w:rsidRPr="00531180">
              <w:t>2-3</w:t>
            </w:r>
          </w:p>
        </w:tc>
      </w:tr>
    </w:tbl>
    <w:p w:rsidR="007A6FD3" w:rsidRPr="00531180" w:rsidRDefault="007A6FD3" w:rsidP="007A6FD3"/>
    <w:p w:rsidR="007A6FD3" w:rsidRPr="00531180" w:rsidRDefault="007A6FD3" w:rsidP="007A6FD3">
      <w:r w:rsidRPr="00531180">
        <w:t>In den Klassen 7-9 hängt die Dauer der Klassenarbeiten - innerhalb des vorgegebenen Rahmens – von den Erfordernissen der Aufgabenstellung bzw. des Materials ab. In diesem Zusammenhang gilt der Grundsatz „so lang wie nötig, so kurz wie möglich“.</w:t>
      </w:r>
    </w:p>
    <w:p w:rsidR="007A6FD3" w:rsidRPr="00531180" w:rsidRDefault="007A6FD3" w:rsidP="007A6FD3">
      <w:pPr>
        <w:rPr>
          <w:b/>
        </w:rPr>
      </w:pPr>
      <w:r w:rsidRPr="00531180">
        <w:rPr>
          <w:b/>
        </w:rPr>
        <w:t>b)</w:t>
      </w:r>
      <w:r w:rsidRPr="00531180">
        <w:rPr>
          <w:b/>
        </w:rPr>
        <w:tab/>
        <w:t>Überprüfung der sonstigen Leistung</w:t>
      </w:r>
    </w:p>
    <w:p w:rsidR="007A6FD3" w:rsidRPr="00531180" w:rsidRDefault="007A6FD3" w:rsidP="007A6FD3">
      <w:r w:rsidRPr="00531180">
        <w:t>Zum Beurteilungsbereich der Sonstigen Mitarbeit gehören laut Schulgesetz NRW „alle in Zusammenhang mit dem Unterricht erbrachten schriftlichen, mündlichen und prak- tischen Leistungen“ (§ 15).</w:t>
      </w:r>
    </w:p>
    <w:p w:rsidR="007A6FD3" w:rsidRPr="00531180" w:rsidRDefault="007A6FD3" w:rsidP="007A6FD3">
      <w:r w:rsidRPr="00531180">
        <w:t xml:space="preserve">Im Folgenden werden Instrumente und Kriterien der Leistungsbewertung genannt. Hierbei wird kein abschließender Katalog festgesetzt, sondern es werden Hinweise zu einigen </w:t>
      </w:r>
      <w:r w:rsidR="009D39A2" w:rsidRPr="00531180">
        <w:t>zentralen Bereichen aufgeführt:</w:t>
      </w:r>
    </w:p>
    <w:p w:rsidR="007A6FD3" w:rsidRPr="00531180" w:rsidRDefault="007A6FD3" w:rsidP="00B20509">
      <w:pPr>
        <w:pStyle w:val="Listenabsatz"/>
        <w:numPr>
          <w:ilvl w:val="0"/>
          <w:numId w:val="38"/>
        </w:numPr>
        <w:ind w:left="142" w:hanging="142"/>
      </w:pPr>
      <w:r w:rsidRPr="00531180">
        <w:t>Beiträge zum Unterrichtsgespräch</w:t>
      </w:r>
    </w:p>
    <w:p w:rsidR="007A6FD3" w:rsidRPr="00531180" w:rsidRDefault="007A6FD3" w:rsidP="00B20509">
      <w:pPr>
        <w:pStyle w:val="Listenabsatz"/>
        <w:numPr>
          <w:ilvl w:val="3"/>
          <w:numId w:val="37"/>
        </w:numPr>
        <w:ind w:left="709" w:hanging="525"/>
      </w:pPr>
      <w:r w:rsidRPr="00531180">
        <w:t>Bereitschaft, sich aktiv zu beteiligen</w:t>
      </w:r>
    </w:p>
    <w:p w:rsidR="007A6FD3" w:rsidRPr="00531180" w:rsidRDefault="007A6FD3" w:rsidP="00B20509">
      <w:pPr>
        <w:pStyle w:val="Listenabsatz"/>
        <w:numPr>
          <w:ilvl w:val="3"/>
          <w:numId w:val="37"/>
        </w:numPr>
        <w:ind w:left="709" w:hanging="525"/>
      </w:pPr>
      <w:r w:rsidRPr="00531180">
        <w:t>Vielfalt und Komplexität der Beiträge</w:t>
      </w:r>
    </w:p>
    <w:p w:rsidR="007A6FD3" w:rsidRPr="00531180" w:rsidRDefault="007A6FD3" w:rsidP="00B20509">
      <w:pPr>
        <w:pStyle w:val="Listenabsatz"/>
        <w:numPr>
          <w:ilvl w:val="3"/>
          <w:numId w:val="37"/>
        </w:numPr>
        <w:ind w:left="709" w:hanging="525"/>
      </w:pPr>
      <w:r w:rsidRPr="00531180">
        <w:t xml:space="preserve">thematische Anbindung an vorausgehende Unterrichtsbeiträge </w:t>
      </w:r>
    </w:p>
    <w:p w:rsidR="007A6FD3" w:rsidRPr="00531180" w:rsidRDefault="007A6FD3" w:rsidP="00B20509">
      <w:pPr>
        <w:pStyle w:val="Listenabsatz"/>
        <w:numPr>
          <w:ilvl w:val="3"/>
          <w:numId w:val="37"/>
        </w:numPr>
        <w:ind w:left="709" w:hanging="525"/>
      </w:pPr>
      <w:r w:rsidRPr="00531180">
        <w:t>sprachliche, zunehmend auch fachsprachliche, Angemessenheit</w:t>
      </w:r>
    </w:p>
    <w:p w:rsidR="007A6FD3" w:rsidRPr="00531180" w:rsidRDefault="007A6FD3" w:rsidP="00B20509">
      <w:pPr>
        <w:pStyle w:val="Listenabsatz"/>
        <w:numPr>
          <w:ilvl w:val="3"/>
          <w:numId w:val="37"/>
        </w:numPr>
        <w:ind w:left="709" w:hanging="525"/>
      </w:pPr>
      <w:r w:rsidRPr="00531180">
        <w:t>gegenseitige Unterstützung bei Lernprozessen</w:t>
      </w:r>
    </w:p>
    <w:p w:rsidR="009D39A2" w:rsidRPr="00531180" w:rsidRDefault="009D39A2" w:rsidP="009D39A2">
      <w:pPr>
        <w:pStyle w:val="Listenabsatz"/>
        <w:ind w:left="709"/>
      </w:pPr>
    </w:p>
    <w:p w:rsidR="007A6FD3" w:rsidRPr="00531180" w:rsidRDefault="007A6FD3" w:rsidP="00B20509">
      <w:pPr>
        <w:pStyle w:val="Listenabsatz"/>
        <w:numPr>
          <w:ilvl w:val="0"/>
          <w:numId w:val="38"/>
        </w:numPr>
        <w:ind w:left="142" w:hanging="142"/>
      </w:pPr>
      <w:r w:rsidRPr="00531180">
        <w:t>Präsentationen, Referate</w:t>
      </w:r>
    </w:p>
    <w:p w:rsidR="007A6FD3" w:rsidRPr="00531180" w:rsidRDefault="007A6FD3" w:rsidP="00B20509">
      <w:pPr>
        <w:pStyle w:val="Listenabsatz"/>
        <w:numPr>
          <w:ilvl w:val="3"/>
          <w:numId w:val="37"/>
        </w:numPr>
        <w:ind w:left="709" w:hanging="525"/>
      </w:pPr>
      <w:r w:rsidRPr="00531180">
        <w:t>fachliche Korrektheit</w:t>
      </w:r>
    </w:p>
    <w:p w:rsidR="007A6FD3" w:rsidRPr="00531180" w:rsidRDefault="007A6FD3" w:rsidP="00B20509">
      <w:pPr>
        <w:pStyle w:val="Listenabsatz"/>
        <w:numPr>
          <w:ilvl w:val="3"/>
          <w:numId w:val="37"/>
        </w:numPr>
        <w:ind w:left="709" w:hanging="525"/>
      </w:pPr>
      <w:r w:rsidRPr="00531180">
        <w:t>Einbringen eigener Ideen</w:t>
      </w:r>
    </w:p>
    <w:p w:rsidR="007A6FD3" w:rsidRPr="00531180" w:rsidRDefault="007A6FD3" w:rsidP="00B20509">
      <w:pPr>
        <w:pStyle w:val="Listenabsatz"/>
        <w:numPr>
          <w:ilvl w:val="3"/>
          <w:numId w:val="37"/>
        </w:numPr>
        <w:ind w:left="709" w:hanging="525"/>
      </w:pPr>
      <w:r w:rsidRPr="00531180">
        <w:t>zunehmende Selbstständigkeit bei den Vorarbeiten</w:t>
      </w:r>
    </w:p>
    <w:p w:rsidR="007A6FD3" w:rsidRPr="00531180" w:rsidRDefault="007A6FD3" w:rsidP="00B20509">
      <w:pPr>
        <w:pStyle w:val="Listenabsatz"/>
        <w:numPr>
          <w:ilvl w:val="3"/>
          <w:numId w:val="37"/>
        </w:numPr>
        <w:ind w:left="709" w:hanging="525"/>
      </w:pPr>
      <w:r w:rsidRPr="00531180">
        <w:t>Gliederung</w:t>
      </w:r>
    </w:p>
    <w:p w:rsidR="007A6FD3" w:rsidRPr="00531180" w:rsidRDefault="007A6FD3" w:rsidP="00B20509">
      <w:pPr>
        <w:pStyle w:val="Listenabsatz"/>
        <w:numPr>
          <w:ilvl w:val="3"/>
          <w:numId w:val="37"/>
        </w:numPr>
        <w:ind w:left="709" w:hanging="525"/>
      </w:pPr>
      <w:r w:rsidRPr="00531180">
        <w:t>sprachliche Angemessenheit</w:t>
      </w:r>
    </w:p>
    <w:p w:rsidR="007A6FD3" w:rsidRPr="00531180" w:rsidRDefault="007A6FD3" w:rsidP="00B20509">
      <w:pPr>
        <w:pStyle w:val="Listenabsatz"/>
        <w:numPr>
          <w:ilvl w:val="3"/>
          <w:numId w:val="37"/>
        </w:numPr>
        <w:ind w:left="709" w:hanging="525"/>
      </w:pPr>
      <w:r w:rsidRPr="00531180">
        <w:t>Visualisierungen, funktionaler Einsatz von Medien</w:t>
      </w:r>
    </w:p>
    <w:p w:rsidR="007A6FD3" w:rsidRPr="00531180" w:rsidRDefault="007A6FD3" w:rsidP="00B20509">
      <w:pPr>
        <w:pStyle w:val="Listenabsatz"/>
        <w:numPr>
          <w:ilvl w:val="3"/>
          <w:numId w:val="37"/>
        </w:numPr>
        <w:ind w:left="709" w:hanging="525"/>
      </w:pPr>
      <w:r w:rsidRPr="00531180">
        <w:t>adressatenbezogene Präsentation, angemessene Körpersprache, Teamfähigkeit</w:t>
      </w:r>
    </w:p>
    <w:p w:rsidR="009D39A2" w:rsidRPr="00531180" w:rsidRDefault="009D39A2" w:rsidP="009D39A2">
      <w:pPr>
        <w:pStyle w:val="Listenabsatz"/>
        <w:ind w:left="709"/>
      </w:pPr>
    </w:p>
    <w:p w:rsidR="007A6FD3" w:rsidRPr="00531180" w:rsidRDefault="007A6FD3" w:rsidP="00B20509">
      <w:pPr>
        <w:pStyle w:val="Listenabsatz"/>
        <w:numPr>
          <w:ilvl w:val="0"/>
          <w:numId w:val="38"/>
        </w:numPr>
        <w:ind w:left="142" w:hanging="142"/>
      </w:pPr>
      <w:r w:rsidRPr="00531180">
        <w:t>Protokolle</w:t>
      </w:r>
    </w:p>
    <w:p w:rsidR="007A6FD3" w:rsidRPr="00531180" w:rsidRDefault="007A6FD3" w:rsidP="00B20509">
      <w:pPr>
        <w:pStyle w:val="Listenabsatz"/>
        <w:numPr>
          <w:ilvl w:val="3"/>
          <w:numId w:val="37"/>
        </w:numPr>
        <w:ind w:left="709" w:hanging="525"/>
      </w:pPr>
      <w:r w:rsidRPr="00531180">
        <w:t>sachliche Richtigkeit</w:t>
      </w:r>
    </w:p>
    <w:p w:rsidR="007A6FD3" w:rsidRPr="00531180" w:rsidRDefault="007A6FD3" w:rsidP="00B20509">
      <w:pPr>
        <w:pStyle w:val="Listenabsatz"/>
        <w:numPr>
          <w:ilvl w:val="3"/>
          <w:numId w:val="37"/>
        </w:numPr>
        <w:ind w:left="709" w:hanging="525"/>
      </w:pPr>
      <w:r w:rsidRPr="00531180">
        <w:t>Gliederung</w:t>
      </w:r>
    </w:p>
    <w:p w:rsidR="007A6FD3" w:rsidRPr="00531180" w:rsidRDefault="007A6FD3" w:rsidP="00B20509">
      <w:pPr>
        <w:pStyle w:val="Listenabsatz"/>
        <w:numPr>
          <w:ilvl w:val="3"/>
          <w:numId w:val="37"/>
        </w:numPr>
        <w:ind w:left="709" w:hanging="525"/>
      </w:pPr>
      <w:r w:rsidRPr="00531180">
        <w:t>formale Korrektheit</w:t>
      </w:r>
    </w:p>
    <w:p w:rsidR="004B2E76" w:rsidRPr="00531180" w:rsidRDefault="004B2E76" w:rsidP="004B2E76">
      <w:pPr>
        <w:pStyle w:val="Listenabsatz"/>
        <w:ind w:left="709"/>
      </w:pPr>
    </w:p>
    <w:p w:rsidR="004B2E76" w:rsidRPr="00531180" w:rsidRDefault="004B2E76" w:rsidP="00B20509">
      <w:pPr>
        <w:pStyle w:val="Listenabsatz"/>
        <w:numPr>
          <w:ilvl w:val="0"/>
          <w:numId w:val="38"/>
        </w:numPr>
        <w:ind w:left="142" w:hanging="142"/>
      </w:pPr>
      <w:r w:rsidRPr="00531180">
        <w:t>Portfolios</w:t>
      </w:r>
    </w:p>
    <w:p w:rsidR="004B2E76" w:rsidRPr="00531180" w:rsidRDefault="004B2E76" w:rsidP="00B20509">
      <w:pPr>
        <w:pStyle w:val="Listenabsatz"/>
        <w:numPr>
          <w:ilvl w:val="3"/>
          <w:numId w:val="37"/>
        </w:numPr>
        <w:ind w:left="709" w:hanging="525"/>
      </w:pPr>
      <w:r w:rsidRPr="00531180">
        <w:t>fachliche Richtigkeit</w:t>
      </w:r>
    </w:p>
    <w:p w:rsidR="004B2E76" w:rsidRPr="00531180" w:rsidRDefault="004B2E76" w:rsidP="00B20509">
      <w:pPr>
        <w:pStyle w:val="Listenabsatz"/>
        <w:numPr>
          <w:ilvl w:val="3"/>
          <w:numId w:val="37"/>
        </w:numPr>
        <w:ind w:left="709" w:hanging="525"/>
      </w:pPr>
      <w:r w:rsidRPr="00531180">
        <w:t>Einbezug metareflexiver Anteile</w:t>
      </w:r>
    </w:p>
    <w:p w:rsidR="004B2E76" w:rsidRPr="00531180" w:rsidRDefault="004B2E76" w:rsidP="00B20509">
      <w:pPr>
        <w:pStyle w:val="Listenabsatz"/>
        <w:numPr>
          <w:ilvl w:val="3"/>
          <w:numId w:val="37"/>
        </w:numPr>
        <w:ind w:left="709" w:hanging="525"/>
      </w:pPr>
      <w:r w:rsidRPr="00531180">
        <w:t>Vollständigkeit der Aufgabenbearbeitung</w:t>
      </w:r>
    </w:p>
    <w:p w:rsidR="004B2E76" w:rsidRPr="00531180" w:rsidRDefault="004B2E76" w:rsidP="00B20509">
      <w:pPr>
        <w:pStyle w:val="Listenabsatz"/>
        <w:numPr>
          <w:ilvl w:val="3"/>
          <w:numId w:val="37"/>
        </w:numPr>
        <w:ind w:left="709" w:hanging="525"/>
      </w:pPr>
      <w:r w:rsidRPr="00531180">
        <w:t>Selbstständigkeit</w:t>
      </w:r>
    </w:p>
    <w:p w:rsidR="004B2E76" w:rsidRPr="00531180" w:rsidRDefault="004B2E76" w:rsidP="00B20509">
      <w:pPr>
        <w:pStyle w:val="Listenabsatz"/>
        <w:numPr>
          <w:ilvl w:val="3"/>
          <w:numId w:val="37"/>
        </w:numPr>
        <w:ind w:left="709" w:hanging="525"/>
      </w:pPr>
      <w:r w:rsidRPr="00531180">
        <w:t>Ideenreichtum</w:t>
      </w:r>
    </w:p>
    <w:p w:rsidR="004B2E76" w:rsidRPr="00531180" w:rsidRDefault="004B2E76" w:rsidP="00B20509">
      <w:pPr>
        <w:pStyle w:val="Listenabsatz"/>
        <w:numPr>
          <w:ilvl w:val="3"/>
          <w:numId w:val="37"/>
        </w:numPr>
        <w:ind w:left="709" w:hanging="525"/>
      </w:pPr>
      <w:r w:rsidRPr="00531180">
        <w:t>sprachliche Angemessenheit</w:t>
      </w:r>
    </w:p>
    <w:p w:rsidR="004B2E76" w:rsidRPr="00531180" w:rsidRDefault="004B2E76" w:rsidP="00B20509">
      <w:pPr>
        <w:pStyle w:val="Listenabsatz"/>
        <w:numPr>
          <w:ilvl w:val="3"/>
          <w:numId w:val="37"/>
        </w:numPr>
        <w:ind w:left="709" w:hanging="525"/>
      </w:pPr>
      <w:r w:rsidRPr="00531180">
        <w:t>formale Gestaltung, Layout</w:t>
      </w:r>
    </w:p>
    <w:p w:rsidR="004B2E76" w:rsidRPr="00531180" w:rsidRDefault="004B2E76" w:rsidP="004B2E76">
      <w:pPr>
        <w:pStyle w:val="Listenabsatz"/>
        <w:ind w:left="709"/>
      </w:pPr>
    </w:p>
    <w:p w:rsidR="004B2E76" w:rsidRPr="00531180" w:rsidRDefault="004B2E76" w:rsidP="00B20509">
      <w:pPr>
        <w:pStyle w:val="Listenabsatz"/>
        <w:numPr>
          <w:ilvl w:val="0"/>
          <w:numId w:val="38"/>
        </w:numPr>
        <w:ind w:left="142" w:hanging="142"/>
      </w:pPr>
      <w:r w:rsidRPr="00531180">
        <w:t>Projektarbeit</w:t>
      </w:r>
    </w:p>
    <w:p w:rsidR="004B2E76" w:rsidRPr="00531180" w:rsidRDefault="004B2E76" w:rsidP="00B20509">
      <w:pPr>
        <w:pStyle w:val="Listenabsatz"/>
        <w:numPr>
          <w:ilvl w:val="3"/>
          <w:numId w:val="37"/>
        </w:numPr>
        <w:ind w:left="709" w:hanging="525"/>
      </w:pPr>
      <w:r w:rsidRPr="00531180">
        <w:t>fachliche Qualität</w:t>
      </w:r>
    </w:p>
    <w:p w:rsidR="004B2E76" w:rsidRPr="00531180" w:rsidRDefault="004B2E76" w:rsidP="00B20509">
      <w:pPr>
        <w:pStyle w:val="Listenabsatz"/>
        <w:numPr>
          <w:ilvl w:val="3"/>
          <w:numId w:val="37"/>
        </w:numPr>
        <w:ind w:left="709" w:hanging="525"/>
      </w:pPr>
      <w:r w:rsidRPr="00531180">
        <w:t>Methoden- und Präsentationskompetenz</w:t>
      </w:r>
    </w:p>
    <w:p w:rsidR="004B2E76" w:rsidRPr="00531180" w:rsidRDefault="004B2E76" w:rsidP="00B20509">
      <w:pPr>
        <w:pStyle w:val="Listenabsatz"/>
        <w:numPr>
          <w:ilvl w:val="3"/>
          <w:numId w:val="37"/>
        </w:numPr>
        <w:ind w:left="709" w:hanging="525"/>
      </w:pPr>
      <w:r w:rsidRPr="00531180">
        <w:t>sprachliche Angemessenheit</w:t>
      </w:r>
    </w:p>
    <w:p w:rsidR="004B2E76" w:rsidRPr="00531180" w:rsidRDefault="004B2E76" w:rsidP="00B20509">
      <w:pPr>
        <w:pStyle w:val="Listenabsatz"/>
        <w:numPr>
          <w:ilvl w:val="3"/>
          <w:numId w:val="37"/>
        </w:numPr>
        <w:ind w:left="709" w:hanging="525"/>
      </w:pPr>
      <w:r w:rsidRPr="00531180">
        <w:t>Ideenreichtum</w:t>
      </w:r>
    </w:p>
    <w:p w:rsidR="004B2E76" w:rsidRPr="00531180" w:rsidRDefault="004B2E76" w:rsidP="00B20509">
      <w:pPr>
        <w:pStyle w:val="Listenabsatz"/>
        <w:numPr>
          <w:ilvl w:val="3"/>
          <w:numId w:val="37"/>
        </w:numPr>
        <w:ind w:left="709" w:hanging="525"/>
      </w:pPr>
      <w:r w:rsidRPr="00531180">
        <w:t>Selbstständigkeit</w:t>
      </w:r>
    </w:p>
    <w:p w:rsidR="004B2E76" w:rsidRPr="00531180" w:rsidRDefault="004B2E76" w:rsidP="00B20509">
      <w:pPr>
        <w:pStyle w:val="Listenabsatz"/>
        <w:numPr>
          <w:ilvl w:val="3"/>
          <w:numId w:val="37"/>
        </w:numPr>
        <w:ind w:left="709" w:hanging="525"/>
      </w:pPr>
      <w:r w:rsidRPr="00531180">
        <w:t>Arbeitsintensität</w:t>
      </w:r>
    </w:p>
    <w:p w:rsidR="004B2E76" w:rsidRPr="00531180" w:rsidRDefault="004B2E76" w:rsidP="00B20509">
      <w:pPr>
        <w:pStyle w:val="Listenabsatz"/>
        <w:numPr>
          <w:ilvl w:val="3"/>
          <w:numId w:val="37"/>
        </w:numPr>
        <w:ind w:left="709" w:hanging="525"/>
      </w:pPr>
      <w:r w:rsidRPr="00531180">
        <w:t>Planungs- und Organisationskompetenz</w:t>
      </w:r>
    </w:p>
    <w:p w:rsidR="004B2E76" w:rsidRPr="00531180" w:rsidRDefault="004B2E76" w:rsidP="00B20509">
      <w:pPr>
        <w:pStyle w:val="Listenabsatz"/>
        <w:numPr>
          <w:ilvl w:val="3"/>
          <w:numId w:val="37"/>
        </w:numPr>
        <w:ind w:left="709" w:hanging="525"/>
      </w:pPr>
      <w:r w:rsidRPr="00531180">
        <w:t>Teamfähigkeit</w:t>
      </w:r>
    </w:p>
    <w:p w:rsidR="004B2E76" w:rsidRPr="00531180" w:rsidRDefault="004B2E76" w:rsidP="004B2E76">
      <w:pPr>
        <w:pStyle w:val="Listenabsatz"/>
        <w:ind w:left="709"/>
      </w:pPr>
    </w:p>
    <w:p w:rsidR="004B2E76" w:rsidRPr="00531180" w:rsidRDefault="004B2E76" w:rsidP="00B20509">
      <w:pPr>
        <w:pStyle w:val="Listenabsatz"/>
        <w:numPr>
          <w:ilvl w:val="0"/>
          <w:numId w:val="38"/>
        </w:numPr>
        <w:ind w:left="142" w:hanging="142"/>
      </w:pPr>
      <w:r w:rsidRPr="00531180">
        <w:t>schriftliche Übungen (max. 45 Min.)</w:t>
      </w:r>
    </w:p>
    <w:p w:rsidR="004B2E76" w:rsidRPr="00531180" w:rsidRDefault="004B2E76" w:rsidP="00B20509">
      <w:pPr>
        <w:pStyle w:val="Listenabsatz"/>
        <w:numPr>
          <w:ilvl w:val="3"/>
          <w:numId w:val="37"/>
        </w:numPr>
        <w:ind w:left="709" w:hanging="525"/>
      </w:pPr>
      <w:r w:rsidRPr="00531180">
        <w:t>fachliche Richtigkeit</w:t>
      </w:r>
    </w:p>
    <w:p w:rsidR="004B2E76" w:rsidRPr="00531180" w:rsidRDefault="004B2E76" w:rsidP="00B20509">
      <w:pPr>
        <w:pStyle w:val="Listenabsatz"/>
        <w:numPr>
          <w:ilvl w:val="3"/>
          <w:numId w:val="37"/>
        </w:numPr>
        <w:ind w:left="709" w:hanging="525"/>
      </w:pPr>
      <w:r w:rsidRPr="00531180">
        <w:t>sprachlich-formale Korrektheit</w:t>
      </w:r>
    </w:p>
    <w:p w:rsidR="00273505" w:rsidRPr="00531180" w:rsidRDefault="00273505" w:rsidP="00E216B2"/>
    <w:p w:rsidR="00E216B2" w:rsidRPr="00531180" w:rsidRDefault="00E216B2" w:rsidP="00E216B2">
      <w:pPr>
        <w:rPr>
          <w:u w:val="single"/>
        </w:rPr>
      </w:pPr>
      <w:r w:rsidRPr="00531180">
        <w:rPr>
          <w:u w:val="single"/>
        </w:rPr>
        <w:t>Grundsätze der Leistungsrückmeldung und Beratung:</w:t>
      </w:r>
    </w:p>
    <w:p w:rsidR="00E216B2" w:rsidRPr="00531180" w:rsidRDefault="00E216B2" w:rsidP="00E216B2">
      <w:r w:rsidRPr="00531180">
        <w:t>Die Leistungsrückmeldung erfolgt in mündlicher und schriftlicher Form.</w:t>
      </w:r>
    </w:p>
    <w:p w:rsidR="00E216B2" w:rsidRPr="00531180" w:rsidRDefault="00E216B2" w:rsidP="00E216B2"/>
    <w:p w:rsidR="00E216B2" w:rsidRPr="00531180" w:rsidRDefault="00E216B2" w:rsidP="00E216B2">
      <w:pPr>
        <w:rPr>
          <w:i/>
        </w:rPr>
      </w:pPr>
      <w:r w:rsidRPr="00531180">
        <w:rPr>
          <w:i/>
        </w:rPr>
        <w:t>Intervalle</w:t>
      </w:r>
    </w:p>
    <w:p w:rsidR="00E216B2" w:rsidRPr="00531180" w:rsidRDefault="00E216B2" w:rsidP="00E216B2">
      <w:r w:rsidRPr="00531180">
        <w:t>Die Rückmeldungen erfolgen mindestens einmal pro Quartal, in der Regel gegen En- de des Quartals. Zu umfangreicheren Arbeiten im Bereich der Sonstigen Mitarbeit (z.B. Referate, Portfolio) erfolgt eine zeitnahe Leistungsrückmeldung.</w:t>
      </w:r>
    </w:p>
    <w:p w:rsidR="00273505" w:rsidRPr="00531180" w:rsidRDefault="00273505" w:rsidP="00E216B2">
      <w:pPr>
        <w:rPr>
          <w:i/>
        </w:rPr>
      </w:pPr>
    </w:p>
    <w:p w:rsidR="00E216B2" w:rsidRPr="00531180" w:rsidRDefault="00E216B2" w:rsidP="00E216B2">
      <w:pPr>
        <w:rPr>
          <w:i/>
        </w:rPr>
      </w:pPr>
      <w:r w:rsidRPr="00531180">
        <w:rPr>
          <w:i/>
        </w:rPr>
        <w:t>Formen</w:t>
      </w:r>
    </w:p>
    <w:p w:rsidR="00E216B2" w:rsidRPr="00531180" w:rsidRDefault="00E216B2" w:rsidP="00E216B2">
      <w:r w:rsidRPr="00531180">
        <w:t>Bei Klassenarbeiten wird das ausgefüllte Bewertungsraster durch mündliche oder schriftliche Hinweise zur individuellen Weiterarbeit</w:t>
      </w:r>
      <w:r w:rsidR="00273505" w:rsidRPr="00531180">
        <w:t xml:space="preserve"> (Stärken und Übungsfelder) er</w:t>
      </w:r>
      <w:r w:rsidRPr="00531180">
        <w:t>gänzt und dient somit als Grundlage für die individuelle Lernberatung.</w:t>
      </w:r>
    </w:p>
    <w:p w:rsidR="00E216B2" w:rsidRPr="00531180" w:rsidRDefault="00E216B2" w:rsidP="00E216B2">
      <w:r w:rsidRPr="00531180">
        <w:t>In Bezug auf die Sonstige Mitarbeit erfolgt eine Lei</w:t>
      </w:r>
      <w:r w:rsidR="00273505" w:rsidRPr="00531180">
        <w:t>stungsrückmeldung in einem kur</w:t>
      </w:r>
      <w:r w:rsidRPr="00531180">
        <w:t>zen individuellen Gespräch, in dem Stärken u</w:t>
      </w:r>
      <w:r w:rsidR="00273505" w:rsidRPr="00531180">
        <w:t>nd Schwächen aufgezeigt werden.</w:t>
      </w:r>
    </w:p>
    <w:p w:rsidR="00E216B2" w:rsidRPr="00531180" w:rsidRDefault="00273505" w:rsidP="00E216B2">
      <w:pPr>
        <w:rPr>
          <w:i/>
        </w:rPr>
      </w:pPr>
      <w:r w:rsidRPr="00531180">
        <w:rPr>
          <w:i/>
        </w:rPr>
        <w:t>Beratung</w:t>
      </w:r>
    </w:p>
    <w:p w:rsidR="00E216B2" w:rsidRPr="00531180" w:rsidRDefault="00E216B2" w:rsidP="00E216B2">
      <w:r w:rsidRPr="00531180">
        <w:t>Grundsätzlich besteht die Möglichkeit zur Lernberat</w:t>
      </w:r>
      <w:r w:rsidR="00273505" w:rsidRPr="00531180">
        <w:t>ung an den Eltern- und Schüler</w:t>
      </w:r>
      <w:r w:rsidRPr="00531180">
        <w:t>sprechtagen sowie in den Spre</w:t>
      </w:r>
      <w:r w:rsidR="00273505" w:rsidRPr="00531180">
        <w:t>chstunden der Fachlehrer/innen.</w:t>
      </w:r>
    </w:p>
    <w:p w:rsidR="00E216B2" w:rsidRPr="00531180" w:rsidRDefault="00E216B2" w:rsidP="00E216B2">
      <w:r w:rsidRPr="00531180">
        <w:t>Bei Bedarf und bei nicht ausreichenden Leistungen bietet die Lehrkraft dem Schüler bzw. der Schülerin (sowie den Erziehungsberechtig</w:t>
      </w:r>
      <w:r w:rsidR="00273505" w:rsidRPr="00531180">
        <w:t xml:space="preserve">ten) spezielle Beratungstermine </w:t>
      </w:r>
      <w:r w:rsidRPr="00531180">
        <w:t>an. Zentrale Inhalte der Beratungsgespräche werden dokumentiert. Zudem werden die Lernhinweise und die Unterstützungsangebote der L</w:t>
      </w:r>
      <w:r w:rsidR="00273505" w:rsidRPr="00531180">
        <w:t>ehrkraft schriftlich festgehal</w:t>
      </w:r>
      <w:r w:rsidRPr="00531180">
        <w:t>ten.</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2769"/>
        <w:gridCol w:w="2613"/>
      </w:tblGrid>
      <w:tr w:rsidR="00E36A88" w:rsidRPr="00531180" w:rsidTr="00E36A88">
        <w:trPr>
          <w:trHeight w:hRule="exact" w:val="686"/>
        </w:trPr>
        <w:tc>
          <w:tcPr>
            <w:tcW w:w="1795" w:type="pct"/>
          </w:tcPr>
          <w:p w:rsidR="00E36A88" w:rsidRPr="00531180" w:rsidRDefault="00E36A88" w:rsidP="009A6573">
            <w:pPr>
              <w:pStyle w:val="TableParagraph"/>
              <w:spacing w:before="73"/>
              <w:ind w:left="71"/>
              <w:rPr>
                <w:rFonts w:ascii="Arial" w:eastAsia="Arial" w:hAnsi="Arial" w:cs="Arial"/>
                <w:lang w:val="de-DE"/>
              </w:rPr>
            </w:pPr>
            <w:r w:rsidRPr="00531180">
              <w:rPr>
                <w:rFonts w:ascii="Arial"/>
                <w:b/>
                <w:lang w:val="de-DE"/>
              </w:rPr>
              <w:t>WAS?</w:t>
            </w:r>
          </w:p>
        </w:tc>
        <w:tc>
          <w:tcPr>
            <w:tcW w:w="1649" w:type="pct"/>
          </w:tcPr>
          <w:p w:rsidR="00E36A88" w:rsidRPr="00531180" w:rsidRDefault="00E36A88" w:rsidP="009A6573">
            <w:pPr>
              <w:pStyle w:val="TableParagraph"/>
              <w:spacing w:before="73"/>
              <w:ind w:left="68"/>
              <w:rPr>
                <w:rFonts w:ascii="Arial" w:eastAsia="Arial" w:hAnsi="Arial" w:cs="Arial"/>
                <w:lang w:val="de-DE"/>
              </w:rPr>
            </w:pPr>
            <w:r w:rsidRPr="00531180">
              <w:rPr>
                <w:rFonts w:ascii="Arial"/>
                <w:b/>
                <w:lang w:val="de-DE"/>
              </w:rPr>
              <w:t>WER?</w:t>
            </w:r>
          </w:p>
        </w:tc>
        <w:tc>
          <w:tcPr>
            <w:tcW w:w="1556" w:type="pct"/>
          </w:tcPr>
          <w:p w:rsidR="00E36A88" w:rsidRPr="00531180" w:rsidRDefault="00E36A88" w:rsidP="009A6573">
            <w:pPr>
              <w:pStyle w:val="TableParagraph"/>
              <w:spacing w:before="73"/>
              <w:ind w:left="68" w:right="791"/>
              <w:rPr>
                <w:rFonts w:ascii="Arial" w:eastAsia="Arial" w:hAnsi="Arial" w:cs="Arial"/>
                <w:lang w:val="de-DE"/>
              </w:rPr>
            </w:pPr>
            <w:r w:rsidRPr="00531180">
              <w:rPr>
                <w:rFonts w:ascii="Arial"/>
                <w:b/>
                <w:lang w:val="de-DE"/>
              </w:rPr>
              <w:t>WANN bzw.</w:t>
            </w:r>
            <w:r w:rsidRPr="00531180">
              <w:rPr>
                <w:rFonts w:ascii="Arial"/>
                <w:b/>
                <w:spacing w:val="-6"/>
                <w:lang w:val="de-DE"/>
              </w:rPr>
              <w:t xml:space="preserve"> </w:t>
            </w:r>
            <w:r w:rsidRPr="00531180">
              <w:rPr>
                <w:rFonts w:ascii="Arial"/>
                <w:b/>
                <w:lang w:val="de-DE"/>
              </w:rPr>
              <w:t>BIS</w:t>
            </w:r>
            <w:r w:rsidRPr="00531180">
              <w:rPr>
                <w:rFonts w:ascii="Arial"/>
                <w:b/>
                <w:spacing w:val="-1"/>
                <w:w w:val="99"/>
                <w:lang w:val="de-DE"/>
              </w:rPr>
              <w:t xml:space="preserve"> </w:t>
            </w:r>
            <w:r w:rsidRPr="00531180">
              <w:rPr>
                <w:rFonts w:ascii="Arial"/>
                <w:b/>
                <w:lang w:val="de-DE"/>
              </w:rPr>
              <w:t>WANN?</w:t>
            </w:r>
          </w:p>
        </w:tc>
      </w:tr>
      <w:tr w:rsidR="00E36A88" w:rsidRPr="00531180" w:rsidTr="00E36A88">
        <w:trPr>
          <w:trHeight w:hRule="exact" w:val="938"/>
        </w:trPr>
        <w:tc>
          <w:tcPr>
            <w:tcW w:w="1795" w:type="pct"/>
          </w:tcPr>
          <w:p w:rsidR="00E36A88" w:rsidRPr="00531180" w:rsidRDefault="00E36A88" w:rsidP="009A6573">
            <w:pPr>
              <w:pStyle w:val="TableParagraph"/>
              <w:spacing w:before="80"/>
              <w:ind w:left="72" w:right="232"/>
              <w:jc w:val="both"/>
              <w:rPr>
                <w:rFonts w:ascii="Arial" w:eastAsia="Arial" w:hAnsi="Arial" w:cs="Arial"/>
                <w:lang w:val="de-DE"/>
              </w:rPr>
            </w:pPr>
            <w:r w:rsidRPr="00531180">
              <w:rPr>
                <w:rFonts w:ascii="Arial"/>
                <w:lang w:val="de-DE"/>
              </w:rPr>
              <w:t>Festlegen der</w:t>
            </w:r>
            <w:r w:rsidRPr="00531180">
              <w:rPr>
                <w:rFonts w:ascii="Arial"/>
                <w:spacing w:val="-5"/>
                <w:lang w:val="de-DE"/>
              </w:rPr>
              <w:t xml:space="preserve"> </w:t>
            </w:r>
            <w:r w:rsidRPr="00531180">
              <w:rPr>
                <w:rFonts w:ascii="Arial"/>
                <w:lang w:val="de-DE"/>
              </w:rPr>
              <w:t>Gewichtung</w:t>
            </w:r>
            <w:r w:rsidRPr="00531180">
              <w:rPr>
                <w:rFonts w:ascii="Arial"/>
                <w:w w:val="99"/>
                <w:lang w:val="de-DE"/>
              </w:rPr>
              <w:t xml:space="preserve"> </w:t>
            </w:r>
            <w:r w:rsidRPr="00531180">
              <w:rPr>
                <w:rFonts w:ascii="Arial"/>
                <w:lang w:val="de-DE"/>
              </w:rPr>
              <w:t>von Leistungen im</w:t>
            </w:r>
            <w:r w:rsidRPr="00531180">
              <w:rPr>
                <w:rFonts w:ascii="Arial"/>
                <w:spacing w:val="-4"/>
                <w:lang w:val="de-DE"/>
              </w:rPr>
              <w:t xml:space="preserve"> </w:t>
            </w:r>
            <w:r w:rsidRPr="00531180">
              <w:rPr>
                <w:rFonts w:ascii="Arial"/>
                <w:lang w:val="de-DE"/>
              </w:rPr>
              <w:t>Bereich</w:t>
            </w:r>
            <w:r w:rsidRPr="00531180">
              <w:rPr>
                <w:rFonts w:ascii="Arial"/>
                <w:w w:val="99"/>
                <w:lang w:val="de-DE"/>
              </w:rPr>
              <w:t xml:space="preserve"> </w:t>
            </w:r>
            <w:r w:rsidRPr="00531180">
              <w:rPr>
                <w:rFonts w:ascii="Arial"/>
                <w:lang w:val="de-DE"/>
              </w:rPr>
              <w:t>der sonstigen</w:t>
            </w:r>
            <w:r w:rsidRPr="00531180">
              <w:rPr>
                <w:rFonts w:ascii="Arial"/>
                <w:spacing w:val="-6"/>
                <w:lang w:val="de-DE"/>
              </w:rPr>
              <w:t xml:space="preserve"> </w:t>
            </w:r>
            <w:r w:rsidRPr="00531180">
              <w:rPr>
                <w:rFonts w:ascii="Arial"/>
                <w:lang w:val="de-DE"/>
              </w:rPr>
              <w:t>Mitarbeit</w:t>
            </w:r>
          </w:p>
        </w:tc>
        <w:tc>
          <w:tcPr>
            <w:tcW w:w="1649" w:type="pct"/>
          </w:tcPr>
          <w:p w:rsidR="00E36A88" w:rsidRPr="00531180" w:rsidRDefault="00E36A88" w:rsidP="009A6573">
            <w:pPr>
              <w:pStyle w:val="TableParagraph"/>
              <w:spacing w:before="80"/>
              <w:ind w:left="68"/>
              <w:rPr>
                <w:rFonts w:ascii="Arial" w:eastAsia="Arial" w:hAnsi="Arial" w:cs="Arial"/>
                <w:lang w:val="de-DE"/>
              </w:rPr>
            </w:pPr>
            <w:r w:rsidRPr="00531180">
              <w:rPr>
                <w:rFonts w:ascii="Arial"/>
                <w:lang w:val="de-DE"/>
              </w:rPr>
              <w:t>Fachkonferenz</w:t>
            </w:r>
          </w:p>
        </w:tc>
        <w:tc>
          <w:tcPr>
            <w:tcW w:w="1556" w:type="pct"/>
          </w:tcPr>
          <w:p w:rsidR="00E36A88" w:rsidRPr="00531180" w:rsidRDefault="00E36A88" w:rsidP="009A6573">
            <w:pPr>
              <w:pStyle w:val="TableParagraph"/>
              <w:spacing w:before="80"/>
              <w:ind w:left="68" w:right="399"/>
              <w:jc w:val="both"/>
              <w:rPr>
                <w:rFonts w:ascii="Arial" w:eastAsia="Arial" w:hAnsi="Arial" w:cs="Arial"/>
                <w:lang w:val="de-DE"/>
              </w:rPr>
            </w:pPr>
            <w:r w:rsidRPr="00531180">
              <w:rPr>
                <w:rFonts w:ascii="Arial"/>
                <w:lang w:val="de-DE"/>
              </w:rPr>
              <w:t>1.</w:t>
            </w:r>
            <w:r w:rsidRPr="00531180">
              <w:rPr>
                <w:rFonts w:ascii="Arial"/>
                <w:spacing w:val="-3"/>
                <w:lang w:val="de-DE"/>
              </w:rPr>
              <w:t xml:space="preserve"> </w:t>
            </w:r>
            <w:r w:rsidRPr="00531180">
              <w:rPr>
                <w:rFonts w:ascii="Arial"/>
                <w:lang w:val="de-DE"/>
              </w:rPr>
              <w:t>Fachkonferenzsit-</w:t>
            </w:r>
            <w:r w:rsidRPr="00531180">
              <w:rPr>
                <w:rFonts w:ascii="Arial"/>
                <w:w w:val="99"/>
                <w:lang w:val="de-DE"/>
              </w:rPr>
              <w:t xml:space="preserve"> </w:t>
            </w:r>
            <w:r w:rsidRPr="00531180">
              <w:rPr>
                <w:rFonts w:ascii="Arial"/>
                <w:lang w:val="de-DE"/>
              </w:rPr>
              <w:t>zung im</w:t>
            </w:r>
            <w:r w:rsidRPr="00531180">
              <w:rPr>
                <w:rFonts w:ascii="Arial"/>
                <w:spacing w:val="-4"/>
                <w:lang w:val="de-DE"/>
              </w:rPr>
              <w:t xml:space="preserve"> </w:t>
            </w:r>
            <w:r w:rsidRPr="00531180">
              <w:rPr>
                <w:rFonts w:ascii="Arial"/>
                <w:lang w:val="de-DE"/>
              </w:rPr>
              <w:t>kommenden</w:t>
            </w:r>
            <w:r w:rsidRPr="00531180">
              <w:rPr>
                <w:rFonts w:ascii="Arial"/>
                <w:w w:val="99"/>
                <w:lang w:val="de-DE"/>
              </w:rPr>
              <w:t xml:space="preserve"> </w:t>
            </w:r>
            <w:r w:rsidRPr="00531180">
              <w:rPr>
                <w:rFonts w:ascii="Arial"/>
                <w:lang w:val="de-DE"/>
              </w:rPr>
              <w:t>Schuljahr</w:t>
            </w:r>
          </w:p>
        </w:tc>
      </w:tr>
      <w:tr w:rsidR="00E36A88" w:rsidRPr="00531180" w:rsidTr="00E36A88">
        <w:trPr>
          <w:trHeight w:hRule="exact" w:val="1951"/>
        </w:trPr>
        <w:tc>
          <w:tcPr>
            <w:tcW w:w="1795" w:type="pct"/>
          </w:tcPr>
          <w:p w:rsidR="00E36A88" w:rsidRPr="00531180" w:rsidRDefault="00E36A88" w:rsidP="009A6573">
            <w:pPr>
              <w:pStyle w:val="TableParagraph"/>
              <w:spacing w:before="73"/>
              <w:ind w:left="72" w:right="98"/>
              <w:rPr>
                <w:rFonts w:ascii="Arial" w:eastAsia="Arial" w:hAnsi="Arial" w:cs="Arial"/>
                <w:lang w:val="de-DE"/>
              </w:rPr>
            </w:pPr>
            <w:r w:rsidRPr="00531180">
              <w:rPr>
                <w:rFonts w:ascii="Arial" w:hAnsi="Arial"/>
                <w:lang w:val="de-DE"/>
              </w:rPr>
              <w:t>Ausweisen von</w:t>
            </w:r>
            <w:r w:rsidRPr="00531180">
              <w:rPr>
                <w:rFonts w:ascii="Arial" w:hAnsi="Arial"/>
                <w:spacing w:val="-3"/>
                <w:lang w:val="de-DE"/>
              </w:rPr>
              <w:t xml:space="preserve"> </w:t>
            </w:r>
            <w:r w:rsidRPr="00531180">
              <w:rPr>
                <w:rFonts w:ascii="Arial" w:hAnsi="Arial"/>
                <w:lang w:val="de-DE"/>
              </w:rPr>
              <w:t>Fehler-</w:t>
            </w:r>
            <w:r w:rsidRPr="00531180">
              <w:rPr>
                <w:rFonts w:ascii="Arial" w:hAnsi="Arial"/>
                <w:w w:val="99"/>
                <w:lang w:val="de-DE"/>
              </w:rPr>
              <w:t xml:space="preserve"> </w:t>
            </w:r>
            <w:r w:rsidRPr="00531180">
              <w:rPr>
                <w:rFonts w:ascii="Arial" w:hAnsi="Arial"/>
                <w:lang w:val="de-DE"/>
              </w:rPr>
              <w:t>schwerpunkten und</w:t>
            </w:r>
            <w:r w:rsidRPr="00531180">
              <w:rPr>
                <w:rFonts w:ascii="Arial" w:hAnsi="Arial"/>
                <w:spacing w:val="-4"/>
                <w:lang w:val="de-DE"/>
              </w:rPr>
              <w:t xml:space="preserve"> </w:t>
            </w:r>
            <w:r w:rsidRPr="00531180">
              <w:rPr>
                <w:rFonts w:ascii="Arial" w:hAnsi="Arial"/>
                <w:lang w:val="de-DE"/>
              </w:rPr>
              <w:t>Stärken</w:t>
            </w:r>
            <w:r w:rsidRPr="00531180">
              <w:rPr>
                <w:rFonts w:ascii="Arial" w:hAnsi="Arial"/>
                <w:w w:val="99"/>
                <w:lang w:val="de-DE"/>
              </w:rPr>
              <w:t xml:space="preserve"> </w:t>
            </w:r>
            <w:r w:rsidRPr="00531180">
              <w:rPr>
                <w:rFonts w:ascii="Arial" w:hAnsi="Arial"/>
                <w:lang w:val="de-DE"/>
              </w:rPr>
              <w:t>bei der Korrektur von</w:t>
            </w:r>
            <w:r w:rsidRPr="00531180">
              <w:rPr>
                <w:rFonts w:ascii="Arial" w:hAnsi="Arial"/>
                <w:spacing w:val="-3"/>
                <w:lang w:val="de-DE"/>
              </w:rPr>
              <w:t xml:space="preserve"> </w:t>
            </w:r>
            <w:r w:rsidRPr="00531180">
              <w:rPr>
                <w:rFonts w:ascii="Arial" w:hAnsi="Arial"/>
                <w:lang w:val="de-DE"/>
              </w:rPr>
              <w:t>Klas-</w:t>
            </w:r>
            <w:r w:rsidRPr="00531180">
              <w:rPr>
                <w:rFonts w:ascii="Arial" w:hAnsi="Arial"/>
                <w:w w:val="99"/>
                <w:lang w:val="de-DE"/>
              </w:rPr>
              <w:t xml:space="preserve"> </w:t>
            </w:r>
            <w:r w:rsidRPr="00531180">
              <w:rPr>
                <w:rFonts w:ascii="Arial" w:hAnsi="Arial"/>
                <w:lang w:val="de-DE"/>
              </w:rPr>
              <w:t>senarbeiten nebst</w:t>
            </w:r>
            <w:r w:rsidRPr="00531180">
              <w:rPr>
                <w:rFonts w:ascii="Arial" w:hAnsi="Arial"/>
                <w:spacing w:val="-4"/>
                <w:lang w:val="de-DE"/>
              </w:rPr>
              <w:t xml:space="preserve"> </w:t>
            </w:r>
            <w:r w:rsidRPr="00531180">
              <w:rPr>
                <w:rFonts w:ascii="Arial" w:hAnsi="Arial"/>
                <w:lang w:val="de-DE"/>
              </w:rPr>
              <w:t>Hinwei-</w:t>
            </w:r>
            <w:r w:rsidRPr="00531180">
              <w:rPr>
                <w:rFonts w:ascii="Arial" w:hAnsi="Arial"/>
                <w:w w:val="99"/>
                <w:lang w:val="de-DE"/>
              </w:rPr>
              <w:t xml:space="preserve"> </w:t>
            </w:r>
            <w:r w:rsidRPr="00531180">
              <w:rPr>
                <w:rFonts w:ascii="Arial" w:hAnsi="Arial"/>
                <w:lang w:val="de-DE"/>
              </w:rPr>
              <w:t>sen für eine jeweils</w:t>
            </w:r>
            <w:r w:rsidRPr="00531180">
              <w:rPr>
                <w:rFonts w:ascii="Arial" w:hAnsi="Arial"/>
                <w:spacing w:val="-4"/>
                <w:lang w:val="de-DE"/>
              </w:rPr>
              <w:t xml:space="preserve"> </w:t>
            </w:r>
            <w:r w:rsidRPr="00531180">
              <w:rPr>
                <w:rFonts w:ascii="Arial" w:hAnsi="Arial"/>
                <w:lang w:val="de-DE"/>
              </w:rPr>
              <w:t>ange-</w:t>
            </w:r>
            <w:r w:rsidRPr="00531180">
              <w:rPr>
                <w:rFonts w:ascii="Arial" w:hAnsi="Arial"/>
                <w:w w:val="99"/>
                <w:lang w:val="de-DE"/>
              </w:rPr>
              <w:t xml:space="preserve"> </w:t>
            </w:r>
            <w:r w:rsidRPr="00531180">
              <w:rPr>
                <w:rFonts w:ascii="Arial" w:hAnsi="Arial"/>
                <w:lang w:val="de-DE"/>
              </w:rPr>
              <w:t>messene Form der</w:t>
            </w:r>
            <w:r w:rsidRPr="00531180">
              <w:rPr>
                <w:rFonts w:ascii="Arial" w:hAnsi="Arial"/>
                <w:spacing w:val="-3"/>
                <w:lang w:val="de-DE"/>
              </w:rPr>
              <w:t xml:space="preserve"> </w:t>
            </w:r>
            <w:r w:rsidRPr="00531180">
              <w:rPr>
                <w:rFonts w:ascii="Arial" w:hAnsi="Arial"/>
                <w:lang w:val="de-DE"/>
              </w:rPr>
              <w:t>Berich-</w:t>
            </w:r>
            <w:r w:rsidRPr="00531180">
              <w:rPr>
                <w:rFonts w:ascii="Arial" w:hAnsi="Arial"/>
                <w:w w:val="99"/>
                <w:lang w:val="de-DE"/>
              </w:rPr>
              <w:t xml:space="preserve"> </w:t>
            </w:r>
            <w:r w:rsidRPr="00531180">
              <w:rPr>
                <w:rFonts w:ascii="Arial" w:hAnsi="Arial"/>
                <w:lang w:val="de-DE"/>
              </w:rPr>
              <w:t>tigung</w:t>
            </w:r>
          </w:p>
        </w:tc>
        <w:tc>
          <w:tcPr>
            <w:tcW w:w="1649" w:type="pct"/>
          </w:tcPr>
          <w:p w:rsidR="00E36A88" w:rsidRPr="00531180" w:rsidRDefault="00E36A88" w:rsidP="009A6573">
            <w:pPr>
              <w:pStyle w:val="TableParagraph"/>
              <w:spacing w:before="73"/>
              <w:ind w:left="68" w:right="189"/>
              <w:rPr>
                <w:rFonts w:ascii="Arial" w:eastAsia="Arial" w:hAnsi="Arial" w:cs="Arial"/>
                <w:lang w:val="de-DE"/>
              </w:rPr>
            </w:pPr>
            <w:r w:rsidRPr="00531180">
              <w:rPr>
                <w:rFonts w:ascii="Arial" w:hAnsi="Arial"/>
                <w:lang w:val="de-DE"/>
              </w:rPr>
              <w:t>Lehrkräfte,</w:t>
            </w:r>
            <w:r w:rsidRPr="00531180">
              <w:rPr>
                <w:rFonts w:ascii="Arial" w:hAnsi="Arial"/>
                <w:spacing w:val="-5"/>
                <w:lang w:val="de-DE"/>
              </w:rPr>
              <w:t xml:space="preserve"> </w:t>
            </w:r>
            <w:r w:rsidRPr="00531180">
              <w:rPr>
                <w:rFonts w:ascii="Arial" w:hAnsi="Arial"/>
                <w:lang w:val="de-DE"/>
              </w:rPr>
              <w:t>Schülerinnen</w:t>
            </w:r>
            <w:r w:rsidRPr="00531180">
              <w:rPr>
                <w:rFonts w:ascii="Arial" w:hAnsi="Arial"/>
                <w:w w:val="99"/>
                <w:lang w:val="de-DE"/>
              </w:rPr>
              <w:t xml:space="preserve"> </w:t>
            </w:r>
            <w:r w:rsidRPr="00531180">
              <w:rPr>
                <w:rFonts w:ascii="Arial" w:hAnsi="Arial"/>
                <w:lang w:val="de-DE"/>
              </w:rPr>
              <w:t>und</w:t>
            </w:r>
            <w:r w:rsidRPr="00531180">
              <w:rPr>
                <w:rFonts w:ascii="Arial" w:hAnsi="Arial"/>
                <w:spacing w:val="-2"/>
                <w:lang w:val="de-DE"/>
              </w:rPr>
              <w:t xml:space="preserve"> </w:t>
            </w:r>
            <w:r w:rsidRPr="00531180">
              <w:rPr>
                <w:rFonts w:ascii="Arial" w:hAnsi="Arial"/>
                <w:lang w:val="de-DE"/>
              </w:rPr>
              <w:t>Schüler</w:t>
            </w:r>
          </w:p>
        </w:tc>
        <w:tc>
          <w:tcPr>
            <w:tcW w:w="1556" w:type="pct"/>
          </w:tcPr>
          <w:p w:rsidR="00E36A88" w:rsidRPr="00531180" w:rsidRDefault="00E36A88" w:rsidP="009A6573">
            <w:pPr>
              <w:pStyle w:val="TableParagraph"/>
              <w:spacing w:before="73"/>
              <w:ind w:left="68"/>
              <w:rPr>
                <w:rFonts w:ascii="Arial" w:eastAsia="Arial" w:hAnsi="Arial" w:cs="Arial"/>
                <w:lang w:val="de-DE"/>
              </w:rPr>
            </w:pPr>
            <w:r w:rsidRPr="00531180">
              <w:rPr>
                <w:rFonts w:ascii="Arial" w:hAnsi="Arial"/>
                <w:lang w:val="de-DE"/>
              </w:rPr>
              <w:t>regelmäßig</w:t>
            </w:r>
          </w:p>
        </w:tc>
      </w:tr>
      <w:tr w:rsidR="00E36A88" w:rsidRPr="00531180" w:rsidTr="00E36A88">
        <w:trPr>
          <w:trHeight w:hRule="exact" w:val="931"/>
        </w:trPr>
        <w:tc>
          <w:tcPr>
            <w:tcW w:w="1795" w:type="pct"/>
          </w:tcPr>
          <w:p w:rsidR="00E36A88" w:rsidRPr="00531180" w:rsidRDefault="00E36A88" w:rsidP="009A6573">
            <w:pPr>
              <w:pStyle w:val="TableParagraph"/>
              <w:spacing w:before="73"/>
              <w:ind w:left="72" w:right="271"/>
              <w:rPr>
                <w:rFonts w:ascii="Arial" w:eastAsia="Arial" w:hAnsi="Arial" w:cs="Arial"/>
                <w:lang w:val="de-DE"/>
              </w:rPr>
            </w:pPr>
            <w:r w:rsidRPr="00531180">
              <w:rPr>
                <w:rFonts w:ascii="Arial"/>
                <w:lang w:val="de-DE"/>
              </w:rPr>
              <w:t>parallel zu</w:t>
            </w:r>
            <w:r w:rsidRPr="00531180">
              <w:rPr>
                <w:rFonts w:ascii="Arial"/>
                <w:spacing w:val="-2"/>
                <w:lang w:val="de-DE"/>
              </w:rPr>
              <w:t xml:space="preserve"> </w:t>
            </w:r>
            <w:r w:rsidRPr="00531180">
              <w:rPr>
                <w:rFonts w:ascii="Arial"/>
                <w:lang w:val="de-DE"/>
              </w:rPr>
              <w:t>schreibende</w:t>
            </w:r>
            <w:r w:rsidRPr="00531180">
              <w:rPr>
                <w:rFonts w:ascii="Arial"/>
                <w:w w:val="99"/>
                <w:lang w:val="de-DE"/>
              </w:rPr>
              <w:t xml:space="preserve"> </w:t>
            </w:r>
            <w:r w:rsidRPr="00531180">
              <w:rPr>
                <w:rFonts w:ascii="Arial"/>
                <w:lang w:val="de-DE"/>
              </w:rPr>
              <w:t>Klassenarbeit in den</w:t>
            </w:r>
            <w:r w:rsidRPr="00531180">
              <w:rPr>
                <w:rFonts w:ascii="Arial"/>
                <w:spacing w:val="-6"/>
                <w:lang w:val="de-DE"/>
              </w:rPr>
              <w:t xml:space="preserve"> </w:t>
            </w:r>
            <w:r w:rsidRPr="00531180">
              <w:rPr>
                <w:rFonts w:ascii="Arial"/>
                <w:lang w:val="de-DE"/>
              </w:rPr>
              <w:t>Jahr-</w:t>
            </w:r>
            <w:r w:rsidRPr="00531180">
              <w:rPr>
                <w:rFonts w:ascii="Arial"/>
                <w:w w:val="99"/>
                <w:lang w:val="de-DE"/>
              </w:rPr>
              <w:t xml:space="preserve"> </w:t>
            </w:r>
            <w:r w:rsidRPr="00531180">
              <w:rPr>
                <w:rFonts w:ascii="Arial"/>
                <w:lang w:val="de-DE"/>
              </w:rPr>
              <w:t>gangsstufen 5 und</w:t>
            </w:r>
            <w:r w:rsidRPr="00531180">
              <w:rPr>
                <w:rFonts w:ascii="Arial"/>
                <w:spacing w:val="-4"/>
                <w:lang w:val="de-DE"/>
              </w:rPr>
              <w:t xml:space="preserve"> </w:t>
            </w:r>
            <w:r w:rsidRPr="00531180">
              <w:rPr>
                <w:rFonts w:ascii="Arial"/>
                <w:lang w:val="de-DE"/>
              </w:rPr>
              <w:t>7</w:t>
            </w:r>
          </w:p>
        </w:tc>
        <w:tc>
          <w:tcPr>
            <w:tcW w:w="1649" w:type="pct"/>
          </w:tcPr>
          <w:p w:rsidR="00E36A88" w:rsidRPr="00531180" w:rsidRDefault="00E36A88" w:rsidP="009A6573">
            <w:pPr>
              <w:pStyle w:val="TableParagraph"/>
              <w:spacing w:before="73"/>
              <w:ind w:left="68" w:right="272"/>
              <w:rPr>
                <w:rFonts w:ascii="Arial" w:eastAsia="Arial" w:hAnsi="Arial" w:cs="Arial"/>
                <w:lang w:val="de-DE"/>
              </w:rPr>
            </w:pPr>
            <w:r w:rsidRPr="00531180">
              <w:rPr>
                <w:rFonts w:ascii="Arial" w:hAnsi="Arial"/>
                <w:lang w:val="de-DE"/>
              </w:rPr>
              <w:t>Lehrkräfte dieser</w:t>
            </w:r>
            <w:r w:rsidRPr="00531180">
              <w:rPr>
                <w:rFonts w:ascii="Arial" w:hAnsi="Arial"/>
                <w:spacing w:val="-2"/>
                <w:lang w:val="de-DE"/>
              </w:rPr>
              <w:t xml:space="preserve"> </w:t>
            </w:r>
            <w:r w:rsidRPr="00531180">
              <w:rPr>
                <w:rFonts w:ascii="Arial" w:hAnsi="Arial"/>
                <w:lang w:val="de-DE"/>
              </w:rPr>
              <w:t>Jahr-</w:t>
            </w:r>
            <w:r w:rsidRPr="00531180">
              <w:rPr>
                <w:rFonts w:ascii="Arial" w:hAnsi="Arial"/>
                <w:w w:val="99"/>
                <w:lang w:val="de-DE"/>
              </w:rPr>
              <w:t xml:space="preserve"> </w:t>
            </w:r>
            <w:r w:rsidRPr="00531180">
              <w:rPr>
                <w:rFonts w:ascii="Arial" w:hAnsi="Arial"/>
                <w:lang w:val="de-DE"/>
              </w:rPr>
              <w:t>gangsstufen,</w:t>
            </w:r>
            <w:r w:rsidRPr="00531180">
              <w:rPr>
                <w:rFonts w:ascii="Arial" w:hAnsi="Arial"/>
                <w:spacing w:val="-3"/>
                <w:lang w:val="de-DE"/>
              </w:rPr>
              <w:t xml:space="preserve"> </w:t>
            </w:r>
            <w:r w:rsidRPr="00531180">
              <w:rPr>
                <w:rFonts w:ascii="Arial" w:hAnsi="Arial"/>
                <w:lang w:val="de-DE"/>
              </w:rPr>
              <w:t>Schülerin-</w:t>
            </w:r>
            <w:r w:rsidRPr="00531180">
              <w:rPr>
                <w:rFonts w:ascii="Arial" w:hAnsi="Arial"/>
                <w:w w:val="99"/>
                <w:lang w:val="de-DE"/>
              </w:rPr>
              <w:t xml:space="preserve"> </w:t>
            </w:r>
            <w:r w:rsidRPr="00531180">
              <w:rPr>
                <w:rFonts w:ascii="Arial" w:hAnsi="Arial"/>
                <w:lang w:val="de-DE"/>
              </w:rPr>
              <w:t>nen und</w:t>
            </w:r>
            <w:r w:rsidRPr="00531180">
              <w:rPr>
                <w:rFonts w:ascii="Arial" w:hAnsi="Arial"/>
                <w:spacing w:val="-3"/>
                <w:lang w:val="de-DE"/>
              </w:rPr>
              <w:t xml:space="preserve"> </w:t>
            </w:r>
            <w:r w:rsidRPr="00531180">
              <w:rPr>
                <w:rFonts w:ascii="Arial" w:hAnsi="Arial"/>
                <w:lang w:val="de-DE"/>
              </w:rPr>
              <w:t>Schüler</w:t>
            </w:r>
          </w:p>
        </w:tc>
        <w:tc>
          <w:tcPr>
            <w:tcW w:w="1556" w:type="pct"/>
          </w:tcPr>
          <w:p w:rsidR="00E36A88" w:rsidRPr="00531180" w:rsidRDefault="00E36A88" w:rsidP="009A6573">
            <w:pPr>
              <w:pStyle w:val="TableParagraph"/>
              <w:spacing w:before="73"/>
              <w:ind w:left="68" w:right="227"/>
              <w:rPr>
                <w:rFonts w:ascii="Arial" w:eastAsia="Arial" w:hAnsi="Arial" w:cs="Arial"/>
                <w:lang w:val="de-DE"/>
              </w:rPr>
            </w:pPr>
            <w:r w:rsidRPr="00531180">
              <w:rPr>
                <w:rFonts w:ascii="Arial"/>
                <w:lang w:val="de-DE"/>
              </w:rPr>
              <w:t>letzte Klassenarbeit</w:t>
            </w:r>
            <w:r w:rsidRPr="00531180">
              <w:rPr>
                <w:rFonts w:ascii="Arial"/>
                <w:spacing w:val="-4"/>
                <w:lang w:val="de-DE"/>
              </w:rPr>
              <w:t xml:space="preserve"> </w:t>
            </w:r>
            <w:r w:rsidRPr="00531180">
              <w:rPr>
                <w:rFonts w:ascii="Arial"/>
                <w:lang w:val="de-DE"/>
              </w:rPr>
              <w:t>im</w:t>
            </w:r>
            <w:r w:rsidRPr="00531180">
              <w:rPr>
                <w:rFonts w:ascii="Arial"/>
                <w:w w:val="99"/>
                <w:lang w:val="de-DE"/>
              </w:rPr>
              <w:t xml:space="preserve"> </w:t>
            </w:r>
            <w:r w:rsidRPr="00531180">
              <w:rPr>
                <w:rFonts w:ascii="Arial"/>
                <w:lang w:val="de-DE"/>
              </w:rPr>
              <w:t>zweiten</w:t>
            </w:r>
            <w:r w:rsidRPr="00531180">
              <w:rPr>
                <w:rFonts w:ascii="Arial"/>
                <w:spacing w:val="-3"/>
                <w:lang w:val="de-DE"/>
              </w:rPr>
              <w:t xml:space="preserve"> </w:t>
            </w:r>
            <w:r w:rsidRPr="00531180">
              <w:rPr>
                <w:rFonts w:ascii="Arial"/>
                <w:lang w:val="de-DE"/>
              </w:rPr>
              <w:t>Halbjahr</w:t>
            </w:r>
          </w:p>
        </w:tc>
      </w:tr>
    </w:tbl>
    <w:p w:rsidR="004B2E76" w:rsidRPr="00531180" w:rsidRDefault="004B2E76" w:rsidP="004B2E76"/>
    <w:p w:rsidR="00981D29" w:rsidRPr="00531180" w:rsidRDefault="00585C67" w:rsidP="00A1270E">
      <w:pPr>
        <w:pStyle w:val="berschrift2"/>
      </w:pPr>
      <w:bookmarkStart w:id="12" w:name="_Toc426644350"/>
      <w:r w:rsidRPr="00531180">
        <w:t>2.4</w:t>
      </w:r>
      <w:r w:rsidRPr="00531180">
        <w:tab/>
      </w:r>
      <w:r w:rsidR="00981D29" w:rsidRPr="00531180">
        <w:t>Lehr- und Lernmittel</w:t>
      </w:r>
      <w:bookmarkEnd w:id="12"/>
    </w:p>
    <w:p w:rsidR="00713F31" w:rsidRPr="00531180" w:rsidRDefault="00713F31" w:rsidP="00713F31">
      <w:pPr>
        <w:rPr>
          <w:rFonts w:eastAsia="Arial" w:cs="Arial"/>
        </w:rPr>
      </w:pPr>
      <w:r w:rsidRPr="00531180">
        <w:t>Die Fachkonferenz hat sich für die gesamte Sekundarstufe I für das Lehrwerk XY</w:t>
      </w:r>
      <w:r w:rsidRPr="00531180">
        <w:rPr>
          <w:spacing w:val="50"/>
        </w:rPr>
        <w:t xml:space="preserve"> </w:t>
      </w:r>
      <w:r w:rsidRPr="00531180">
        <w:t>aus</w:t>
      </w:r>
      <w:r w:rsidRPr="00531180">
        <w:rPr>
          <w:w w:val="99"/>
        </w:rPr>
        <w:t xml:space="preserve"> </w:t>
      </w:r>
      <w:r w:rsidRPr="00531180">
        <w:t>dem Z-Verlag entschieden. In der Bibliothek steht außerdem jeweils ein</w:t>
      </w:r>
      <w:r w:rsidRPr="00531180">
        <w:rPr>
          <w:spacing w:val="39"/>
        </w:rPr>
        <w:t xml:space="preserve"> </w:t>
      </w:r>
      <w:r w:rsidRPr="00531180">
        <w:t>Klassensatz</w:t>
      </w:r>
      <w:r w:rsidRPr="00531180">
        <w:rPr>
          <w:w w:val="99"/>
        </w:rPr>
        <w:t xml:space="preserve"> </w:t>
      </w:r>
      <w:r w:rsidRPr="00531180">
        <w:t>der</w:t>
      </w:r>
      <w:r w:rsidRPr="00531180">
        <w:rPr>
          <w:spacing w:val="21"/>
        </w:rPr>
        <w:t xml:space="preserve"> </w:t>
      </w:r>
      <w:r w:rsidRPr="00531180">
        <w:t>Lehrwerke</w:t>
      </w:r>
      <w:r w:rsidRPr="00531180">
        <w:rPr>
          <w:spacing w:val="21"/>
        </w:rPr>
        <w:t xml:space="preserve"> </w:t>
      </w:r>
      <w:r w:rsidRPr="00531180">
        <w:t>XX</w:t>
      </w:r>
      <w:r w:rsidRPr="00531180">
        <w:rPr>
          <w:spacing w:val="19"/>
        </w:rPr>
        <w:t xml:space="preserve"> </w:t>
      </w:r>
      <w:r w:rsidRPr="00531180">
        <w:t>und</w:t>
      </w:r>
      <w:r w:rsidRPr="00531180">
        <w:rPr>
          <w:spacing w:val="22"/>
        </w:rPr>
        <w:t xml:space="preserve"> </w:t>
      </w:r>
      <w:r w:rsidRPr="00531180">
        <w:t>YY</w:t>
      </w:r>
      <w:r w:rsidRPr="00531180">
        <w:rPr>
          <w:spacing w:val="21"/>
        </w:rPr>
        <w:t xml:space="preserve"> </w:t>
      </w:r>
      <w:r w:rsidRPr="00531180">
        <w:t>zur</w:t>
      </w:r>
      <w:r w:rsidRPr="00531180">
        <w:rPr>
          <w:spacing w:val="21"/>
        </w:rPr>
        <w:t xml:space="preserve"> </w:t>
      </w:r>
      <w:r w:rsidRPr="00531180">
        <w:t>Verfügung,</w:t>
      </w:r>
      <w:r w:rsidRPr="00531180">
        <w:rPr>
          <w:spacing w:val="21"/>
        </w:rPr>
        <w:t xml:space="preserve"> </w:t>
      </w:r>
      <w:r w:rsidRPr="00531180">
        <w:t>falls</w:t>
      </w:r>
      <w:r w:rsidRPr="00531180">
        <w:rPr>
          <w:spacing w:val="20"/>
        </w:rPr>
        <w:t xml:space="preserve"> </w:t>
      </w:r>
      <w:r w:rsidRPr="00531180">
        <w:t>in</w:t>
      </w:r>
      <w:r w:rsidRPr="00531180">
        <w:rPr>
          <w:spacing w:val="21"/>
        </w:rPr>
        <w:t xml:space="preserve"> </w:t>
      </w:r>
      <w:r w:rsidRPr="00531180">
        <w:t>einzelnen</w:t>
      </w:r>
      <w:r w:rsidRPr="00531180">
        <w:rPr>
          <w:spacing w:val="21"/>
        </w:rPr>
        <w:t xml:space="preserve"> </w:t>
      </w:r>
      <w:r w:rsidRPr="00531180">
        <w:t>Unterrichtsvorhaben</w:t>
      </w:r>
      <w:r w:rsidRPr="00531180">
        <w:rPr>
          <w:spacing w:val="22"/>
        </w:rPr>
        <w:t xml:space="preserve"> </w:t>
      </w:r>
      <w:r w:rsidRPr="00531180">
        <w:t>mit</w:t>
      </w:r>
      <w:r w:rsidRPr="00531180">
        <w:rPr>
          <w:w w:val="99"/>
        </w:rPr>
        <w:t xml:space="preserve"> </w:t>
      </w:r>
      <w:r w:rsidRPr="00531180">
        <w:t>diesen Lehrwerken gearbeitet werden</w:t>
      </w:r>
      <w:r w:rsidRPr="00531180">
        <w:rPr>
          <w:spacing w:val="-9"/>
        </w:rPr>
        <w:t xml:space="preserve"> </w:t>
      </w:r>
      <w:r w:rsidRPr="00531180">
        <w:t>soll.</w:t>
      </w:r>
    </w:p>
    <w:p w:rsidR="00713F31" w:rsidRPr="00531180" w:rsidRDefault="00713F31" w:rsidP="00713F31">
      <w:r w:rsidRPr="00531180">
        <w:t>Um die Anschaffungskosten für die Schülerinnen und Schüler gering zu halten,</w:t>
      </w:r>
      <w:r w:rsidRPr="00531180">
        <w:rPr>
          <w:spacing w:val="22"/>
        </w:rPr>
        <w:t xml:space="preserve"> </w:t>
      </w:r>
      <w:r w:rsidRPr="00531180">
        <w:t>kann</w:t>
      </w:r>
      <w:r w:rsidRPr="00531180">
        <w:rPr>
          <w:w w:val="99"/>
        </w:rPr>
        <w:t xml:space="preserve"> </w:t>
      </w:r>
      <w:r w:rsidRPr="00531180">
        <w:t>auch auf die Bibliothek zurückgegriffen werden. Hier liegen etliche literarische</w:t>
      </w:r>
      <w:r w:rsidRPr="00531180">
        <w:rPr>
          <w:spacing w:val="49"/>
        </w:rPr>
        <w:t xml:space="preserve"> </w:t>
      </w:r>
      <w:r w:rsidRPr="00531180">
        <w:t>Werke</w:t>
      </w:r>
      <w:r w:rsidRPr="00531180">
        <w:rPr>
          <w:w w:val="99"/>
        </w:rPr>
        <w:t xml:space="preserve"> </w:t>
      </w:r>
      <w:r w:rsidRPr="00531180">
        <w:t>im</w:t>
      </w:r>
      <w:r w:rsidRPr="00531180">
        <w:rPr>
          <w:spacing w:val="23"/>
        </w:rPr>
        <w:t xml:space="preserve"> </w:t>
      </w:r>
      <w:r w:rsidRPr="00531180">
        <w:t>Klassensatz</w:t>
      </w:r>
      <w:r w:rsidRPr="00531180">
        <w:rPr>
          <w:spacing w:val="23"/>
        </w:rPr>
        <w:t xml:space="preserve"> </w:t>
      </w:r>
      <w:r w:rsidRPr="00531180">
        <w:t>vor.</w:t>
      </w:r>
      <w:r w:rsidRPr="00531180">
        <w:rPr>
          <w:spacing w:val="23"/>
        </w:rPr>
        <w:t xml:space="preserve"> </w:t>
      </w:r>
      <w:r w:rsidRPr="00531180">
        <w:t>(Die</w:t>
      </w:r>
      <w:r w:rsidRPr="00531180">
        <w:rPr>
          <w:spacing w:val="23"/>
        </w:rPr>
        <w:t xml:space="preserve"> </w:t>
      </w:r>
      <w:r w:rsidRPr="00531180">
        <w:t>Liste</w:t>
      </w:r>
      <w:r w:rsidRPr="00531180">
        <w:rPr>
          <w:spacing w:val="23"/>
        </w:rPr>
        <w:t xml:space="preserve"> </w:t>
      </w:r>
      <w:r w:rsidRPr="00531180">
        <w:t>liegt</w:t>
      </w:r>
      <w:r w:rsidRPr="00531180">
        <w:rPr>
          <w:spacing w:val="22"/>
        </w:rPr>
        <w:t xml:space="preserve"> </w:t>
      </w:r>
      <w:r w:rsidRPr="00531180">
        <w:t>allen</w:t>
      </w:r>
      <w:r w:rsidRPr="00531180">
        <w:rPr>
          <w:spacing w:val="23"/>
        </w:rPr>
        <w:t xml:space="preserve"> </w:t>
      </w:r>
      <w:r w:rsidRPr="00531180">
        <w:t>Fachlehrer/innen</w:t>
      </w:r>
      <w:r w:rsidRPr="00531180">
        <w:rPr>
          <w:spacing w:val="21"/>
        </w:rPr>
        <w:t xml:space="preserve"> </w:t>
      </w:r>
      <w:r w:rsidRPr="00531180">
        <w:t>vor</w:t>
      </w:r>
      <w:r w:rsidRPr="00531180">
        <w:rPr>
          <w:spacing w:val="23"/>
        </w:rPr>
        <w:t xml:space="preserve"> </w:t>
      </w:r>
      <w:r w:rsidRPr="00531180">
        <w:t>und</w:t>
      </w:r>
      <w:r w:rsidRPr="00531180">
        <w:rPr>
          <w:spacing w:val="23"/>
        </w:rPr>
        <w:t xml:space="preserve"> </w:t>
      </w:r>
      <w:r w:rsidRPr="00531180">
        <w:t>kann</w:t>
      </w:r>
      <w:r w:rsidRPr="00531180">
        <w:rPr>
          <w:spacing w:val="23"/>
        </w:rPr>
        <w:t xml:space="preserve"> </w:t>
      </w:r>
      <w:r w:rsidRPr="00531180">
        <w:t>beim</w:t>
      </w:r>
      <w:r w:rsidRPr="00531180">
        <w:rPr>
          <w:spacing w:val="23"/>
        </w:rPr>
        <w:t xml:space="preserve"> </w:t>
      </w:r>
      <w:r w:rsidRPr="00531180">
        <w:t>Fach-vorsitz eingeholt</w:t>
      </w:r>
      <w:r w:rsidRPr="00531180">
        <w:rPr>
          <w:spacing w:val="-5"/>
        </w:rPr>
        <w:t xml:space="preserve"> </w:t>
      </w:r>
      <w:r w:rsidRPr="00531180">
        <w:t>werden.)</w:t>
      </w:r>
    </w:p>
    <w:p w:rsidR="00713F31" w:rsidRPr="00531180" w:rsidRDefault="00713F31" w:rsidP="00713F31">
      <w:r w:rsidRPr="00531180">
        <w:tab/>
        <w:t>IM LEHRPLANNAVIGATOR:</w:t>
      </w:r>
    </w:p>
    <w:p w:rsidR="00713F31" w:rsidRPr="00531180" w:rsidRDefault="00713F31" w:rsidP="00713F31">
      <w:r w:rsidRPr="00531180">
        <w:t>Vgl. die zugelassenen Lernmittel für Deutsch im Verzeichnis der zugelassenen Lernmittel: Gymnasium Sekundarstufe I (entspricht den Kernlehrplänen - verkürzter Bildungsgang):</w:t>
      </w:r>
    </w:p>
    <w:p w:rsidR="00713F31" w:rsidRPr="00531180" w:rsidRDefault="00713F31" w:rsidP="00713F31">
      <w:pPr>
        <w:rPr>
          <w:rFonts w:eastAsia="Arial" w:cs="Arial"/>
        </w:rPr>
      </w:pPr>
      <w:r w:rsidRPr="00531180">
        <w:rPr>
          <w:rFonts w:eastAsia="Arial" w:cs="Arial"/>
        </w:rPr>
        <w:t>https://www.schulministerium.nrw.de/docs/Schulsystem/Unterricht/Lernmittel/GymnasiumG8/index.html</w:t>
      </w:r>
    </w:p>
    <w:p w:rsidR="00981D29" w:rsidRPr="00531180" w:rsidRDefault="00981D29" w:rsidP="00981D29">
      <w:pPr>
        <w:pStyle w:val="berschrift1"/>
      </w:pPr>
      <w:bookmarkStart w:id="13" w:name="_Toc426644351"/>
      <w:r w:rsidRPr="00531180">
        <w:t>3</w:t>
      </w:r>
      <w:r w:rsidRPr="00531180">
        <w:tab/>
        <w:t>Entscheidungen zu fach- und unterrichtsübergreifenden Fragen</w:t>
      </w:r>
      <w:bookmarkEnd w:id="13"/>
      <w:r w:rsidRPr="00531180">
        <w:t xml:space="preserve"> </w:t>
      </w:r>
    </w:p>
    <w:p w:rsidR="000B7827" w:rsidRPr="00531180" w:rsidRDefault="000B7827" w:rsidP="000B7827">
      <w:r w:rsidRPr="00531180">
        <w:t>Aufgrund der unterschiedlichen Anforderungen, vor die Schülerinnen und</w:t>
      </w:r>
      <w:r w:rsidRPr="00531180">
        <w:rPr>
          <w:spacing w:val="-9"/>
        </w:rPr>
        <w:t xml:space="preserve"> </w:t>
      </w:r>
      <w:r w:rsidRPr="00531180">
        <w:t>Schüler</w:t>
      </w:r>
      <w:r w:rsidRPr="00531180">
        <w:rPr>
          <w:w w:val="99"/>
        </w:rPr>
        <w:t xml:space="preserve"> </w:t>
      </w:r>
      <w:r w:rsidRPr="00531180">
        <w:t>durch verschiedene Fächer gestellt werden, hat sich die Fachgruppe</w:t>
      </w:r>
      <w:r w:rsidRPr="00531180">
        <w:rPr>
          <w:spacing w:val="-13"/>
        </w:rPr>
        <w:t xml:space="preserve"> </w:t>
      </w:r>
      <w:r w:rsidRPr="00531180">
        <w:t>vorgenommen,</w:t>
      </w:r>
      <w:r w:rsidRPr="00531180">
        <w:rPr>
          <w:w w:val="99"/>
        </w:rPr>
        <w:t xml:space="preserve"> </w:t>
      </w:r>
      <w:r w:rsidRPr="00531180">
        <w:t>durch einen Dialog mit Kollegen der anderen Fächer zu einer Abstimmung im</w:t>
      </w:r>
      <w:r w:rsidRPr="00531180">
        <w:rPr>
          <w:spacing w:val="-15"/>
        </w:rPr>
        <w:t xml:space="preserve"> </w:t>
      </w:r>
      <w:r w:rsidRPr="00531180">
        <w:t>Hinblick</w:t>
      </w:r>
      <w:r w:rsidRPr="00531180">
        <w:rPr>
          <w:w w:val="99"/>
        </w:rPr>
        <w:t xml:space="preserve"> </w:t>
      </w:r>
      <w:r w:rsidRPr="00531180">
        <w:t>auf grundlegende Kriterien zur Bewertung von Schülerprodukten zu</w:t>
      </w:r>
      <w:r w:rsidRPr="00531180">
        <w:rPr>
          <w:spacing w:val="-16"/>
        </w:rPr>
        <w:t xml:space="preserve"> </w:t>
      </w:r>
      <w:r w:rsidRPr="00531180">
        <w:t>gelangen.</w:t>
      </w:r>
    </w:p>
    <w:p w:rsidR="000B7827" w:rsidRPr="00531180" w:rsidRDefault="000B7827" w:rsidP="000B7827">
      <w:pPr>
        <w:rPr>
          <w:rFonts w:eastAsia="Arial" w:cs="Arial"/>
          <w:b/>
        </w:rPr>
      </w:pPr>
      <w:r w:rsidRPr="00531180">
        <w:rPr>
          <w:rFonts w:eastAsia="Arial" w:cs="Arial"/>
          <w:b/>
        </w:rPr>
        <w:t>Maßnahmen im Bereich der lerngruppenübergreifenden Sicherung der Bewertungsqualität</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3281"/>
        <w:gridCol w:w="2334"/>
      </w:tblGrid>
      <w:tr w:rsidR="000B7827" w:rsidRPr="00531180" w:rsidTr="00A9015B">
        <w:trPr>
          <w:trHeight w:hRule="exact" w:val="686"/>
        </w:trPr>
        <w:tc>
          <w:tcPr>
            <w:tcW w:w="1656" w:type="pct"/>
          </w:tcPr>
          <w:p w:rsidR="000B7827" w:rsidRPr="00531180" w:rsidRDefault="000B7827" w:rsidP="009A6573">
            <w:pPr>
              <w:pStyle w:val="TableParagraph"/>
              <w:spacing w:before="74"/>
              <w:ind w:left="71"/>
              <w:rPr>
                <w:rFonts w:ascii="Arial" w:eastAsia="Arial" w:hAnsi="Arial" w:cs="Arial"/>
                <w:lang w:val="de-DE"/>
              </w:rPr>
            </w:pPr>
            <w:r w:rsidRPr="00531180">
              <w:rPr>
                <w:rFonts w:ascii="Arial"/>
                <w:b/>
                <w:lang w:val="de-DE"/>
              </w:rPr>
              <w:t>WAS?</w:t>
            </w:r>
          </w:p>
        </w:tc>
        <w:tc>
          <w:tcPr>
            <w:tcW w:w="1954" w:type="pct"/>
          </w:tcPr>
          <w:p w:rsidR="000B7827" w:rsidRPr="00531180" w:rsidRDefault="000B7827" w:rsidP="009A6573">
            <w:pPr>
              <w:pStyle w:val="TableParagraph"/>
              <w:spacing w:before="74"/>
              <w:ind w:left="75"/>
              <w:rPr>
                <w:rFonts w:ascii="Arial" w:eastAsia="Arial" w:hAnsi="Arial" w:cs="Arial"/>
                <w:lang w:val="de-DE"/>
              </w:rPr>
            </w:pPr>
            <w:r w:rsidRPr="00531180">
              <w:rPr>
                <w:rFonts w:ascii="Arial"/>
                <w:b/>
                <w:lang w:val="de-DE"/>
              </w:rPr>
              <w:t>WER?</w:t>
            </w:r>
          </w:p>
        </w:tc>
        <w:tc>
          <w:tcPr>
            <w:tcW w:w="1390" w:type="pct"/>
          </w:tcPr>
          <w:p w:rsidR="000B7827" w:rsidRPr="00531180" w:rsidRDefault="000B7827" w:rsidP="009A6573">
            <w:pPr>
              <w:pStyle w:val="TableParagraph"/>
              <w:spacing w:before="74"/>
              <w:ind w:left="68" w:right="521"/>
              <w:rPr>
                <w:rFonts w:ascii="Arial" w:eastAsia="Arial" w:hAnsi="Arial" w:cs="Arial"/>
                <w:lang w:val="de-DE"/>
              </w:rPr>
            </w:pPr>
            <w:r w:rsidRPr="00531180">
              <w:rPr>
                <w:rFonts w:ascii="Arial"/>
                <w:b/>
                <w:lang w:val="de-DE"/>
              </w:rPr>
              <w:t>WANN bzw.</w:t>
            </w:r>
            <w:r w:rsidRPr="00531180">
              <w:rPr>
                <w:rFonts w:ascii="Arial"/>
                <w:b/>
                <w:spacing w:val="-6"/>
                <w:lang w:val="de-DE"/>
              </w:rPr>
              <w:t xml:space="preserve"> </w:t>
            </w:r>
            <w:r w:rsidRPr="00531180">
              <w:rPr>
                <w:rFonts w:ascii="Arial"/>
                <w:b/>
                <w:lang w:val="de-DE"/>
              </w:rPr>
              <w:t>BIS</w:t>
            </w:r>
            <w:r w:rsidRPr="00531180">
              <w:rPr>
                <w:rFonts w:ascii="Arial"/>
                <w:b/>
                <w:spacing w:val="-1"/>
                <w:w w:val="99"/>
                <w:lang w:val="de-DE"/>
              </w:rPr>
              <w:t xml:space="preserve"> </w:t>
            </w:r>
            <w:r w:rsidRPr="00531180">
              <w:rPr>
                <w:rFonts w:ascii="Arial"/>
                <w:b/>
                <w:lang w:val="de-DE"/>
              </w:rPr>
              <w:t>WANN?</w:t>
            </w:r>
          </w:p>
        </w:tc>
      </w:tr>
      <w:tr w:rsidR="000B7827" w:rsidRPr="00531180" w:rsidTr="00A9015B">
        <w:trPr>
          <w:trHeight w:hRule="exact" w:val="1445"/>
        </w:trPr>
        <w:tc>
          <w:tcPr>
            <w:tcW w:w="1656" w:type="pct"/>
          </w:tcPr>
          <w:p w:rsidR="000B7827" w:rsidRPr="00531180" w:rsidRDefault="000B7827" w:rsidP="009A6573">
            <w:pPr>
              <w:pStyle w:val="TableParagraph"/>
              <w:spacing w:before="80"/>
              <w:ind w:left="72" w:right="138"/>
              <w:rPr>
                <w:rFonts w:ascii="Arial" w:eastAsia="Arial" w:hAnsi="Arial" w:cs="Arial"/>
                <w:lang w:val="de-DE"/>
              </w:rPr>
            </w:pPr>
            <w:r w:rsidRPr="00531180">
              <w:rPr>
                <w:rFonts w:ascii="Arial" w:hAnsi="Arial"/>
                <w:lang w:val="de-DE"/>
              </w:rPr>
              <w:t>Gespräch mit</w:t>
            </w:r>
            <w:r w:rsidRPr="00531180">
              <w:rPr>
                <w:rFonts w:ascii="Arial" w:hAnsi="Arial"/>
                <w:spacing w:val="-7"/>
                <w:lang w:val="de-DE"/>
              </w:rPr>
              <w:t xml:space="preserve"> </w:t>
            </w:r>
            <w:r w:rsidRPr="00531180">
              <w:rPr>
                <w:rFonts w:ascii="Arial" w:hAnsi="Arial"/>
                <w:lang w:val="de-DE"/>
              </w:rPr>
              <w:t>Fachkonfe-</w:t>
            </w:r>
            <w:r w:rsidRPr="00531180">
              <w:rPr>
                <w:rFonts w:ascii="Arial" w:hAnsi="Arial"/>
                <w:w w:val="99"/>
                <w:lang w:val="de-DE"/>
              </w:rPr>
              <w:t xml:space="preserve"> </w:t>
            </w:r>
            <w:r w:rsidRPr="00531180">
              <w:rPr>
                <w:rFonts w:ascii="Arial" w:hAnsi="Arial"/>
                <w:lang w:val="de-DE"/>
              </w:rPr>
              <w:t>renzen der anderen</w:t>
            </w:r>
            <w:r w:rsidRPr="00531180">
              <w:rPr>
                <w:rFonts w:ascii="Arial" w:hAnsi="Arial"/>
                <w:spacing w:val="-3"/>
                <w:lang w:val="de-DE"/>
              </w:rPr>
              <w:t xml:space="preserve"> </w:t>
            </w:r>
            <w:r w:rsidRPr="00531180">
              <w:rPr>
                <w:rFonts w:ascii="Arial" w:hAnsi="Arial"/>
                <w:lang w:val="de-DE"/>
              </w:rPr>
              <w:t>Fä-</w:t>
            </w:r>
            <w:r w:rsidRPr="00531180">
              <w:rPr>
                <w:rFonts w:ascii="Arial" w:hAnsi="Arial"/>
                <w:w w:val="99"/>
                <w:lang w:val="de-DE"/>
              </w:rPr>
              <w:t xml:space="preserve"> </w:t>
            </w:r>
            <w:r w:rsidRPr="00531180">
              <w:rPr>
                <w:rFonts w:ascii="Arial" w:hAnsi="Arial"/>
                <w:lang w:val="de-DE"/>
              </w:rPr>
              <w:t>cher in Bezug auf</w:t>
            </w:r>
            <w:r w:rsidRPr="00531180">
              <w:rPr>
                <w:rFonts w:ascii="Arial" w:hAnsi="Arial"/>
                <w:spacing w:val="-3"/>
                <w:lang w:val="de-DE"/>
              </w:rPr>
              <w:t xml:space="preserve"> </w:t>
            </w:r>
            <w:r w:rsidRPr="00531180">
              <w:rPr>
                <w:rFonts w:ascii="Arial" w:hAnsi="Arial"/>
                <w:lang w:val="de-DE"/>
              </w:rPr>
              <w:t>Krite-</w:t>
            </w:r>
            <w:r w:rsidRPr="00531180">
              <w:rPr>
                <w:rFonts w:ascii="Arial" w:hAnsi="Arial"/>
                <w:w w:val="99"/>
                <w:lang w:val="de-DE"/>
              </w:rPr>
              <w:t xml:space="preserve"> </w:t>
            </w:r>
            <w:r w:rsidRPr="00531180">
              <w:rPr>
                <w:rFonts w:ascii="Arial" w:hAnsi="Arial"/>
                <w:lang w:val="de-DE"/>
              </w:rPr>
              <w:t>rien für Portfolio und</w:t>
            </w:r>
            <w:r w:rsidRPr="00531180">
              <w:rPr>
                <w:rFonts w:ascii="Arial" w:hAnsi="Arial"/>
                <w:spacing w:val="-3"/>
                <w:lang w:val="de-DE"/>
              </w:rPr>
              <w:t xml:space="preserve"> </w:t>
            </w:r>
            <w:r w:rsidRPr="00531180">
              <w:rPr>
                <w:rFonts w:ascii="Arial" w:hAnsi="Arial"/>
                <w:lang w:val="de-DE"/>
              </w:rPr>
              <w:t>Re-</w:t>
            </w:r>
            <w:r w:rsidRPr="00531180">
              <w:rPr>
                <w:rFonts w:ascii="Arial" w:hAnsi="Arial"/>
                <w:w w:val="99"/>
                <w:lang w:val="de-DE"/>
              </w:rPr>
              <w:t xml:space="preserve"> </w:t>
            </w:r>
            <w:r w:rsidRPr="00531180">
              <w:rPr>
                <w:rFonts w:ascii="Arial" w:hAnsi="Arial"/>
                <w:lang w:val="de-DE"/>
              </w:rPr>
              <w:t>ferat</w:t>
            </w:r>
          </w:p>
        </w:tc>
        <w:tc>
          <w:tcPr>
            <w:tcW w:w="1954" w:type="pct"/>
          </w:tcPr>
          <w:p w:rsidR="000B7827" w:rsidRPr="00531180" w:rsidRDefault="000B7827" w:rsidP="009A6573">
            <w:pPr>
              <w:pStyle w:val="TableParagraph"/>
              <w:spacing w:before="80"/>
              <w:ind w:left="75" w:right="414"/>
              <w:rPr>
                <w:rFonts w:ascii="Arial" w:eastAsia="Arial" w:hAnsi="Arial" w:cs="Arial"/>
                <w:lang w:val="de-DE"/>
              </w:rPr>
            </w:pPr>
            <w:r w:rsidRPr="00531180">
              <w:rPr>
                <w:rFonts w:ascii="Arial" w:hAnsi="Arial"/>
                <w:lang w:val="de-DE"/>
              </w:rPr>
              <w:t>Fachkonferenz,</w:t>
            </w:r>
            <w:r w:rsidRPr="00531180">
              <w:rPr>
                <w:rFonts w:ascii="Arial" w:hAnsi="Arial"/>
                <w:spacing w:val="-5"/>
                <w:lang w:val="de-DE"/>
              </w:rPr>
              <w:t xml:space="preserve"> </w:t>
            </w:r>
            <w:r w:rsidRPr="00531180">
              <w:rPr>
                <w:rFonts w:ascii="Arial" w:hAnsi="Arial"/>
                <w:lang w:val="de-DE"/>
              </w:rPr>
              <w:t>Fachvorsit-</w:t>
            </w:r>
            <w:r w:rsidRPr="00531180">
              <w:rPr>
                <w:rFonts w:ascii="Arial" w:hAnsi="Arial"/>
                <w:w w:val="99"/>
                <w:lang w:val="de-DE"/>
              </w:rPr>
              <w:t xml:space="preserve"> </w:t>
            </w:r>
            <w:r w:rsidRPr="00531180">
              <w:rPr>
                <w:rFonts w:ascii="Arial" w:hAnsi="Arial"/>
                <w:lang w:val="de-DE"/>
              </w:rPr>
              <w:t>zende aller</w:t>
            </w:r>
            <w:r w:rsidRPr="00531180">
              <w:rPr>
                <w:rFonts w:ascii="Arial" w:hAnsi="Arial"/>
                <w:spacing w:val="-4"/>
                <w:lang w:val="de-DE"/>
              </w:rPr>
              <w:t xml:space="preserve"> </w:t>
            </w:r>
            <w:r w:rsidRPr="00531180">
              <w:rPr>
                <w:rFonts w:ascii="Arial" w:hAnsi="Arial"/>
                <w:lang w:val="de-DE"/>
              </w:rPr>
              <w:t>Fächer</w:t>
            </w:r>
          </w:p>
        </w:tc>
        <w:tc>
          <w:tcPr>
            <w:tcW w:w="1390" w:type="pct"/>
          </w:tcPr>
          <w:p w:rsidR="000B7827" w:rsidRPr="00531180" w:rsidRDefault="000B7827" w:rsidP="009A6573">
            <w:pPr>
              <w:pStyle w:val="TableParagraph"/>
              <w:spacing w:before="80"/>
              <w:ind w:left="68"/>
              <w:rPr>
                <w:rFonts w:ascii="Arial" w:eastAsia="Arial" w:hAnsi="Arial" w:cs="Arial"/>
                <w:lang w:val="de-DE"/>
              </w:rPr>
            </w:pPr>
            <w:r w:rsidRPr="00531180">
              <w:rPr>
                <w:rFonts w:ascii="Arial"/>
                <w:lang w:val="de-DE"/>
              </w:rPr>
              <w:t>am</w:t>
            </w:r>
            <w:r w:rsidRPr="00531180">
              <w:rPr>
                <w:rFonts w:ascii="Arial"/>
                <w:spacing w:val="-4"/>
                <w:lang w:val="de-DE"/>
              </w:rPr>
              <w:t xml:space="preserve"> </w:t>
            </w:r>
            <w:r w:rsidRPr="00531180">
              <w:rPr>
                <w:rFonts w:ascii="Arial"/>
                <w:lang w:val="de-DE"/>
              </w:rPr>
              <w:t>Schuljahresende</w:t>
            </w:r>
          </w:p>
        </w:tc>
      </w:tr>
      <w:tr w:rsidR="000B7827" w:rsidRPr="00531180" w:rsidTr="00A9015B">
        <w:trPr>
          <w:trHeight w:hRule="exact" w:val="1184"/>
        </w:trPr>
        <w:tc>
          <w:tcPr>
            <w:tcW w:w="1656" w:type="pct"/>
          </w:tcPr>
          <w:p w:rsidR="000B7827" w:rsidRPr="00531180" w:rsidRDefault="000B7827" w:rsidP="009A6573">
            <w:pPr>
              <w:pStyle w:val="TableParagraph"/>
              <w:spacing w:before="73"/>
              <w:ind w:left="72" w:right="174"/>
              <w:rPr>
                <w:rFonts w:ascii="Arial" w:eastAsia="Arial" w:hAnsi="Arial" w:cs="Arial"/>
                <w:lang w:val="de-DE"/>
              </w:rPr>
            </w:pPr>
            <w:r w:rsidRPr="00531180">
              <w:rPr>
                <w:rFonts w:ascii="Arial" w:hAnsi="Arial"/>
                <w:lang w:val="de-DE"/>
              </w:rPr>
              <w:t>Bedarfsanalyse in</w:t>
            </w:r>
            <w:r w:rsidRPr="00531180">
              <w:rPr>
                <w:rFonts w:ascii="Arial" w:hAnsi="Arial"/>
                <w:spacing w:val="-4"/>
                <w:lang w:val="de-DE"/>
              </w:rPr>
              <w:t xml:space="preserve"> </w:t>
            </w:r>
            <w:r w:rsidRPr="00531180">
              <w:rPr>
                <w:rFonts w:ascii="Arial" w:hAnsi="Arial"/>
                <w:lang w:val="de-DE"/>
              </w:rPr>
              <w:t>Bezug</w:t>
            </w:r>
            <w:r w:rsidRPr="00531180">
              <w:rPr>
                <w:rFonts w:ascii="Arial" w:hAnsi="Arial"/>
                <w:w w:val="99"/>
                <w:lang w:val="de-DE"/>
              </w:rPr>
              <w:t xml:space="preserve"> </w:t>
            </w:r>
            <w:r w:rsidRPr="00531180">
              <w:rPr>
                <w:rFonts w:ascii="Arial" w:hAnsi="Arial"/>
                <w:lang w:val="de-DE"/>
              </w:rPr>
              <w:t>auf die Einführung</w:t>
            </w:r>
            <w:r w:rsidRPr="00531180">
              <w:rPr>
                <w:rFonts w:ascii="Arial" w:hAnsi="Arial"/>
                <w:spacing w:val="-4"/>
                <w:lang w:val="de-DE"/>
              </w:rPr>
              <w:t xml:space="preserve"> </w:t>
            </w:r>
            <w:r w:rsidRPr="00531180">
              <w:rPr>
                <w:rFonts w:ascii="Arial" w:hAnsi="Arial"/>
                <w:lang w:val="de-DE"/>
              </w:rPr>
              <w:t>eines</w:t>
            </w:r>
            <w:r w:rsidRPr="00531180">
              <w:rPr>
                <w:rFonts w:ascii="Arial" w:hAnsi="Arial"/>
                <w:w w:val="99"/>
                <w:lang w:val="de-DE"/>
              </w:rPr>
              <w:t xml:space="preserve"> </w:t>
            </w:r>
            <w:r w:rsidRPr="00531180">
              <w:rPr>
                <w:rFonts w:ascii="Arial" w:hAnsi="Arial"/>
                <w:lang w:val="de-DE"/>
              </w:rPr>
              <w:t>fächerübergreifenden</w:t>
            </w:r>
            <w:r w:rsidRPr="00531180">
              <w:rPr>
                <w:rFonts w:ascii="Arial" w:hAnsi="Arial"/>
                <w:w w:val="99"/>
                <w:lang w:val="de-DE"/>
              </w:rPr>
              <w:t xml:space="preserve"> </w:t>
            </w:r>
            <w:r w:rsidRPr="00531180">
              <w:rPr>
                <w:rFonts w:ascii="Arial" w:hAnsi="Arial"/>
                <w:lang w:val="de-DE"/>
              </w:rPr>
              <w:t>Methodenkonzepts</w:t>
            </w:r>
          </w:p>
        </w:tc>
        <w:tc>
          <w:tcPr>
            <w:tcW w:w="1954" w:type="pct"/>
          </w:tcPr>
          <w:p w:rsidR="000B7827" w:rsidRPr="00531180" w:rsidRDefault="000B7827" w:rsidP="009A6573">
            <w:pPr>
              <w:pStyle w:val="TableParagraph"/>
              <w:spacing w:before="73"/>
              <w:ind w:left="75" w:right="414"/>
              <w:rPr>
                <w:rFonts w:ascii="Arial" w:eastAsia="Arial" w:hAnsi="Arial" w:cs="Arial"/>
                <w:lang w:val="de-DE"/>
              </w:rPr>
            </w:pPr>
            <w:r w:rsidRPr="00531180">
              <w:rPr>
                <w:rFonts w:ascii="Arial" w:hAnsi="Arial"/>
                <w:lang w:val="de-DE"/>
              </w:rPr>
              <w:t>Fachkonferenz,</w:t>
            </w:r>
            <w:r w:rsidRPr="00531180">
              <w:rPr>
                <w:rFonts w:ascii="Arial" w:hAnsi="Arial"/>
                <w:spacing w:val="-5"/>
                <w:lang w:val="de-DE"/>
              </w:rPr>
              <w:t xml:space="preserve"> </w:t>
            </w:r>
            <w:r w:rsidRPr="00531180">
              <w:rPr>
                <w:rFonts w:ascii="Arial" w:hAnsi="Arial"/>
                <w:lang w:val="de-DE"/>
              </w:rPr>
              <w:t>Fachvorsit-</w:t>
            </w:r>
            <w:r w:rsidRPr="00531180">
              <w:rPr>
                <w:rFonts w:ascii="Arial" w:hAnsi="Arial"/>
                <w:w w:val="99"/>
                <w:lang w:val="de-DE"/>
              </w:rPr>
              <w:t xml:space="preserve"> </w:t>
            </w:r>
            <w:r w:rsidRPr="00531180">
              <w:rPr>
                <w:rFonts w:ascii="Arial" w:hAnsi="Arial"/>
                <w:lang w:val="de-DE"/>
              </w:rPr>
              <w:t>zende aller</w:t>
            </w:r>
            <w:r w:rsidRPr="00531180">
              <w:rPr>
                <w:rFonts w:ascii="Arial" w:hAnsi="Arial"/>
                <w:spacing w:val="-4"/>
                <w:lang w:val="de-DE"/>
              </w:rPr>
              <w:t xml:space="preserve"> </w:t>
            </w:r>
            <w:r w:rsidRPr="00531180">
              <w:rPr>
                <w:rFonts w:ascii="Arial" w:hAnsi="Arial"/>
                <w:lang w:val="de-DE"/>
              </w:rPr>
              <w:t>Fächer</w:t>
            </w:r>
          </w:p>
        </w:tc>
        <w:tc>
          <w:tcPr>
            <w:tcW w:w="1390" w:type="pct"/>
          </w:tcPr>
          <w:p w:rsidR="000B7827" w:rsidRPr="00531180" w:rsidRDefault="000B7827" w:rsidP="009A6573">
            <w:pPr>
              <w:pStyle w:val="TableParagraph"/>
              <w:spacing w:before="73"/>
              <w:ind w:left="68"/>
              <w:rPr>
                <w:rFonts w:ascii="Arial" w:eastAsia="Arial" w:hAnsi="Arial" w:cs="Arial"/>
                <w:lang w:val="de-DE"/>
              </w:rPr>
            </w:pPr>
            <w:r w:rsidRPr="00531180">
              <w:rPr>
                <w:rFonts w:ascii="Arial"/>
                <w:lang w:val="de-DE"/>
              </w:rPr>
              <w:t>am</w:t>
            </w:r>
            <w:r w:rsidRPr="00531180">
              <w:rPr>
                <w:rFonts w:ascii="Arial"/>
                <w:spacing w:val="-4"/>
                <w:lang w:val="de-DE"/>
              </w:rPr>
              <w:t xml:space="preserve"> </w:t>
            </w:r>
            <w:r w:rsidRPr="00531180">
              <w:rPr>
                <w:rFonts w:ascii="Arial"/>
                <w:lang w:val="de-DE"/>
              </w:rPr>
              <w:t>Schuljahresende</w:t>
            </w:r>
          </w:p>
        </w:tc>
      </w:tr>
    </w:tbl>
    <w:p w:rsidR="000B7827" w:rsidRPr="00531180" w:rsidRDefault="000B7827" w:rsidP="000B7827"/>
    <w:p w:rsidR="00981D29" w:rsidRPr="00531180" w:rsidRDefault="00981D29" w:rsidP="00981D29">
      <w:pPr>
        <w:pStyle w:val="berschrift1"/>
      </w:pPr>
      <w:bookmarkStart w:id="14" w:name="_Toc426644352"/>
      <w:r w:rsidRPr="00531180">
        <w:t>4</w:t>
      </w:r>
      <w:r w:rsidRPr="00531180">
        <w:tab/>
        <w:t>Qualitätssicherung und Evaluation</w:t>
      </w:r>
      <w:bookmarkEnd w:id="14"/>
      <w:r w:rsidRPr="00531180">
        <w:t xml:space="preserve"> </w:t>
      </w:r>
    </w:p>
    <w:p w:rsidR="008A35C4" w:rsidRPr="00531180" w:rsidRDefault="008A35C4" w:rsidP="00981D29">
      <w:pPr>
        <w:pStyle w:val="Anmerkung"/>
        <w:rPr>
          <w:i w:val="0"/>
        </w:rPr>
      </w:pPr>
      <w:r w:rsidRPr="00531180">
        <w:rPr>
          <w:i w:val="0"/>
        </w:rPr>
        <w:t xml:space="preserve">Die unterrichtliche Qualität soll gesichert werden, indem auf Grundlage von systematisch gewonnenen Informationen über die Ergebnisse und Prozesse im Deutschunterricht geeignete Maßnahmen zur Unterrichtsentwicklung, zur Unterstützung sowie zur individuellen Förderung aller Schülerinnen und Schüler erarbeitet und umgesetzt wer- den. Die Informationen werden gewonnen durch das gemeinsame Besprechen der Ergebnisse der Lernstandserhebungen, eigener parallel gestellter Klassenarbeiten innerhalb eines Jahrgangs sowie kollegialer Unterrichtshospitationen, für die die Schulleitung in Aussicht gestellt hat, Stunden zur Verfügung zu stellen. Die Teilnahme an Fortbildungen im Fach Deutsch wird allen das Fach Deutsch unterrichtenden Lehrkräften ermöglicht, um fachliches Wissen zu aktualisieren und pädagogische und didaktische Handlungskompetenzen zu vertiefen. Dabei nehmen mindestens zwei Lehrkräfte an den entsprechenden Veranstaltungen teil und bringen die gewonnenen Erkenntnisse in die gemeinsame Arbeit der Fachschaft Deutsch ein. </w:t>
      </w:r>
    </w:p>
    <w:p w:rsidR="008A35C4" w:rsidRPr="00531180" w:rsidRDefault="008A35C4" w:rsidP="00981D29">
      <w:pPr>
        <w:pStyle w:val="Anmerkung"/>
        <w:rPr>
          <w:b/>
          <w:i w:val="0"/>
        </w:rPr>
      </w:pPr>
      <w:r w:rsidRPr="00531180">
        <w:rPr>
          <w:b/>
          <w:i w:val="0"/>
        </w:rPr>
        <w:t>Maßnahmen im Bereich der Qualitätssicherung und Evaluation</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2769"/>
        <w:gridCol w:w="2613"/>
      </w:tblGrid>
      <w:tr w:rsidR="008A35C4" w:rsidRPr="00531180" w:rsidTr="008A35C4">
        <w:trPr>
          <w:trHeight w:hRule="exact" w:val="686"/>
        </w:trPr>
        <w:tc>
          <w:tcPr>
            <w:tcW w:w="1795" w:type="pct"/>
          </w:tcPr>
          <w:p w:rsidR="008A35C4" w:rsidRPr="00531180" w:rsidRDefault="008A35C4" w:rsidP="009A6573">
            <w:pPr>
              <w:pStyle w:val="TableParagraph"/>
              <w:spacing w:before="74"/>
              <w:ind w:left="71"/>
              <w:rPr>
                <w:rFonts w:ascii="Arial" w:eastAsia="Arial" w:hAnsi="Arial" w:cs="Arial"/>
                <w:lang w:val="de-DE"/>
              </w:rPr>
            </w:pPr>
            <w:r w:rsidRPr="00531180">
              <w:rPr>
                <w:rFonts w:ascii="Arial"/>
                <w:b/>
                <w:lang w:val="de-DE"/>
              </w:rPr>
              <w:t>WAS?</w:t>
            </w:r>
          </w:p>
        </w:tc>
        <w:tc>
          <w:tcPr>
            <w:tcW w:w="1649" w:type="pct"/>
          </w:tcPr>
          <w:p w:rsidR="008A35C4" w:rsidRPr="00531180" w:rsidRDefault="008A35C4" w:rsidP="009A6573">
            <w:pPr>
              <w:pStyle w:val="TableParagraph"/>
              <w:spacing w:before="74"/>
              <w:ind w:left="68"/>
              <w:rPr>
                <w:rFonts w:ascii="Arial" w:eastAsia="Arial" w:hAnsi="Arial" w:cs="Arial"/>
                <w:lang w:val="de-DE"/>
              </w:rPr>
            </w:pPr>
            <w:r w:rsidRPr="00531180">
              <w:rPr>
                <w:rFonts w:ascii="Arial"/>
                <w:b/>
                <w:lang w:val="de-DE"/>
              </w:rPr>
              <w:t>WER?</w:t>
            </w:r>
          </w:p>
        </w:tc>
        <w:tc>
          <w:tcPr>
            <w:tcW w:w="1556" w:type="pct"/>
          </w:tcPr>
          <w:p w:rsidR="008A35C4" w:rsidRPr="00531180" w:rsidRDefault="008A35C4" w:rsidP="009A6573">
            <w:pPr>
              <w:pStyle w:val="TableParagraph"/>
              <w:spacing w:before="74"/>
              <w:ind w:left="68" w:right="791"/>
              <w:rPr>
                <w:rFonts w:ascii="Arial" w:eastAsia="Arial" w:hAnsi="Arial" w:cs="Arial"/>
                <w:lang w:val="de-DE"/>
              </w:rPr>
            </w:pPr>
            <w:r w:rsidRPr="00531180">
              <w:rPr>
                <w:rFonts w:ascii="Arial"/>
                <w:b/>
                <w:lang w:val="de-DE"/>
              </w:rPr>
              <w:t>WANN bzw.</w:t>
            </w:r>
            <w:r w:rsidRPr="00531180">
              <w:rPr>
                <w:rFonts w:ascii="Arial"/>
                <w:b/>
                <w:spacing w:val="-6"/>
                <w:lang w:val="de-DE"/>
              </w:rPr>
              <w:t xml:space="preserve"> </w:t>
            </w:r>
            <w:r w:rsidRPr="00531180">
              <w:rPr>
                <w:rFonts w:ascii="Arial"/>
                <w:b/>
                <w:lang w:val="de-DE"/>
              </w:rPr>
              <w:t>BIS</w:t>
            </w:r>
            <w:r w:rsidRPr="00531180">
              <w:rPr>
                <w:rFonts w:ascii="Arial"/>
                <w:b/>
                <w:spacing w:val="-1"/>
                <w:w w:val="99"/>
                <w:lang w:val="de-DE"/>
              </w:rPr>
              <w:t xml:space="preserve"> </w:t>
            </w:r>
            <w:r w:rsidRPr="00531180">
              <w:rPr>
                <w:rFonts w:ascii="Arial"/>
                <w:b/>
                <w:lang w:val="de-DE"/>
              </w:rPr>
              <w:t>WANN?</w:t>
            </w:r>
          </w:p>
        </w:tc>
      </w:tr>
      <w:tr w:rsidR="008A35C4" w:rsidRPr="00531180" w:rsidTr="008A35C4">
        <w:trPr>
          <w:trHeight w:hRule="exact" w:val="1193"/>
        </w:trPr>
        <w:tc>
          <w:tcPr>
            <w:tcW w:w="1795" w:type="pct"/>
          </w:tcPr>
          <w:p w:rsidR="008A35C4" w:rsidRPr="00531180" w:rsidRDefault="008A35C4" w:rsidP="009A6573">
            <w:pPr>
              <w:pStyle w:val="TableParagraph"/>
              <w:spacing w:before="73"/>
              <w:ind w:left="72" w:right="110"/>
              <w:rPr>
                <w:rFonts w:ascii="Arial" w:eastAsia="Arial" w:hAnsi="Arial" w:cs="Arial"/>
                <w:lang w:val="de-DE"/>
              </w:rPr>
            </w:pPr>
            <w:r w:rsidRPr="00531180">
              <w:rPr>
                <w:rFonts w:ascii="Arial" w:hAnsi="Arial"/>
                <w:lang w:val="de-DE"/>
              </w:rPr>
              <w:t>Sitzung zu</w:t>
            </w:r>
            <w:r w:rsidRPr="00531180">
              <w:rPr>
                <w:rFonts w:ascii="Arial" w:hAnsi="Arial"/>
                <w:spacing w:val="-3"/>
                <w:lang w:val="de-DE"/>
              </w:rPr>
              <w:t xml:space="preserve"> </w:t>
            </w:r>
            <w:r w:rsidRPr="00531180">
              <w:rPr>
                <w:rFonts w:ascii="Arial" w:hAnsi="Arial"/>
                <w:lang w:val="de-DE"/>
              </w:rPr>
              <w:t>Konsequenzen</w:t>
            </w:r>
            <w:r w:rsidRPr="00531180">
              <w:rPr>
                <w:rFonts w:ascii="Arial" w:hAnsi="Arial"/>
                <w:w w:val="99"/>
                <w:lang w:val="de-DE"/>
              </w:rPr>
              <w:t xml:space="preserve"> </w:t>
            </w:r>
            <w:r w:rsidRPr="00531180">
              <w:rPr>
                <w:rFonts w:ascii="Arial" w:hAnsi="Arial"/>
                <w:lang w:val="de-DE"/>
              </w:rPr>
              <w:t>für Unterricht, Methodik</w:t>
            </w:r>
            <w:r w:rsidRPr="00531180">
              <w:rPr>
                <w:rFonts w:ascii="Arial" w:hAnsi="Arial"/>
                <w:spacing w:val="-3"/>
                <w:lang w:val="de-DE"/>
              </w:rPr>
              <w:t xml:space="preserve"> </w:t>
            </w:r>
            <w:r w:rsidRPr="00531180">
              <w:rPr>
                <w:rFonts w:ascii="Arial" w:hAnsi="Arial"/>
                <w:lang w:val="de-DE"/>
              </w:rPr>
              <w:t>und</w:t>
            </w:r>
            <w:r w:rsidRPr="00531180">
              <w:rPr>
                <w:rFonts w:ascii="Arial" w:hAnsi="Arial"/>
                <w:w w:val="99"/>
                <w:lang w:val="de-DE"/>
              </w:rPr>
              <w:t xml:space="preserve"> </w:t>
            </w:r>
            <w:r w:rsidRPr="00531180">
              <w:rPr>
                <w:rFonts w:ascii="Arial" w:hAnsi="Arial"/>
                <w:lang w:val="de-DE"/>
              </w:rPr>
              <w:t>Organisation aus den</w:t>
            </w:r>
            <w:r w:rsidRPr="00531180">
              <w:rPr>
                <w:rFonts w:ascii="Arial" w:hAnsi="Arial"/>
                <w:spacing w:val="-5"/>
                <w:lang w:val="de-DE"/>
              </w:rPr>
              <w:t xml:space="preserve"> </w:t>
            </w:r>
            <w:r w:rsidRPr="00531180">
              <w:rPr>
                <w:rFonts w:ascii="Arial" w:hAnsi="Arial"/>
                <w:lang w:val="de-DE"/>
              </w:rPr>
              <w:t>Lern-</w:t>
            </w:r>
            <w:r w:rsidRPr="00531180">
              <w:rPr>
                <w:rFonts w:ascii="Arial" w:hAnsi="Arial"/>
                <w:w w:val="99"/>
                <w:lang w:val="de-DE"/>
              </w:rPr>
              <w:t xml:space="preserve"> </w:t>
            </w:r>
            <w:r w:rsidRPr="00531180">
              <w:rPr>
                <w:rFonts w:ascii="Arial" w:hAnsi="Arial"/>
                <w:lang w:val="de-DE"/>
              </w:rPr>
              <w:t>standserhebungen</w:t>
            </w:r>
          </w:p>
        </w:tc>
        <w:tc>
          <w:tcPr>
            <w:tcW w:w="1649" w:type="pct"/>
          </w:tcPr>
          <w:p w:rsidR="008A35C4" w:rsidRPr="00531180" w:rsidRDefault="008A35C4" w:rsidP="009A6573">
            <w:pPr>
              <w:pStyle w:val="TableParagraph"/>
              <w:spacing w:before="73"/>
              <w:ind w:left="68" w:right="128"/>
              <w:rPr>
                <w:rFonts w:ascii="Arial" w:eastAsia="Arial" w:hAnsi="Arial" w:cs="Arial"/>
                <w:lang w:val="de-DE"/>
              </w:rPr>
            </w:pPr>
            <w:r w:rsidRPr="00531180">
              <w:rPr>
                <w:rFonts w:ascii="Arial"/>
                <w:lang w:val="de-DE"/>
              </w:rPr>
              <w:t>Fachgruppen</w:t>
            </w:r>
            <w:r w:rsidRPr="00531180">
              <w:rPr>
                <w:rFonts w:ascii="Arial"/>
                <w:spacing w:val="-2"/>
                <w:lang w:val="de-DE"/>
              </w:rPr>
              <w:t xml:space="preserve"> </w:t>
            </w:r>
            <w:r w:rsidRPr="00531180">
              <w:rPr>
                <w:rFonts w:ascii="Arial"/>
                <w:lang w:val="de-DE"/>
              </w:rPr>
              <w:t>Deutsch,</w:t>
            </w:r>
            <w:r w:rsidRPr="00531180">
              <w:rPr>
                <w:rFonts w:ascii="Arial"/>
                <w:w w:val="99"/>
                <w:lang w:val="de-DE"/>
              </w:rPr>
              <w:t xml:space="preserve"> </w:t>
            </w:r>
            <w:r w:rsidRPr="00531180">
              <w:rPr>
                <w:rFonts w:ascii="Arial"/>
                <w:lang w:val="de-DE"/>
              </w:rPr>
              <w:t>Mathematik und</w:t>
            </w:r>
            <w:r w:rsidRPr="00531180">
              <w:rPr>
                <w:rFonts w:ascii="Arial"/>
                <w:spacing w:val="-4"/>
                <w:lang w:val="de-DE"/>
              </w:rPr>
              <w:t xml:space="preserve"> </w:t>
            </w:r>
            <w:r w:rsidRPr="00531180">
              <w:rPr>
                <w:rFonts w:ascii="Arial"/>
                <w:lang w:val="de-DE"/>
              </w:rPr>
              <w:t>Englisch</w:t>
            </w:r>
          </w:p>
        </w:tc>
        <w:tc>
          <w:tcPr>
            <w:tcW w:w="1556" w:type="pct"/>
          </w:tcPr>
          <w:p w:rsidR="008A35C4" w:rsidRPr="00531180" w:rsidRDefault="008A35C4" w:rsidP="009A6573">
            <w:pPr>
              <w:pStyle w:val="TableParagraph"/>
              <w:spacing w:before="73"/>
              <w:ind w:left="68"/>
              <w:rPr>
                <w:rFonts w:ascii="Arial" w:eastAsia="Arial" w:hAnsi="Arial" w:cs="Arial"/>
                <w:lang w:val="de-DE"/>
              </w:rPr>
            </w:pPr>
            <w:r w:rsidRPr="00531180">
              <w:rPr>
                <w:rFonts w:ascii="Arial"/>
                <w:lang w:val="de-DE"/>
              </w:rPr>
              <w:t>nach den</w:t>
            </w:r>
            <w:r w:rsidRPr="00531180">
              <w:rPr>
                <w:rFonts w:ascii="Arial"/>
                <w:spacing w:val="-3"/>
                <w:lang w:val="de-DE"/>
              </w:rPr>
              <w:t xml:space="preserve"> </w:t>
            </w:r>
            <w:r w:rsidRPr="00531180">
              <w:rPr>
                <w:rFonts w:ascii="Arial"/>
                <w:lang w:val="de-DE"/>
              </w:rPr>
              <w:t>Sommerferien</w:t>
            </w:r>
          </w:p>
        </w:tc>
      </w:tr>
      <w:tr w:rsidR="008A35C4" w:rsidRPr="00531180" w:rsidTr="008A35C4">
        <w:trPr>
          <w:trHeight w:hRule="exact" w:val="685"/>
        </w:trPr>
        <w:tc>
          <w:tcPr>
            <w:tcW w:w="1795" w:type="pct"/>
          </w:tcPr>
          <w:p w:rsidR="008A35C4" w:rsidRPr="00531180" w:rsidRDefault="008A35C4" w:rsidP="009A6573">
            <w:pPr>
              <w:pStyle w:val="TableParagraph"/>
              <w:spacing w:before="73"/>
              <w:ind w:left="72" w:right="148"/>
              <w:rPr>
                <w:rFonts w:ascii="Arial" w:eastAsia="Arial" w:hAnsi="Arial" w:cs="Arial"/>
                <w:lang w:val="de-DE"/>
              </w:rPr>
            </w:pPr>
            <w:r w:rsidRPr="00531180">
              <w:rPr>
                <w:rFonts w:ascii="Arial"/>
                <w:lang w:val="de-DE"/>
              </w:rPr>
              <w:t>Kollegiale</w:t>
            </w:r>
            <w:r w:rsidRPr="00531180">
              <w:rPr>
                <w:rFonts w:ascii="Arial"/>
                <w:spacing w:val="-5"/>
                <w:lang w:val="de-DE"/>
              </w:rPr>
              <w:t xml:space="preserve"> </w:t>
            </w:r>
            <w:r w:rsidRPr="00531180">
              <w:rPr>
                <w:rFonts w:ascii="Arial"/>
                <w:lang w:val="de-DE"/>
              </w:rPr>
              <w:t>Unterrichtshospi-</w:t>
            </w:r>
            <w:r w:rsidRPr="00531180">
              <w:rPr>
                <w:rFonts w:ascii="Arial"/>
                <w:w w:val="99"/>
                <w:lang w:val="de-DE"/>
              </w:rPr>
              <w:t xml:space="preserve"> </w:t>
            </w:r>
            <w:r w:rsidRPr="00531180">
              <w:rPr>
                <w:rFonts w:ascii="Arial"/>
                <w:lang w:val="de-DE"/>
              </w:rPr>
              <w:t>tationen</w:t>
            </w:r>
          </w:p>
        </w:tc>
        <w:tc>
          <w:tcPr>
            <w:tcW w:w="1649" w:type="pct"/>
          </w:tcPr>
          <w:p w:rsidR="008A35C4" w:rsidRPr="00531180" w:rsidRDefault="008A35C4" w:rsidP="009A6573">
            <w:pPr>
              <w:pStyle w:val="TableParagraph"/>
              <w:spacing w:before="73"/>
              <w:ind w:left="68"/>
              <w:rPr>
                <w:rFonts w:ascii="Arial" w:eastAsia="Arial" w:hAnsi="Arial" w:cs="Arial"/>
                <w:lang w:val="de-DE"/>
              </w:rPr>
            </w:pPr>
            <w:r w:rsidRPr="00531180">
              <w:rPr>
                <w:rFonts w:ascii="Arial" w:hAnsi="Arial"/>
                <w:lang w:val="de-DE"/>
              </w:rPr>
              <w:t>Fachlehrkräfte</w:t>
            </w:r>
          </w:p>
        </w:tc>
        <w:tc>
          <w:tcPr>
            <w:tcW w:w="1556" w:type="pct"/>
          </w:tcPr>
          <w:p w:rsidR="008A35C4" w:rsidRPr="00531180" w:rsidRDefault="008A35C4" w:rsidP="009A6573">
            <w:pPr>
              <w:pStyle w:val="TableParagraph"/>
              <w:spacing w:before="73"/>
              <w:ind w:left="68"/>
              <w:rPr>
                <w:rFonts w:ascii="Arial" w:eastAsia="Arial" w:hAnsi="Arial" w:cs="Arial"/>
                <w:lang w:val="de-DE"/>
              </w:rPr>
            </w:pPr>
            <w:r w:rsidRPr="00531180">
              <w:rPr>
                <w:rFonts w:ascii="Arial"/>
                <w:lang w:val="de-DE"/>
              </w:rPr>
              <w:t>nach den Herbstferien</w:t>
            </w:r>
          </w:p>
        </w:tc>
      </w:tr>
      <w:tr w:rsidR="008A35C4" w:rsidRPr="00531180" w:rsidTr="008A35C4">
        <w:trPr>
          <w:trHeight w:hRule="exact" w:val="940"/>
        </w:trPr>
        <w:tc>
          <w:tcPr>
            <w:tcW w:w="1795" w:type="pct"/>
          </w:tcPr>
          <w:p w:rsidR="008A35C4" w:rsidRPr="00531180" w:rsidRDefault="008A35C4" w:rsidP="009A6573">
            <w:pPr>
              <w:pStyle w:val="TableParagraph"/>
              <w:spacing w:before="73"/>
              <w:ind w:left="72" w:right="208"/>
              <w:rPr>
                <w:rFonts w:ascii="Arial" w:eastAsia="Arial" w:hAnsi="Arial" w:cs="Arial"/>
                <w:lang w:val="de-DE"/>
              </w:rPr>
            </w:pPr>
            <w:r w:rsidRPr="00531180">
              <w:rPr>
                <w:rFonts w:ascii="Arial"/>
                <w:lang w:val="de-DE"/>
              </w:rPr>
              <w:t>Aktualisierung des</w:t>
            </w:r>
            <w:r w:rsidRPr="00531180">
              <w:rPr>
                <w:rFonts w:ascii="Arial"/>
                <w:spacing w:val="-6"/>
                <w:lang w:val="de-DE"/>
              </w:rPr>
              <w:t xml:space="preserve"> </w:t>
            </w:r>
            <w:r w:rsidRPr="00531180">
              <w:rPr>
                <w:rFonts w:ascii="Arial"/>
                <w:lang w:val="de-DE"/>
              </w:rPr>
              <w:t>schulin-</w:t>
            </w:r>
            <w:r w:rsidRPr="00531180">
              <w:rPr>
                <w:rFonts w:ascii="Arial"/>
                <w:w w:val="99"/>
                <w:lang w:val="de-DE"/>
              </w:rPr>
              <w:t xml:space="preserve"> </w:t>
            </w:r>
            <w:r w:rsidRPr="00531180">
              <w:rPr>
                <w:rFonts w:ascii="Arial"/>
                <w:lang w:val="de-DE"/>
              </w:rPr>
              <w:t>ternen</w:t>
            </w:r>
            <w:r w:rsidRPr="00531180">
              <w:rPr>
                <w:rFonts w:ascii="Arial"/>
                <w:spacing w:val="-4"/>
                <w:lang w:val="de-DE"/>
              </w:rPr>
              <w:t xml:space="preserve"> </w:t>
            </w:r>
            <w:r w:rsidRPr="00531180">
              <w:rPr>
                <w:rFonts w:ascii="Arial"/>
                <w:lang w:val="de-DE"/>
              </w:rPr>
              <w:t>Curriculums</w:t>
            </w:r>
          </w:p>
        </w:tc>
        <w:tc>
          <w:tcPr>
            <w:tcW w:w="1649" w:type="pct"/>
          </w:tcPr>
          <w:p w:rsidR="008A35C4" w:rsidRPr="00531180" w:rsidRDefault="008A35C4" w:rsidP="009A6573">
            <w:pPr>
              <w:pStyle w:val="TableParagraph"/>
              <w:spacing w:before="73"/>
              <w:ind w:left="68"/>
              <w:rPr>
                <w:rFonts w:ascii="Arial" w:eastAsia="Arial" w:hAnsi="Arial" w:cs="Arial"/>
                <w:lang w:val="de-DE"/>
              </w:rPr>
            </w:pPr>
            <w:r w:rsidRPr="00531180">
              <w:rPr>
                <w:rFonts w:ascii="Arial"/>
                <w:lang w:val="de-DE"/>
              </w:rPr>
              <w:t>Fachgruppe</w:t>
            </w:r>
            <w:r w:rsidRPr="00531180">
              <w:rPr>
                <w:rFonts w:ascii="Arial"/>
                <w:spacing w:val="-6"/>
                <w:lang w:val="de-DE"/>
              </w:rPr>
              <w:t xml:space="preserve"> </w:t>
            </w:r>
            <w:r w:rsidRPr="00531180">
              <w:rPr>
                <w:rFonts w:ascii="Arial"/>
                <w:lang w:val="de-DE"/>
              </w:rPr>
              <w:t>Deutsch</w:t>
            </w:r>
          </w:p>
        </w:tc>
        <w:tc>
          <w:tcPr>
            <w:tcW w:w="1556" w:type="pct"/>
          </w:tcPr>
          <w:p w:rsidR="008A35C4" w:rsidRPr="00531180" w:rsidRDefault="008A35C4" w:rsidP="009A6573">
            <w:pPr>
              <w:pStyle w:val="TableParagraph"/>
              <w:spacing w:before="73"/>
              <w:ind w:left="68" w:right="141"/>
              <w:rPr>
                <w:rFonts w:ascii="Arial" w:eastAsia="Arial" w:hAnsi="Arial" w:cs="Arial"/>
                <w:lang w:val="de-DE"/>
              </w:rPr>
            </w:pPr>
            <w:r w:rsidRPr="00531180">
              <w:rPr>
                <w:rFonts w:ascii="Arial" w:hAnsi="Arial"/>
                <w:lang w:val="de-DE"/>
              </w:rPr>
              <w:t>je nach Fachkonferenz-beschluss</w:t>
            </w:r>
          </w:p>
        </w:tc>
      </w:tr>
      <w:tr w:rsidR="008A35C4" w:rsidRPr="00531180" w:rsidTr="008A35C4">
        <w:trPr>
          <w:trHeight w:hRule="exact" w:val="1183"/>
        </w:trPr>
        <w:tc>
          <w:tcPr>
            <w:tcW w:w="1795" w:type="pct"/>
          </w:tcPr>
          <w:p w:rsidR="008A35C4" w:rsidRPr="00531180" w:rsidRDefault="008A35C4" w:rsidP="009A6573">
            <w:pPr>
              <w:pStyle w:val="TableParagraph"/>
              <w:spacing w:before="73"/>
              <w:ind w:left="72" w:right="148"/>
              <w:rPr>
                <w:rFonts w:ascii="Arial" w:eastAsia="Arial" w:hAnsi="Arial" w:cs="Arial"/>
                <w:lang w:val="de-DE"/>
              </w:rPr>
            </w:pPr>
            <w:r w:rsidRPr="00531180">
              <w:rPr>
                <w:rFonts w:ascii="Arial" w:eastAsia="Arial" w:hAnsi="Arial" w:cs="Arial"/>
                <w:lang w:val="de-DE"/>
              </w:rPr>
              <w:t>Teambesprechung in</w:t>
            </w:r>
            <w:r w:rsidRPr="00531180">
              <w:rPr>
                <w:rFonts w:ascii="Arial" w:eastAsia="Arial" w:hAnsi="Arial" w:cs="Arial"/>
                <w:spacing w:val="-3"/>
                <w:lang w:val="de-DE"/>
              </w:rPr>
              <w:t xml:space="preserve"> </w:t>
            </w:r>
            <w:r w:rsidRPr="00531180">
              <w:rPr>
                <w:rFonts w:ascii="Arial" w:eastAsia="Arial" w:hAnsi="Arial" w:cs="Arial"/>
                <w:lang w:val="de-DE"/>
              </w:rPr>
              <w:t>den</w:t>
            </w:r>
            <w:r w:rsidRPr="00531180">
              <w:rPr>
                <w:rFonts w:ascii="Arial" w:eastAsia="Arial" w:hAnsi="Arial" w:cs="Arial"/>
                <w:w w:val="99"/>
                <w:lang w:val="de-DE"/>
              </w:rPr>
              <w:t xml:space="preserve"> </w:t>
            </w:r>
            <w:r w:rsidRPr="00531180">
              <w:rPr>
                <w:rFonts w:ascii="Arial" w:eastAsia="Arial" w:hAnsi="Arial" w:cs="Arial"/>
                <w:lang w:val="de-DE"/>
              </w:rPr>
              <w:t>Jahrgangsstufen –</w:t>
            </w:r>
            <w:r w:rsidRPr="00531180">
              <w:rPr>
                <w:rFonts w:ascii="Arial" w:eastAsia="Arial" w:hAnsi="Arial" w:cs="Arial"/>
                <w:spacing w:val="-6"/>
                <w:lang w:val="de-DE"/>
              </w:rPr>
              <w:t xml:space="preserve"> </w:t>
            </w:r>
            <w:r w:rsidRPr="00531180">
              <w:rPr>
                <w:rFonts w:ascii="Arial" w:eastAsia="Arial" w:hAnsi="Arial" w:cs="Arial"/>
                <w:lang w:val="de-DE"/>
              </w:rPr>
              <w:t>Auswer-</w:t>
            </w:r>
            <w:r w:rsidRPr="00531180">
              <w:rPr>
                <w:rFonts w:ascii="Arial" w:eastAsia="Arial" w:hAnsi="Arial" w:cs="Arial"/>
                <w:w w:val="99"/>
                <w:lang w:val="de-DE"/>
              </w:rPr>
              <w:t xml:space="preserve"> </w:t>
            </w:r>
            <w:r w:rsidRPr="00531180">
              <w:rPr>
                <w:rFonts w:ascii="Arial" w:eastAsia="Arial" w:hAnsi="Arial" w:cs="Arial"/>
                <w:lang w:val="de-DE"/>
              </w:rPr>
              <w:t>tung des</w:t>
            </w:r>
            <w:r w:rsidRPr="00531180">
              <w:rPr>
                <w:rFonts w:ascii="Arial" w:eastAsia="Arial" w:hAnsi="Arial" w:cs="Arial"/>
                <w:spacing w:val="-2"/>
                <w:lang w:val="de-DE"/>
              </w:rPr>
              <w:t xml:space="preserve"> </w:t>
            </w:r>
            <w:r w:rsidRPr="00531180">
              <w:rPr>
                <w:rFonts w:ascii="Arial" w:eastAsia="Arial" w:hAnsi="Arial" w:cs="Arial"/>
                <w:lang w:val="de-DE"/>
              </w:rPr>
              <w:t>Lernfortschritts</w:t>
            </w:r>
            <w:r w:rsidRPr="00531180">
              <w:rPr>
                <w:rFonts w:ascii="Arial" w:eastAsia="Arial" w:hAnsi="Arial" w:cs="Arial"/>
                <w:w w:val="99"/>
                <w:lang w:val="de-DE"/>
              </w:rPr>
              <w:t xml:space="preserve"> </w:t>
            </w:r>
            <w:r w:rsidRPr="00531180">
              <w:rPr>
                <w:rFonts w:ascii="Arial" w:eastAsia="Arial" w:hAnsi="Arial" w:cs="Arial"/>
                <w:lang w:val="de-DE"/>
              </w:rPr>
              <w:t>und</w:t>
            </w:r>
            <w:r w:rsidRPr="00531180">
              <w:rPr>
                <w:rFonts w:ascii="Arial" w:eastAsia="Arial" w:hAnsi="Arial" w:cs="Arial"/>
                <w:spacing w:val="-3"/>
                <w:lang w:val="de-DE"/>
              </w:rPr>
              <w:t xml:space="preserve"> </w:t>
            </w:r>
            <w:r w:rsidRPr="00531180">
              <w:rPr>
                <w:rFonts w:ascii="Arial" w:eastAsia="Arial" w:hAnsi="Arial" w:cs="Arial"/>
                <w:lang w:val="de-DE"/>
              </w:rPr>
              <w:t>Absprachen</w:t>
            </w:r>
          </w:p>
        </w:tc>
        <w:tc>
          <w:tcPr>
            <w:tcW w:w="1649" w:type="pct"/>
          </w:tcPr>
          <w:p w:rsidR="008A35C4" w:rsidRPr="00531180" w:rsidRDefault="008A35C4" w:rsidP="009A6573">
            <w:pPr>
              <w:pStyle w:val="TableParagraph"/>
              <w:spacing w:before="73"/>
              <w:ind w:left="68" w:right="322"/>
              <w:rPr>
                <w:rFonts w:ascii="Arial" w:eastAsia="Arial" w:hAnsi="Arial" w:cs="Arial"/>
                <w:lang w:val="de-DE"/>
              </w:rPr>
            </w:pPr>
            <w:r w:rsidRPr="00531180">
              <w:rPr>
                <w:rFonts w:ascii="Arial" w:hAnsi="Arial"/>
                <w:lang w:val="de-DE"/>
              </w:rPr>
              <w:t>Lehrkräfte innerhalb</w:t>
            </w:r>
            <w:r w:rsidRPr="00531180">
              <w:rPr>
                <w:rFonts w:ascii="Arial" w:hAnsi="Arial"/>
                <w:spacing w:val="-4"/>
                <w:lang w:val="de-DE"/>
              </w:rPr>
              <w:t xml:space="preserve"> </w:t>
            </w:r>
            <w:r w:rsidRPr="00531180">
              <w:rPr>
                <w:rFonts w:ascii="Arial" w:hAnsi="Arial"/>
                <w:lang w:val="de-DE"/>
              </w:rPr>
              <w:t>ei-</w:t>
            </w:r>
            <w:r w:rsidRPr="00531180">
              <w:rPr>
                <w:rFonts w:ascii="Arial" w:hAnsi="Arial"/>
                <w:w w:val="99"/>
                <w:lang w:val="de-DE"/>
              </w:rPr>
              <w:t xml:space="preserve"> </w:t>
            </w:r>
            <w:r w:rsidRPr="00531180">
              <w:rPr>
                <w:rFonts w:ascii="Arial" w:hAnsi="Arial"/>
                <w:lang w:val="de-DE"/>
              </w:rPr>
              <w:t>nes</w:t>
            </w:r>
            <w:r w:rsidRPr="00531180">
              <w:rPr>
                <w:rFonts w:ascii="Arial" w:hAnsi="Arial"/>
                <w:spacing w:val="-5"/>
                <w:lang w:val="de-DE"/>
              </w:rPr>
              <w:t xml:space="preserve"> </w:t>
            </w:r>
            <w:r w:rsidRPr="00531180">
              <w:rPr>
                <w:rFonts w:ascii="Arial" w:hAnsi="Arial"/>
                <w:lang w:val="de-DE"/>
              </w:rPr>
              <w:t>Jahrgangs</w:t>
            </w:r>
          </w:p>
        </w:tc>
        <w:tc>
          <w:tcPr>
            <w:tcW w:w="1556" w:type="pct"/>
          </w:tcPr>
          <w:p w:rsidR="008A35C4" w:rsidRPr="00531180" w:rsidRDefault="008A35C4" w:rsidP="009A6573">
            <w:pPr>
              <w:pStyle w:val="TableParagraph"/>
              <w:spacing w:before="73"/>
              <w:ind w:left="68"/>
              <w:rPr>
                <w:rFonts w:ascii="Arial" w:eastAsia="Arial" w:hAnsi="Arial" w:cs="Arial"/>
                <w:lang w:val="de-DE"/>
              </w:rPr>
            </w:pPr>
            <w:r w:rsidRPr="00531180">
              <w:rPr>
                <w:rFonts w:ascii="Arial"/>
                <w:lang w:val="de-DE"/>
              </w:rPr>
              <w:t>Schuljahresbeginn</w:t>
            </w:r>
          </w:p>
        </w:tc>
      </w:tr>
    </w:tbl>
    <w:p w:rsidR="00C823C1" w:rsidRPr="00531180" w:rsidRDefault="00C823C1" w:rsidP="00981D29">
      <w:pPr>
        <w:pStyle w:val="Anmerkung"/>
        <w:rPr>
          <w:i w:val="0"/>
        </w:rPr>
      </w:pPr>
    </w:p>
    <w:p w:rsidR="008A35C4" w:rsidRPr="00531180" w:rsidRDefault="008A35C4" w:rsidP="00981D29">
      <w:pPr>
        <w:pStyle w:val="Anmerkung"/>
        <w:rPr>
          <w:i w:val="0"/>
        </w:rPr>
      </w:pPr>
    </w:p>
    <w:p w:rsidR="008A35C4" w:rsidRPr="00531180" w:rsidRDefault="008A35C4" w:rsidP="00981D29">
      <w:pPr>
        <w:pStyle w:val="Anmerkung"/>
        <w:sectPr w:rsidR="008A35C4" w:rsidRPr="00531180" w:rsidSect="00D437FC">
          <w:footerReference w:type="even" r:id="rId25"/>
          <w:footerReference w:type="default" r:id="rId26"/>
          <w:pgSz w:w="11906" w:h="16838" w:code="9"/>
          <w:pgMar w:top="1985" w:right="1440" w:bottom="2552" w:left="1797" w:header="709" w:footer="709" w:gutter="284"/>
          <w:cols w:space="708"/>
          <w:titlePg/>
          <w:docGrid w:linePitch="360"/>
        </w:sectPr>
      </w:pPr>
    </w:p>
    <w:p w:rsidR="00981D29" w:rsidRPr="00531180" w:rsidRDefault="00C823C1" w:rsidP="00C823C1">
      <w:pPr>
        <w:pStyle w:val="berschrift2"/>
      </w:pPr>
      <w:bookmarkStart w:id="15" w:name="_Toc426644353"/>
      <w:r w:rsidRPr="00531180">
        <w:t>Evaluation des schulinternen Curriculums</w:t>
      </w:r>
      <w:bookmarkEnd w:id="15"/>
    </w:p>
    <w:p w:rsidR="00C823C1" w:rsidRPr="00531180" w:rsidRDefault="00C823C1" w:rsidP="00C823C1">
      <w:r w:rsidRPr="00531180">
        <w:rPr>
          <w:rStyle w:val="Hervorhebung"/>
        </w:rPr>
        <w:t>Zielsetzung:</w:t>
      </w:r>
      <w:r w:rsidRPr="00531180">
        <w:t xml:space="preserve"> Das schulinterne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rsidR="00C823C1" w:rsidRPr="00531180" w:rsidRDefault="00C823C1" w:rsidP="00C823C1">
      <w:r w:rsidRPr="00531180">
        <w:rPr>
          <w:rStyle w:val="Hervorhebung"/>
        </w:rPr>
        <w:t>Prozess</w:t>
      </w:r>
      <w:r w:rsidRPr="00531180">
        <w:t>: Der Prüfmodus erfolgt jährlich. Zu Schuljahresbeginn werden die Erfahrungen des vergangenen Schuljahres in der Fachschaft gesammelt, bewertet und eventuell notwendige Konsequenzen formuliert. Der vo</w:t>
      </w:r>
      <w:r w:rsidR="00BA2C5C" w:rsidRPr="00531180">
        <w:t>rliegende Bogen wird als Instru</w:t>
      </w:r>
      <w:r w:rsidRPr="00531180">
        <w:t>ment einer solchen Bilanzierung genutzt.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191"/>
        <w:gridCol w:w="2808"/>
        <w:gridCol w:w="2134"/>
        <w:gridCol w:w="2515"/>
        <w:gridCol w:w="1950"/>
        <w:gridCol w:w="1919"/>
      </w:tblGrid>
      <w:tr w:rsidR="00C823C1" w:rsidRPr="00531180" w:rsidTr="00C823C1">
        <w:tc>
          <w:tcPr>
            <w:tcW w:w="3999" w:type="dxa"/>
            <w:gridSpan w:val="2"/>
            <w:tcBorders>
              <w:bottom w:val="single" w:sz="12" w:space="0" w:color="auto"/>
              <w:right w:val="single" w:sz="12" w:space="0" w:color="auto"/>
            </w:tcBorders>
          </w:tcPr>
          <w:p w:rsidR="00C823C1" w:rsidRPr="00531180" w:rsidRDefault="00C823C1" w:rsidP="00C823C1">
            <w:pPr>
              <w:pStyle w:val="berschrift6"/>
            </w:pPr>
            <w:r w:rsidRPr="00531180">
              <w:t>Kriterien</w:t>
            </w:r>
          </w:p>
        </w:tc>
        <w:tc>
          <w:tcPr>
            <w:tcW w:w="2134" w:type="dxa"/>
            <w:tcBorders>
              <w:left w:val="single" w:sz="12" w:space="0" w:color="auto"/>
              <w:bottom w:val="single" w:sz="12" w:space="0" w:color="auto"/>
            </w:tcBorders>
          </w:tcPr>
          <w:p w:rsidR="00C823C1" w:rsidRPr="00531180" w:rsidRDefault="00C823C1" w:rsidP="00C823C1">
            <w:pPr>
              <w:pStyle w:val="berschrift6"/>
            </w:pPr>
            <w:r w:rsidRPr="00531180">
              <w:t>Ist-Zustand</w:t>
            </w:r>
            <w:r w:rsidRPr="00531180">
              <w:br/>
              <w:t>Auffälligkeiten</w:t>
            </w:r>
          </w:p>
        </w:tc>
        <w:tc>
          <w:tcPr>
            <w:tcW w:w="2515" w:type="dxa"/>
            <w:tcBorders>
              <w:bottom w:val="single" w:sz="12" w:space="0" w:color="auto"/>
            </w:tcBorders>
          </w:tcPr>
          <w:p w:rsidR="00C823C1" w:rsidRPr="00531180" w:rsidRDefault="00C823C1" w:rsidP="00C823C1">
            <w:pPr>
              <w:pStyle w:val="berschrift6"/>
            </w:pPr>
            <w:r w:rsidRPr="00531180">
              <w:t>Änderungen/</w:t>
            </w:r>
            <w:r w:rsidRPr="00531180">
              <w:br/>
              <w:t>Konsequenzen/</w:t>
            </w:r>
            <w:r w:rsidRPr="00531180">
              <w:br/>
              <w:t>Perspektivplanung</w:t>
            </w:r>
          </w:p>
        </w:tc>
        <w:tc>
          <w:tcPr>
            <w:tcW w:w="1950" w:type="dxa"/>
            <w:tcBorders>
              <w:bottom w:val="single" w:sz="12" w:space="0" w:color="auto"/>
            </w:tcBorders>
          </w:tcPr>
          <w:p w:rsidR="00C823C1" w:rsidRPr="00531180" w:rsidRDefault="00C823C1" w:rsidP="00C823C1">
            <w:pPr>
              <w:pStyle w:val="berschrift6"/>
            </w:pPr>
            <w:r w:rsidRPr="00531180">
              <w:t>Verantwortlich</w:t>
            </w:r>
          </w:p>
          <w:p w:rsidR="00C823C1" w:rsidRPr="00531180" w:rsidRDefault="00C823C1" w:rsidP="00C823C1">
            <w:pPr>
              <w:pStyle w:val="berschrift6"/>
              <w:rPr>
                <w:sz w:val="18"/>
                <w:szCs w:val="18"/>
              </w:rPr>
            </w:pPr>
            <w:r w:rsidRPr="00531180">
              <w:rPr>
                <w:sz w:val="18"/>
                <w:szCs w:val="18"/>
              </w:rPr>
              <w:t>(Namen)</w:t>
            </w:r>
          </w:p>
        </w:tc>
        <w:tc>
          <w:tcPr>
            <w:tcW w:w="1919" w:type="dxa"/>
            <w:tcBorders>
              <w:bottom w:val="single" w:sz="12" w:space="0" w:color="auto"/>
            </w:tcBorders>
          </w:tcPr>
          <w:p w:rsidR="00C823C1" w:rsidRPr="00531180" w:rsidRDefault="00C823C1" w:rsidP="00C823C1">
            <w:pPr>
              <w:pStyle w:val="berschrift6"/>
            </w:pPr>
            <w:r w:rsidRPr="00531180">
              <w:t>Zeitrahmen</w:t>
            </w:r>
          </w:p>
          <w:p w:rsidR="00C823C1" w:rsidRPr="00531180" w:rsidRDefault="00C823C1" w:rsidP="00C823C1">
            <w:pPr>
              <w:pStyle w:val="berschrift6"/>
              <w:rPr>
                <w:sz w:val="18"/>
                <w:szCs w:val="18"/>
              </w:rPr>
            </w:pPr>
            <w:r w:rsidRPr="00531180">
              <w:rPr>
                <w:sz w:val="18"/>
                <w:szCs w:val="18"/>
              </w:rPr>
              <w:t>(Bis wann?)</w:t>
            </w:r>
          </w:p>
        </w:tc>
      </w:tr>
      <w:tr w:rsidR="00C823C1" w:rsidRPr="00531180" w:rsidTr="00C823C1">
        <w:tc>
          <w:tcPr>
            <w:tcW w:w="3999" w:type="dxa"/>
            <w:gridSpan w:val="2"/>
            <w:tcBorders>
              <w:top w:val="single" w:sz="12" w:space="0" w:color="auto"/>
              <w:right w:val="single" w:sz="12" w:space="0" w:color="auto"/>
            </w:tcBorders>
            <w:shd w:val="clear" w:color="auto" w:fill="D9D9D9"/>
          </w:tcPr>
          <w:p w:rsidR="00C823C1" w:rsidRPr="00531180" w:rsidRDefault="00C823C1" w:rsidP="00C823C1">
            <w:pPr>
              <w:pStyle w:val="berschrift7"/>
            </w:pPr>
            <w:r w:rsidRPr="00531180">
              <w:t>Funktionen</w:t>
            </w:r>
          </w:p>
        </w:tc>
        <w:tc>
          <w:tcPr>
            <w:tcW w:w="2134" w:type="dxa"/>
            <w:tcBorders>
              <w:top w:val="single" w:sz="12" w:space="0" w:color="auto"/>
              <w:left w:val="single" w:sz="12" w:space="0" w:color="auto"/>
            </w:tcBorders>
            <w:shd w:val="clear" w:color="auto" w:fill="D9D9D9"/>
          </w:tcPr>
          <w:p w:rsidR="00C823C1" w:rsidRPr="00531180" w:rsidRDefault="00C823C1" w:rsidP="00E25ED1">
            <w:pPr>
              <w:rPr>
                <w:rFonts w:cs="Arial"/>
              </w:rPr>
            </w:pPr>
          </w:p>
        </w:tc>
        <w:tc>
          <w:tcPr>
            <w:tcW w:w="2515" w:type="dxa"/>
            <w:tcBorders>
              <w:top w:val="single" w:sz="12" w:space="0" w:color="auto"/>
            </w:tcBorders>
            <w:shd w:val="clear" w:color="auto" w:fill="D9D9D9"/>
          </w:tcPr>
          <w:p w:rsidR="00C823C1" w:rsidRPr="00531180" w:rsidRDefault="00C823C1" w:rsidP="00E25ED1">
            <w:pPr>
              <w:rPr>
                <w:rFonts w:cs="Arial"/>
              </w:rPr>
            </w:pPr>
          </w:p>
        </w:tc>
        <w:tc>
          <w:tcPr>
            <w:tcW w:w="1950" w:type="dxa"/>
            <w:tcBorders>
              <w:top w:val="single" w:sz="12" w:space="0" w:color="auto"/>
            </w:tcBorders>
            <w:shd w:val="clear" w:color="auto" w:fill="D9D9D9"/>
          </w:tcPr>
          <w:p w:rsidR="00C823C1" w:rsidRPr="00531180" w:rsidRDefault="00C823C1" w:rsidP="00E25ED1">
            <w:pPr>
              <w:rPr>
                <w:rFonts w:cs="Arial"/>
              </w:rPr>
            </w:pPr>
          </w:p>
        </w:tc>
        <w:tc>
          <w:tcPr>
            <w:tcW w:w="1919" w:type="dxa"/>
            <w:tcBorders>
              <w:top w:val="single" w:sz="12" w:space="0" w:color="auto"/>
            </w:tcBorders>
            <w:shd w:val="clear" w:color="auto" w:fill="D9D9D9"/>
          </w:tcPr>
          <w:p w:rsidR="00C823C1" w:rsidRPr="00531180" w:rsidRDefault="00C823C1" w:rsidP="00E25ED1">
            <w:pPr>
              <w:rPr>
                <w:rFonts w:cs="Arial"/>
              </w:rPr>
            </w:pPr>
          </w:p>
        </w:tc>
      </w:tr>
      <w:tr w:rsidR="00C823C1" w:rsidRPr="00531180" w:rsidTr="00C823C1">
        <w:tc>
          <w:tcPr>
            <w:tcW w:w="3999" w:type="dxa"/>
            <w:gridSpan w:val="2"/>
            <w:tcBorders>
              <w:right w:val="single" w:sz="12" w:space="0" w:color="auto"/>
            </w:tcBorders>
            <w:shd w:val="clear" w:color="auto" w:fill="auto"/>
          </w:tcPr>
          <w:p w:rsidR="00C823C1" w:rsidRPr="00531180" w:rsidRDefault="00C823C1" w:rsidP="00C823C1">
            <w:pPr>
              <w:pStyle w:val="bersichtsraster"/>
            </w:pPr>
            <w:r w:rsidRPr="00531180">
              <w:t>Fachvorsitz</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3999" w:type="dxa"/>
            <w:gridSpan w:val="2"/>
            <w:tcBorders>
              <w:right w:val="single" w:sz="12" w:space="0" w:color="auto"/>
            </w:tcBorders>
            <w:shd w:val="clear" w:color="auto" w:fill="auto"/>
          </w:tcPr>
          <w:p w:rsidR="00C823C1" w:rsidRPr="00531180" w:rsidRDefault="00C823C1" w:rsidP="00C823C1">
            <w:pPr>
              <w:pStyle w:val="bersichtsraster"/>
            </w:pPr>
            <w:r w:rsidRPr="00531180">
              <w:t>Stellvertreter</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3999" w:type="dxa"/>
            <w:gridSpan w:val="2"/>
            <w:tcBorders>
              <w:bottom w:val="single" w:sz="12" w:space="0" w:color="auto"/>
              <w:right w:val="single" w:sz="12" w:space="0" w:color="auto"/>
            </w:tcBorders>
            <w:shd w:val="clear" w:color="auto" w:fill="auto"/>
          </w:tcPr>
          <w:p w:rsidR="00C823C1" w:rsidRPr="00531180" w:rsidRDefault="00C823C1" w:rsidP="00C823C1">
            <w:pPr>
              <w:pStyle w:val="bersichtsraster"/>
            </w:pPr>
            <w:r w:rsidRPr="00531180">
              <w:t xml:space="preserve">Sonstige Funktionen </w:t>
            </w:r>
          </w:p>
          <w:p w:rsidR="00C823C1" w:rsidRPr="00531180" w:rsidRDefault="00C823C1" w:rsidP="00C823C1">
            <w:pPr>
              <w:pStyle w:val="bersichtsraster"/>
              <w:rPr>
                <w:sz w:val="14"/>
                <w:szCs w:val="14"/>
              </w:rPr>
            </w:pPr>
            <w:r w:rsidRPr="00531180">
              <w:rPr>
                <w:sz w:val="14"/>
                <w:szCs w:val="14"/>
              </w:rPr>
              <w:t>(im Rahmen der schulprogrammatischen fächerübergreifenden Schwerpunkte)</w:t>
            </w:r>
          </w:p>
        </w:tc>
        <w:tc>
          <w:tcPr>
            <w:tcW w:w="2134" w:type="dxa"/>
            <w:tcBorders>
              <w:left w:val="single" w:sz="12" w:space="0" w:color="auto"/>
              <w:bottom w:val="single" w:sz="12" w:space="0" w:color="auto"/>
            </w:tcBorders>
          </w:tcPr>
          <w:p w:rsidR="00C823C1" w:rsidRPr="00531180" w:rsidRDefault="00C823C1" w:rsidP="00C823C1">
            <w:pPr>
              <w:pStyle w:val="bersichtsraster"/>
            </w:pPr>
          </w:p>
        </w:tc>
        <w:tc>
          <w:tcPr>
            <w:tcW w:w="2515" w:type="dxa"/>
            <w:tcBorders>
              <w:bottom w:val="single" w:sz="12" w:space="0" w:color="auto"/>
            </w:tcBorders>
          </w:tcPr>
          <w:p w:rsidR="00C823C1" w:rsidRPr="00531180" w:rsidRDefault="00C823C1" w:rsidP="00C823C1">
            <w:pPr>
              <w:pStyle w:val="bersichtsraster"/>
            </w:pPr>
          </w:p>
        </w:tc>
        <w:tc>
          <w:tcPr>
            <w:tcW w:w="1950" w:type="dxa"/>
            <w:tcBorders>
              <w:bottom w:val="single" w:sz="12" w:space="0" w:color="auto"/>
            </w:tcBorders>
          </w:tcPr>
          <w:p w:rsidR="00C823C1" w:rsidRPr="00531180" w:rsidRDefault="00C823C1" w:rsidP="00C823C1">
            <w:pPr>
              <w:pStyle w:val="bersichtsraster"/>
            </w:pPr>
          </w:p>
        </w:tc>
        <w:tc>
          <w:tcPr>
            <w:tcW w:w="1919" w:type="dxa"/>
            <w:tcBorders>
              <w:bottom w:val="single" w:sz="12" w:space="0" w:color="auto"/>
            </w:tcBorders>
          </w:tcPr>
          <w:p w:rsidR="00C823C1" w:rsidRPr="00531180" w:rsidRDefault="00C823C1" w:rsidP="00C823C1">
            <w:pPr>
              <w:pStyle w:val="bersichtsraster"/>
            </w:pPr>
          </w:p>
        </w:tc>
      </w:tr>
      <w:tr w:rsidR="00C823C1" w:rsidRPr="00531180" w:rsidTr="00C823C1">
        <w:tc>
          <w:tcPr>
            <w:tcW w:w="3999" w:type="dxa"/>
            <w:gridSpan w:val="2"/>
            <w:tcBorders>
              <w:top w:val="single" w:sz="12" w:space="0" w:color="auto"/>
              <w:right w:val="single" w:sz="12" w:space="0" w:color="auto"/>
            </w:tcBorders>
            <w:shd w:val="clear" w:color="auto" w:fill="D9D9D9"/>
          </w:tcPr>
          <w:p w:rsidR="00C823C1" w:rsidRPr="00531180" w:rsidRDefault="00C823C1" w:rsidP="00C823C1">
            <w:pPr>
              <w:pStyle w:val="berschrift7"/>
            </w:pPr>
            <w:r w:rsidRPr="00531180">
              <w:t>Ressourcen</w:t>
            </w:r>
          </w:p>
        </w:tc>
        <w:tc>
          <w:tcPr>
            <w:tcW w:w="2134" w:type="dxa"/>
            <w:tcBorders>
              <w:top w:val="single" w:sz="12" w:space="0" w:color="auto"/>
              <w:left w:val="single" w:sz="12" w:space="0" w:color="auto"/>
            </w:tcBorders>
            <w:shd w:val="clear" w:color="auto" w:fill="D9D9D9"/>
          </w:tcPr>
          <w:p w:rsidR="00C823C1" w:rsidRPr="00531180" w:rsidRDefault="00C823C1" w:rsidP="00E25ED1">
            <w:pPr>
              <w:rPr>
                <w:rFonts w:cs="Arial"/>
              </w:rPr>
            </w:pPr>
          </w:p>
        </w:tc>
        <w:tc>
          <w:tcPr>
            <w:tcW w:w="2515" w:type="dxa"/>
            <w:tcBorders>
              <w:top w:val="single" w:sz="12" w:space="0" w:color="auto"/>
            </w:tcBorders>
            <w:shd w:val="clear" w:color="auto" w:fill="D9D9D9"/>
          </w:tcPr>
          <w:p w:rsidR="00C823C1" w:rsidRPr="00531180" w:rsidRDefault="00C823C1" w:rsidP="00E25ED1">
            <w:pPr>
              <w:rPr>
                <w:rFonts w:cs="Arial"/>
              </w:rPr>
            </w:pPr>
          </w:p>
        </w:tc>
        <w:tc>
          <w:tcPr>
            <w:tcW w:w="1950" w:type="dxa"/>
            <w:tcBorders>
              <w:top w:val="single" w:sz="12" w:space="0" w:color="auto"/>
            </w:tcBorders>
            <w:shd w:val="clear" w:color="auto" w:fill="D9D9D9"/>
          </w:tcPr>
          <w:p w:rsidR="00C823C1" w:rsidRPr="00531180" w:rsidRDefault="00C823C1" w:rsidP="00E25ED1">
            <w:pPr>
              <w:rPr>
                <w:rFonts w:cs="Arial"/>
              </w:rPr>
            </w:pPr>
          </w:p>
        </w:tc>
        <w:tc>
          <w:tcPr>
            <w:tcW w:w="1919" w:type="dxa"/>
            <w:tcBorders>
              <w:top w:val="single" w:sz="12" w:space="0" w:color="auto"/>
            </w:tcBorders>
            <w:shd w:val="clear" w:color="auto" w:fill="D9D9D9"/>
          </w:tcPr>
          <w:p w:rsidR="00C823C1" w:rsidRPr="00531180" w:rsidRDefault="00C823C1" w:rsidP="00E25ED1">
            <w:pPr>
              <w:rPr>
                <w:rFonts w:cs="Arial"/>
              </w:rPr>
            </w:pPr>
          </w:p>
        </w:tc>
      </w:tr>
      <w:tr w:rsidR="00C823C1" w:rsidRPr="00531180" w:rsidTr="00C823C1">
        <w:tc>
          <w:tcPr>
            <w:tcW w:w="1191" w:type="dxa"/>
            <w:vMerge w:val="restart"/>
            <w:shd w:val="clear" w:color="auto" w:fill="auto"/>
          </w:tcPr>
          <w:p w:rsidR="00C823C1" w:rsidRPr="00531180" w:rsidRDefault="00C823C1" w:rsidP="00C823C1">
            <w:pPr>
              <w:pStyle w:val="bersichtsraster"/>
            </w:pPr>
            <w:r w:rsidRPr="00531180">
              <w:t>personell</w:t>
            </w:r>
          </w:p>
        </w:tc>
        <w:tc>
          <w:tcPr>
            <w:tcW w:w="2808" w:type="dxa"/>
            <w:tcBorders>
              <w:right w:val="single" w:sz="12" w:space="0" w:color="auto"/>
            </w:tcBorders>
            <w:shd w:val="clear" w:color="auto" w:fill="auto"/>
          </w:tcPr>
          <w:p w:rsidR="00C823C1" w:rsidRPr="00531180" w:rsidRDefault="00C823C1" w:rsidP="00C823C1">
            <w:pPr>
              <w:pStyle w:val="bersichtsraster"/>
            </w:pPr>
            <w:r w:rsidRPr="00531180">
              <w:t>Fachlehrer/in</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1191" w:type="dxa"/>
            <w:vMerge/>
            <w:shd w:val="clear" w:color="auto" w:fill="auto"/>
          </w:tcPr>
          <w:p w:rsidR="00C823C1" w:rsidRPr="00531180" w:rsidRDefault="00C823C1" w:rsidP="00C823C1">
            <w:pPr>
              <w:pStyle w:val="bersichtsraster"/>
            </w:pPr>
          </w:p>
        </w:tc>
        <w:tc>
          <w:tcPr>
            <w:tcW w:w="2808" w:type="dxa"/>
            <w:tcBorders>
              <w:right w:val="single" w:sz="12" w:space="0" w:color="auto"/>
            </w:tcBorders>
            <w:shd w:val="clear" w:color="auto" w:fill="auto"/>
          </w:tcPr>
          <w:p w:rsidR="00C823C1" w:rsidRPr="00531180" w:rsidRDefault="00C823C1" w:rsidP="00C823C1">
            <w:pPr>
              <w:pStyle w:val="bersichtsraster"/>
            </w:pPr>
            <w:r w:rsidRPr="00531180">
              <w:t>fachfremd</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1191" w:type="dxa"/>
            <w:vMerge/>
            <w:shd w:val="clear" w:color="auto" w:fill="auto"/>
          </w:tcPr>
          <w:p w:rsidR="00C823C1" w:rsidRPr="00531180" w:rsidRDefault="00C823C1" w:rsidP="00E25ED1">
            <w:pPr>
              <w:rPr>
                <w:rFonts w:cs="Arial"/>
              </w:rPr>
            </w:pPr>
          </w:p>
        </w:tc>
        <w:tc>
          <w:tcPr>
            <w:tcW w:w="2808" w:type="dxa"/>
            <w:tcBorders>
              <w:right w:val="single" w:sz="12" w:space="0" w:color="auto"/>
            </w:tcBorders>
            <w:shd w:val="clear" w:color="auto" w:fill="auto"/>
          </w:tcPr>
          <w:p w:rsidR="00C823C1" w:rsidRPr="00531180" w:rsidRDefault="00C823C1" w:rsidP="00C823C1">
            <w:pPr>
              <w:pStyle w:val="bersichtsraster"/>
            </w:pPr>
            <w:r w:rsidRPr="00531180">
              <w:t>Lerngruppen</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1191" w:type="dxa"/>
            <w:vMerge/>
            <w:shd w:val="clear" w:color="auto" w:fill="auto"/>
          </w:tcPr>
          <w:p w:rsidR="00C823C1" w:rsidRPr="00531180" w:rsidRDefault="00C823C1" w:rsidP="00E25ED1">
            <w:pPr>
              <w:rPr>
                <w:rFonts w:cs="Arial"/>
              </w:rPr>
            </w:pPr>
          </w:p>
        </w:tc>
        <w:tc>
          <w:tcPr>
            <w:tcW w:w="2808" w:type="dxa"/>
            <w:tcBorders>
              <w:right w:val="single" w:sz="12" w:space="0" w:color="auto"/>
            </w:tcBorders>
            <w:shd w:val="clear" w:color="auto" w:fill="auto"/>
          </w:tcPr>
          <w:p w:rsidR="00C823C1" w:rsidRPr="00531180" w:rsidRDefault="00C823C1" w:rsidP="00C823C1">
            <w:pPr>
              <w:pStyle w:val="bersichtsraster"/>
            </w:pPr>
            <w:r w:rsidRPr="00531180">
              <w:t>Lerngruppengröße</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1191" w:type="dxa"/>
            <w:vMerge/>
            <w:shd w:val="clear" w:color="auto" w:fill="auto"/>
          </w:tcPr>
          <w:p w:rsidR="00C823C1" w:rsidRPr="00531180" w:rsidRDefault="00C823C1" w:rsidP="00E25ED1">
            <w:pPr>
              <w:rPr>
                <w:rFonts w:cs="Arial"/>
              </w:rPr>
            </w:pPr>
          </w:p>
        </w:tc>
        <w:tc>
          <w:tcPr>
            <w:tcW w:w="2808" w:type="dxa"/>
            <w:tcBorders>
              <w:right w:val="single" w:sz="12" w:space="0" w:color="auto"/>
            </w:tcBorders>
            <w:shd w:val="clear" w:color="auto" w:fill="auto"/>
          </w:tcPr>
          <w:p w:rsidR="00C823C1" w:rsidRPr="00531180" w:rsidRDefault="00C823C1" w:rsidP="00C823C1">
            <w:pPr>
              <w:pStyle w:val="bersichtsraster"/>
            </w:pPr>
            <w:r w:rsidRPr="00531180">
              <w:t>…</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1191" w:type="dxa"/>
            <w:vMerge w:val="restart"/>
            <w:shd w:val="clear" w:color="auto" w:fill="auto"/>
          </w:tcPr>
          <w:p w:rsidR="00C823C1" w:rsidRPr="00531180" w:rsidRDefault="00C823C1" w:rsidP="00E25ED1">
            <w:pPr>
              <w:rPr>
                <w:rFonts w:cs="Arial"/>
              </w:rPr>
            </w:pPr>
            <w:r w:rsidRPr="00531180">
              <w:rPr>
                <w:rFonts w:cs="Arial"/>
              </w:rPr>
              <w:t>räumlich</w:t>
            </w:r>
          </w:p>
        </w:tc>
        <w:tc>
          <w:tcPr>
            <w:tcW w:w="2808" w:type="dxa"/>
            <w:tcBorders>
              <w:right w:val="single" w:sz="12" w:space="0" w:color="auto"/>
            </w:tcBorders>
            <w:shd w:val="clear" w:color="auto" w:fill="auto"/>
          </w:tcPr>
          <w:p w:rsidR="00C823C1" w:rsidRPr="00531180" w:rsidRDefault="00C823C1" w:rsidP="00C823C1">
            <w:pPr>
              <w:pStyle w:val="bersichtsraster"/>
            </w:pPr>
            <w:r w:rsidRPr="00531180">
              <w:t>Fachraum</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1191" w:type="dxa"/>
            <w:vMerge/>
            <w:shd w:val="clear" w:color="auto" w:fill="auto"/>
          </w:tcPr>
          <w:p w:rsidR="00C823C1" w:rsidRPr="00531180" w:rsidRDefault="00C823C1" w:rsidP="00E25ED1">
            <w:pPr>
              <w:rPr>
                <w:rFonts w:cs="Arial"/>
              </w:rPr>
            </w:pPr>
          </w:p>
        </w:tc>
        <w:tc>
          <w:tcPr>
            <w:tcW w:w="2808" w:type="dxa"/>
            <w:tcBorders>
              <w:right w:val="single" w:sz="12" w:space="0" w:color="auto"/>
            </w:tcBorders>
            <w:shd w:val="clear" w:color="auto" w:fill="auto"/>
          </w:tcPr>
          <w:p w:rsidR="00C823C1" w:rsidRPr="00531180" w:rsidRDefault="00C823C1" w:rsidP="00C823C1">
            <w:pPr>
              <w:pStyle w:val="bersichtsraster"/>
            </w:pPr>
            <w:r w:rsidRPr="00531180">
              <w:t>Bibliothek</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1191" w:type="dxa"/>
            <w:vMerge/>
            <w:shd w:val="clear" w:color="auto" w:fill="auto"/>
          </w:tcPr>
          <w:p w:rsidR="00C823C1" w:rsidRPr="00531180" w:rsidRDefault="00C823C1" w:rsidP="00E25ED1">
            <w:pPr>
              <w:rPr>
                <w:rFonts w:cs="Arial"/>
              </w:rPr>
            </w:pPr>
          </w:p>
        </w:tc>
        <w:tc>
          <w:tcPr>
            <w:tcW w:w="2808" w:type="dxa"/>
            <w:tcBorders>
              <w:right w:val="single" w:sz="12" w:space="0" w:color="auto"/>
            </w:tcBorders>
            <w:shd w:val="clear" w:color="auto" w:fill="auto"/>
          </w:tcPr>
          <w:p w:rsidR="00C823C1" w:rsidRPr="00531180" w:rsidRDefault="00C823C1" w:rsidP="00C823C1">
            <w:pPr>
              <w:pStyle w:val="bersichtsraster"/>
            </w:pPr>
            <w:r w:rsidRPr="00531180">
              <w:t>Computerraum</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1191" w:type="dxa"/>
            <w:vMerge/>
            <w:shd w:val="clear" w:color="auto" w:fill="auto"/>
          </w:tcPr>
          <w:p w:rsidR="00C823C1" w:rsidRPr="00531180" w:rsidRDefault="00C823C1" w:rsidP="00E25ED1">
            <w:pPr>
              <w:rPr>
                <w:rFonts w:cs="Arial"/>
              </w:rPr>
            </w:pPr>
          </w:p>
        </w:tc>
        <w:tc>
          <w:tcPr>
            <w:tcW w:w="2808" w:type="dxa"/>
            <w:tcBorders>
              <w:right w:val="single" w:sz="12" w:space="0" w:color="auto"/>
            </w:tcBorders>
            <w:shd w:val="clear" w:color="auto" w:fill="auto"/>
          </w:tcPr>
          <w:p w:rsidR="00C823C1" w:rsidRPr="00531180" w:rsidRDefault="00C823C1" w:rsidP="00C823C1">
            <w:pPr>
              <w:pStyle w:val="bersichtsraster"/>
            </w:pPr>
            <w:r w:rsidRPr="00531180">
              <w:t>Raum für Fachteamarb.</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1191" w:type="dxa"/>
            <w:vMerge/>
            <w:shd w:val="clear" w:color="auto" w:fill="auto"/>
          </w:tcPr>
          <w:p w:rsidR="00C823C1" w:rsidRPr="00531180" w:rsidRDefault="00C823C1" w:rsidP="00E25ED1">
            <w:pPr>
              <w:rPr>
                <w:rFonts w:cs="Arial"/>
              </w:rPr>
            </w:pPr>
          </w:p>
        </w:tc>
        <w:tc>
          <w:tcPr>
            <w:tcW w:w="2808" w:type="dxa"/>
            <w:tcBorders>
              <w:right w:val="single" w:sz="12" w:space="0" w:color="auto"/>
            </w:tcBorders>
            <w:shd w:val="clear" w:color="auto" w:fill="auto"/>
          </w:tcPr>
          <w:p w:rsidR="00C823C1" w:rsidRPr="00531180" w:rsidRDefault="00C823C1" w:rsidP="00C823C1">
            <w:pPr>
              <w:pStyle w:val="bersichtsraster"/>
            </w:pPr>
            <w:r w:rsidRPr="00531180">
              <w:t>…</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1191" w:type="dxa"/>
            <w:vMerge w:val="restart"/>
            <w:shd w:val="clear" w:color="auto" w:fill="auto"/>
          </w:tcPr>
          <w:p w:rsidR="00C823C1" w:rsidRPr="00531180" w:rsidRDefault="00C823C1" w:rsidP="00E25ED1">
            <w:pPr>
              <w:rPr>
                <w:rFonts w:cs="Arial"/>
              </w:rPr>
            </w:pPr>
            <w:r w:rsidRPr="00531180">
              <w:rPr>
                <w:rFonts w:cs="Arial"/>
              </w:rPr>
              <w:t>materiell/</w:t>
            </w:r>
          </w:p>
          <w:p w:rsidR="00C823C1" w:rsidRPr="00531180" w:rsidRDefault="00C823C1" w:rsidP="00E25ED1">
            <w:pPr>
              <w:rPr>
                <w:rFonts w:cs="Arial"/>
              </w:rPr>
            </w:pPr>
            <w:r w:rsidRPr="00531180">
              <w:rPr>
                <w:rFonts w:cs="Arial"/>
              </w:rPr>
              <w:t>sachlich</w:t>
            </w:r>
          </w:p>
        </w:tc>
        <w:tc>
          <w:tcPr>
            <w:tcW w:w="2808" w:type="dxa"/>
            <w:tcBorders>
              <w:right w:val="single" w:sz="12" w:space="0" w:color="auto"/>
            </w:tcBorders>
            <w:shd w:val="clear" w:color="auto" w:fill="auto"/>
          </w:tcPr>
          <w:p w:rsidR="00C823C1" w:rsidRPr="00531180" w:rsidRDefault="00C823C1" w:rsidP="00C823C1">
            <w:pPr>
              <w:pStyle w:val="bersichtsraster"/>
            </w:pPr>
            <w:r w:rsidRPr="00531180">
              <w:t>Lehrwerke</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1191" w:type="dxa"/>
            <w:vMerge/>
            <w:shd w:val="clear" w:color="auto" w:fill="auto"/>
          </w:tcPr>
          <w:p w:rsidR="00C823C1" w:rsidRPr="00531180" w:rsidRDefault="00C823C1" w:rsidP="00E25ED1">
            <w:pPr>
              <w:rPr>
                <w:rFonts w:cs="Arial"/>
              </w:rPr>
            </w:pPr>
          </w:p>
        </w:tc>
        <w:tc>
          <w:tcPr>
            <w:tcW w:w="2808" w:type="dxa"/>
            <w:tcBorders>
              <w:right w:val="single" w:sz="12" w:space="0" w:color="auto"/>
            </w:tcBorders>
            <w:shd w:val="clear" w:color="auto" w:fill="auto"/>
          </w:tcPr>
          <w:p w:rsidR="00C823C1" w:rsidRPr="00531180" w:rsidRDefault="00C823C1" w:rsidP="00C823C1">
            <w:pPr>
              <w:pStyle w:val="bersichtsraster"/>
            </w:pPr>
            <w:r w:rsidRPr="00531180">
              <w:t>Fachzeitschriften</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1191" w:type="dxa"/>
            <w:vMerge/>
            <w:tcBorders>
              <w:bottom w:val="single" w:sz="4" w:space="0" w:color="auto"/>
            </w:tcBorders>
            <w:shd w:val="clear" w:color="auto" w:fill="auto"/>
          </w:tcPr>
          <w:p w:rsidR="00C823C1" w:rsidRPr="00531180" w:rsidRDefault="00C823C1" w:rsidP="00E25ED1">
            <w:pPr>
              <w:rPr>
                <w:rFonts w:cs="Arial"/>
              </w:rPr>
            </w:pPr>
          </w:p>
        </w:tc>
        <w:tc>
          <w:tcPr>
            <w:tcW w:w="2808" w:type="dxa"/>
            <w:tcBorders>
              <w:bottom w:val="single" w:sz="4" w:space="0" w:color="auto"/>
              <w:right w:val="single" w:sz="12" w:space="0" w:color="auto"/>
            </w:tcBorders>
            <w:shd w:val="clear" w:color="auto" w:fill="auto"/>
          </w:tcPr>
          <w:p w:rsidR="00C823C1" w:rsidRPr="00531180" w:rsidRDefault="00C823C1" w:rsidP="00C823C1">
            <w:pPr>
              <w:pStyle w:val="bersichtsraster"/>
            </w:pPr>
            <w:r w:rsidRPr="00531180">
              <w:t>…</w:t>
            </w:r>
          </w:p>
        </w:tc>
        <w:tc>
          <w:tcPr>
            <w:tcW w:w="2134" w:type="dxa"/>
            <w:tcBorders>
              <w:left w:val="single" w:sz="12" w:space="0" w:color="auto"/>
              <w:bottom w:val="single" w:sz="4" w:space="0" w:color="auto"/>
            </w:tcBorders>
          </w:tcPr>
          <w:p w:rsidR="00C823C1" w:rsidRPr="00531180" w:rsidRDefault="00C823C1" w:rsidP="00C823C1">
            <w:pPr>
              <w:pStyle w:val="bersichtsraster"/>
            </w:pPr>
          </w:p>
        </w:tc>
        <w:tc>
          <w:tcPr>
            <w:tcW w:w="2515" w:type="dxa"/>
            <w:tcBorders>
              <w:bottom w:val="single" w:sz="4" w:space="0" w:color="auto"/>
            </w:tcBorders>
          </w:tcPr>
          <w:p w:rsidR="00C823C1" w:rsidRPr="00531180" w:rsidRDefault="00C823C1" w:rsidP="00C823C1">
            <w:pPr>
              <w:pStyle w:val="bersichtsraster"/>
            </w:pPr>
          </w:p>
        </w:tc>
        <w:tc>
          <w:tcPr>
            <w:tcW w:w="1950" w:type="dxa"/>
            <w:tcBorders>
              <w:bottom w:val="single" w:sz="4" w:space="0" w:color="auto"/>
            </w:tcBorders>
          </w:tcPr>
          <w:p w:rsidR="00C823C1" w:rsidRPr="00531180" w:rsidRDefault="00C823C1" w:rsidP="00C823C1">
            <w:pPr>
              <w:pStyle w:val="bersichtsraster"/>
            </w:pPr>
          </w:p>
        </w:tc>
        <w:tc>
          <w:tcPr>
            <w:tcW w:w="1919" w:type="dxa"/>
            <w:tcBorders>
              <w:bottom w:val="single" w:sz="4" w:space="0" w:color="auto"/>
            </w:tcBorders>
          </w:tcPr>
          <w:p w:rsidR="00C823C1" w:rsidRPr="00531180" w:rsidRDefault="00C823C1" w:rsidP="00C823C1">
            <w:pPr>
              <w:pStyle w:val="bersichtsraster"/>
            </w:pPr>
          </w:p>
        </w:tc>
      </w:tr>
      <w:tr w:rsidR="00C823C1" w:rsidRPr="00531180" w:rsidTr="00C823C1">
        <w:tc>
          <w:tcPr>
            <w:tcW w:w="1191" w:type="dxa"/>
            <w:vMerge w:val="restart"/>
            <w:tcBorders>
              <w:top w:val="single" w:sz="4" w:space="0" w:color="auto"/>
            </w:tcBorders>
            <w:shd w:val="clear" w:color="auto" w:fill="auto"/>
          </w:tcPr>
          <w:p w:rsidR="00C823C1" w:rsidRPr="00531180" w:rsidRDefault="00C823C1" w:rsidP="00E25ED1">
            <w:pPr>
              <w:rPr>
                <w:rFonts w:cs="Arial"/>
              </w:rPr>
            </w:pPr>
            <w:r w:rsidRPr="00531180">
              <w:rPr>
                <w:rFonts w:cs="Arial"/>
              </w:rPr>
              <w:t>zeitlich</w:t>
            </w:r>
          </w:p>
        </w:tc>
        <w:tc>
          <w:tcPr>
            <w:tcW w:w="2808" w:type="dxa"/>
            <w:tcBorders>
              <w:top w:val="single" w:sz="4" w:space="0" w:color="auto"/>
              <w:bottom w:val="single" w:sz="4" w:space="0" w:color="auto"/>
              <w:right w:val="single" w:sz="12" w:space="0" w:color="auto"/>
            </w:tcBorders>
            <w:shd w:val="clear" w:color="auto" w:fill="auto"/>
          </w:tcPr>
          <w:p w:rsidR="00C823C1" w:rsidRPr="00531180" w:rsidRDefault="00C823C1" w:rsidP="00C823C1">
            <w:pPr>
              <w:pStyle w:val="bersichtsraster"/>
            </w:pPr>
            <w:r w:rsidRPr="00531180">
              <w:t>Abstände Fachteamarbeit</w:t>
            </w:r>
          </w:p>
        </w:tc>
        <w:tc>
          <w:tcPr>
            <w:tcW w:w="2134" w:type="dxa"/>
            <w:tcBorders>
              <w:top w:val="single" w:sz="4" w:space="0" w:color="auto"/>
              <w:left w:val="single" w:sz="12" w:space="0" w:color="auto"/>
              <w:bottom w:val="single" w:sz="4" w:space="0" w:color="auto"/>
            </w:tcBorders>
          </w:tcPr>
          <w:p w:rsidR="00C823C1" w:rsidRPr="00531180" w:rsidRDefault="00C823C1" w:rsidP="00C823C1">
            <w:pPr>
              <w:pStyle w:val="bersichtsraster"/>
            </w:pPr>
          </w:p>
        </w:tc>
        <w:tc>
          <w:tcPr>
            <w:tcW w:w="2515" w:type="dxa"/>
            <w:tcBorders>
              <w:top w:val="single" w:sz="4" w:space="0" w:color="auto"/>
              <w:bottom w:val="single" w:sz="4" w:space="0" w:color="auto"/>
            </w:tcBorders>
          </w:tcPr>
          <w:p w:rsidR="00C823C1" w:rsidRPr="00531180" w:rsidRDefault="00C823C1" w:rsidP="00C823C1">
            <w:pPr>
              <w:pStyle w:val="bersichtsraster"/>
            </w:pPr>
          </w:p>
        </w:tc>
        <w:tc>
          <w:tcPr>
            <w:tcW w:w="1950" w:type="dxa"/>
            <w:tcBorders>
              <w:top w:val="single" w:sz="4" w:space="0" w:color="auto"/>
              <w:bottom w:val="single" w:sz="4" w:space="0" w:color="auto"/>
            </w:tcBorders>
          </w:tcPr>
          <w:p w:rsidR="00C823C1" w:rsidRPr="00531180" w:rsidRDefault="00C823C1" w:rsidP="00C823C1">
            <w:pPr>
              <w:pStyle w:val="bersichtsraster"/>
            </w:pPr>
          </w:p>
        </w:tc>
        <w:tc>
          <w:tcPr>
            <w:tcW w:w="1919" w:type="dxa"/>
            <w:tcBorders>
              <w:top w:val="single" w:sz="4" w:space="0" w:color="auto"/>
              <w:bottom w:val="single" w:sz="4" w:space="0" w:color="auto"/>
            </w:tcBorders>
          </w:tcPr>
          <w:p w:rsidR="00C823C1" w:rsidRPr="00531180" w:rsidRDefault="00C823C1" w:rsidP="00C823C1">
            <w:pPr>
              <w:pStyle w:val="bersichtsraster"/>
            </w:pPr>
          </w:p>
        </w:tc>
      </w:tr>
      <w:tr w:rsidR="00C823C1" w:rsidRPr="00531180" w:rsidTr="00C823C1">
        <w:tc>
          <w:tcPr>
            <w:tcW w:w="1191" w:type="dxa"/>
            <w:vMerge/>
            <w:shd w:val="clear" w:color="auto" w:fill="auto"/>
          </w:tcPr>
          <w:p w:rsidR="00C823C1" w:rsidRPr="00531180" w:rsidRDefault="00C823C1" w:rsidP="00E25ED1">
            <w:pPr>
              <w:rPr>
                <w:rFonts w:cs="Arial"/>
              </w:rPr>
            </w:pPr>
          </w:p>
        </w:tc>
        <w:tc>
          <w:tcPr>
            <w:tcW w:w="2808" w:type="dxa"/>
            <w:tcBorders>
              <w:top w:val="single" w:sz="4" w:space="0" w:color="auto"/>
              <w:bottom w:val="single" w:sz="4" w:space="0" w:color="auto"/>
              <w:right w:val="single" w:sz="12" w:space="0" w:color="auto"/>
            </w:tcBorders>
            <w:shd w:val="clear" w:color="auto" w:fill="auto"/>
          </w:tcPr>
          <w:p w:rsidR="00C823C1" w:rsidRPr="00531180" w:rsidRDefault="00C823C1" w:rsidP="00C823C1">
            <w:pPr>
              <w:pStyle w:val="bersichtsraster"/>
            </w:pPr>
            <w:r w:rsidRPr="00531180">
              <w:t>Dauer Fachteamarbeit</w:t>
            </w:r>
          </w:p>
        </w:tc>
        <w:tc>
          <w:tcPr>
            <w:tcW w:w="2134" w:type="dxa"/>
            <w:tcBorders>
              <w:top w:val="single" w:sz="4" w:space="0" w:color="auto"/>
              <w:left w:val="single" w:sz="12" w:space="0" w:color="auto"/>
              <w:bottom w:val="single" w:sz="4" w:space="0" w:color="auto"/>
            </w:tcBorders>
          </w:tcPr>
          <w:p w:rsidR="00C823C1" w:rsidRPr="00531180" w:rsidRDefault="00C823C1" w:rsidP="00C823C1">
            <w:pPr>
              <w:pStyle w:val="bersichtsraster"/>
            </w:pPr>
          </w:p>
        </w:tc>
        <w:tc>
          <w:tcPr>
            <w:tcW w:w="2515" w:type="dxa"/>
            <w:tcBorders>
              <w:top w:val="single" w:sz="4" w:space="0" w:color="auto"/>
              <w:bottom w:val="single" w:sz="4" w:space="0" w:color="auto"/>
            </w:tcBorders>
          </w:tcPr>
          <w:p w:rsidR="00C823C1" w:rsidRPr="00531180" w:rsidRDefault="00C823C1" w:rsidP="00C823C1">
            <w:pPr>
              <w:pStyle w:val="bersichtsraster"/>
            </w:pPr>
          </w:p>
        </w:tc>
        <w:tc>
          <w:tcPr>
            <w:tcW w:w="1950" w:type="dxa"/>
            <w:tcBorders>
              <w:top w:val="single" w:sz="4" w:space="0" w:color="auto"/>
              <w:bottom w:val="single" w:sz="4" w:space="0" w:color="auto"/>
            </w:tcBorders>
          </w:tcPr>
          <w:p w:rsidR="00C823C1" w:rsidRPr="00531180" w:rsidRDefault="00C823C1" w:rsidP="00C823C1">
            <w:pPr>
              <w:pStyle w:val="bersichtsraster"/>
            </w:pPr>
          </w:p>
        </w:tc>
        <w:tc>
          <w:tcPr>
            <w:tcW w:w="1919" w:type="dxa"/>
            <w:tcBorders>
              <w:top w:val="single" w:sz="4" w:space="0" w:color="auto"/>
              <w:bottom w:val="single" w:sz="4" w:space="0" w:color="auto"/>
            </w:tcBorders>
          </w:tcPr>
          <w:p w:rsidR="00C823C1" w:rsidRPr="00531180" w:rsidRDefault="00C823C1" w:rsidP="00C823C1">
            <w:pPr>
              <w:pStyle w:val="bersichtsraster"/>
            </w:pPr>
          </w:p>
        </w:tc>
      </w:tr>
      <w:tr w:rsidR="00C823C1" w:rsidRPr="00531180" w:rsidTr="00C823C1">
        <w:tc>
          <w:tcPr>
            <w:tcW w:w="1191" w:type="dxa"/>
            <w:vMerge/>
            <w:tcBorders>
              <w:bottom w:val="single" w:sz="12" w:space="0" w:color="auto"/>
            </w:tcBorders>
            <w:shd w:val="clear" w:color="auto" w:fill="auto"/>
          </w:tcPr>
          <w:p w:rsidR="00C823C1" w:rsidRPr="00531180" w:rsidRDefault="00C823C1" w:rsidP="00E25ED1">
            <w:pPr>
              <w:rPr>
                <w:rFonts w:cs="Arial"/>
              </w:rPr>
            </w:pPr>
          </w:p>
        </w:tc>
        <w:tc>
          <w:tcPr>
            <w:tcW w:w="2808" w:type="dxa"/>
            <w:tcBorders>
              <w:top w:val="single" w:sz="4" w:space="0" w:color="auto"/>
              <w:bottom w:val="single" w:sz="12" w:space="0" w:color="auto"/>
              <w:right w:val="single" w:sz="12" w:space="0" w:color="auto"/>
            </w:tcBorders>
            <w:shd w:val="clear" w:color="auto" w:fill="auto"/>
          </w:tcPr>
          <w:p w:rsidR="00C823C1" w:rsidRPr="00531180" w:rsidRDefault="00C823C1" w:rsidP="00C823C1">
            <w:pPr>
              <w:pStyle w:val="bersichtsraster"/>
            </w:pPr>
            <w:r w:rsidRPr="00531180">
              <w:t>…</w:t>
            </w:r>
          </w:p>
        </w:tc>
        <w:tc>
          <w:tcPr>
            <w:tcW w:w="2134" w:type="dxa"/>
            <w:tcBorders>
              <w:top w:val="single" w:sz="4" w:space="0" w:color="auto"/>
              <w:left w:val="single" w:sz="12" w:space="0" w:color="auto"/>
              <w:bottom w:val="single" w:sz="12" w:space="0" w:color="auto"/>
            </w:tcBorders>
          </w:tcPr>
          <w:p w:rsidR="00C823C1" w:rsidRPr="00531180" w:rsidRDefault="00C823C1" w:rsidP="00C823C1">
            <w:pPr>
              <w:pStyle w:val="bersichtsraster"/>
            </w:pPr>
          </w:p>
        </w:tc>
        <w:tc>
          <w:tcPr>
            <w:tcW w:w="2515" w:type="dxa"/>
            <w:tcBorders>
              <w:top w:val="single" w:sz="4" w:space="0" w:color="auto"/>
              <w:bottom w:val="single" w:sz="12" w:space="0" w:color="auto"/>
            </w:tcBorders>
          </w:tcPr>
          <w:p w:rsidR="00C823C1" w:rsidRPr="00531180" w:rsidRDefault="00C823C1" w:rsidP="00C823C1">
            <w:pPr>
              <w:pStyle w:val="bersichtsraster"/>
            </w:pPr>
          </w:p>
        </w:tc>
        <w:tc>
          <w:tcPr>
            <w:tcW w:w="1950" w:type="dxa"/>
            <w:tcBorders>
              <w:top w:val="single" w:sz="4" w:space="0" w:color="auto"/>
              <w:bottom w:val="single" w:sz="12" w:space="0" w:color="auto"/>
            </w:tcBorders>
          </w:tcPr>
          <w:p w:rsidR="00C823C1" w:rsidRPr="00531180" w:rsidRDefault="00C823C1" w:rsidP="00C823C1">
            <w:pPr>
              <w:pStyle w:val="bersichtsraster"/>
            </w:pPr>
          </w:p>
        </w:tc>
        <w:tc>
          <w:tcPr>
            <w:tcW w:w="1919" w:type="dxa"/>
            <w:tcBorders>
              <w:top w:val="single" w:sz="4" w:space="0" w:color="auto"/>
              <w:bottom w:val="single" w:sz="12" w:space="0" w:color="auto"/>
            </w:tcBorders>
          </w:tcPr>
          <w:p w:rsidR="00C823C1" w:rsidRPr="00531180" w:rsidRDefault="00C823C1" w:rsidP="00C823C1">
            <w:pPr>
              <w:pStyle w:val="bersichtsraster"/>
            </w:pPr>
          </w:p>
        </w:tc>
      </w:tr>
      <w:tr w:rsidR="00C823C1" w:rsidRPr="00531180" w:rsidTr="00C823C1">
        <w:tc>
          <w:tcPr>
            <w:tcW w:w="3999" w:type="dxa"/>
            <w:gridSpan w:val="2"/>
            <w:tcBorders>
              <w:top w:val="single" w:sz="12" w:space="0" w:color="auto"/>
              <w:bottom w:val="single" w:sz="4" w:space="0" w:color="auto"/>
              <w:right w:val="single" w:sz="12" w:space="0" w:color="auto"/>
            </w:tcBorders>
            <w:shd w:val="clear" w:color="auto" w:fill="E0E0E0"/>
          </w:tcPr>
          <w:p w:rsidR="00C823C1" w:rsidRPr="00531180" w:rsidRDefault="00C823C1" w:rsidP="00C823C1">
            <w:pPr>
              <w:pStyle w:val="berschrift7"/>
            </w:pPr>
            <w:r w:rsidRPr="00531180">
              <w:t>Unterrichtsvorhaben</w:t>
            </w:r>
          </w:p>
        </w:tc>
        <w:tc>
          <w:tcPr>
            <w:tcW w:w="2134" w:type="dxa"/>
            <w:tcBorders>
              <w:top w:val="single" w:sz="12" w:space="0" w:color="auto"/>
              <w:left w:val="single" w:sz="12" w:space="0" w:color="auto"/>
              <w:bottom w:val="single" w:sz="4" w:space="0" w:color="auto"/>
            </w:tcBorders>
            <w:shd w:val="clear" w:color="auto" w:fill="E0E0E0"/>
          </w:tcPr>
          <w:p w:rsidR="00C823C1" w:rsidRPr="00531180" w:rsidRDefault="00C823C1" w:rsidP="00C823C1">
            <w:pPr>
              <w:pStyle w:val="bersichtsraster"/>
            </w:pPr>
          </w:p>
        </w:tc>
        <w:tc>
          <w:tcPr>
            <w:tcW w:w="2515" w:type="dxa"/>
            <w:tcBorders>
              <w:top w:val="single" w:sz="12" w:space="0" w:color="auto"/>
              <w:bottom w:val="single" w:sz="4" w:space="0" w:color="auto"/>
            </w:tcBorders>
            <w:shd w:val="clear" w:color="auto" w:fill="E0E0E0"/>
          </w:tcPr>
          <w:p w:rsidR="00C823C1" w:rsidRPr="00531180" w:rsidRDefault="00C823C1" w:rsidP="00C823C1">
            <w:pPr>
              <w:pStyle w:val="bersichtsraster"/>
            </w:pPr>
          </w:p>
        </w:tc>
        <w:tc>
          <w:tcPr>
            <w:tcW w:w="1950" w:type="dxa"/>
            <w:tcBorders>
              <w:top w:val="single" w:sz="12" w:space="0" w:color="auto"/>
              <w:bottom w:val="single" w:sz="4" w:space="0" w:color="auto"/>
            </w:tcBorders>
            <w:shd w:val="clear" w:color="auto" w:fill="E0E0E0"/>
          </w:tcPr>
          <w:p w:rsidR="00C823C1" w:rsidRPr="00531180" w:rsidRDefault="00C823C1" w:rsidP="00C823C1">
            <w:pPr>
              <w:pStyle w:val="bersichtsraster"/>
            </w:pPr>
          </w:p>
        </w:tc>
        <w:tc>
          <w:tcPr>
            <w:tcW w:w="1919" w:type="dxa"/>
            <w:tcBorders>
              <w:top w:val="single" w:sz="12" w:space="0" w:color="auto"/>
              <w:bottom w:val="single" w:sz="4" w:space="0" w:color="auto"/>
            </w:tcBorders>
            <w:shd w:val="clear" w:color="auto" w:fill="E0E0E0"/>
          </w:tcPr>
          <w:p w:rsidR="00C823C1" w:rsidRPr="00531180" w:rsidRDefault="00C823C1" w:rsidP="00C823C1">
            <w:pPr>
              <w:pStyle w:val="bersichtsraster"/>
            </w:pPr>
          </w:p>
        </w:tc>
      </w:tr>
      <w:tr w:rsidR="00C823C1" w:rsidRPr="00531180" w:rsidTr="00C823C1">
        <w:tc>
          <w:tcPr>
            <w:tcW w:w="3999" w:type="dxa"/>
            <w:gridSpan w:val="2"/>
            <w:tcBorders>
              <w:top w:val="single" w:sz="4" w:space="0" w:color="auto"/>
              <w:bottom w:val="single" w:sz="4" w:space="0" w:color="auto"/>
              <w:right w:val="single" w:sz="12" w:space="0" w:color="auto"/>
            </w:tcBorders>
            <w:shd w:val="clear" w:color="auto" w:fill="FFFFFF"/>
          </w:tcPr>
          <w:p w:rsidR="00C823C1" w:rsidRPr="00531180" w:rsidRDefault="00C823C1" w:rsidP="00C823C1">
            <w:pPr>
              <w:pStyle w:val="bersichtsraster"/>
            </w:pPr>
          </w:p>
        </w:tc>
        <w:tc>
          <w:tcPr>
            <w:tcW w:w="2134" w:type="dxa"/>
            <w:tcBorders>
              <w:top w:val="single" w:sz="4" w:space="0" w:color="auto"/>
              <w:left w:val="single" w:sz="12" w:space="0" w:color="auto"/>
              <w:bottom w:val="single" w:sz="4" w:space="0" w:color="auto"/>
            </w:tcBorders>
            <w:shd w:val="clear" w:color="auto" w:fill="FFFFFF"/>
          </w:tcPr>
          <w:p w:rsidR="00C823C1" w:rsidRPr="00531180" w:rsidRDefault="00C823C1" w:rsidP="00C823C1">
            <w:pPr>
              <w:pStyle w:val="bersichtsraster"/>
            </w:pPr>
          </w:p>
        </w:tc>
        <w:tc>
          <w:tcPr>
            <w:tcW w:w="2515" w:type="dxa"/>
            <w:tcBorders>
              <w:top w:val="single" w:sz="4" w:space="0" w:color="auto"/>
              <w:bottom w:val="single" w:sz="4" w:space="0" w:color="auto"/>
            </w:tcBorders>
            <w:shd w:val="clear" w:color="auto" w:fill="FFFFFF"/>
          </w:tcPr>
          <w:p w:rsidR="00C823C1" w:rsidRPr="00531180" w:rsidRDefault="00C823C1" w:rsidP="00C823C1">
            <w:pPr>
              <w:pStyle w:val="bersichtsraster"/>
            </w:pPr>
          </w:p>
        </w:tc>
        <w:tc>
          <w:tcPr>
            <w:tcW w:w="1950" w:type="dxa"/>
            <w:tcBorders>
              <w:top w:val="single" w:sz="4" w:space="0" w:color="auto"/>
              <w:bottom w:val="single" w:sz="4" w:space="0" w:color="auto"/>
            </w:tcBorders>
            <w:shd w:val="clear" w:color="auto" w:fill="FFFFFF"/>
          </w:tcPr>
          <w:p w:rsidR="00C823C1" w:rsidRPr="00531180" w:rsidRDefault="00C823C1" w:rsidP="00C823C1">
            <w:pPr>
              <w:pStyle w:val="bersichtsraster"/>
            </w:pPr>
          </w:p>
        </w:tc>
        <w:tc>
          <w:tcPr>
            <w:tcW w:w="1919" w:type="dxa"/>
            <w:tcBorders>
              <w:top w:val="single" w:sz="4" w:space="0" w:color="auto"/>
              <w:bottom w:val="single" w:sz="4" w:space="0" w:color="auto"/>
            </w:tcBorders>
            <w:shd w:val="clear" w:color="auto" w:fill="FFFFFF"/>
          </w:tcPr>
          <w:p w:rsidR="00C823C1" w:rsidRPr="00531180" w:rsidRDefault="00C823C1" w:rsidP="00C823C1">
            <w:pPr>
              <w:pStyle w:val="bersichtsraster"/>
            </w:pPr>
          </w:p>
        </w:tc>
      </w:tr>
      <w:tr w:rsidR="00C823C1" w:rsidRPr="00531180"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531180"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531180"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531180"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531180"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531180" w:rsidRDefault="00C823C1" w:rsidP="00C823C1">
            <w:pPr>
              <w:pStyle w:val="bersichtsraster"/>
            </w:pPr>
          </w:p>
        </w:tc>
      </w:tr>
      <w:tr w:rsidR="00C823C1" w:rsidRPr="00531180"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531180"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531180"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531180"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531180"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531180" w:rsidRDefault="00C823C1" w:rsidP="00C823C1">
            <w:pPr>
              <w:pStyle w:val="bersichtsraster"/>
            </w:pPr>
          </w:p>
        </w:tc>
      </w:tr>
      <w:tr w:rsidR="00C823C1" w:rsidRPr="00531180"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531180"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531180"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531180"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531180"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531180" w:rsidRDefault="00C823C1" w:rsidP="00C823C1">
            <w:pPr>
              <w:pStyle w:val="bersichtsraster"/>
            </w:pPr>
          </w:p>
        </w:tc>
      </w:tr>
      <w:tr w:rsidR="00C823C1" w:rsidRPr="00531180" w:rsidTr="00C823C1">
        <w:tc>
          <w:tcPr>
            <w:tcW w:w="3999" w:type="dxa"/>
            <w:gridSpan w:val="2"/>
            <w:tcBorders>
              <w:top w:val="single" w:sz="12" w:space="0" w:color="auto"/>
              <w:bottom w:val="single" w:sz="4" w:space="0" w:color="auto"/>
              <w:right w:val="single" w:sz="12" w:space="0" w:color="auto"/>
            </w:tcBorders>
            <w:shd w:val="clear" w:color="auto" w:fill="FFFFFF"/>
          </w:tcPr>
          <w:p w:rsidR="00C823C1" w:rsidRPr="00531180" w:rsidRDefault="00C823C1" w:rsidP="00C823C1">
            <w:pPr>
              <w:pStyle w:val="bersichtsraster"/>
              <w:rPr>
                <w:b/>
              </w:rPr>
            </w:pPr>
          </w:p>
        </w:tc>
        <w:tc>
          <w:tcPr>
            <w:tcW w:w="2134" w:type="dxa"/>
            <w:tcBorders>
              <w:top w:val="single" w:sz="12" w:space="0" w:color="auto"/>
              <w:left w:val="single" w:sz="12" w:space="0" w:color="auto"/>
              <w:bottom w:val="single" w:sz="4" w:space="0" w:color="auto"/>
            </w:tcBorders>
            <w:shd w:val="clear" w:color="auto" w:fill="FFFFFF"/>
          </w:tcPr>
          <w:p w:rsidR="00C823C1" w:rsidRPr="00531180" w:rsidRDefault="00C823C1" w:rsidP="00C823C1">
            <w:pPr>
              <w:pStyle w:val="bersichtsraster"/>
            </w:pPr>
          </w:p>
        </w:tc>
        <w:tc>
          <w:tcPr>
            <w:tcW w:w="2515" w:type="dxa"/>
            <w:tcBorders>
              <w:top w:val="single" w:sz="12" w:space="0" w:color="auto"/>
              <w:bottom w:val="single" w:sz="4" w:space="0" w:color="auto"/>
            </w:tcBorders>
            <w:shd w:val="clear" w:color="auto" w:fill="FFFFFF"/>
          </w:tcPr>
          <w:p w:rsidR="00C823C1" w:rsidRPr="00531180" w:rsidRDefault="00C823C1" w:rsidP="00C823C1">
            <w:pPr>
              <w:pStyle w:val="bersichtsraster"/>
            </w:pPr>
          </w:p>
        </w:tc>
        <w:tc>
          <w:tcPr>
            <w:tcW w:w="1950" w:type="dxa"/>
            <w:tcBorders>
              <w:top w:val="single" w:sz="12" w:space="0" w:color="auto"/>
              <w:bottom w:val="single" w:sz="4" w:space="0" w:color="auto"/>
            </w:tcBorders>
            <w:shd w:val="clear" w:color="auto" w:fill="FFFFFF"/>
          </w:tcPr>
          <w:p w:rsidR="00C823C1" w:rsidRPr="00531180" w:rsidRDefault="00C823C1" w:rsidP="00C823C1">
            <w:pPr>
              <w:pStyle w:val="bersichtsraster"/>
            </w:pPr>
          </w:p>
        </w:tc>
        <w:tc>
          <w:tcPr>
            <w:tcW w:w="1919" w:type="dxa"/>
            <w:tcBorders>
              <w:top w:val="single" w:sz="12" w:space="0" w:color="auto"/>
              <w:bottom w:val="single" w:sz="4" w:space="0" w:color="auto"/>
            </w:tcBorders>
            <w:shd w:val="clear" w:color="auto" w:fill="FFFFFF"/>
          </w:tcPr>
          <w:p w:rsidR="00C823C1" w:rsidRPr="00531180" w:rsidRDefault="00C823C1" w:rsidP="00C823C1">
            <w:pPr>
              <w:pStyle w:val="bersichtsraster"/>
            </w:pPr>
          </w:p>
        </w:tc>
      </w:tr>
      <w:tr w:rsidR="00C823C1" w:rsidRPr="00531180" w:rsidTr="00C823C1">
        <w:tc>
          <w:tcPr>
            <w:tcW w:w="3999" w:type="dxa"/>
            <w:gridSpan w:val="2"/>
            <w:tcBorders>
              <w:top w:val="single" w:sz="4" w:space="0" w:color="auto"/>
              <w:bottom w:val="single" w:sz="4" w:space="0" w:color="auto"/>
              <w:right w:val="single" w:sz="12" w:space="0" w:color="auto"/>
            </w:tcBorders>
            <w:shd w:val="clear" w:color="auto" w:fill="E0E0E0"/>
          </w:tcPr>
          <w:p w:rsidR="00C823C1" w:rsidRPr="00531180" w:rsidRDefault="00C823C1" w:rsidP="00C823C1">
            <w:pPr>
              <w:pStyle w:val="berschrift7"/>
            </w:pPr>
            <w:r w:rsidRPr="00531180">
              <w:t>Leistungsbewertung/ Einzelinstrumente</w:t>
            </w:r>
          </w:p>
        </w:tc>
        <w:tc>
          <w:tcPr>
            <w:tcW w:w="2134" w:type="dxa"/>
            <w:tcBorders>
              <w:top w:val="single" w:sz="4" w:space="0" w:color="auto"/>
              <w:left w:val="single" w:sz="12" w:space="0" w:color="auto"/>
              <w:bottom w:val="single" w:sz="4" w:space="0" w:color="auto"/>
            </w:tcBorders>
            <w:shd w:val="clear" w:color="auto" w:fill="E0E0E0"/>
          </w:tcPr>
          <w:p w:rsidR="00C823C1" w:rsidRPr="00531180" w:rsidRDefault="00C823C1" w:rsidP="00C823C1">
            <w:pPr>
              <w:pStyle w:val="bersichtsraster"/>
            </w:pPr>
          </w:p>
        </w:tc>
        <w:tc>
          <w:tcPr>
            <w:tcW w:w="2515" w:type="dxa"/>
            <w:tcBorders>
              <w:top w:val="single" w:sz="4" w:space="0" w:color="auto"/>
              <w:bottom w:val="single" w:sz="4" w:space="0" w:color="auto"/>
            </w:tcBorders>
            <w:shd w:val="clear" w:color="auto" w:fill="E0E0E0"/>
          </w:tcPr>
          <w:p w:rsidR="00C823C1" w:rsidRPr="00531180" w:rsidRDefault="00C823C1" w:rsidP="00C823C1">
            <w:pPr>
              <w:pStyle w:val="bersichtsraster"/>
            </w:pPr>
          </w:p>
        </w:tc>
        <w:tc>
          <w:tcPr>
            <w:tcW w:w="1950" w:type="dxa"/>
            <w:tcBorders>
              <w:top w:val="single" w:sz="4" w:space="0" w:color="auto"/>
              <w:bottom w:val="single" w:sz="4" w:space="0" w:color="auto"/>
            </w:tcBorders>
            <w:shd w:val="clear" w:color="auto" w:fill="E0E0E0"/>
          </w:tcPr>
          <w:p w:rsidR="00C823C1" w:rsidRPr="00531180" w:rsidRDefault="00C823C1" w:rsidP="00C823C1">
            <w:pPr>
              <w:pStyle w:val="bersichtsraster"/>
            </w:pPr>
          </w:p>
        </w:tc>
        <w:tc>
          <w:tcPr>
            <w:tcW w:w="1919" w:type="dxa"/>
            <w:tcBorders>
              <w:top w:val="single" w:sz="4" w:space="0" w:color="auto"/>
              <w:bottom w:val="single" w:sz="4" w:space="0" w:color="auto"/>
            </w:tcBorders>
            <w:shd w:val="clear" w:color="auto" w:fill="E0E0E0"/>
          </w:tcPr>
          <w:p w:rsidR="00C823C1" w:rsidRPr="00531180" w:rsidRDefault="00C823C1" w:rsidP="00C823C1">
            <w:pPr>
              <w:pStyle w:val="bersichtsraster"/>
            </w:pPr>
          </w:p>
        </w:tc>
      </w:tr>
      <w:tr w:rsidR="00C823C1" w:rsidRPr="00531180"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531180"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531180"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531180"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531180"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531180" w:rsidRDefault="00C823C1" w:rsidP="00C823C1">
            <w:pPr>
              <w:pStyle w:val="bersichtsraster"/>
            </w:pPr>
          </w:p>
        </w:tc>
      </w:tr>
      <w:tr w:rsidR="00C823C1" w:rsidRPr="00531180"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531180"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531180"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531180"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531180"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531180" w:rsidRDefault="00C823C1" w:rsidP="00C823C1">
            <w:pPr>
              <w:pStyle w:val="bersichtsraster"/>
            </w:pPr>
          </w:p>
        </w:tc>
      </w:tr>
      <w:tr w:rsidR="00C823C1" w:rsidRPr="00531180" w:rsidTr="00C823C1">
        <w:tc>
          <w:tcPr>
            <w:tcW w:w="3999" w:type="dxa"/>
            <w:gridSpan w:val="2"/>
            <w:tcBorders>
              <w:top w:val="single" w:sz="4" w:space="0" w:color="auto"/>
              <w:bottom w:val="single" w:sz="12" w:space="0" w:color="auto"/>
              <w:right w:val="single" w:sz="12" w:space="0" w:color="auto"/>
            </w:tcBorders>
            <w:shd w:val="clear" w:color="auto" w:fill="FFFFFF"/>
          </w:tcPr>
          <w:p w:rsidR="00C823C1" w:rsidRPr="00531180" w:rsidRDefault="00C823C1" w:rsidP="00C823C1">
            <w:pPr>
              <w:pStyle w:val="bersichtsraster"/>
            </w:pPr>
          </w:p>
        </w:tc>
        <w:tc>
          <w:tcPr>
            <w:tcW w:w="2134" w:type="dxa"/>
            <w:tcBorders>
              <w:top w:val="single" w:sz="4" w:space="0" w:color="auto"/>
              <w:left w:val="single" w:sz="12" w:space="0" w:color="auto"/>
              <w:bottom w:val="single" w:sz="12" w:space="0" w:color="auto"/>
            </w:tcBorders>
            <w:shd w:val="clear" w:color="auto" w:fill="FFFFFF"/>
          </w:tcPr>
          <w:p w:rsidR="00C823C1" w:rsidRPr="00531180" w:rsidRDefault="00C823C1" w:rsidP="00C823C1">
            <w:pPr>
              <w:pStyle w:val="bersichtsraster"/>
            </w:pPr>
          </w:p>
        </w:tc>
        <w:tc>
          <w:tcPr>
            <w:tcW w:w="2515" w:type="dxa"/>
            <w:tcBorders>
              <w:top w:val="single" w:sz="4" w:space="0" w:color="auto"/>
              <w:bottom w:val="single" w:sz="12" w:space="0" w:color="auto"/>
            </w:tcBorders>
            <w:shd w:val="clear" w:color="auto" w:fill="FFFFFF"/>
          </w:tcPr>
          <w:p w:rsidR="00C823C1" w:rsidRPr="00531180" w:rsidRDefault="00C823C1" w:rsidP="00C823C1">
            <w:pPr>
              <w:pStyle w:val="bersichtsraster"/>
            </w:pPr>
          </w:p>
        </w:tc>
        <w:tc>
          <w:tcPr>
            <w:tcW w:w="1950" w:type="dxa"/>
            <w:tcBorders>
              <w:top w:val="single" w:sz="4" w:space="0" w:color="auto"/>
              <w:bottom w:val="single" w:sz="12" w:space="0" w:color="auto"/>
            </w:tcBorders>
            <w:shd w:val="clear" w:color="auto" w:fill="FFFFFF"/>
          </w:tcPr>
          <w:p w:rsidR="00C823C1" w:rsidRPr="00531180" w:rsidRDefault="00C823C1" w:rsidP="00C823C1">
            <w:pPr>
              <w:pStyle w:val="bersichtsraster"/>
            </w:pPr>
          </w:p>
        </w:tc>
        <w:tc>
          <w:tcPr>
            <w:tcW w:w="1919" w:type="dxa"/>
            <w:tcBorders>
              <w:top w:val="single" w:sz="4" w:space="0" w:color="auto"/>
              <w:bottom w:val="single" w:sz="12" w:space="0" w:color="auto"/>
            </w:tcBorders>
            <w:shd w:val="clear" w:color="auto" w:fill="FFFFFF"/>
          </w:tcPr>
          <w:p w:rsidR="00C823C1" w:rsidRPr="00531180" w:rsidRDefault="00C823C1" w:rsidP="00C823C1">
            <w:pPr>
              <w:pStyle w:val="bersichtsraster"/>
            </w:pPr>
          </w:p>
        </w:tc>
      </w:tr>
      <w:tr w:rsidR="00C823C1" w:rsidRPr="00531180" w:rsidTr="00C823C1">
        <w:tc>
          <w:tcPr>
            <w:tcW w:w="3999" w:type="dxa"/>
            <w:gridSpan w:val="2"/>
            <w:tcBorders>
              <w:top w:val="single" w:sz="12" w:space="0" w:color="auto"/>
              <w:bottom w:val="single" w:sz="12" w:space="0" w:color="auto"/>
              <w:right w:val="single" w:sz="12" w:space="0" w:color="auto"/>
            </w:tcBorders>
            <w:shd w:val="clear" w:color="auto" w:fill="D9D9D9"/>
          </w:tcPr>
          <w:p w:rsidR="00C823C1" w:rsidRPr="00531180" w:rsidRDefault="00C823C1" w:rsidP="00C823C1">
            <w:pPr>
              <w:pStyle w:val="berschrift7"/>
            </w:pPr>
            <w:r w:rsidRPr="00531180">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C823C1" w:rsidRPr="00531180" w:rsidRDefault="00C823C1" w:rsidP="00C823C1">
            <w:pPr>
              <w:pStyle w:val="bersichtsraster"/>
            </w:pPr>
          </w:p>
        </w:tc>
        <w:tc>
          <w:tcPr>
            <w:tcW w:w="2515" w:type="dxa"/>
            <w:tcBorders>
              <w:top w:val="single" w:sz="12" w:space="0" w:color="auto"/>
              <w:bottom w:val="single" w:sz="12" w:space="0" w:color="auto"/>
            </w:tcBorders>
            <w:shd w:val="clear" w:color="auto" w:fill="D9D9D9"/>
          </w:tcPr>
          <w:p w:rsidR="00C823C1" w:rsidRPr="00531180" w:rsidRDefault="00C823C1" w:rsidP="00C823C1">
            <w:pPr>
              <w:pStyle w:val="bersichtsraster"/>
            </w:pPr>
          </w:p>
        </w:tc>
        <w:tc>
          <w:tcPr>
            <w:tcW w:w="1950" w:type="dxa"/>
            <w:tcBorders>
              <w:top w:val="single" w:sz="12" w:space="0" w:color="auto"/>
              <w:bottom w:val="single" w:sz="12" w:space="0" w:color="auto"/>
            </w:tcBorders>
            <w:shd w:val="clear" w:color="auto" w:fill="D9D9D9"/>
          </w:tcPr>
          <w:p w:rsidR="00C823C1" w:rsidRPr="00531180" w:rsidRDefault="00C823C1" w:rsidP="00C823C1">
            <w:pPr>
              <w:pStyle w:val="bersichtsraster"/>
            </w:pPr>
          </w:p>
        </w:tc>
        <w:tc>
          <w:tcPr>
            <w:tcW w:w="1919" w:type="dxa"/>
            <w:tcBorders>
              <w:top w:val="single" w:sz="12" w:space="0" w:color="auto"/>
              <w:bottom w:val="single" w:sz="12" w:space="0" w:color="auto"/>
            </w:tcBorders>
            <w:shd w:val="clear" w:color="auto" w:fill="D9D9D9"/>
          </w:tcPr>
          <w:p w:rsidR="00C823C1" w:rsidRPr="00531180" w:rsidRDefault="00C823C1" w:rsidP="00C823C1">
            <w:pPr>
              <w:pStyle w:val="bersichtsraster"/>
            </w:pPr>
          </w:p>
        </w:tc>
      </w:tr>
      <w:tr w:rsidR="00C823C1" w:rsidRPr="00531180" w:rsidTr="00C823C1">
        <w:tc>
          <w:tcPr>
            <w:tcW w:w="3999" w:type="dxa"/>
            <w:gridSpan w:val="2"/>
            <w:tcBorders>
              <w:top w:val="single" w:sz="12" w:space="0" w:color="auto"/>
              <w:bottom w:val="single" w:sz="12" w:space="0" w:color="auto"/>
              <w:right w:val="single" w:sz="12" w:space="0" w:color="auto"/>
            </w:tcBorders>
            <w:shd w:val="clear" w:color="auto" w:fill="FFFFFF"/>
          </w:tcPr>
          <w:p w:rsidR="00C823C1" w:rsidRPr="00531180" w:rsidRDefault="00C823C1" w:rsidP="00C823C1">
            <w:pPr>
              <w:pStyle w:val="bersichtsraster"/>
            </w:pPr>
            <w:r w:rsidRPr="00531180">
              <w:t>sonstige Leistungen</w:t>
            </w:r>
          </w:p>
        </w:tc>
        <w:tc>
          <w:tcPr>
            <w:tcW w:w="2134" w:type="dxa"/>
            <w:tcBorders>
              <w:top w:val="single" w:sz="12" w:space="0" w:color="auto"/>
              <w:left w:val="single" w:sz="12" w:space="0" w:color="auto"/>
              <w:bottom w:val="single" w:sz="12" w:space="0" w:color="auto"/>
            </w:tcBorders>
            <w:shd w:val="clear" w:color="auto" w:fill="FFFFFF"/>
          </w:tcPr>
          <w:p w:rsidR="00C823C1" w:rsidRPr="00531180" w:rsidRDefault="00C823C1" w:rsidP="00C823C1">
            <w:pPr>
              <w:pStyle w:val="bersichtsraster"/>
            </w:pPr>
          </w:p>
        </w:tc>
        <w:tc>
          <w:tcPr>
            <w:tcW w:w="2515" w:type="dxa"/>
            <w:tcBorders>
              <w:top w:val="single" w:sz="12" w:space="0" w:color="auto"/>
              <w:bottom w:val="single" w:sz="12" w:space="0" w:color="auto"/>
            </w:tcBorders>
            <w:shd w:val="clear" w:color="auto" w:fill="FFFFFF"/>
          </w:tcPr>
          <w:p w:rsidR="00C823C1" w:rsidRPr="00531180" w:rsidRDefault="00C823C1" w:rsidP="00C823C1">
            <w:pPr>
              <w:pStyle w:val="bersichtsraster"/>
            </w:pPr>
          </w:p>
        </w:tc>
        <w:tc>
          <w:tcPr>
            <w:tcW w:w="1950" w:type="dxa"/>
            <w:tcBorders>
              <w:top w:val="single" w:sz="12" w:space="0" w:color="auto"/>
              <w:bottom w:val="single" w:sz="12" w:space="0" w:color="auto"/>
            </w:tcBorders>
            <w:shd w:val="clear" w:color="auto" w:fill="FFFFFF"/>
          </w:tcPr>
          <w:p w:rsidR="00C823C1" w:rsidRPr="00531180" w:rsidRDefault="00C823C1" w:rsidP="00C823C1">
            <w:pPr>
              <w:pStyle w:val="bersichtsraster"/>
            </w:pPr>
          </w:p>
        </w:tc>
        <w:tc>
          <w:tcPr>
            <w:tcW w:w="1919" w:type="dxa"/>
            <w:tcBorders>
              <w:top w:val="single" w:sz="12" w:space="0" w:color="auto"/>
              <w:bottom w:val="single" w:sz="12" w:space="0" w:color="auto"/>
            </w:tcBorders>
            <w:shd w:val="clear" w:color="auto" w:fill="FFFFFF"/>
          </w:tcPr>
          <w:p w:rsidR="00C823C1" w:rsidRPr="00531180" w:rsidRDefault="00C823C1" w:rsidP="00C823C1">
            <w:pPr>
              <w:pStyle w:val="bersichtsraster"/>
            </w:pPr>
          </w:p>
        </w:tc>
      </w:tr>
      <w:tr w:rsidR="00C823C1" w:rsidRPr="00531180" w:rsidTr="00C823C1">
        <w:tc>
          <w:tcPr>
            <w:tcW w:w="3999" w:type="dxa"/>
            <w:gridSpan w:val="2"/>
            <w:tcBorders>
              <w:top w:val="single" w:sz="12" w:space="0" w:color="auto"/>
              <w:bottom w:val="single" w:sz="12" w:space="0" w:color="auto"/>
              <w:right w:val="single" w:sz="12" w:space="0" w:color="auto"/>
            </w:tcBorders>
            <w:shd w:val="clear" w:color="auto" w:fill="FFFFFF"/>
          </w:tcPr>
          <w:p w:rsidR="00C823C1" w:rsidRPr="00531180" w:rsidRDefault="00C823C1" w:rsidP="00C823C1">
            <w:pPr>
              <w:pStyle w:val="bersichtsraster"/>
            </w:pPr>
          </w:p>
        </w:tc>
        <w:tc>
          <w:tcPr>
            <w:tcW w:w="2134" w:type="dxa"/>
            <w:tcBorders>
              <w:top w:val="single" w:sz="12" w:space="0" w:color="auto"/>
              <w:left w:val="single" w:sz="12" w:space="0" w:color="auto"/>
              <w:bottom w:val="single" w:sz="12" w:space="0" w:color="auto"/>
            </w:tcBorders>
            <w:shd w:val="clear" w:color="auto" w:fill="FFFFFF"/>
          </w:tcPr>
          <w:p w:rsidR="00C823C1" w:rsidRPr="00531180" w:rsidRDefault="00C823C1" w:rsidP="00C823C1">
            <w:pPr>
              <w:pStyle w:val="bersichtsraster"/>
            </w:pPr>
          </w:p>
        </w:tc>
        <w:tc>
          <w:tcPr>
            <w:tcW w:w="2515" w:type="dxa"/>
            <w:tcBorders>
              <w:top w:val="single" w:sz="12" w:space="0" w:color="auto"/>
              <w:bottom w:val="single" w:sz="12" w:space="0" w:color="auto"/>
            </w:tcBorders>
            <w:shd w:val="clear" w:color="auto" w:fill="FFFFFF"/>
          </w:tcPr>
          <w:p w:rsidR="00C823C1" w:rsidRPr="00531180" w:rsidRDefault="00C823C1" w:rsidP="00C823C1">
            <w:pPr>
              <w:pStyle w:val="bersichtsraster"/>
            </w:pPr>
          </w:p>
        </w:tc>
        <w:tc>
          <w:tcPr>
            <w:tcW w:w="1950" w:type="dxa"/>
            <w:tcBorders>
              <w:top w:val="single" w:sz="12" w:space="0" w:color="auto"/>
              <w:bottom w:val="single" w:sz="12" w:space="0" w:color="auto"/>
            </w:tcBorders>
            <w:shd w:val="clear" w:color="auto" w:fill="FFFFFF"/>
          </w:tcPr>
          <w:p w:rsidR="00C823C1" w:rsidRPr="00531180" w:rsidRDefault="00C823C1" w:rsidP="00C823C1">
            <w:pPr>
              <w:pStyle w:val="bersichtsraster"/>
            </w:pPr>
          </w:p>
        </w:tc>
        <w:tc>
          <w:tcPr>
            <w:tcW w:w="1919" w:type="dxa"/>
            <w:tcBorders>
              <w:top w:val="single" w:sz="12" w:space="0" w:color="auto"/>
              <w:bottom w:val="single" w:sz="12" w:space="0" w:color="auto"/>
            </w:tcBorders>
            <w:shd w:val="clear" w:color="auto" w:fill="FFFFFF"/>
          </w:tcPr>
          <w:p w:rsidR="00C823C1" w:rsidRPr="00531180" w:rsidRDefault="00C823C1" w:rsidP="00C823C1">
            <w:pPr>
              <w:pStyle w:val="bersichtsraster"/>
            </w:pPr>
          </w:p>
        </w:tc>
      </w:tr>
      <w:tr w:rsidR="00C823C1" w:rsidRPr="00531180" w:rsidTr="00C823C1">
        <w:tc>
          <w:tcPr>
            <w:tcW w:w="3999" w:type="dxa"/>
            <w:gridSpan w:val="2"/>
            <w:tcBorders>
              <w:top w:val="single" w:sz="12" w:space="0" w:color="auto"/>
              <w:bottom w:val="single" w:sz="4" w:space="0" w:color="auto"/>
              <w:right w:val="single" w:sz="12" w:space="0" w:color="auto"/>
            </w:tcBorders>
            <w:shd w:val="clear" w:color="auto" w:fill="D9D9D9"/>
          </w:tcPr>
          <w:p w:rsidR="00C823C1" w:rsidRPr="00531180" w:rsidRDefault="00C823C1" w:rsidP="00C823C1">
            <w:pPr>
              <w:pStyle w:val="berschrift7"/>
            </w:pPr>
            <w:r w:rsidRPr="00531180">
              <w:t>Arbeitsschwerpunkt(e) SE</w:t>
            </w:r>
          </w:p>
        </w:tc>
        <w:tc>
          <w:tcPr>
            <w:tcW w:w="2134" w:type="dxa"/>
            <w:tcBorders>
              <w:top w:val="single" w:sz="12" w:space="0" w:color="auto"/>
              <w:left w:val="single" w:sz="12" w:space="0" w:color="auto"/>
            </w:tcBorders>
            <w:shd w:val="clear" w:color="auto" w:fill="D9D9D9"/>
          </w:tcPr>
          <w:p w:rsidR="00C823C1" w:rsidRPr="00531180" w:rsidRDefault="00C823C1" w:rsidP="00C823C1">
            <w:pPr>
              <w:pStyle w:val="bersichtsraster"/>
            </w:pPr>
          </w:p>
        </w:tc>
        <w:tc>
          <w:tcPr>
            <w:tcW w:w="2515" w:type="dxa"/>
            <w:tcBorders>
              <w:top w:val="single" w:sz="12" w:space="0" w:color="auto"/>
            </w:tcBorders>
            <w:shd w:val="clear" w:color="auto" w:fill="D9D9D9"/>
          </w:tcPr>
          <w:p w:rsidR="00C823C1" w:rsidRPr="00531180" w:rsidRDefault="00C823C1" w:rsidP="00C823C1">
            <w:pPr>
              <w:pStyle w:val="bersichtsraster"/>
            </w:pPr>
          </w:p>
        </w:tc>
        <w:tc>
          <w:tcPr>
            <w:tcW w:w="1950" w:type="dxa"/>
            <w:tcBorders>
              <w:top w:val="single" w:sz="12" w:space="0" w:color="auto"/>
            </w:tcBorders>
            <w:shd w:val="clear" w:color="auto" w:fill="D9D9D9"/>
          </w:tcPr>
          <w:p w:rsidR="00C823C1" w:rsidRPr="00531180" w:rsidRDefault="00C823C1" w:rsidP="00C823C1">
            <w:pPr>
              <w:pStyle w:val="bersichtsraster"/>
            </w:pPr>
          </w:p>
        </w:tc>
        <w:tc>
          <w:tcPr>
            <w:tcW w:w="1919" w:type="dxa"/>
            <w:tcBorders>
              <w:top w:val="single" w:sz="12" w:space="0" w:color="auto"/>
            </w:tcBorders>
            <w:shd w:val="clear" w:color="auto" w:fill="D9D9D9"/>
          </w:tcPr>
          <w:p w:rsidR="00C823C1" w:rsidRPr="00531180" w:rsidRDefault="00C823C1" w:rsidP="00C823C1">
            <w:pPr>
              <w:pStyle w:val="bersichtsraster"/>
            </w:pPr>
          </w:p>
        </w:tc>
      </w:tr>
      <w:tr w:rsidR="00C823C1" w:rsidRPr="00531180" w:rsidTr="00C823C1">
        <w:tc>
          <w:tcPr>
            <w:tcW w:w="3999" w:type="dxa"/>
            <w:gridSpan w:val="2"/>
            <w:tcBorders>
              <w:right w:val="single" w:sz="12" w:space="0" w:color="auto"/>
            </w:tcBorders>
            <w:shd w:val="clear" w:color="auto" w:fill="D9D9D9"/>
          </w:tcPr>
          <w:p w:rsidR="00C823C1" w:rsidRPr="00531180" w:rsidRDefault="00C823C1" w:rsidP="00C823C1">
            <w:pPr>
              <w:pStyle w:val="berschrift7"/>
            </w:pPr>
            <w:r w:rsidRPr="00531180">
              <w:t>fachintern</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3999" w:type="dxa"/>
            <w:gridSpan w:val="2"/>
            <w:tcBorders>
              <w:right w:val="single" w:sz="12" w:space="0" w:color="auto"/>
            </w:tcBorders>
            <w:shd w:val="clear" w:color="auto" w:fill="auto"/>
          </w:tcPr>
          <w:p w:rsidR="00C823C1" w:rsidRPr="00531180" w:rsidRDefault="00C823C1" w:rsidP="00C823C1">
            <w:pPr>
              <w:pStyle w:val="bersichtsraster"/>
            </w:pPr>
            <w:r w:rsidRPr="00531180">
              <w:t>- kurzfristig (Halbjahr)</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3999" w:type="dxa"/>
            <w:gridSpan w:val="2"/>
            <w:tcBorders>
              <w:right w:val="single" w:sz="12" w:space="0" w:color="auto"/>
            </w:tcBorders>
            <w:shd w:val="clear" w:color="auto" w:fill="auto"/>
          </w:tcPr>
          <w:p w:rsidR="00C823C1" w:rsidRPr="00531180" w:rsidRDefault="00C823C1" w:rsidP="00C823C1">
            <w:pPr>
              <w:pStyle w:val="bersichtsraster"/>
            </w:pPr>
            <w:r w:rsidRPr="00531180">
              <w:t>- mittelfristig (Schuljahr)</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3999" w:type="dxa"/>
            <w:gridSpan w:val="2"/>
            <w:tcBorders>
              <w:bottom w:val="single" w:sz="4" w:space="0" w:color="auto"/>
              <w:right w:val="single" w:sz="12" w:space="0" w:color="auto"/>
            </w:tcBorders>
            <w:shd w:val="clear" w:color="auto" w:fill="auto"/>
          </w:tcPr>
          <w:p w:rsidR="00C823C1" w:rsidRPr="00531180" w:rsidRDefault="00C823C1" w:rsidP="00C823C1">
            <w:pPr>
              <w:pStyle w:val="bersichtsraster"/>
            </w:pPr>
            <w:r w:rsidRPr="00531180">
              <w:t xml:space="preserve">- langfristig </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3999" w:type="dxa"/>
            <w:gridSpan w:val="2"/>
            <w:tcBorders>
              <w:right w:val="single" w:sz="12" w:space="0" w:color="auto"/>
            </w:tcBorders>
            <w:shd w:val="clear" w:color="auto" w:fill="D9D9D9"/>
          </w:tcPr>
          <w:p w:rsidR="00C823C1" w:rsidRPr="00531180" w:rsidRDefault="00C823C1" w:rsidP="00C823C1">
            <w:pPr>
              <w:pStyle w:val="berschrift7"/>
            </w:pPr>
            <w:r w:rsidRPr="00531180">
              <w:t>fachübergreifend</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3999" w:type="dxa"/>
            <w:gridSpan w:val="2"/>
            <w:tcBorders>
              <w:right w:val="single" w:sz="12" w:space="0" w:color="auto"/>
            </w:tcBorders>
            <w:shd w:val="clear" w:color="auto" w:fill="auto"/>
          </w:tcPr>
          <w:p w:rsidR="00C823C1" w:rsidRPr="00531180" w:rsidRDefault="00C823C1" w:rsidP="00C823C1">
            <w:pPr>
              <w:pStyle w:val="bersichtsraster"/>
            </w:pPr>
            <w:r w:rsidRPr="00531180">
              <w:t>- kurzfristig</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3999" w:type="dxa"/>
            <w:gridSpan w:val="2"/>
            <w:tcBorders>
              <w:right w:val="single" w:sz="12" w:space="0" w:color="auto"/>
            </w:tcBorders>
            <w:shd w:val="clear" w:color="auto" w:fill="auto"/>
          </w:tcPr>
          <w:p w:rsidR="00C823C1" w:rsidRPr="00531180" w:rsidRDefault="00C823C1" w:rsidP="00C823C1">
            <w:pPr>
              <w:pStyle w:val="bersichtsraster"/>
            </w:pPr>
            <w:r w:rsidRPr="00531180">
              <w:t>- mittelfristig</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3999" w:type="dxa"/>
            <w:gridSpan w:val="2"/>
            <w:tcBorders>
              <w:right w:val="single" w:sz="12" w:space="0" w:color="auto"/>
            </w:tcBorders>
            <w:shd w:val="clear" w:color="auto" w:fill="auto"/>
          </w:tcPr>
          <w:p w:rsidR="00C823C1" w:rsidRPr="00531180" w:rsidRDefault="00C823C1" w:rsidP="00C823C1">
            <w:pPr>
              <w:pStyle w:val="bersichtsraster"/>
            </w:pPr>
            <w:r w:rsidRPr="00531180">
              <w:t>- langfristig</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3999" w:type="dxa"/>
            <w:gridSpan w:val="2"/>
            <w:tcBorders>
              <w:bottom w:val="single" w:sz="12" w:space="0" w:color="auto"/>
              <w:right w:val="single" w:sz="12" w:space="0" w:color="auto"/>
            </w:tcBorders>
            <w:shd w:val="clear" w:color="auto" w:fill="auto"/>
          </w:tcPr>
          <w:p w:rsidR="00C823C1" w:rsidRPr="00531180" w:rsidRDefault="00C823C1" w:rsidP="00C823C1">
            <w:pPr>
              <w:pStyle w:val="bersichtsraster"/>
            </w:pPr>
            <w:r w:rsidRPr="00531180">
              <w:t>…</w:t>
            </w:r>
          </w:p>
        </w:tc>
        <w:tc>
          <w:tcPr>
            <w:tcW w:w="2134" w:type="dxa"/>
            <w:tcBorders>
              <w:left w:val="single" w:sz="12" w:space="0" w:color="auto"/>
              <w:bottom w:val="single" w:sz="12" w:space="0" w:color="auto"/>
            </w:tcBorders>
          </w:tcPr>
          <w:p w:rsidR="00C823C1" w:rsidRPr="00531180" w:rsidRDefault="00C823C1" w:rsidP="00C823C1">
            <w:pPr>
              <w:pStyle w:val="bersichtsraster"/>
            </w:pPr>
          </w:p>
        </w:tc>
        <w:tc>
          <w:tcPr>
            <w:tcW w:w="2515" w:type="dxa"/>
            <w:tcBorders>
              <w:bottom w:val="single" w:sz="12" w:space="0" w:color="auto"/>
            </w:tcBorders>
          </w:tcPr>
          <w:p w:rsidR="00C823C1" w:rsidRPr="00531180" w:rsidRDefault="00C823C1" w:rsidP="00C823C1">
            <w:pPr>
              <w:pStyle w:val="bersichtsraster"/>
            </w:pPr>
          </w:p>
        </w:tc>
        <w:tc>
          <w:tcPr>
            <w:tcW w:w="1950" w:type="dxa"/>
            <w:tcBorders>
              <w:bottom w:val="single" w:sz="12" w:space="0" w:color="auto"/>
            </w:tcBorders>
          </w:tcPr>
          <w:p w:rsidR="00C823C1" w:rsidRPr="00531180" w:rsidRDefault="00C823C1" w:rsidP="00C823C1">
            <w:pPr>
              <w:pStyle w:val="bersichtsraster"/>
            </w:pPr>
          </w:p>
        </w:tc>
        <w:tc>
          <w:tcPr>
            <w:tcW w:w="1919" w:type="dxa"/>
            <w:tcBorders>
              <w:bottom w:val="single" w:sz="12" w:space="0" w:color="auto"/>
            </w:tcBorders>
          </w:tcPr>
          <w:p w:rsidR="00C823C1" w:rsidRPr="00531180" w:rsidRDefault="00C823C1" w:rsidP="00C823C1">
            <w:pPr>
              <w:pStyle w:val="bersichtsraster"/>
            </w:pPr>
          </w:p>
        </w:tc>
      </w:tr>
      <w:tr w:rsidR="00C823C1" w:rsidRPr="00531180" w:rsidTr="00C823C1">
        <w:tc>
          <w:tcPr>
            <w:tcW w:w="3999" w:type="dxa"/>
            <w:gridSpan w:val="2"/>
            <w:tcBorders>
              <w:top w:val="single" w:sz="12" w:space="0" w:color="auto"/>
              <w:bottom w:val="single" w:sz="4" w:space="0" w:color="auto"/>
              <w:right w:val="single" w:sz="12" w:space="0" w:color="auto"/>
            </w:tcBorders>
            <w:shd w:val="clear" w:color="auto" w:fill="D9D9D9"/>
          </w:tcPr>
          <w:p w:rsidR="00C823C1" w:rsidRPr="00531180" w:rsidRDefault="00C823C1" w:rsidP="00C823C1">
            <w:pPr>
              <w:pStyle w:val="berschrift7"/>
            </w:pPr>
            <w:r w:rsidRPr="00531180">
              <w:t>Fortbildung</w:t>
            </w:r>
          </w:p>
        </w:tc>
        <w:tc>
          <w:tcPr>
            <w:tcW w:w="2134" w:type="dxa"/>
            <w:tcBorders>
              <w:top w:val="single" w:sz="12" w:space="0" w:color="auto"/>
              <w:left w:val="single" w:sz="12" w:space="0" w:color="auto"/>
            </w:tcBorders>
            <w:shd w:val="clear" w:color="auto" w:fill="D9D9D9"/>
          </w:tcPr>
          <w:p w:rsidR="00C823C1" w:rsidRPr="00531180" w:rsidRDefault="00C823C1" w:rsidP="00C823C1">
            <w:pPr>
              <w:pStyle w:val="bersichtsraster"/>
            </w:pPr>
          </w:p>
        </w:tc>
        <w:tc>
          <w:tcPr>
            <w:tcW w:w="2515" w:type="dxa"/>
            <w:tcBorders>
              <w:top w:val="single" w:sz="12" w:space="0" w:color="auto"/>
            </w:tcBorders>
            <w:shd w:val="clear" w:color="auto" w:fill="D9D9D9"/>
          </w:tcPr>
          <w:p w:rsidR="00C823C1" w:rsidRPr="00531180" w:rsidRDefault="00C823C1" w:rsidP="00C823C1">
            <w:pPr>
              <w:pStyle w:val="bersichtsraster"/>
            </w:pPr>
          </w:p>
        </w:tc>
        <w:tc>
          <w:tcPr>
            <w:tcW w:w="1950" w:type="dxa"/>
            <w:tcBorders>
              <w:top w:val="single" w:sz="12" w:space="0" w:color="auto"/>
            </w:tcBorders>
            <w:shd w:val="clear" w:color="auto" w:fill="D9D9D9"/>
          </w:tcPr>
          <w:p w:rsidR="00C823C1" w:rsidRPr="00531180" w:rsidRDefault="00C823C1" w:rsidP="00C823C1">
            <w:pPr>
              <w:pStyle w:val="bersichtsraster"/>
            </w:pPr>
          </w:p>
        </w:tc>
        <w:tc>
          <w:tcPr>
            <w:tcW w:w="1919" w:type="dxa"/>
            <w:tcBorders>
              <w:top w:val="single" w:sz="12" w:space="0" w:color="auto"/>
            </w:tcBorders>
            <w:shd w:val="clear" w:color="auto" w:fill="D9D9D9"/>
          </w:tcPr>
          <w:p w:rsidR="00C823C1" w:rsidRPr="00531180" w:rsidRDefault="00C823C1" w:rsidP="00C823C1">
            <w:pPr>
              <w:pStyle w:val="bersichtsraster"/>
            </w:pPr>
          </w:p>
        </w:tc>
      </w:tr>
      <w:tr w:rsidR="00C823C1" w:rsidRPr="00531180" w:rsidTr="00C823C1">
        <w:tc>
          <w:tcPr>
            <w:tcW w:w="3999" w:type="dxa"/>
            <w:gridSpan w:val="2"/>
            <w:tcBorders>
              <w:right w:val="single" w:sz="12" w:space="0" w:color="auto"/>
            </w:tcBorders>
            <w:shd w:val="clear" w:color="auto" w:fill="D9D9D9"/>
          </w:tcPr>
          <w:p w:rsidR="00C823C1" w:rsidRPr="00531180" w:rsidRDefault="00C823C1" w:rsidP="00C823C1">
            <w:pPr>
              <w:pStyle w:val="berschrift7"/>
            </w:pPr>
            <w:r w:rsidRPr="00531180">
              <w:t>Fachspezifischer Bedarf</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3999" w:type="dxa"/>
            <w:gridSpan w:val="2"/>
            <w:tcBorders>
              <w:right w:val="single" w:sz="12" w:space="0" w:color="auto"/>
            </w:tcBorders>
            <w:shd w:val="clear" w:color="auto" w:fill="auto"/>
          </w:tcPr>
          <w:p w:rsidR="00C823C1" w:rsidRPr="00531180" w:rsidRDefault="00C823C1" w:rsidP="00C823C1">
            <w:pPr>
              <w:pStyle w:val="bersichtsraster"/>
            </w:pPr>
            <w:r w:rsidRPr="00531180">
              <w:t>- kurzfristig</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3999" w:type="dxa"/>
            <w:gridSpan w:val="2"/>
            <w:tcBorders>
              <w:right w:val="single" w:sz="12" w:space="0" w:color="auto"/>
            </w:tcBorders>
            <w:shd w:val="clear" w:color="auto" w:fill="auto"/>
          </w:tcPr>
          <w:p w:rsidR="00C823C1" w:rsidRPr="00531180" w:rsidRDefault="00C823C1" w:rsidP="00C823C1">
            <w:pPr>
              <w:pStyle w:val="bersichtsraster"/>
            </w:pPr>
            <w:r w:rsidRPr="00531180">
              <w:t>- mittelfristig</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3999" w:type="dxa"/>
            <w:gridSpan w:val="2"/>
            <w:tcBorders>
              <w:bottom w:val="single" w:sz="4" w:space="0" w:color="auto"/>
              <w:right w:val="single" w:sz="12" w:space="0" w:color="auto"/>
            </w:tcBorders>
            <w:shd w:val="clear" w:color="auto" w:fill="auto"/>
          </w:tcPr>
          <w:p w:rsidR="00C823C1" w:rsidRPr="00531180" w:rsidRDefault="00C823C1" w:rsidP="00C823C1">
            <w:pPr>
              <w:pStyle w:val="bersichtsraster"/>
            </w:pPr>
            <w:r w:rsidRPr="00531180">
              <w:t>- langfristig</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3999" w:type="dxa"/>
            <w:gridSpan w:val="2"/>
            <w:tcBorders>
              <w:right w:val="single" w:sz="12" w:space="0" w:color="auto"/>
            </w:tcBorders>
            <w:shd w:val="clear" w:color="auto" w:fill="D9D9D9"/>
          </w:tcPr>
          <w:p w:rsidR="00C823C1" w:rsidRPr="00531180" w:rsidRDefault="00C823C1" w:rsidP="00C823C1">
            <w:pPr>
              <w:pStyle w:val="berschrift7"/>
            </w:pPr>
            <w:r w:rsidRPr="00531180">
              <w:t>Fachübergreifender Bedarf</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3999" w:type="dxa"/>
            <w:gridSpan w:val="2"/>
            <w:tcBorders>
              <w:right w:val="single" w:sz="12" w:space="0" w:color="auto"/>
            </w:tcBorders>
            <w:shd w:val="clear" w:color="auto" w:fill="auto"/>
          </w:tcPr>
          <w:p w:rsidR="00C823C1" w:rsidRPr="00531180" w:rsidRDefault="00C823C1" w:rsidP="00C823C1">
            <w:pPr>
              <w:pStyle w:val="bersichtsraster"/>
            </w:pPr>
            <w:r w:rsidRPr="00531180">
              <w:t>- kurzfristig</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3999" w:type="dxa"/>
            <w:gridSpan w:val="2"/>
            <w:tcBorders>
              <w:right w:val="single" w:sz="12" w:space="0" w:color="auto"/>
            </w:tcBorders>
            <w:shd w:val="clear" w:color="auto" w:fill="auto"/>
          </w:tcPr>
          <w:p w:rsidR="00C823C1" w:rsidRPr="00531180" w:rsidRDefault="00C823C1" w:rsidP="00C823C1">
            <w:pPr>
              <w:pStyle w:val="bersichtsraster"/>
            </w:pPr>
            <w:r w:rsidRPr="00531180">
              <w:t>- mittelfristig</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3999" w:type="dxa"/>
            <w:gridSpan w:val="2"/>
            <w:tcBorders>
              <w:right w:val="single" w:sz="12" w:space="0" w:color="auto"/>
            </w:tcBorders>
            <w:shd w:val="clear" w:color="auto" w:fill="auto"/>
          </w:tcPr>
          <w:p w:rsidR="00C823C1" w:rsidRPr="00531180" w:rsidRDefault="00C823C1" w:rsidP="00C823C1">
            <w:pPr>
              <w:pStyle w:val="bersichtsraster"/>
            </w:pPr>
            <w:r w:rsidRPr="00531180">
              <w:t>- langfristig</w:t>
            </w: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r w:rsidR="00C823C1" w:rsidRPr="00531180" w:rsidTr="00C823C1">
        <w:tc>
          <w:tcPr>
            <w:tcW w:w="3999" w:type="dxa"/>
            <w:gridSpan w:val="2"/>
            <w:tcBorders>
              <w:bottom w:val="single" w:sz="12" w:space="0" w:color="auto"/>
              <w:right w:val="single" w:sz="12" w:space="0" w:color="auto"/>
            </w:tcBorders>
            <w:shd w:val="clear" w:color="auto" w:fill="auto"/>
          </w:tcPr>
          <w:p w:rsidR="00C823C1" w:rsidRPr="00531180" w:rsidRDefault="00C823C1" w:rsidP="00C823C1">
            <w:pPr>
              <w:pStyle w:val="bersichtsraster"/>
            </w:pPr>
            <w:r w:rsidRPr="00531180">
              <w:t>…</w:t>
            </w:r>
          </w:p>
        </w:tc>
        <w:tc>
          <w:tcPr>
            <w:tcW w:w="2134" w:type="dxa"/>
            <w:tcBorders>
              <w:left w:val="single" w:sz="12" w:space="0" w:color="auto"/>
              <w:bottom w:val="single" w:sz="12" w:space="0" w:color="auto"/>
            </w:tcBorders>
          </w:tcPr>
          <w:p w:rsidR="00C823C1" w:rsidRPr="00531180" w:rsidRDefault="00C823C1" w:rsidP="00C823C1">
            <w:pPr>
              <w:pStyle w:val="bersichtsraster"/>
            </w:pPr>
          </w:p>
        </w:tc>
        <w:tc>
          <w:tcPr>
            <w:tcW w:w="2515" w:type="dxa"/>
            <w:tcBorders>
              <w:bottom w:val="single" w:sz="12" w:space="0" w:color="auto"/>
            </w:tcBorders>
          </w:tcPr>
          <w:p w:rsidR="00C823C1" w:rsidRPr="00531180" w:rsidRDefault="00C823C1" w:rsidP="00C823C1">
            <w:pPr>
              <w:pStyle w:val="bersichtsraster"/>
            </w:pPr>
          </w:p>
        </w:tc>
        <w:tc>
          <w:tcPr>
            <w:tcW w:w="1950" w:type="dxa"/>
            <w:tcBorders>
              <w:bottom w:val="single" w:sz="12" w:space="0" w:color="auto"/>
            </w:tcBorders>
          </w:tcPr>
          <w:p w:rsidR="00C823C1" w:rsidRPr="00531180" w:rsidRDefault="00C823C1" w:rsidP="00C823C1">
            <w:pPr>
              <w:pStyle w:val="bersichtsraster"/>
            </w:pPr>
          </w:p>
        </w:tc>
        <w:tc>
          <w:tcPr>
            <w:tcW w:w="1919" w:type="dxa"/>
            <w:tcBorders>
              <w:bottom w:val="single" w:sz="12" w:space="0" w:color="auto"/>
            </w:tcBorders>
          </w:tcPr>
          <w:p w:rsidR="00C823C1" w:rsidRPr="00531180" w:rsidRDefault="00C823C1" w:rsidP="00C823C1">
            <w:pPr>
              <w:pStyle w:val="bersichtsraster"/>
            </w:pPr>
          </w:p>
        </w:tc>
      </w:tr>
      <w:tr w:rsidR="00C823C1" w:rsidRPr="00531180" w:rsidTr="00C823C1">
        <w:tc>
          <w:tcPr>
            <w:tcW w:w="3999" w:type="dxa"/>
            <w:gridSpan w:val="2"/>
            <w:tcBorders>
              <w:top w:val="single" w:sz="12" w:space="0" w:color="auto"/>
              <w:right w:val="single" w:sz="12" w:space="0" w:color="auto"/>
            </w:tcBorders>
            <w:shd w:val="clear" w:color="auto" w:fill="auto"/>
          </w:tcPr>
          <w:p w:rsidR="00C823C1" w:rsidRPr="00531180" w:rsidRDefault="00C823C1" w:rsidP="00C823C1">
            <w:pPr>
              <w:pStyle w:val="bersichtsraster"/>
            </w:pPr>
          </w:p>
        </w:tc>
        <w:tc>
          <w:tcPr>
            <w:tcW w:w="2134" w:type="dxa"/>
            <w:tcBorders>
              <w:top w:val="single" w:sz="12" w:space="0" w:color="auto"/>
              <w:left w:val="single" w:sz="12" w:space="0" w:color="auto"/>
            </w:tcBorders>
          </w:tcPr>
          <w:p w:rsidR="00C823C1" w:rsidRPr="00531180" w:rsidRDefault="00C823C1" w:rsidP="00C823C1">
            <w:pPr>
              <w:pStyle w:val="bersichtsraster"/>
            </w:pPr>
          </w:p>
        </w:tc>
        <w:tc>
          <w:tcPr>
            <w:tcW w:w="2515" w:type="dxa"/>
            <w:tcBorders>
              <w:top w:val="single" w:sz="12" w:space="0" w:color="auto"/>
            </w:tcBorders>
          </w:tcPr>
          <w:p w:rsidR="00C823C1" w:rsidRPr="00531180" w:rsidRDefault="00C823C1" w:rsidP="00C823C1">
            <w:pPr>
              <w:pStyle w:val="bersichtsraster"/>
            </w:pPr>
          </w:p>
        </w:tc>
        <w:tc>
          <w:tcPr>
            <w:tcW w:w="1950" w:type="dxa"/>
            <w:tcBorders>
              <w:top w:val="single" w:sz="12" w:space="0" w:color="auto"/>
            </w:tcBorders>
          </w:tcPr>
          <w:p w:rsidR="00C823C1" w:rsidRPr="00531180" w:rsidRDefault="00C823C1" w:rsidP="00C823C1">
            <w:pPr>
              <w:pStyle w:val="bersichtsraster"/>
            </w:pPr>
          </w:p>
        </w:tc>
        <w:tc>
          <w:tcPr>
            <w:tcW w:w="1919" w:type="dxa"/>
            <w:tcBorders>
              <w:top w:val="single" w:sz="12" w:space="0" w:color="auto"/>
            </w:tcBorders>
          </w:tcPr>
          <w:p w:rsidR="00C823C1" w:rsidRPr="00531180" w:rsidRDefault="00C823C1" w:rsidP="00C823C1">
            <w:pPr>
              <w:pStyle w:val="bersichtsraster"/>
            </w:pPr>
          </w:p>
        </w:tc>
      </w:tr>
      <w:tr w:rsidR="00C823C1" w:rsidRPr="00531180" w:rsidTr="00C823C1">
        <w:tc>
          <w:tcPr>
            <w:tcW w:w="3999" w:type="dxa"/>
            <w:gridSpan w:val="2"/>
            <w:tcBorders>
              <w:right w:val="single" w:sz="12" w:space="0" w:color="auto"/>
            </w:tcBorders>
            <w:shd w:val="clear" w:color="auto" w:fill="auto"/>
          </w:tcPr>
          <w:p w:rsidR="00C823C1" w:rsidRPr="00531180" w:rsidRDefault="00C823C1" w:rsidP="00C823C1">
            <w:pPr>
              <w:pStyle w:val="bersichtsraster"/>
            </w:pPr>
          </w:p>
        </w:tc>
        <w:tc>
          <w:tcPr>
            <w:tcW w:w="2134" w:type="dxa"/>
            <w:tcBorders>
              <w:left w:val="single" w:sz="12" w:space="0" w:color="auto"/>
            </w:tcBorders>
          </w:tcPr>
          <w:p w:rsidR="00C823C1" w:rsidRPr="00531180" w:rsidRDefault="00C823C1" w:rsidP="00C823C1">
            <w:pPr>
              <w:pStyle w:val="bersichtsraster"/>
            </w:pPr>
          </w:p>
        </w:tc>
        <w:tc>
          <w:tcPr>
            <w:tcW w:w="2515" w:type="dxa"/>
          </w:tcPr>
          <w:p w:rsidR="00C823C1" w:rsidRPr="00531180" w:rsidRDefault="00C823C1" w:rsidP="00C823C1">
            <w:pPr>
              <w:pStyle w:val="bersichtsraster"/>
            </w:pPr>
          </w:p>
        </w:tc>
        <w:tc>
          <w:tcPr>
            <w:tcW w:w="1950" w:type="dxa"/>
          </w:tcPr>
          <w:p w:rsidR="00C823C1" w:rsidRPr="00531180" w:rsidRDefault="00C823C1" w:rsidP="00C823C1">
            <w:pPr>
              <w:pStyle w:val="bersichtsraster"/>
            </w:pPr>
          </w:p>
        </w:tc>
        <w:tc>
          <w:tcPr>
            <w:tcW w:w="1919" w:type="dxa"/>
          </w:tcPr>
          <w:p w:rsidR="00C823C1" w:rsidRPr="00531180" w:rsidRDefault="00C823C1" w:rsidP="00C823C1">
            <w:pPr>
              <w:pStyle w:val="bersichtsraster"/>
            </w:pPr>
          </w:p>
        </w:tc>
      </w:tr>
    </w:tbl>
    <w:p w:rsidR="00C823C1" w:rsidRPr="00531180" w:rsidRDefault="00C823C1" w:rsidP="00C823C1"/>
    <w:sectPr w:rsidR="00C823C1" w:rsidRPr="00531180" w:rsidSect="00C823C1">
      <w:pgSz w:w="16838" w:h="11906" w:orient="landscape" w:code="9"/>
      <w:pgMar w:top="1797" w:right="1985" w:bottom="1440" w:left="2552"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A6" w:rsidRDefault="00E328A6" w:rsidP="008B5351">
      <w:pPr>
        <w:spacing w:after="0" w:line="240" w:lineRule="auto"/>
      </w:pPr>
      <w:r>
        <w:separator/>
      </w:r>
    </w:p>
  </w:endnote>
  <w:endnote w:type="continuationSeparator" w:id="0">
    <w:p w:rsidR="00E328A6" w:rsidRDefault="00E328A6"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04" w:rsidRDefault="007E2704">
    <w:pPr>
      <w:pStyle w:val="Fuzeile"/>
    </w:pPr>
    <w:r>
      <w:fldChar w:fldCharType="begin"/>
    </w:r>
    <w:r>
      <w:instrText xml:space="preserve"> PAGE   \* MERGEFORMAT </w:instrText>
    </w:r>
    <w:r>
      <w:fldChar w:fldCharType="separate"/>
    </w:r>
    <w:r w:rsidR="006E52BC">
      <w:rPr>
        <w:noProof/>
      </w:rPr>
      <w:t>8</w:t>
    </w:r>
    <w:r>
      <w:fldChar w:fldCharType="end"/>
    </w:r>
    <w:r>
      <w:tab/>
      <w:t>QUA-LiS.NRW</w:t>
    </w: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04" w:rsidRDefault="007E2704">
    <w:pPr>
      <w:spacing w:line="14" w:lineRule="auto"/>
      <w:rPr>
        <w:sz w:val="20"/>
        <w:szCs w:val="20"/>
      </w:rPr>
    </w:pPr>
    <w:r>
      <w:rPr>
        <w:noProof/>
        <w:lang w:eastAsia="de-DE"/>
      </w:rPr>
      <mc:AlternateContent>
        <mc:Choice Requires="wps">
          <w:drawing>
            <wp:anchor distT="0" distB="0" distL="114300" distR="114300" simplePos="0" relativeHeight="251665408" behindDoc="1" locked="0" layoutInCell="1" allowOverlap="1" wp14:anchorId="6647585E" wp14:editId="5A15EA9C">
              <wp:simplePos x="0" y="0"/>
              <wp:positionH relativeFrom="page">
                <wp:posOffset>5277485</wp:posOffset>
              </wp:positionH>
              <wp:positionV relativeFrom="page">
                <wp:posOffset>7230745</wp:posOffset>
              </wp:positionV>
              <wp:extent cx="138430" cy="127000"/>
              <wp:effectExtent l="635" t="1270" r="381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704" w:rsidRDefault="007E2704">
                          <w:pPr>
                            <w:spacing w:line="184" w:lineRule="exact"/>
                            <w:ind w:left="20"/>
                            <w:rPr>
                              <w:rFonts w:eastAsia="Arial" w:cs="Arial"/>
                              <w:sz w:val="16"/>
                              <w:szCs w:val="16"/>
                            </w:rPr>
                          </w:pPr>
                          <w:r>
                            <w:rPr>
                              <w:spacing w:val="-1"/>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2" type="#_x0000_t202" style="position:absolute;left:0;text-align:left;margin-left:415.55pt;margin-top:569.35pt;width:10.9pt;height:10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9tAIAALE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" filled="f" stroked="f">
              <v:textbox inset="0,0,0,0">
                <w:txbxContent>
                  <w:p w:rsidR="007E2704" w:rsidRDefault="007E2704">
                    <w:pPr>
                      <w:spacing w:line="184" w:lineRule="exact"/>
                      <w:ind w:left="20"/>
                      <w:rPr>
                        <w:rFonts w:eastAsia="Arial" w:cs="Arial"/>
                        <w:sz w:val="16"/>
                        <w:szCs w:val="16"/>
                      </w:rPr>
                    </w:pPr>
                    <w:r>
                      <w:rPr>
                        <w:spacing w:val="-1"/>
                        <w:sz w:val="16"/>
                      </w:rPr>
                      <w:t>20</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04" w:rsidRDefault="007E2704">
    <w:pPr>
      <w:spacing w:line="14" w:lineRule="auto"/>
      <w:rPr>
        <w:sz w:val="20"/>
        <w:szCs w:val="20"/>
      </w:rPr>
    </w:pPr>
    <w:r>
      <w:rPr>
        <w:noProof/>
        <w:lang w:eastAsia="de-DE"/>
      </w:rPr>
      <mc:AlternateContent>
        <mc:Choice Requires="wps">
          <w:drawing>
            <wp:anchor distT="0" distB="0" distL="114300" distR="114300" simplePos="0" relativeHeight="251666432" behindDoc="1" locked="0" layoutInCell="1" allowOverlap="1" wp14:anchorId="15D6420F" wp14:editId="57B0F5B1">
              <wp:simplePos x="0" y="0"/>
              <wp:positionH relativeFrom="page">
                <wp:posOffset>5277485</wp:posOffset>
              </wp:positionH>
              <wp:positionV relativeFrom="page">
                <wp:posOffset>7230745</wp:posOffset>
              </wp:positionV>
              <wp:extent cx="138430" cy="127000"/>
              <wp:effectExtent l="635" t="1270" r="381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704" w:rsidRDefault="007E2704">
                          <w:pPr>
                            <w:spacing w:line="184" w:lineRule="exact"/>
                            <w:ind w:left="20"/>
                            <w:rPr>
                              <w:rFonts w:eastAsia="Arial" w:cs="Arial"/>
                              <w:sz w:val="16"/>
                              <w:szCs w:val="16"/>
                            </w:rPr>
                          </w:pPr>
                          <w:r>
                            <w:rPr>
                              <w:spacing w:val="-1"/>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3" type="#_x0000_t202" style="position:absolute;left:0;text-align:left;margin-left:415.55pt;margin-top:569.35pt;width:10.9pt;height:1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" filled="f" stroked="f">
              <v:textbox inset="0,0,0,0">
                <w:txbxContent>
                  <w:p w:rsidR="007E2704" w:rsidRDefault="007E2704">
                    <w:pPr>
                      <w:spacing w:line="184" w:lineRule="exact"/>
                      <w:ind w:left="20"/>
                      <w:rPr>
                        <w:rFonts w:eastAsia="Arial" w:cs="Arial"/>
                        <w:sz w:val="16"/>
                        <w:szCs w:val="16"/>
                      </w:rPr>
                    </w:pPr>
                    <w:r>
                      <w:rPr>
                        <w:spacing w:val="-1"/>
                        <w:sz w:val="16"/>
                      </w:rPr>
                      <w:t>21</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04" w:rsidRDefault="007E2704">
    <w:pPr>
      <w:spacing w:line="14" w:lineRule="auto"/>
      <w:rPr>
        <w:sz w:val="20"/>
        <w:szCs w:val="20"/>
      </w:rPr>
    </w:pPr>
    <w:r>
      <w:rPr>
        <w:noProof/>
        <w:lang w:eastAsia="de-DE"/>
      </w:rPr>
      <mc:AlternateContent>
        <mc:Choice Requires="wps">
          <w:drawing>
            <wp:anchor distT="0" distB="0" distL="114300" distR="114300" simplePos="0" relativeHeight="251667456" behindDoc="1" locked="0" layoutInCell="1" allowOverlap="1" wp14:anchorId="3ACE62A4" wp14:editId="1AAAF12B">
              <wp:simplePos x="0" y="0"/>
              <wp:positionH relativeFrom="page">
                <wp:posOffset>5264785</wp:posOffset>
              </wp:positionH>
              <wp:positionV relativeFrom="page">
                <wp:posOffset>7230745</wp:posOffset>
              </wp:positionV>
              <wp:extent cx="163830" cy="127000"/>
              <wp:effectExtent l="0" t="1270" r="63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704" w:rsidRDefault="007E2704">
                          <w:pPr>
                            <w:spacing w:line="184" w:lineRule="exact"/>
                            <w:ind w:left="40"/>
                            <w:rPr>
                              <w:rFonts w:eastAsia="Arial" w:cs="Arial"/>
                              <w:sz w:val="16"/>
                              <w:szCs w:val="16"/>
                            </w:rPr>
                          </w:pPr>
                          <w:r>
                            <w:fldChar w:fldCharType="begin"/>
                          </w:r>
                          <w:r>
                            <w:rPr>
                              <w:sz w:val="16"/>
                            </w:rPr>
                            <w:instrText xml:space="preserve"> PAGE </w:instrText>
                          </w:r>
                          <w:r>
                            <w:fldChar w:fldCharType="separate"/>
                          </w:r>
                          <w:r w:rsidR="006E52BC">
                            <w:rPr>
                              <w:noProof/>
                              <w:sz w:val="16"/>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left:0;text-align:left;margin-left:414.55pt;margin-top:569.35pt;width:12.9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BtAIAALE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" filled="f" stroked="f">
              <v:textbox inset="0,0,0,0">
                <w:txbxContent>
                  <w:p w:rsidR="007E2704" w:rsidRDefault="007E2704">
                    <w:pPr>
                      <w:spacing w:line="184" w:lineRule="exact"/>
                      <w:ind w:left="40"/>
                      <w:rPr>
                        <w:rFonts w:eastAsia="Arial" w:cs="Arial"/>
                        <w:sz w:val="16"/>
                        <w:szCs w:val="16"/>
                      </w:rPr>
                    </w:pPr>
                    <w:r>
                      <w:fldChar w:fldCharType="begin"/>
                    </w:r>
                    <w:r>
                      <w:rPr>
                        <w:sz w:val="16"/>
                      </w:rPr>
                      <w:instrText xml:space="preserve"> PAGE </w:instrText>
                    </w:r>
                    <w:r>
                      <w:fldChar w:fldCharType="separate"/>
                    </w:r>
                    <w:r w:rsidR="006E52BC">
                      <w:rPr>
                        <w:noProof/>
                        <w:sz w:val="16"/>
                      </w:rPr>
                      <w:t>52</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04" w:rsidRDefault="007E2704">
    <w:pPr>
      <w:spacing w:line="14" w:lineRule="auto"/>
      <w:rPr>
        <w:sz w:val="20"/>
        <w:szCs w:val="20"/>
      </w:rPr>
    </w:pPr>
    <w:r>
      <w:rPr>
        <w:noProof/>
        <w:lang w:eastAsia="de-DE"/>
      </w:rPr>
      <mc:AlternateContent>
        <mc:Choice Requires="wps">
          <w:drawing>
            <wp:anchor distT="0" distB="0" distL="114300" distR="114300" simplePos="0" relativeHeight="251668480" behindDoc="1" locked="0" layoutInCell="1" allowOverlap="1" wp14:anchorId="2AF2ABF4" wp14:editId="3ABB855C">
              <wp:simplePos x="0" y="0"/>
              <wp:positionH relativeFrom="page">
                <wp:posOffset>5264785</wp:posOffset>
              </wp:positionH>
              <wp:positionV relativeFrom="page">
                <wp:posOffset>7230745</wp:posOffset>
              </wp:positionV>
              <wp:extent cx="163830" cy="127000"/>
              <wp:effectExtent l="0" t="1270" r="63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704" w:rsidRDefault="007E2704">
                          <w:pPr>
                            <w:spacing w:line="184" w:lineRule="exact"/>
                            <w:ind w:left="40"/>
                            <w:rPr>
                              <w:rFonts w:eastAsia="Arial" w:cs="Arial"/>
                              <w:sz w:val="16"/>
                              <w:szCs w:val="16"/>
                            </w:rPr>
                          </w:pPr>
                          <w:r>
                            <w:fldChar w:fldCharType="begin"/>
                          </w:r>
                          <w:r>
                            <w:rPr>
                              <w:sz w:val="16"/>
                            </w:rPr>
                            <w:instrText xml:space="preserve"> PAGE </w:instrText>
                          </w:r>
                          <w:r>
                            <w:fldChar w:fldCharType="separate"/>
                          </w:r>
                          <w:r w:rsidR="006E52BC">
                            <w:rPr>
                              <w:noProof/>
                              <w:sz w:val="16"/>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5" type="#_x0000_t202" style="position:absolute;left:0;text-align:left;margin-left:414.55pt;margin-top:569.35pt;width:12.9pt;height:1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" filled="f" stroked="f">
              <v:textbox inset="0,0,0,0">
                <w:txbxContent>
                  <w:p w:rsidR="007E2704" w:rsidRDefault="007E2704">
                    <w:pPr>
                      <w:spacing w:line="184" w:lineRule="exact"/>
                      <w:ind w:left="40"/>
                      <w:rPr>
                        <w:rFonts w:eastAsia="Arial" w:cs="Arial"/>
                        <w:sz w:val="16"/>
                        <w:szCs w:val="16"/>
                      </w:rPr>
                    </w:pPr>
                    <w:r>
                      <w:fldChar w:fldCharType="begin"/>
                    </w:r>
                    <w:r>
                      <w:rPr>
                        <w:sz w:val="16"/>
                      </w:rPr>
                      <w:instrText xml:space="preserve"> PAGE </w:instrText>
                    </w:r>
                    <w:r>
                      <w:fldChar w:fldCharType="separate"/>
                    </w:r>
                    <w:r w:rsidR="006E52BC">
                      <w:rPr>
                        <w:noProof/>
                        <w:sz w:val="16"/>
                      </w:rPr>
                      <w:t>52</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04" w:rsidRPr="00B0441E" w:rsidRDefault="00B0441E" w:rsidP="00B0441E">
    <w:pPr>
      <w:pStyle w:val="Fuzeile"/>
    </w:pPr>
    <w:r>
      <w:tab/>
    </w:r>
    <w:r>
      <w:fldChar w:fldCharType="begin"/>
    </w:r>
    <w:r>
      <w:instrText>PAGE   \* MERGEFORMAT</w:instrText>
    </w:r>
    <w:r>
      <w:fldChar w:fldCharType="separate"/>
    </w:r>
    <w:r w:rsidR="006E52BC">
      <w:rPr>
        <w:noProof/>
      </w:rPr>
      <w:t>54</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04" w:rsidRPr="00B0441E" w:rsidRDefault="00B0441E" w:rsidP="00B0441E">
    <w:pPr>
      <w:pStyle w:val="Fuzeile"/>
    </w:pPr>
    <w:r>
      <w:tab/>
    </w:r>
    <w:r>
      <w:fldChar w:fldCharType="begin"/>
    </w:r>
    <w:r>
      <w:instrText>PAGE   \* MERGEFORMAT</w:instrText>
    </w:r>
    <w:r>
      <w:fldChar w:fldCharType="separate"/>
    </w:r>
    <w:r w:rsidR="006E52BC">
      <w:rPr>
        <w:noProof/>
      </w:rPr>
      <w:t>65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04" w:rsidRDefault="006E52BC" w:rsidP="006E52BC">
    <w:pPr>
      <w:pStyle w:val="Fuzeile"/>
    </w:pPr>
    <w:r>
      <w:tab/>
    </w:r>
    <w:r w:rsidR="007E2704">
      <w:fldChar w:fldCharType="begin"/>
    </w:r>
    <w:r w:rsidR="007E2704">
      <w:instrText xml:space="preserve"> PAGE   \* MERGEFORMAT </w:instrText>
    </w:r>
    <w:r w:rsidR="007E2704">
      <w:fldChar w:fldCharType="separate"/>
    </w:r>
    <w:r w:rsidR="00F40BB8">
      <w:rPr>
        <w:noProof/>
      </w:rPr>
      <w:t>8</w:t>
    </w:r>
    <w:r w:rsidR="007E270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1E" w:rsidRDefault="00B0441E" w:rsidP="006E52BC">
    <w:pPr>
      <w:pStyle w:val="Fuzeile"/>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04" w:rsidRDefault="007E2704">
    <w:pPr>
      <w:spacing w:line="14" w:lineRule="auto"/>
      <w:rPr>
        <w:sz w:val="20"/>
        <w:szCs w:val="20"/>
      </w:rPr>
    </w:pPr>
    <w:r>
      <w:rPr>
        <w:noProof/>
        <w:lang w:eastAsia="de-DE"/>
      </w:rPr>
      <mc:AlternateContent>
        <mc:Choice Requires="wps">
          <w:drawing>
            <wp:anchor distT="0" distB="0" distL="114300" distR="114300" simplePos="0" relativeHeight="251660288" behindDoc="1" locked="0" layoutInCell="1" allowOverlap="1" wp14:anchorId="19399EA5" wp14:editId="5287DF8E">
              <wp:simplePos x="0" y="0"/>
              <wp:positionH relativeFrom="page">
                <wp:posOffset>5264785</wp:posOffset>
              </wp:positionH>
              <wp:positionV relativeFrom="page">
                <wp:posOffset>7230745</wp:posOffset>
              </wp:positionV>
              <wp:extent cx="163830" cy="127000"/>
              <wp:effectExtent l="0" t="1270" r="635"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704" w:rsidRDefault="007E2704">
                          <w:pPr>
                            <w:spacing w:line="184" w:lineRule="exact"/>
                            <w:ind w:left="40"/>
                            <w:rPr>
                              <w:rFonts w:eastAsia="Arial" w:cs="Arial"/>
                              <w:sz w:val="16"/>
                              <w:szCs w:val="16"/>
                            </w:rPr>
                          </w:pPr>
                          <w:r>
                            <w:fldChar w:fldCharType="begin"/>
                          </w:r>
                          <w:r>
                            <w:rPr>
                              <w:sz w:val="16"/>
                            </w:rPr>
                            <w:instrText xml:space="preserve"> PAGE </w:instrText>
                          </w:r>
                          <w:r>
                            <w:fldChar w:fldCharType="separate"/>
                          </w:r>
                          <w:r w:rsidR="006E52BC">
                            <w:rPr>
                              <w:noProof/>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414.55pt;margin-top:569.35pt;width:12.9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" filled="f" stroked="f">
              <v:textbox inset="0,0,0,0">
                <w:txbxContent>
                  <w:p w:rsidR="007E2704" w:rsidRDefault="007E2704">
                    <w:pPr>
                      <w:spacing w:line="184" w:lineRule="exact"/>
                      <w:ind w:left="40"/>
                      <w:rPr>
                        <w:rFonts w:eastAsia="Arial" w:cs="Arial"/>
                        <w:sz w:val="16"/>
                        <w:szCs w:val="16"/>
                      </w:rPr>
                    </w:pPr>
                    <w:r>
                      <w:fldChar w:fldCharType="begin"/>
                    </w:r>
                    <w:r>
                      <w:rPr>
                        <w:sz w:val="16"/>
                      </w:rPr>
                      <w:instrText xml:space="preserve"> PAGE </w:instrText>
                    </w:r>
                    <w:r>
                      <w:fldChar w:fldCharType="separate"/>
                    </w:r>
                    <w:r w:rsidR="006E52BC">
                      <w:rPr>
                        <w:noProof/>
                        <w:sz w:val="16"/>
                      </w:rP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04" w:rsidRDefault="007E2704">
    <w:pPr>
      <w:spacing w:line="14" w:lineRule="auto"/>
      <w:rPr>
        <w:sz w:val="20"/>
        <w:szCs w:val="20"/>
      </w:rPr>
    </w:pPr>
    <w:r>
      <w:rPr>
        <w:noProof/>
        <w:lang w:eastAsia="de-DE"/>
      </w:rPr>
      <mc:AlternateContent>
        <mc:Choice Requires="wps">
          <w:drawing>
            <wp:anchor distT="0" distB="0" distL="114300" distR="114300" simplePos="0" relativeHeight="251659264" behindDoc="1" locked="0" layoutInCell="1" allowOverlap="1" wp14:anchorId="41982C98" wp14:editId="05F38D2D">
              <wp:simplePos x="0" y="0"/>
              <wp:positionH relativeFrom="page">
                <wp:posOffset>5305425</wp:posOffset>
              </wp:positionH>
              <wp:positionV relativeFrom="page">
                <wp:posOffset>7230745</wp:posOffset>
              </wp:positionV>
              <wp:extent cx="81915" cy="127000"/>
              <wp:effectExtent l="0" t="1270" r="381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704" w:rsidRDefault="007E2704">
                          <w:pPr>
                            <w:spacing w:line="184" w:lineRule="exact"/>
                            <w:ind w:left="20"/>
                            <w:rPr>
                              <w:rFonts w:eastAsia="Arial" w:cs="Arial"/>
                              <w:sz w:val="16"/>
                              <w:szCs w:val="16"/>
                            </w:rPr>
                          </w:pPr>
                          <w:r>
                            <w:rPr>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left:0;text-align:left;margin-left:417.75pt;margin-top:569.35pt;width:6.4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" filled="f" stroked="f">
              <v:textbox inset="0,0,0,0">
                <w:txbxContent>
                  <w:p w:rsidR="007E2704" w:rsidRDefault="007E2704">
                    <w:pPr>
                      <w:spacing w:line="184" w:lineRule="exact"/>
                      <w:ind w:left="20"/>
                      <w:rPr>
                        <w:rFonts w:eastAsia="Arial" w:cs="Arial"/>
                        <w:sz w:val="16"/>
                        <w:szCs w:val="16"/>
                      </w:rPr>
                    </w:pPr>
                    <w:r>
                      <w:rPr>
                        <w:sz w:val="16"/>
                      </w:rPr>
                      <w:t>9</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04" w:rsidRDefault="007E2704">
    <w:pPr>
      <w:spacing w:line="14" w:lineRule="auto"/>
      <w:rPr>
        <w:sz w:val="20"/>
        <w:szCs w:val="20"/>
      </w:rPr>
    </w:pPr>
    <w:r>
      <w:rPr>
        <w:noProof/>
        <w:lang w:eastAsia="de-DE"/>
      </w:rPr>
      <mc:AlternateContent>
        <mc:Choice Requires="wps">
          <w:drawing>
            <wp:anchor distT="0" distB="0" distL="114300" distR="114300" simplePos="0" relativeHeight="251662336" behindDoc="1" locked="0" layoutInCell="1" allowOverlap="1" wp14:anchorId="6B7BB589" wp14:editId="03F03FD6">
              <wp:simplePos x="0" y="0"/>
              <wp:positionH relativeFrom="page">
                <wp:posOffset>5264785</wp:posOffset>
              </wp:positionH>
              <wp:positionV relativeFrom="page">
                <wp:posOffset>7230745</wp:posOffset>
              </wp:positionV>
              <wp:extent cx="163830" cy="127000"/>
              <wp:effectExtent l="0" t="1270" r="63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704" w:rsidRDefault="007E2704">
                          <w:pPr>
                            <w:spacing w:line="184" w:lineRule="exact"/>
                            <w:ind w:left="40"/>
                            <w:rPr>
                              <w:rFonts w:eastAsia="Arial" w:cs="Arial"/>
                              <w:sz w:val="16"/>
                              <w:szCs w:val="16"/>
                            </w:rPr>
                          </w:pPr>
                          <w:r>
                            <w:fldChar w:fldCharType="begin"/>
                          </w:r>
                          <w:r>
                            <w:rPr>
                              <w:sz w:val="16"/>
                            </w:rPr>
                            <w:instrText xml:space="preserve"> PAGE </w:instrText>
                          </w:r>
                          <w:r>
                            <w:fldChar w:fldCharType="separate"/>
                          </w:r>
                          <w:r w:rsidR="00B0441E">
                            <w:rPr>
                              <w:noProof/>
                              <w:sz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left:0;text-align:left;margin-left:414.55pt;margin-top:569.35pt;width:12.9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i9swIAALE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" filled="f" stroked="f">
              <v:textbox inset="0,0,0,0">
                <w:txbxContent>
                  <w:p w:rsidR="007E2704" w:rsidRDefault="007E2704">
                    <w:pPr>
                      <w:spacing w:line="184" w:lineRule="exact"/>
                      <w:ind w:left="40"/>
                      <w:rPr>
                        <w:rFonts w:eastAsia="Arial" w:cs="Arial"/>
                        <w:sz w:val="16"/>
                        <w:szCs w:val="16"/>
                      </w:rPr>
                    </w:pPr>
                    <w:r>
                      <w:fldChar w:fldCharType="begin"/>
                    </w:r>
                    <w:r>
                      <w:rPr>
                        <w:sz w:val="16"/>
                      </w:rPr>
                      <w:instrText xml:space="preserve"> PAGE </w:instrText>
                    </w:r>
                    <w:r>
                      <w:fldChar w:fldCharType="separate"/>
                    </w:r>
                    <w:r w:rsidR="00B0441E">
                      <w:rPr>
                        <w:noProof/>
                        <w:sz w:val="16"/>
                      </w:rPr>
                      <w:t>12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04" w:rsidRDefault="007E2704">
    <w:pPr>
      <w:spacing w:line="14" w:lineRule="auto"/>
      <w:rPr>
        <w:sz w:val="20"/>
        <w:szCs w:val="20"/>
      </w:rPr>
    </w:pPr>
    <w:r>
      <w:rPr>
        <w:noProof/>
        <w:lang w:eastAsia="de-DE"/>
      </w:rPr>
      <mc:AlternateContent>
        <mc:Choice Requires="wps">
          <w:drawing>
            <wp:anchor distT="0" distB="0" distL="114300" distR="114300" simplePos="0" relativeHeight="251661312" behindDoc="1" locked="0" layoutInCell="1" allowOverlap="1" wp14:anchorId="32CD99FC" wp14:editId="14991697">
              <wp:simplePos x="0" y="0"/>
              <wp:positionH relativeFrom="page">
                <wp:posOffset>5277485</wp:posOffset>
              </wp:positionH>
              <wp:positionV relativeFrom="page">
                <wp:posOffset>7230745</wp:posOffset>
              </wp:positionV>
              <wp:extent cx="138430" cy="127000"/>
              <wp:effectExtent l="635" t="1270" r="381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704" w:rsidRDefault="007E2704">
                          <w:pPr>
                            <w:spacing w:line="184" w:lineRule="exact"/>
                            <w:ind w:left="20"/>
                            <w:rPr>
                              <w:rFonts w:eastAsia="Arial" w:cs="Arial"/>
                              <w:sz w:val="16"/>
                              <w:szCs w:val="16"/>
                            </w:rPr>
                          </w:pPr>
                          <w:r>
                            <w:rPr>
                              <w:spacing w:val="-1"/>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9" type="#_x0000_t202" style="position:absolute;left:0;text-align:left;margin-left:415.55pt;margin-top:569.35pt;width:10.9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" filled="f" stroked="f">
              <v:textbox inset="0,0,0,0">
                <w:txbxContent>
                  <w:p w:rsidR="007E2704" w:rsidRDefault="007E2704">
                    <w:pPr>
                      <w:spacing w:line="184" w:lineRule="exact"/>
                      <w:ind w:left="20"/>
                      <w:rPr>
                        <w:rFonts w:eastAsia="Arial" w:cs="Arial"/>
                        <w:sz w:val="16"/>
                        <w:szCs w:val="16"/>
                      </w:rPr>
                    </w:pPr>
                    <w:r>
                      <w:rPr>
                        <w:spacing w:val="-1"/>
                        <w:sz w:val="16"/>
                      </w:rPr>
                      <w:t>11</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04" w:rsidRDefault="007E2704">
    <w:pPr>
      <w:spacing w:line="14" w:lineRule="auto"/>
      <w:rPr>
        <w:sz w:val="20"/>
        <w:szCs w:val="20"/>
      </w:rPr>
    </w:pPr>
    <w:r>
      <w:rPr>
        <w:noProof/>
        <w:lang w:eastAsia="de-DE"/>
      </w:rPr>
      <mc:AlternateContent>
        <mc:Choice Requires="wps">
          <w:drawing>
            <wp:anchor distT="0" distB="0" distL="114300" distR="114300" simplePos="0" relativeHeight="251664384" behindDoc="1" locked="0" layoutInCell="1" allowOverlap="1" wp14:anchorId="5004619E" wp14:editId="5321BE2B">
              <wp:simplePos x="0" y="0"/>
              <wp:positionH relativeFrom="page">
                <wp:posOffset>5264785</wp:posOffset>
              </wp:positionH>
              <wp:positionV relativeFrom="page">
                <wp:posOffset>7230745</wp:posOffset>
              </wp:positionV>
              <wp:extent cx="163830" cy="127000"/>
              <wp:effectExtent l="0" t="1270" r="635"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704" w:rsidRDefault="007E2704">
                          <w:pPr>
                            <w:spacing w:line="184" w:lineRule="exact"/>
                            <w:ind w:left="40"/>
                            <w:rPr>
                              <w:rFonts w:eastAsia="Arial" w:cs="Arial"/>
                              <w:sz w:val="16"/>
                              <w:szCs w:val="16"/>
                            </w:rPr>
                          </w:pPr>
                          <w:r>
                            <w:fldChar w:fldCharType="begin"/>
                          </w:r>
                          <w:r>
                            <w:rPr>
                              <w:sz w:val="16"/>
                            </w:rPr>
                            <w:instrText xml:space="preserve"> PAGE </w:instrText>
                          </w:r>
                          <w:r>
                            <w:fldChar w:fldCharType="separate"/>
                          </w:r>
                          <w:r w:rsidR="00B0441E">
                            <w:rPr>
                              <w:noProof/>
                              <w:sz w:val="16"/>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left:0;text-align:left;margin-left:414.55pt;margin-top:569.35pt;width:12.9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" filled="f" stroked="f">
              <v:textbox inset="0,0,0,0">
                <w:txbxContent>
                  <w:p w:rsidR="007E2704" w:rsidRDefault="007E2704">
                    <w:pPr>
                      <w:spacing w:line="184" w:lineRule="exact"/>
                      <w:ind w:left="40"/>
                      <w:rPr>
                        <w:rFonts w:eastAsia="Arial" w:cs="Arial"/>
                        <w:sz w:val="16"/>
                        <w:szCs w:val="16"/>
                      </w:rPr>
                    </w:pPr>
                    <w:r>
                      <w:fldChar w:fldCharType="begin"/>
                    </w:r>
                    <w:r>
                      <w:rPr>
                        <w:sz w:val="16"/>
                      </w:rPr>
                      <w:instrText xml:space="preserve"> PAGE </w:instrText>
                    </w:r>
                    <w:r>
                      <w:fldChar w:fldCharType="separate"/>
                    </w:r>
                    <w:r w:rsidR="00B0441E">
                      <w:rPr>
                        <w:noProof/>
                        <w:sz w:val="16"/>
                      </w:rPr>
                      <w:t>20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04" w:rsidRDefault="007E2704">
    <w:pPr>
      <w:spacing w:line="14" w:lineRule="auto"/>
      <w:rPr>
        <w:sz w:val="20"/>
        <w:szCs w:val="20"/>
      </w:rPr>
    </w:pPr>
    <w:r>
      <w:rPr>
        <w:noProof/>
        <w:lang w:eastAsia="de-DE"/>
      </w:rPr>
      <mc:AlternateContent>
        <mc:Choice Requires="wps">
          <w:drawing>
            <wp:anchor distT="0" distB="0" distL="114300" distR="114300" simplePos="0" relativeHeight="251663360" behindDoc="1" locked="0" layoutInCell="1" allowOverlap="1" wp14:anchorId="5089544F" wp14:editId="3F7428A0">
              <wp:simplePos x="0" y="0"/>
              <wp:positionH relativeFrom="page">
                <wp:posOffset>5264785</wp:posOffset>
              </wp:positionH>
              <wp:positionV relativeFrom="page">
                <wp:posOffset>7230745</wp:posOffset>
              </wp:positionV>
              <wp:extent cx="163830" cy="127000"/>
              <wp:effectExtent l="0" t="1270" r="635"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704" w:rsidRDefault="007E2704">
                          <w:pPr>
                            <w:spacing w:line="184" w:lineRule="exact"/>
                            <w:ind w:left="40"/>
                            <w:rPr>
                              <w:rFonts w:eastAsia="Arial" w:cs="Arial"/>
                              <w:sz w:val="16"/>
                              <w:szCs w:val="16"/>
                            </w:rPr>
                          </w:pPr>
                          <w:r>
                            <w:fldChar w:fldCharType="begin"/>
                          </w:r>
                          <w:r>
                            <w:rPr>
                              <w:sz w:val="16"/>
                            </w:rPr>
                            <w:instrText xml:space="preserve"> PAGE </w:instrText>
                          </w:r>
                          <w:r>
                            <w:fldChar w:fldCharType="separate"/>
                          </w:r>
                          <w:r w:rsidR="006E52BC">
                            <w:rPr>
                              <w:noProof/>
                              <w:sz w:val="16"/>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1" type="#_x0000_t202" style="position:absolute;left:0;text-align:left;margin-left:414.55pt;margin-top:569.35pt;width:12.9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" filled="f" stroked="f">
              <v:textbox inset="0,0,0,0">
                <w:txbxContent>
                  <w:p w:rsidR="007E2704" w:rsidRDefault="007E2704">
                    <w:pPr>
                      <w:spacing w:line="184" w:lineRule="exact"/>
                      <w:ind w:left="40"/>
                      <w:rPr>
                        <w:rFonts w:eastAsia="Arial" w:cs="Arial"/>
                        <w:sz w:val="16"/>
                        <w:szCs w:val="16"/>
                      </w:rPr>
                    </w:pPr>
                    <w:r>
                      <w:fldChar w:fldCharType="begin"/>
                    </w:r>
                    <w:r>
                      <w:rPr>
                        <w:sz w:val="16"/>
                      </w:rPr>
                      <w:instrText xml:space="preserve"> PAGE </w:instrText>
                    </w:r>
                    <w:r>
                      <w:fldChar w:fldCharType="separate"/>
                    </w:r>
                    <w:r w:rsidR="006E52BC">
                      <w:rPr>
                        <w:noProof/>
                        <w:sz w:val="16"/>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A6" w:rsidRDefault="00E328A6" w:rsidP="008B5351">
      <w:pPr>
        <w:spacing w:after="0" w:line="240" w:lineRule="auto"/>
      </w:pPr>
      <w:r>
        <w:separator/>
      </w:r>
    </w:p>
  </w:footnote>
  <w:footnote w:type="continuationSeparator" w:id="0">
    <w:p w:rsidR="00E328A6" w:rsidRDefault="00E328A6" w:rsidP="008B5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1E" w:rsidRDefault="00B0441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1E" w:rsidRDefault="00B0441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41E" w:rsidRDefault="00B0441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0A2"/>
    <w:multiLevelType w:val="hybridMultilevel"/>
    <w:tmpl w:val="288A80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AAA455D"/>
    <w:multiLevelType w:val="multilevel"/>
    <w:tmpl w:val="E8B630D0"/>
    <w:lvl w:ilvl="0">
      <w:start w:val="2"/>
      <w:numFmt w:val="decimal"/>
      <w:lvlText w:val="%1"/>
      <w:lvlJc w:val="left"/>
      <w:pPr>
        <w:ind w:left="921" w:hanging="709"/>
      </w:pPr>
      <w:rPr>
        <w:rFonts w:hint="default"/>
      </w:rPr>
    </w:lvl>
    <w:lvl w:ilvl="1">
      <w:start w:val="1"/>
      <w:numFmt w:val="decimal"/>
      <w:lvlText w:val="%1.%2"/>
      <w:lvlJc w:val="left"/>
      <w:pPr>
        <w:ind w:left="921" w:hanging="709"/>
      </w:pPr>
      <w:rPr>
        <w:rFonts w:hint="default"/>
      </w:rPr>
    </w:lvl>
    <w:lvl w:ilvl="2">
      <w:start w:val="1"/>
      <w:numFmt w:val="decimal"/>
      <w:lvlText w:val="%1.%2.%3"/>
      <w:lvlJc w:val="left"/>
      <w:pPr>
        <w:ind w:left="921" w:hanging="709"/>
        <w:jc w:val="right"/>
      </w:pPr>
      <w:rPr>
        <w:rFonts w:ascii="Arial" w:eastAsia="Arial" w:hAnsi="Arial" w:hint="default"/>
        <w:b/>
        <w:bCs/>
        <w:spacing w:val="-1"/>
        <w:w w:val="100"/>
        <w:sz w:val="26"/>
        <w:szCs w:val="26"/>
      </w:rPr>
    </w:lvl>
    <w:lvl w:ilvl="3">
      <w:start w:val="1"/>
      <w:numFmt w:val="bullet"/>
      <w:lvlText w:val=""/>
      <w:lvlJc w:val="left"/>
      <w:pPr>
        <w:ind w:left="544" w:hanging="360"/>
      </w:pPr>
      <w:rPr>
        <w:rFonts w:ascii="Symbol" w:eastAsia="Symbol" w:hAnsi="Symbol" w:hint="default"/>
        <w:w w:val="99"/>
        <w:sz w:val="22"/>
        <w:szCs w:val="22"/>
      </w:rPr>
    </w:lvl>
    <w:lvl w:ilvl="4">
      <w:start w:val="1"/>
      <w:numFmt w:val="bullet"/>
      <w:lvlText w:val="•"/>
      <w:lvlJc w:val="left"/>
      <w:pPr>
        <w:ind w:left="5333" w:hanging="360"/>
      </w:pPr>
      <w:rPr>
        <w:rFonts w:hint="default"/>
      </w:rPr>
    </w:lvl>
    <w:lvl w:ilvl="5">
      <w:start w:val="1"/>
      <w:numFmt w:val="bullet"/>
      <w:lvlText w:val="•"/>
      <w:lvlJc w:val="left"/>
      <w:pPr>
        <w:ind w:left="6804" w:hanging="360"/>
      </w:pPr>
      <w:rPr>
        <w:rFonts w:hint="default"/>
      </w:rPr>
    </w:lvl>
    <w:lvl w:ilvl="6">
      <w:start w:val="1"/>
      <w:numFmt w:val="bullet"/>
      <w:lvlText w:val="•"/>
      <w:lvlJc w:val="left"/>
      <w:pPr>
        <w:ind w:left="8275" w:hanging="360"/>
      </w:pPr>
      <w:rPr>
        <w:rFonts w:hint="default"/>
      </w:rPr>
    </w:lvl>
    <w:lvl w:ilvl="7">
      <w:start w:val="1"/>
      <w:numFmt w:val="bullet"/>
      <w:lvlText w:val="•"/>
      <w:lvlJc w:val="left"/>
      <w:pPr>
        <w:ind w:left="9746" w:hanging="360"/>
      </w:pPr>
      <w:rPr>
        <w:rFonts w:hint="default"/>
      </w:rPr>
    </w:lvl>
    <w:lvl w:ilvl="8">
      <w:start w:val="1"/>
      <w:numFmt w:val="bullet"/>
      <w:lvlText w:val="•"/>
      <w:lvlJc w:val="left"/>
      <w:pPr>
        <w:ind w:left="11217" w:hanging="360"/>
      </w:pPr>
      <w:rPr>
        <w:rFonts w:hint="default"/>
      </w:rPr>
    </w:lvl>
  </w:abstractNum>
  <w:abstractNum w:abstractNumId="2">
    <w:nsid w:val="0C177210"/>
    <w:multiLevelType w:val="hybridMultilevel"/>
    <w:tmpl w:val="3218272E"/>
    <w:lvl w:ilvl="0" w:tplc="9C503460">
      <w:start w:val="1"/>
      <w:numFmt w:val="bullet"/>
      <w:lvlText w:val="-"/>
      <w:lvlJc w:val="left"/>
      <w:pPr>
        <w:ind w:left="943" w:hanging="360"/>
      </w:pPr>
      <w:rPr>
        <w:rFonts w:ascii="Arial" w:eastAsia="Arial" w:hAnsi="Arial" w:hint="default"/>
        <w:w w:val="100"/>
        <w:sz w:val="21"/>
        <w:szCs w:val="21"/>
      </w:rPr>
    </w:lvl>
    <w:lvl w:ilvl="1" w:tplc="AB1025F2">
      <w:start w:val="1"/>
      <w:numFmt w:val="bullet"/>
      <w:lvlText w:val="•"/>
      <w:lvlJc w:val="left"/>
      <w:pPr>
        <w:ind w:left="1541" w:hanging="360"/>
      </w:pPr>
      <w:rPr>
        <w:rFonts w:hint="default"/>
      </w:rPr>
    </w:lvl>
    <w:lvl w:ilvl="2" w:tplc="0C4AE0DE">
      <w:start w:val="1"/>
      <w:numFmt w:val="bullet"/>
      <w:lvlText w:val="•"/>
      <w:lvlJc w:val="left"/>
      <w:pPr>
        <w:ind w:left="2143" w:hanging="360"/>
      </w:pPr>
      <w:rPr>
        <w:rFonts w:hint="default"/>
      </w:rPr>
    </w:lvl>
    <w:lvl w:ilvl="3" w:tplc="24E84042">
      <w:start w:val="1"/>
      <w:numFmt w:val="bullet"/>
      <w:lvlText w:val="•"/>
      <w:lvlJc w:val="left"/>
      <w:pPr>
        <w:ind w:left="2745" w:hanging="360"/>
      </w:pPr>
      <w:rPr>
        <w:rFonts w:hint="default"/>
      </w:rPr>
    </w:lvl>
    <w:lvl w:ilvl="4" w:tplc="912E1DAC">
      <w:start w:val="1"/>
      <w:numFmt w:val="bullet"/>
      <w:lvlText w:val="•"/>
      <w:lvlJc w:val="left"/>
      <w:pPr>
        <w:ind w:left="3347" w:hanging="360"/>
      </w:pPr>
      <w:rPr>
        <w:rFonts w:hint="default"/>
      </w:rPr>
    </w:lvl>
    <w:lvl w:ilvl="5" w:tplc="A14EDA66">
      <w:start w:val="1"/>
      <w:numFmt w:val="bullet"/>
      <w:lvlText w:val="•"/>
      <w:lvlJc w:val="left"/>
      <w:pPr>
        <w:ind w:left="3948" w:hanging="360"/>
      </w:pPr>
      <w:rPr>
        <w:rFonts w:hint="default"/>
      </w:rPr>
    </w:lvl>
    <w:lvl w:ilvl="6" w:tplc="FC5CE6D6">
      <w:start w:val="1"/>
      <w:numFmt w:val="bullet"/>
      <w:lvlText w:val="•"/>
      <w:lvlJc w:val="left"/>
      <w:pPr>
        <w:ind w:left="4550" w:hanging="360"/>
      </w:pPr>
      <w:rPr>
        <w:rFonts w:hint="default"/>
      </w:rPr>
    </w:lvl>
    <w:lvl w:ilvl="7" w:tplc="5C5A50F8">
      <w:start w:val="1"/>
      <w:numFmt w:val="bullet"/>
      <w:lvlText w:val="•"/>
      <w:lvlJc w:val="left"/>
      <w:pPr>
        <w:ind w:left="5152" w:hanging="360"/>
      </w:pPr>
      <w:rPr>
        <w:rFonts w:hint="default"/>
      </w:rPr>
    </w:lvl>
    <w:lvl w:ilvl="8" w:tplc="BEAE9C70">
      <w:start w:val="1"/>
      <w:numFmt w:val="bullet"/>
      <w:lvlText w:val="•"/>
      <w:lvlJc w:val="left"/>
      <w:pPr>
        <w:ind w:left="5754" w:hanging="360"/>
      </w:pPr>
      <w:rPr>
        <w:rFonts w:hint="default"/>
      </w:rPr>
    </w:lvl>
  </w:abstractNum>
  <w:abstractNum w:abstractNumId="3">
    <w:nsid w:val="0EBE4C82"/>
    <w:multiLevelType w:val="hybridMultilevel"/>
    <w:tmpl w:val="D346A534"/>
    <w:lvl w:ilvl="0" w:tplc="5212E39A">
      <w:start w:val="1"/>
      <w:numFmt w:val="bullet"/>
      <w:lvlText w:val="-"/>
      <w:lvlJc w:val="left"/>
      <w:pPr>
        <w:ind w:left="943" w:hanging="360"/>
      </w:pPr>
      <w:rPr>
        <w:rFonts w:ascii="Arial" w:eastAsia="Arial" w:hAnsi="Arial" w:hint="default"/>
        <w:w w:val="100"/>
        <w:sz w:val="21"/>
        <w:szCs w:val="21"/>
      </w:rPr>
    </w:lvl>
    <w:lvl w:ilvl="1" w:tplc="1520E870">
      <w:start w:val="1"/>
      <w:numFmt w:val="bullet"/>
      <w:lvlText w:val="•"/>
      <w:lvlJc w:val="left"/>
      <w:pPr>
        <w:ind w:left="1541" w:hanging="360"/>
      </w:pPr>
      <w:rPr>
        <w:rFonts w:hint="default"/>
      </w:rPr>
    </w:lvl>
    <w:lvl w:ilvl="2" w:tplc="BA84FF8A">
      <w:start w:val="1"/>
      <w:numFmt w:val="bullet"/>
      <w:lvlText w:val="•"/>
      <w:lvlJc w:val="left"/>
      <w:pPr>
        <w:ind w:left="2143" w:hanging="360"/>
      </w:pPr>
      <w:rPr>
        <w:rFonts w:hint="default"/>
      </w:rPr>
    </w:lvl>
    <w:lvl w:ilvl="3" w:tplc="D8B09A38">
      <w:start w:val="1"/>
      <w:numFmt w:val="bullet"/>
      <w:lvlText w:val="•"/>
      <w:lvlJc w:val="left"/>
      <w:pPr>
        <w:ind w:left="2745" w:hanging="360"/>
      </w:pPr>
      <w:rPr>
        <w:rFonts w:hint="default"/>
      </w:rPr>
    </w:lvl>
    <w:lvl w:ilvl="4" w:tplc="CE40F7A4">
      <w:start w:val="1"/>
      <w:numFmt w:val="bullet"/>
      <w:lvlText w:val="•"/>
      <w:lvlJc w:val="left"/>
      <w:pPr>
        <w:ind w:left="3347" w:hanging="360"/>
      </w:pPr>
      <w:rPr>
        <w:rFonts w:hint="default"/>
      </w:rPr>
    </w:lvl>
    <w:lvl w:ilvl="5" w:tplc="03E25A38">
      <w:start w:val="1"/>
      <w:numFmt w:val="bullet"/>
      <w:lvlText w:val="•"/>
      <w:lvlJc w:val="left"/>
      <w:pPr>
        <w:ind w:left="3948" w:hanging="360"/>
      </w:pPr>
      <w:rPr>
        <w:rFonts w:hint="default"/>
      </w:rPr>
    </w:lvl>
    <w:lvl w:ilvl="6" w:tplc="7E4A48D2">
      <w:start w:val="1"/>
      <w:numFmt w:val="bullet"/>
      <w:lvlText w:val="•"/>
      <w:lvlJc w:val="left"/>
      <w:pPr>
        <w:ind w:left="4550" w:hanging="360"/>
      </w:pPr>
      <w:rPr>
        <w:rFonts w:hint="default"/>
      </w:rPr>
    </w:lvl>
    <w:lvl w:ilvl="7" w:tplc="FE023CE2">
      <w:start w:val="1"/>
      <w:numFmt w:val="bullet"/>
      <w:lvlText w:val="•"/>
      <w:lvlJc w:val="left"/>
      <w:pPr>
        <w:ind w:left="5152" w:hanging="360"/>
      </w:pPr>
      <w:rPr>
        <w:rFonts w:hint="default"/>
      </w:rPr>
    </w:lvl>
    <w:lvl w:ilvl="8" w:tplc="3E8C1368">
      <w:start w:val="1"/>
      <w:numFmt w:val="bullet"/>
      <w:lvlText w:val="•"/>
      <w:lvlJc w:val="left"/>
      <w:pPr>
        <w:ind w:left="5754" w:hanging="360"/>
      </w:pPr>
      <w:rPr>
        <w:rFonts w:hint="default"/>
      </w:rPr>
    </w:lvl>
  </w:abstractNum>
  <w:abstractNum w:abstractNumId="4">
    <w:nsid w:val="105C4DF8"/>
    <w:multiLevelType w:val="hybridMultilevel"/>
    <w:tmpl w:val="EABA7B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0D02E6C"/>
    <w:multiLevelType w:val="hybridMultilevel"/>
    <w:tmpl w:val="53488BCE"/>
    <w:lvl w:ilvl="0" w:tplc="FC88B91C">
      <w:start w:val="1"/>
      <w:numFmt w:val="decimal"/>
      <w:lvlText w:val="%1."/>
      <w:lvlJc w:val="left"/>
      <w:pPr>
        <w:ind w:left="339" w:hanging="237"/>
      </w:pPr>
      <w:rPr>
        <w:rFonts w:hint="default"/>
        <w:u w:val="single" w:color="000000"/>
      </w:rPr>
    </w:lvl>
    <w:lvl w:ilvl="1" w:tplc="10201A3C">
      <w:start w:val="1"/>
      <w:numFmt w:val="bullet"/>
      <w:lvlText w:val="-"/>
      <w:lvlJc w:val="left"/>
      <w:pPr>
        <w:ind w:left="943" w:hanging="360"/>
      </w:pPr>
      <w:rPr>
        <w:rFonts w:ascii="Arial" w:eastAsia="Arial" w:hAnsi="Arial" w:hint="default"/>
        <w:w w:val="100"/>
        <w:sz w:val="21"/>
        <w:szCs w:val="21"/>
      </w:rPr>
    </w:lvl>
    <w:lvl w:ilvl="2" w:tplc="D5CEF82A">
      <w:start w:val="1"/>
      <w:numFmt w:val="bullet"/>
      <w:lvlText w:val="•"/>
      <w:lvlJc w:val="left"/>
      <w:pPr>
        <w:ind w:left="1608" w:hanging="360"/>
      </w:pPr>
      <w:rPr>
        <w:rFonts w:hint="default"/>
      </w:rPr>
    </w:lvl>
    <w:lvl w:ilvl="3" w:tplc="F00A792C">
      <w:start w:val="1"/>
      <w:numFmt w:val="bullet"/>
      <w:lvlText w:val="•"/>
      <w:lvlJc w:val="left"/>
      <w:pPr>
        <w:ind w:left="2277" w:hanging="360"/>
      </w:pPr>
      <w:rPr>
        <w:rFonts w:hint="default"/>
      </w:rPr>
    </w:lvl>
    <w:lvl w:ilvl="4" w:tplc="2CD430B6">
      <w:start w:val="1"/>
      <w:numFmt w:val="bullet"/>
      <w:lvlText w:val="•"/>
      <w:lvlJc w:val="left"/>
      <w:pPr>
        <w:ind w:left="2945" w:hanging="360"/>
      </w:pPr>
      <w:rPr>
        <w:rFonts w:hint="default"/>
      </w:rPr>
    </w:lvl>
    <w:lvl w:ilvl="5" w:tplc="36AE0F9C">
      <w:start w:val="1"/>
      <w:numFmt w:val="bullet"/>
      <w:lvlText w:val="•"/>
      <w:lvlJc w:val="left"/>
      <w:pPr>
        <w:ind w:left="3614" w:hanging="360"/>
      </w:pPr>
      <w:rPr>
        <w:rFonts w:hint="default"/>
      </w:rPr>
    </w:lvl>
    <w:lvl w:ilvl="6" w:tplc="561A8692">
      <w:start w:val="1"/>
      <w:numFmt w:val="bullet"/>
      <w:lvlText w:val="•"/>
      <w:lvlJc w:val="left"/>
      <w:pPr>
        <w:ind w:left="4283" w:hanging="360"/>
      </w:pPr>
      <w:rPr>
        <w:rFonts w:hint="default"/>
      </w:rPr>
    </w:lvl>
    <w:lvl w:ilvl="7" w:tplc="1B80776C">
      <w:start w:val="1"/>
      <w:numFmt w:val="bullet"/>
      <w:lvlText w:val="•"/>
      <w:lvlJc w:val="left"/>
      <w:pPr>
        <w:ind w:left="4951" w:hanging="360"/>
      </w:pPr>
      <w:rPr>
        <w:rFonts w:hint="default"/>
      </w:rPr>
    </w:lvl>
    <w:lvl w:ilvl="8" w:tplc="FB3CB592">
      <w:start w:val="1"/>
      <w:numFmt w:val="bullet"/>
      <w:lvlText w:val="•"/>
      <w:lvlJc w:val="left"/>
      <w:pPr>
        <w:ind w:left="5620" w:hanging="360"/>
      </w:pPr>
      <w:rPr>
        <w:rFonts w:hint="default"/>
      </w:rPr>
    </w:lvl>
  </w:abstractNum>
  <w:abstractNum w:abstractNumId="6">
    <w:nsid w:val="10F35CDD"/>
    <w:multiLevelType w:val="hybridMultilevel"/>
    <w:tmpl w:val="BA4448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13B47E4"/>
    <w:multiLevelType w:val="hybridMultilevel"/>
    <w:tmpl w:val="767E60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3600E57"/>
    <w:multiLevelType w:val="hybridMultilevel"/>
    <w:tmpl w:val="8F2CF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4164947"/>
    <w:multiLevelType w:val="hybridMultilevel"/>
    <w:tmpl w:val="D3A623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615696A"/>
    <w:multiLevelType w:val="hybridMultilevel"/>
    <w:tmpl w:val="C0FAD1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630668B"/>
    <w:multiLevelType w:val="hybridMultilevel"/>
    <w:tmpl w:val="73F2AE02"/>
    <w:lvl w:ilvl="0" w:tplc="2B16722C">
      <w:start w:val="1"/>
      <w:numFmt w:val="bullet"/>
      <w:lvlText w:val="-"/>
      <w:lvlJc w:val="left"/>
      <w:pPr>
        <w:ind w:left="943" w:hanging="360"/>
      </w:pPr>
      <w:rPr>
        <w:rFonts w:ascii="Arial" w:eastAsia="Arial" w:hAnsi="Arial" w:hint="default"/>
        <w:w w:val="100"/>
        <w:sz w:val="21"/>
        <w:szCs w:val="21"/>
      </w:rPr>
    </w:lvl>
    <w:lvl w:ilvl="1" w:tplc="66AEBBD4">
      <w:start w:val="1"/>
      <w:numFmt w:val="bullet"/>
      <w:lvlText w:val="•"/>
      <w:lvlJc w:val="left"/>
      <w:pPr>
        <w:ind w:left="1541" w:hanging="360"/>
      </w:pPr>
      <w:rPr>
        <w:rFonts w:hint="default"/>
      </w:rPr>
    </w:lvl>
    <w:lvl w:ilvl="2" w:tplc="24DA1C7C">
      <w:start w:val="1"/>
      <w:numFmt w:val="bullet"/>
      <w:lvlText w:val="•"/>
      <w:lvlJc w:val="left"/>
      <w:pPr>
        <w:ind w:left="2143" w:hanging="360"/>
      </w:pPr>
      <w:rPr>
        <w:rFonts w:hint="default"/>
      </w:rPr>
    </w:lvl>
    <w:lvl w:ilvl="3" w:tplc="2CBC8024">
      <w:start w:val="1"/>
      <w:numFmt w:val="bullet"/>
      <w:lvlText w:val="•"/>
      <w:lvlJc w:val="left"/>
      <w:pPr>
        <w:ind w:left="2745" w:hanging="360"/>
      </w:pPr>
      <w:rPr>
        <w:rFonts w:hint="default"/>
      </w:rPr>
    </w:lvl>
    <w:lvl w:ilvl="4" w:tplc="680AB248">
      <w:start w:val="1"/>
      <w:numFmt w:val="bullet"/>
      <w:lvlText w:val="•"/>
      <w:lvlJc w:val="left"/>
      <w:pPr>
        <w:ind w:left="3347" w:hanging="360"/>
      </w:pPr>
      <w:rPr>
        <w:rFonts w:hint="default"/>
      </w:rPr>
    </w:lvl>
    <w:lvl w:ilvl="5" w:tplc="2424F82A">
      <w:start w:val="1"/>
      <w:numFmt w:val="bullet"/>
      <w:lvlText w:val="•"/>
      <w:lvlJc w:val="left"/>
      <w:pPr>
        <w:ind w:left="3949" w:hanging="360"/>
      </w:pPr>
      <w:rPr>
        <w:rFonts w:hint="default"/>
      </w:rPr>
    </w:lvl>
    <w:lvl w:ilvl="6" w:tplc="3056CA08">
      <w:start w:val="1"/>
      <w:numFmt w:val="bullet"/>
      <w:lvlText w:val="•"/>
      <w:lvlJc w:val="left"/>
      <w:pPr>
        <w:ind w:left="4551" w:hanging="360"/>
      </w:pPr>
      <w:rPr>
        <w:rFonts w:hint="default"/>
      </w:rPr>
    </w:lvl>
    <w:lvl w:ilvl="7" w:tplc="2E9EC9E4">
      <w:start w:val="1"/>
      <w:numFmt w:val="bullet"/>
      <w:lvlText w:val="•"/>
      <w:lvlJc w:val="left"/>
      <w:pPr>
        <w:ind w:left="5153" w:hanging="360"/>
      </w:pPr>
      <w:rPr>
        <w:rFonts w:hint="default"/>
      </w:rPr>
    </w:lvl>
    <w:lvl w:ilvl="8" w:tplc="C2ACC058">
      <w:start w:val="1"/>
      <w:numFmt w:val="bullet"/>
      <w:lvlText w:val="•"/>
      <w:lvlJc w:val="left"/>
      <w:pPr>
        <w:ind w:left="5755" w:hanging="360"/>
      </w:pPr>
      <w:rPr>
        <w:rFonts w:hint="default"/>
      </w:rPr>
    </w:lvl>
  </w:abstractNum>
  <w:abstractNum w:abstractNumId="12">
    <w:nsid w:val="194A5140"/>
    <w:multiLevelType w:val="hybridMultilevel"/>
    <w:tmpl w:val="902ED80E"/>
    <w:lvl w:ilvl="0" w:tplc="0F184D8A">
      <w:start w:val="2"/>
      <w:numFmt w:val="decimal"/>
      <w:lvlText w:val="%1."/>
      <w:lvlJc w:val="left"/>
      <w:pPr>
        <w:ind w:left="339" w:hanging="237"/>
      </w:pPr>
      <w:rPr>
        <w:rFonts w:hint="default"/>
        <w:u w:val="single" w:color="000000"/>
      </w:rPr>
    </w:lvl>
    <w:lvl w:ilvl="1" w:tplc="101ECFCE">
      <w:start w:val="1"/>
      <w:numFmt w:val="bullet"/>
      <w:lvlText w:val="-"/>
      <w:lvlJc w:val="left"/>
      <w:pPr>
        <w:ind w:left="943" w:hanging="360"/>
      </w:pPr>
      <w:rPr>
        <w:rFonts w:ascii="Arial" w:eastAsia="Arial" w:hAnsi="Arial" w:hint="default"/>
        <w:w w:val="100"/>
        <w:sz w:val="21"/>
        <w:szCs w:val="21"/>
      </w:rPr>
    </w:lvl>
    <w:lvl w:ilvl="2" w:tplc="C652E9C0">
      <w:start w:val="1"/>
      <w:numFmt w:val="bullet"/>
      <w:lvlText w:val="•"/>
      <w:lvlJc w:val="left"/>
      <w:pPr>
        <w:ind w:left="1608" w:hanging="360"/>
      </w:pPr>
      <w:rPr>
        <w:rFonts w:hint="default"/>
      </w:rPr>
    </w:lvl>
    <w:lvl w:ilvl="3" w:tplc="02B07508">
      <w:start w:val="1"/>
      <w:numFmt w:val="bullet"/>
      <w:lvlText w:val="•"/>
      <w:lvlJc w:val="left"/>
      <w:pPr>
        <w:ind w:left="2277" w:hanging="360"/>
      </w:pPr>
      <w:rPr>
        <w:rFonts w:hint="default"/>
      </w:rPr>
    </w:lvl>
    <w:lvl w:ilvl="4" w:tplc="24D8B806">
      <w:start w:val="1"/>
      <w:numFmt w:val="bullet"/>
      <w:lvlText w:val="•"/>
      <w:lvlJc w:val="left"/>
      <w:pPr>
        <w:ind w:left="2946" w:hanging="360"/>
      </w:pPr>
      <w:rPr>
        <w:rFonts w:hint="default"/>
      </w:rPr>
    </w:lvl>
    <w:lvl w:ilvl="5" w:tplc="3E40A44A">
      <w:start w:val="1"/>
      <w:numFmt w:val="bullet"/>
      <w:lvlText w:val="•"/>
      <w:lvlJc w:val="left"/>
      <w:pPr>
        <w:ind w:left="3615" w:hanging="360"/>
      </w:pPr>
      <w:rPr>
        <w:rFonts w:hint="default"/>
      </w:rPr>
    </w:lvl>
    <w:lvl w:ilvl="6" w:tplc="4620B4DA">
      <w:start w:val="1"/>
      <w:numFmt w:val="bullet"/>
      <w:lvlText w:val="•"/>
      <w:lvlJc w:val="left"/>
      <w:pPr>
        <w:ind w:left="4283" w:hanging="360"/>
      </w:pPr>
      <w:rPr>
        <w:rFonts w:hint="default"/>
      </w:rPr>
    </w:lvl>
    <w:lvl w:ilvl="7" w:tplc="AABED8A0">
      <w:start w:val="1"/>
      <w:numFmt w:val="bullet"/>
      <w:lvlText w:val="•"/>
      <w:lvlJc w:val="left"/>
      <w:pPr>
        <w:ind w:left="4952" w:hanging="360"/>
      </w:pPr>
      <w:rPr>
        <w:rFonts w:hint="default"/>
      </w:rPr>
    </w:lvl>
    <w:lvl w:ilvl="8" w:tplc="F3D00C82">
      <w:start w:val="1"/>
      <w:numFmt w:val="bullet"/>
      <w:lvlText w:val="•"/>
      <w:lvlJc w:val="left"/>
      <w:pPr>
        <w:ind w:left="5621" w:hanging="360"/>
      </w:pPr>
      <w:rPr>
        <w:rFonts w:hint="default"/>
      </w:rPr>
    </w:lvl>
  </w:abstractNum>
  <w:abstractNum w:abstractNumId="13">
    <w:nsid w:val="24AC1AAA"/>
    <w:multiLevelType w:val="hybridMultilevel"/>
    <w:tmpl w:val="4162B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7BE61C7"/>
    <w:multiLevelType w:val="hybridMultilevel"/>
    <w:tmpl w:val="93D4DAF0"/>
    <w:lvl w:ilvl="0" w:tplc="DDEC32E0">
      <w:start w:val="1"/>
      <w:numFmt w:val="decimal"/>
      <w:lvlText w:val="%1."/>
      <w:lvlJc w:val="left"/>
      <w:pPr>
        <w:ind w:left="339" w:hanging="237"/>
      </w:pPr>
      <w:rPr>
        <w:rFonts w:hint="default"/>
        <w:u w:val="single" w:color="000000"/>
      </w:rPr>
    </w:lvl>
    <w:lvl w:ilvl="1" w:tplc="3FB0C33E">
      <w:start w:val="1"/>
      <w:numFmt w:val="bullet"/>
      <w:lvlText w:val="-"/>
      <w:lvlJc w:val="left"/>
      <w:pPr>
        <w:ind w:left="943" w:hanging="360"/>
      </w:pPr>
      <w:rPr>
        <w:rFonts w:ascii="Arial" w:eastAsia="Arial" w:hAnsi="Arial" w:hint="default"/>
        <w:w w:val="100"/>
        <w:sz w:val="21"/>
        <w:szCs w:val="21"/>
      </w:rPr>
    </w:lvl>
    <w:lvl w:ilvl="2" w:tplc="A4AE2A18">
      <w:start w:val="1"/>
      <w:numFmt w:val="bullet"/>
      <w:lvlText w:val="•"/>
      <w:lvlJc w:val="left"/>
      <w:pPr>
        <w:ind w:left="1608" w:hanging="360"/>
      </w:pPr>
      <w:rPr>
        <w:rFonts w:hint="default"/>
      </w:rPr>
    </w:lvl>
    <w:lvl w:ilvl="3" w:tplc="6890D9E8">
      <w:start w:val="1"/>
      <w:numFmt w:val="bullet"/>
      <w:lvlText w:val="•"/>
      <w:lvlJc w:val="left"/>
      <w:pPr>
        <w:ind w:left="2277" w:hanging="360"/>
      </w:pPr>
      <w:rPr>
        <w:rFonts w:hint="default"/>
      </w:rPr>
    </w:lvl>
    <w:lvl w:ilvl="4" w:tplc="5D644516">
      <w:start w:val="1"/>
      <w:numFmt w:val="bullet"/>
      <w:lvlText w:val="•"/>
      <w:lvlJc w:val="left"/>
      <w:pPr>
        <w:ind w:left="2945" w:hanging="360"/>
      </w:pPr>
      <w:rPr>
        <w:rFonts w:hint="default"/>
      </w:rPr>
    </w:lvl>
    <w:lvl w:ilvl="5" w:tplc="CFA461B4">
      <w:start w:val="1"/>
      <w:numFmt w:val="bullet"/>
      <w:lvlText w:val="•"/>
      <w:lvlJc w:val="left"/>
      <w:pPr>
        <w:ind w:left="3614" w:hanging="360"/>
      </w:pPr>
      <w:rPr>
        <w:rFonts w:hint="default"/>
      </w:rPr>
    </w:lvl>
    <w:lvl w:ilvl="6" w:tplc="CC80D592">
      <w:start w:val="1"/>
      <w:numFmt w:val="bullet"/>
      <w:lvlText w:val="•"/>
      <w:lvlJc w:val="left"/>
      <w:pPr>
        <w:ind w:left="4283" w:hanging="360"/>
      </w:pPr>
      <w:rPr>
        <w:rFonts w:hint="default"/>
      </w:rPr>
    </w:lvl>
    <w:lvl w:ilvl="7" w:tplc="CA38502A">
      <w:start w:val="1"/>
      <w:numFmt w:val="bullet"/>
      <w:lvlText w:val="•"/>
      <w:lvlJc w:val="left"/>
      <w:pPr>
        <w:ind w:left="4951" w:hanging="360"/>
      </w:pPr>
      <w:rPr>
        <w:rFonts w:hint="default"/>
      </w:rPr>
    </w:lvl>
    <w:lvl w:ilvl="8" w:tplc="F4E819B6">
      <w:start w:val="1"/>
      <w:numFmt w:val="bullet"/>
      <w:lvlText w:val="•"/>
      <w:lvlJc w:val="left"/>
      <w:pPr>
        <w:ind w:left="5620" w:hanging="360"/>
      </w:pPr>
      <w:rPr>
        <w:rFonts w:hint="default"/>
      </w:rPr>
    </w:lvl>
  </w:abstractNum>
  <w:abstractNum w:abstractNumId="15">
    <w:nsid w:val="27FD5C09"/>
    <w:multiLevelType w:val="hybridMultilevel"/>
    <w:tmpl w:val="08AE41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8B86366"/>
    <w:multiLevelType w:val="hybridMultilevel"/>
    <w:tmpl w:val="FF20F958"/>
    <w:lvl w:ilvl="0" w:tplc="6A862388">
      <w:start w:val="2"/>
      <w:numFmt w:val="decimal"/>
      <w:lvlText w:val="%1."/>
      <w:lvlJc w:val="left"/>
      <w:pPr>
        <w:ind w:left="339" w:hanging="237"/>
      </w:pPr>
      <w:rPr>
        <w:rFonts w:hint="default"/>
        <w:u w:val="single" w:color="000000"/>
      </w:rPr>
    </w:lvl>
    <w:lvl w:ilvl="1" w:tplc="6FEC52F0">
      <w:start w:val="1"/>
      <w:numFmt w:val="bullet"/>
      <w:lvlText w:val="-"/>
      <w:lvlJc w:val="left"/>
      <w:pPr>
        <w:ind w:left="941" w:hanging="357"/>
      </w:pPr>
      <w:rPr>
        <w:rFonts w:ascii="Arial" w:eastAsia="Arial" w:hAnsi="Arial" w:hint="default"/>
        <w:w w:val="100"/>
        <w:sz w:val="21"/>
        <w:szCs w:val="21"/>
      </w:rPr>
    </w:lvl>
    <w:lvl w:ilvl="2" w:tplc="2ED62570">
      <w:start w:val="1"/>
      <w:numFmt w:val="bullet"/>
      <w:lvlText w:val="•"/>
      <w:lvlJc w:val="left"/>
      <w:pPr>
        <w:ind w:left="1608" w:hanging="357"/>
      </w:pPr>
      <w:rPr>
        <w:rFonts w:hint="default"/>
      </w:rPr>
    </w:lvl>
    <w:lvl w:ilvl="3" w:tplc="8488EF62">
      <w:start w:val="1"/>
      <w:numFmt w:val="bullet"/>
      <w:lvlText w:val="•"/>
      <w:lvlJc w:val="left"/>
      <w:pPr>
        <w:ind w:left="2277" w:hanging="357"/>
      </w:pPr>
      <w:rPr>
        <w:rFonts w:hint="default"/>
      </w:rPr>
    </w:lvl>
    <w:lvl w:ilvl="4" w:tplc="03644DEC">
      <w:start w:val="1"/>
      <w:numFmt w:val="bullet"/>
      <w:lvlText w:val="•"/>
      <w:lvlJc w:val="left"/>
      <w:pPr>
        <w:ind w:left="2946" w:hanging="357"/>
      </w:pPr>
      <w:rPr>
        <w:rFonts w:hint="default"/>
      </w:rPr>
    </w:lvl>
    <w:lvl w:ilvl="5" w:tplc="CFB04882">
      <w:start w:val="1"/>
      <w:numFmt w:val="bullet"/>
      <w:lvlText w:val="•"/>
      <w:lvlJc w:val="left"/>
      <w:pPr>
        <w:ind w:left="3615" w:hanging="357"/>
      </w:pPr>
      <w:rPr>
        <w:rFonts w:hint="default"/>
      </w:rPr>
    </w:lvl>
    <w:lvl w:ilvl="6" w:tplc="2F1EFF1A">
      <w:start w:val="1"/>
      <w:numFmt w:val="bullet"/>
      <w:lvlText w:val="•"/>
      <w:lvlJc w:val="left"/>
      <w:pPr>
        <w:ind w:left="4283" w:hanging="357"/>
      </w:pPr>
      <w:rPr>
        <w:rFonts w:hint="default"/>
      </w:rPr>
    </w:lvl>
    <w:lvl w:ilvl="7" w:tplc="4266923A">
      <w:start w:val="1"/>
      <w:numFmt w:val="bullet"/>
      <w:lvlText w:val="•"/>
      <w:lvlJc w:val="left"/>
      <w:pPr>
        <w:ind w:left="4952" w:hanging="357"/>
      </w:pPr>
      <w:rPr>
        <w:rFonts w:hint="default"/>
      </w:rPr>
    </w:lvl>
    <w:lvl w:ilvl="8" w:tplc="250C980A">
      <w:start w:val="1"/>
      <w:numFmt w:val="bullet"/>
      <w:lvlText w:val="•"/>
      <w:lvlJc w:val="left"/>
      <w:pPr>
        <w:ind w:left="5621" w:hanging="357"/>
      </w:pPr>
      <w:rPr>
        <w:rFonts w:hint="default"/>
      </w:rPr>
    </w:lvl>
  </w:abstractNum>
  <w:abstractNum w:abstractNumId="17">
    <w:nsid w:val="2A177A90"/>
    <w:multiLevelType w:val="hybridMultilevel"/>
    <w:tmpl w:val="69D8F2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B326439"/>
    <w:multiLevelType w:val="hybridMultilevel"/>
    <w:tmpl w:val="69A8DFBC"/>
    <w:lvl w:ilvl="0" w:tplc="B3568216">
      <w:start w:val="1"/>
      <w:numFmt w:val="bullet"/>
      <w:lvlText w:val="-"/>
      <w:lvlJc w:val="left"/>
      <w:pPr>
        <w:ind w:left="943" w:hanging="360"/>
      </w:pPr>
      <w:rPr>
        <w:rFonts w:ascii="Arial" w:eastAsia="Arial" w:hAnsi="Arial" w:hint="default"/>
        <w:w w:val="100"/>
        <w:sz w:val="21"/>
        <w:szCs w:val="21"/>
      </w:rPr>
    </w:lvl>
    <w:lvl w:ilvl="1" w:tplc="E33E5BB8">
      <w:start w:val="1"/>
      <w:numFmt w:val="bullet"/>
      <w:lvlText w:val="•"/>
      <w:lvlJc w:val="left"/>
      <w:pPr>
        <w:ind w:left="1541" w:hanging="360"/>
      </w:pPr>
      <w:rPr>
        <w:rFonts w:hint="default"/>
      </w:rPr>
    </w:lvl>
    <w:lvl w:ilvl="2" w:tplc="001EDBEC">
      <w:start w:val="1"/>
      <w:numFmt w:val="bullet"/>
      <w:lvlText w:val="•"/>
      <w:lvlJc w:val="left"/>
      <w:pPr>
        <w:ind w:left="2143" w:hanging="360"/>
      </w:pPr>
      <w:rPr>
        <w:rFonts w:hint="default"/>
      </w:rPr>
    </w:lvl>
    <w:lvl w:ilvl="3" w:tplc="8FB8EC40">
      <w:start w:val="1"/>
      <w:numFmt w:val="bullet"/>
      <w:lvlText w:val="•"/>
      <w:lvlJc w:val="left"/>
      <w:pPr>
        <w:ind w:left="2745" w:hanging="360"/>
      </w:pPr>
      <w:rPr>
        <w:rFonts w:hint="default"/>
      </w:rPr>
    </w:lvl>
    <w:lvl w:ilvl="4" w:tplc="19CE661A">
      <w:start w:val="1"/>
      <w:numFmt w:val="bullet"/>
      <w:lvlText w:val="•"/>
      <w:lvlJc w:val="left"/>
      <w:pPr>
        <w:ind w:left="3347" w:hanging="360"/>
      </w:pPr>
      <w:rPr>
        <w:rFonts w:hint="default"/>
      </w:rPr>
    </w:lvl>
    <w:lvl w:ilvl="5" w:tplc="4E72E600">
      <w:start w:val="1"/>
      <w:numFmt w:val="bullet"/>
      <w:lvlText w:val="•"/>
      <w:lvlJc w:val="left"/>
      <w:pPr>
        <w:ind w:left="3948" w:hanging="360"/>
      </w:pPr>
      <w:rPr>
        <w:rFonts w:hint="default"/>
      </w:rPr>
    </w:lvl>
    <w:lvl w:ilvl="6" w:tplc="4FD2B936">
      <w:start w:val="1"/>
      <w:numFmt w:val="bullet"/>
      <w:lvlText w:val="•"/>
      <w:lvlJc w:val="left"/>
      <w:pPr>
        <w:ind w:left="4550" w:hanging="360"/>
      </w:pPr>
      <w:rPr>
        <w:rFonts w:hint="default"/>
      </w:rPr>
    </w:lvl>
    <w:lvl w:ilvl="7" w:tplc="E75E7F00">
      <w:start w:val="1"/>
      <w:numFmt w:val="bullet"/>
      <w:lvlText w:val="•"/>
      <w:lvlJc w:val="left"/>
      <w:pPr>
        <w:ind w:left="5152" w:hanging="360"/>
      </w:pPr>
      <w:rPr>
        <w:rFonts w:hint="default"/>
      </w:rPr>
    </w:lvl>
    <w:lvl w:ilvl="8" w:tplc="AF7CC7EC">
      <w:start w:val="1"/>
      <w:numFmt w:val="bullet"/>
      <w:lvlText w:val="•"/>
      <w:lvlJc w:val="left"/>
      <w:pPr>
        <w:ind w:left="5754" w:hanging="360"/>
      </w:pPr>
      <w:rPr>
        <w:rFonts w:hint="default"/>
      </w:rPr>
    </w:lvl>
  </w:abstractNum>
  <w:abstractNum w:abstractNumId="19">
    <w:nsid w:val="2D195860"/>
    <w:multiLevelType w:val="hybridMultilevel"/>
    <w:tmpl w:val="29A61E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ED437FD"/>
    <w:multiLevelType w:val="hybridMultilevel"/>
    <w:tmpl w:val="26A4B07E"/>
    <w:lvl w:ilvl="0" w:tplc="69729950">
      <w:start w:val="2"/>
      <w:numFmt w:val="decimal"/>
      <w:lvlText w:val="%1."/>
      <w:lvlJc w:val="left"/>
      <w:pPr>
        <w:ind w:left="339" w:hanging="237"/>
      </w:pPr>
      <w:rPr>
        <w:rFonts w:hint="default"/>
        <w:u w:val="single" w:color="000000"/>
      </w:rPr>
    </w:lvl>
    <w:lvl w:ilvl="1" w:tplc="00E6EC18">
      <w:start w:val="1"/>
      <w:numFmt w:val="bullet"/>
      <w:lvlText w:val="-"/>
      <w:lvlJc w:val="left"/>
      <w:pPr>
        <w:ind w:left="943" w:hanging="360"/>
      </w:pPr>
      <w:rPr>
        <w:rFonts w:ascii="Arial" w:eastAsia="Arial" w:hAnsi="Arial" w:hint="default"/>
        <w:w w:val="100"/>
        <w:sz w:val="21"/>
        <w:szCs w:val="21"/>
      </w:rPr>
    </w:lvl>
    <w:lvl w:ilvl="2" w:tplc="136453D0">
      <w:start w:val="1"/>
      <w:numFmt w:val="bullet"/>
      <w:lvlText w:val="•"/>
      <w:lvlJc w:val="left"/>
      <w:pPr>
        <w:ind w:left="1608" w:hanging="360"/>
      </w:pPr>
      <w:rPr>
        <w:rFonts w:hint="default"/>
      </w:rPr>
    </w:lvl>
    <w:lvl w:ilvl="3" w:tplc="BFF463BE">
      <w:start w:val="1"/>
      <w:numFmt w:val="bullet"/>
      <w:lvlText w:val="•"/>
      <w:lvlJc w:val="left"/>
      <w:pPr>
        <w:ind w:left="2277" w:hanging="360"/>
      </w:pPr>
      <w:rPr>
        <w:rFonts w:hint="default"/>
      </w:rPr>
    </w:lvl>
    <w:lvl w:ilvl="4" w:tplc="E496CB0E">
      <w:start w:val="1"/>
      <w:numFmt w:val="bullet"/>
      <w:lvlText w:val="•"/>
      <w:lvlJc w:val="left"/>
      <w:pPr>
        <w:ind w:left="2946" w:hanging="360"/>
      </w:pPr>
      <w:rPr>
        <w:rFonts w:hint="default"/>
      </w:rPr>
    </w:lvl>
    <w:lvl w:ilvl="5" w:tplc="4D1C96A8">
      <w:start w:val="1"/>
      <w:numFmt w:val="bullet"/>
      <w:lvlText w:val="•"/>
      <w:lvlJc w:val="left"/>
      <w:pPr>
        <w:ind w:left="3615" w:hanging="360"/>
      </w:pPr>
      <w:rPr>
        <w:rFonts w:hint="default"/>
      </w:rPr>
    </w:lvl>
    <w:lvl w:ilvl="6" w:tplc="2D8480C0">
      <w:start w:val="1"/>
      <w:numFmt w:val="bullet"/>
      <w:lvlText w:val="•"/>
      <w:lvlJc w:val="left"/>
      <w:pPr>
        <w:ind w:left="4283" w:hanging="360"/>
      </w:pPr>
      <w:rPr>
        <w:rFonts w:hint="default"/>
      </w:rPr>
    </w:lvl>
    <w:lvl w:ilvl="7" w:tplc="D1AAF6A4">
      <w:start w:val="1"/>
      <w:numFmt w:val="bullet"/>
      <w:lvlText w:val="•"/>
      <w:lvlJc w:val="left"/>
      <w:pPr>
        <w:ind w:left="4952" w:hanging="360"/>
      </w:pPr>
      <w:rPr>
        <w:rFonts w:hint="default"/>
      </w:rPr>
    </w:lvl>
    <w:lvl w:ilvl="8" w:tplc="9B905266">
      <w:start w:val="1"/>
      <w:numFmt w:val="bullet"/>
      <w:lvlText w:val="•"/>
      <w:lvlJc w:val="left"/>
      <w:pPr>
        <w:ind w:left="5621" w:hanging="360"/>
      </w:pPr>
      <w:rPr>
        <w:rFonts w:hint="default"/>
      </w:rPr>
    </w:lvl>
  </w:abstractNum>
  <w:abstractNum w:abstractNumId="21">
    <w:nsid w:val="2F7A258D"/>
    <w:multiLevelType w:val="hybridMultilevel"/>
    <w:tmpl w:val="7F00B6CA"/>
    <w:lvl w:ilvl="0" w:tplc="1700B00C">
      <w:start w:val="1"/>
      <w:numFmt w:val="decimal"/>
      <w:lvlText w:val="%1."/>
      <w:lvlJc w:val="left"/>
      <w:pPr>
        <w:ind w:left="103" w:hanging="237"/>
      </w:pPr>
      <w:rPr>
        <w:rFonts w:hint="default"/>
        <w:u w:val="single" w:color="000000"/>
      </w:rPr>
    </w:lvl>
    <w:lvl w:ilvl="1" w:tplc="61C41A88">
      <w:start w:val="1"/>
      <w:numFmt w:val="bullet"/>
      <w:lvlText w:val="-"/>
      <w:lvlJc w:val="left"/>
      <w:pPr>
        <w:ind w:left="943" w:hanging="360"/>
      </w:pPr>
      <w:rPr>
        <w:rFonts w:ascii="Arial" w:eastAsia="Arial" w:hAnsi="Arial" w:hint="default"/>
        <w:w w:val="100"/>
        <w:sz w:val="21"/>
        <w:szCs w:val="21"/>
      </w:rPr>
    </w:lvl>
    <w:lvl w:ilvl="2" w:tplc="4B509CCC">
      <w:start w:val="1"/>
      <w:numFmt w:val="bullet"/>
      <w:lvlText w:val="•"/>
      <w:lvlJc w:val="left"/>
      <w:pPr>
        <w:ind w:left="1608" w:hanging="360"/>
      </w:pPr>
      <w:rPr>
        <w:rFonts w:hint="default"/>
      </w:rPr>
    </w:lvl>
    <w:lvl w:ilvl="3" w:tplc="E4FE7F94">
      <w:start w:val="1"/>
      <w:numFmt w:val="bullet"/>
      <w:lvlText w:val="•"/>
      <w:lvlJc w:val="left"/>
      <w:pPr>
        <w:ind w:left="2277" w:hanging="360"/>
      </w:pPr>
      <w:rPr>
        <w:rFonts w:hint="default"/>
      </w:rPr>
    </w:lvl>
    <w:lvl w:ilvl="4" w:tplc="F962BA1C">
      <w:start w:val="1"/>
      <w:numFmt w:val="bullet"/>
      <w:lvlText w:val="•"/>
      <w:lvlJc w:val="left"/>
      <w:pPr>
        <w:ind w:left="2945" w:hanging="360"/>
      </w:pPr>
      <w:rPr>
        <w:rFonts w:hint="default"/>
      </w:rPr>
    </w:lvl>
    <w:lvl w:ilvl="5" w:tplc="4CEA1E7C">
      <w:start w:val="1"/>
      <w:numFmt w:val="bullet"/>
      <w:lvlText w:val="•"/>
      <w:lvlJc w:val="left"/>
      <w:pPr>
        <w:ind w:left="3614" w:hanging="360"/>
      </w:pPr>
      <w:rPr>
        <w:rFonts w:hint="default"/>
      </w:rPr>
    </w:lvl>
    <w:lvl w:ilvl="6" w:tplc="E6BEADB8">
      <w:start w:val="1"/>
      <w:numFmt w:val="bullet"/>
      <w:lvlText w:val="•"/>
      <w:lvlJc w:val="left"/>
      <w:pPr>
        <w:ind w:left="4283" w:hanging="360"/>
      </w:pPr>
      <w:rPr>
        <w:rFonts w:hint="default"/>
      </w:rPr>
    </w:lvl>
    <w:lvl w:ilvl="7" w:tplc="152ED6BE">
      <w:start w:val="1"/>
      <w:numFmt w:val="bullet"/>
      <w:lvlText w:val="•"/>
      <w:lvlJc w:val="left"/>
      <w:pPr>
        <w:ind w:left="4951" w:hanging="360"/>
      </w:pPr>
      <w:rPr>
        <w:rFonts w:hint="default"/>
      </w:rPr>
    </w:lvl>
    <w:lvl w:ilvl="8" w:tplc="BFACC910">
      <w:start w:val="1"/>
      <w:numFmt w:val="bullet"/>
      <w:lvlText w:val="•"/>
      <w:lvlJc w:val="left"/>
      <w:pPr>
        <w:ind w:left="5620" w:hanging="360"/>
      </w:pPr>
      <w:rPr>
        <w:rFonts w:hint="default"/>
      </w:rPr>
    </w:lvl>
  </w:abstractNum>
  <w:abstractNum w:abstractNumId="22">
    <w:nsid w:val="2F807645"/>
    <w:multiLevelType w:val="hybridMultilevel"/>
    <w:tmpl w:val="FBE40A8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328D18CF"/>
    <w:multiLevelType w:val="hybridMultilevel"/>
    <w:tmpl w:val="FBCEDADC"/>
    <w:lvl w:ilvl="0" w:tplc="BDE8279C">
      <w:start w:val="1"/>
      <w:numFmt w:val="decimal"/>
      <w:lvlText w:val="%1."/>
      <w:lvlJc w:val="left"/>
      <w:pPr>
        <w:ind w:left="103" w:hanging="237"/>
      </w:pPr>
      <w:rPr>
        <w:rFonts w:hint="default"/>
        <w:u w:val="single" w:color="000000"/>
      </w:rPr>
    </w:lvl>
    <w:lvl w:ilvl="1" w:tplc="03344B68">
      <w:start w:val="1"/>
      <w:numFmt w:val="bullet"/>
      <w:lvlText w:val="-"/>
      <w:lvlJc w:val="left"/>
      <w:pPr>
        <w:ind w:left="943" w:hanging="360"/>
      </w:pPr>
      <w:rPr>
        <w:rFonts w:ascii="Arial" w:eastAsia="Arial" w:hAnsi="Arial" w:hint="default"/>
        <w:w w:val="100"/>
        <w:sz w:val="21"/>
        <w:szCs w:val="21"/>
      </w:rPr>
    </w:lvl>
    <w:lvl w:ilvl="2" w:tplc="4DA8AF68">
      <w:start w:val="1"/>
      <w:numFmt w:val="bullet"/>
      <w:lvlText w:val="•"/>
      <w:lvlJc w:val="left"/>
      <w:pPr>
        <w:ind w:left="1608" w:hanging="360"/>
      </w:pPr>
      <w:rPr>
        <w:rFonts w:hint="default"/>
      </w:rPr>
    </w:lvl>
    <w:lvl w:ilvl="3" w:tplc="B18A8BE6">
      <w:start w:val="1"/>
      <w:numFmt w:val="bullet"/>
      <w:lvlText w:val="•"/>
      <w:lvlJc w:val="left"/>
      <w:pPr>
        <w:ind w:left="2277" w:hanging="360"/>
      </w:pPr>
      <w:rPr>
        <w:rFonts w:hint="default"/>
      </w:rPr>
    </w:lvl>
    <w:lvl w:ilvl="4" w:tplc="64AC8E1E">
      <w:start w:val="1"/>
      <w:numFmt w:val="bullet"/>
      <w:lvlText w:val="•"/>
      <w:lvlJc w:val="left"/>
      <w:pPr>
        <w:ind w:left="2945" w:hanging="360"/>
      </w:pPr>
      <w:rPr>
        <w:rFonts w:hint="default"/>
      </w:rPr>
    </w:lvl>
    <w:lvl w:ilvl="5" w:tplc="786E98D4">
      <w:start w:val="1"/>
      <w:numFmt w:val="bullet"/>
      <w:lvlText w:val="•"/>
      <w:lvlJc w:val="left"/>
      <w:pPr>
        <w:ind w:left="3614" w:hanging="360"/>
      </w:pPr>
      <w:rPr>
        <w:rFonts w:hint="default"/>
      </w:rPr>
    </w:lvl>
    <w:lvl w:ilvl="6" w:tplc="6724593E">
      <w:start w:val="1"/>
      <w:numFmt w:val="bullet"/>
      <w:lvlText w:val="•"/>
      <w:lvlJc w:val="left"/>
      <w:pPr>
        <w:ind w:left="4283" w:hanging="360"/>
      </w:pPr>
      <w:rPr>
        <w:rFonts w:hint="default"/>
      </w:rPr>
    </w:lvl>
    <w:lvl w:ilvl="7" w:tplc="030081A4">
      <w:start w:val="1"/>
      <w:numFmt w:val="bullet"/>
      <w:lvlText w:val="•"/>
      <w:lvlJc w:val="left"/>
      <w:pPr>
        <w:ind w:left="4951" w:hanging="360"/>
      </w:pPr>
      <w:rPr>
        <w:rFonts w:hint="default"/>
      </w:rPr>
    </w:lvl>
    <w:lvl w:ilvl="8" w:tplc="E7E4BB58">
      <w:start w:val="1"/>
      <w:numFmt w:val="bullet"/>
      <w:lvlText w:val="•"/>
      <w:lvlJc w:val="left"/>
      <w:pPr>
        <w:ind w:left="5620" w:hanging="360"/>
      </w:pPr>
      <w:rPr>
        <w:rFonts w:hint="default"/>
      </w:rPr>
    </w:lvl>
  </w:abstractNum>
  <w:abstractNum w:abstractNumId="24">
    <w:nsid w:val="34A00FFA"/>
    <w:multiLevelType w:val="hybridMultilevel"/>
    <w:tmpl w:val="5EE25BCC"/>
    <w:lvl w:ilvl="0" w:tplc="FA82DC9C">
      <w:start w:val="1"/>
      <w:numFmt w:val="decimal"/>
      <w:lvlText w:val="%1."/>
      <w:lvlJc w:val="left"/>
      <w:pPr>
        <w:ind w:left="339" w:hanging="237"/>
      </w:pPr>
      <w:rPr>
        <w:rFonts w:hint="default"/>
        <w:u w:val="single" w:color="000000"/>
      </w:rPr>
    </w:lvl>
    <w:lvl w:ilvl="1" w:tplc="0D70ED06">
      <w:start w:val="1"/>
      <w:numFmt w:val="bullet"/>
      <w:lvlText w:val="-"/>
      <w:lvlJc w:val="left"/>
      <w:pPr>
        <w:ind w:left="943" w:hanging="360"/>
      </w:pPr>
      <w:rPr>
        <w:rFonts w:ascii="Arial" w:eastAsia="Arial" w:hAnsi="Arial" w:hint="default"/>
        <w:w w:val="100"/>
        <w:sz w:val="21"/>
        <w:szCs w:val="21"/>
      </w:rPr>
    </w:lvl>
    <w:lvl w:ilvl="2" w:tplc="B99641FE">
      <w:start w:val="1"/>
      <w:numFmt w:val="bullet"/>
      <w:lvlText w:val="•"/>
      <w:lvlJc w:val="left"/>
      <w:pPr>
        <w:ind w:left="1608" w:hanging="360"/>
      </w:pPr>
      <w:rPr>
        <w:rFonts w:hint="default"/>
      </w:rPr>
    </w:lvl>
    <w:lvl w:ilvl="3" w:tplc="2AA8D7F8">
      <w:start w:val="1"/>
      <w:numFmt w:val="bullet"/>
      <w:lvlText w:val="•"/>
      <w:lvlJc w:val="left"/>
      <w:pPr>
        <w:ind w:left="2277" w:hanging="360"/>
      </w:pPr>
      <w:rPr>
        <w:rFonts w:hint="default"/>
      </w:rPr>
    </w:lvl>
    <w:lvl w:ilvl="4" w:tplc="D09211D4">
      <w:start w:val="1"/>
      <w:numFmt w:val="bullet"/>
      <w:lvlText w:val="•"/>
      <w:lvlJc w:val="left"/>
      <w:pPr>
        <w:ind w:left="2945" w:hanging="360"/>
      </w:pPr>
      <w:rPr>
        <w:rFonts w:hint="default"/>
      </w:rPr>
    </w:lvl>
    <w:lvl w:ilvl="5" w:tplc="6E009390">
      <w:start w:val="1"/>
      <w:numFmt w:val="bullet"/>
      <w:lvlText w:val="•"/>
      <w:lvlJc w:val="left"/>
      <w:pPr>
        <w:ind w:left="3614" w:hanging="360"/>
      </w:pPr>
      <w:rPr>
        <w:rFonts w:hint="default"/>
      </w:rPr>
    </w:lvl>
    <w:lvl w:ilvl="6" w:tplc="9B743D46">
      <w:start w:val="1"/>
      <w:numFmt w:val="bullet"/>
      <w:lvlText w:val="•"/>
      <w:lvlJc w:val="left"/>
      <w:pPr>
        <w:ind w:left="4283" w:hanging="360"/>
      </w:pPr>
      <w:rPr>
        <w:rFonts w:hint="default"/>
      </w:rPr>
    </w:lvl>
    <w:lvl w:ilvl="7" w:tplc="0BF2BCF6">
      <w:start w:val="1"/>
      <w:numFmt w:val="bullet"/>
      <w:lvlText w:val="•"/>
      <w:lvlJc w:val="left"/>
      <w:pPr>
        <w:ind w:left="4951" w:hanging="360"/>
      </w:pPr>
      <w:rPr>
        <w:rFonts w:hint="default"/>
      </w:rPr>
    </w:lvl>
    <w:lvl w:ilvl="8" w:tplc="DD9089F0">
      <w:start w:val="1"/>
      <w:numFmt w:val="bullet"/>
      <w:lvlText w:val="•"/>
      <w:lvlJc w:val="left"/>
      <w:pPr>
        <w:ind w:left="5620" w:hanging="360"/>
      </w:pPr>
      <w:rPr>
        <w:rFonts w:hint="default"/>
      </w:rPr>
    </w:lvl>
  </w:abstractNum>
  <w:abstractNum w:abstractNumId="25">
    <w:nsid w:val="36923626"/>
    <w:multiLevelType w:val="hybridMultilevel"/>
    <w:tmpl w:val="335CBAD2"/>
    <w:lvl w:ilvl="0" w:tplc="B7B8865E">
      <w:start w:val="2"/>
      <w:numFmt w:val="decimal"/>
      <w:lvlText w:val="%1."/>
      <w:lvlJc w:val="left"/>
      <w:pPr>
        <w:ind w:left="339" w:hanging="237"/>
      </w:pPr>
      <w:rPr>
        <w:rFonts w:hint="default"/>
        <w:u w:val="single" w:color="000000"/>
      </w:rPr>
    </w:lvl>
    <w:lvl w:ilvl="1" w:tplc="2B70CB5E">
      <w:start w:val="1"/>
      <w:numFmt w:val="bullet"/>
      <w:lvlText w:val="-"/>
      <w:lvlJc w:val="left"/>
      <w:pPr>
        <w:ind w:left="943" w:hanging="360"/>
      </w:pPr>
      <w:rPr>
        <w:rFonts w:ascii="Arial" w:eastAsia="Arial" w:hAnsi="Arial" w:hint="default"/>
        <w:w w:val="100"/>
        <w:sz w:val="21"/>
        <w:szCs w:val="21"/>
      </w:rPr>
    </w:lvl>
    <w:lvl w:ilvl="2" w:tplc="4C26CC7E">
      <w:start w:val="1"/>
      <w:numFmt w:val="bullet"/>
      <w:lvlText w:val="•"/>
      <w:lvlJc w:val="left"/>
      <w:pPr>
        <w:ind w:left="1608" w:hanging="360"/>
      </w:pPr>
      <w:rPr>
        <w:rFonts w:hint="default"/>
      </w:rPr>
    </w:lvl>
    <w:lvl w:ilvl="3" w:tplc="81807304">
      <w:start w:val="1"/>
      <w:numFmt w:val="bullet"/>
      <w:lvlText w:val="•"/>
      <w:lvlJc w:val="left"/>
      <w:pPr>
        <w:ind w:left="2277" w:hanging="360"/>
      </w:pPr>
      <w:rPr>
        <w:rFonts w:hint="default"/>
      </w:rPr>
    </w:lvl>
    <w:lvl w:ilvl="4" w:tplc="C766313C">
      <w:start w:val="1"/>
      <w:numFmt w:val="bullet"/>
      <w:lvlText w:val="•"/>
      <w:lvlJc w:val="left"/>
      <w:pPr>
        <w:ind w:left="2946" w:hanging="360"/>
      </w:pPr>
      <w:rPr>
        <w:rFonts w:hint="default"/>
      </w:rPr>
    </w:lvl>
    <w:lvl w:ilvl="5" w:tplc="3A2649E6">
      <w:start w:val="1"/>
      <w:numFmt w:val="bullet"/>
      <w:lvlText w:val="•"/>
      <w:lvlJc w:val="left"/>
      <w:pPr>
        <w:ind w:left="3615" w:hanging="360"/>
      </w:pPr>
      <w:rPr>
        <w:rFonts w:hint="default"/>
      </w:rPr>
    </w:lvl>
    <w:lvl w:ilvl="6" w:tplc="7374A748">
      <w:start w:val="1"/>
      <w:numFmt w:val="bullet"/>
      <w:lvlText w:val="•"/>
      <w:lvlJc w:val="left"/>
      <w:pPr>
        <w:ind w:left="4283" w:hanging="360"/>
      </w:pPr>
      <w:rPr>
        <w:rFonts w:hint="default"/>
      </w:rPr>
    </w:lvl>
    <w:lvl w:ilvl="7" w:tplc="1B6C6906">
      <w:start w:val="1"/>
      <w:numFmt w:val="bullet"/>
      <w:lvlText w:val="•"/>
      <w:lvlJc w:val="left"/>
      <w:pPr>
        <w:ind w:left="4952" w:hanging="360"/>
      </w:pPr>
      <w:rPr>
        <w:rFonts w:hint="default"/>
      </w:rPr>
    </w:lvl>
    <w:lvl w:ilvl="8" w:tplc="893ADCA6">
      <w:start w:val="1"/>
      <w:numFmt w:val="bullet"/>
      <w:lvlText w:val="•"/>
      <w:lvlJc w:val="left"/>
      <w:pPr>
        <w:ind w:left="5621" w:hanging="360"/>
      </w:pPr>
      <w:rPr>
        <w:rFonts w:hint="default"/>
      </w:rPr>
    </w:lvl>
  </w:abstractNum>
  <w:abstractNum w:abstractNumId="26">
    <w:nsid w:val="397C09EA"/>
    <w:multiLevelType w:val="hybridMultilevel"/>
    <w:tmpl w:val="2B8299AA"/>
    <w:lvl w:ilvl="0" w:tplc="9854567A">
      <w:start w:val="1"/>
      <w:numFmt w:val="bullet"/>
      <w:lvlText w:val="-"/>
      <w:lvlJc w:val="left"/>
      <w:pPr>
        <w:ind w:left="103" w:hanging="360"/>
      </w:pPr>
      <w:rPr>
        <w:rFonts w:ascii="Arial" w:eastAsia="Arial" w:hAnsi="Arial" w:hint="default"/>
        <w:w w:val="100"/>
        <w:sz w:val="21"/>
        <w:szCs w:val="21"/>
      </w:rPr>
    </w:lvl>
    <w:lvl w:ilvl="1" w:tplc="11C2AC5E">
      <w:start w:val="1"/>
      <w:numFmt w:val="bullet"/>
      <w:lvlText w:val="•"/>
      <w:lvlJc w:val="left"/>
      <w:pPr>
        <w:ind w:left="785" w:hanging="360"/>
      </w:pPr>
      <w:rPr>
        <w:rFonts w:hint="default"/>
      </w:rPr>
    </w:lvl>
    <w:lvl w:ilvl="2" w:tplc="11C8730A">
      <w:start w:val="1"/>
      <w:numFmt w:val="bullet"/>
      <w:lvlText w:val="•"/>
      <w:lvlJc w:val="left"/>
      <w:pPr>
        <w:ind w:left="1471" w:hanging="360"/>
      </w:pPr>
      <w:rPr>
        <w:rFonts w:hint="default"/>
      </w:rPr>
    </w:lvl>
    <w:lvl w:ilvl="3" w:tplc="E7D691C6">
      <w:start w:val="1"/>
      <w:numFmt w:val="bullet"/>
      <w:lvlText w:val="•"/>
      <w:lvlJc w:val="left"/>
      <w:pPr>
        <w:ind w:left="2157" w:hanging="360"/>
      </w:pPr>
      <w:rPr>
        <w:rFonts w:hint="default"/>
      </w:rPr>
    </w:lvl>
    <w:lvl w:ilvl="4" w:tplc="D69009AC">
      <w:start w:val="1"/>
      <w:numFmt w:val="bullet"/>
      <w:lvlText w:val="•"/>
      <w:lvlJc w:val="left"/>
      <w:pPr>
        <w:ind w:left="2843" w:hanging="360"/>
      </w:pPr>
      <w:rPr>
        <w:rFonts w:hint="default"/>
      </w:rPr>
    </w:lvl>
    <w:lvl w:ilvl="5" w:tplc="5426B6E8">
      <w:start w:val="1"/>
      <w:numFmt w:val="bullet"/>
      <w:lvlText w:val="•"/>
      <w:lvlJc w:val="left"/>
      <w:pPr>
        <w:ind w:left="3528" w:hanging="360"/>
      </w:pPr>
      <w:rPr>
        <w:rFonts w:hint="default"/>
      </w:rPr>
    </w:lvl>
    <w:lvl w:ilvl="6" w:tplc="8872E64A">
      <w:start w:val="1"/>
      <w:numFmt w:val="bullet"/>
      <w:lvlText w:val="•"/>
      <w:lvlJc w:val="left"/>
      <w:pPr>
        <w:ind w:left="4214" w:hanging="360"/>
      </w:pPr>
      <w:rPr>
        <w:rFonts w:hint="default"/>
      </w:rPr>
    </w:lvl>
    <w:lvl w:ilvl="7" w:tplc="2B105CE4">
      <w:start w:val="1"/>
      <w:numFmt w:val="bullet"/>
      <w:lvlText w:val="•"/>
      <w:lvlJc w:val="left"/>
      <w:pPr>
        <w:ind w:left="4900" w:hanging="360"/>
      </w:pPr>
      <w:rPr>
        <w:rFonts w:hint="default"/>
      </w:rPr>
    </w:lvl>
    <w:lvl w:ilvl="8" w:tplc="EB5EFDAC">
      <w:start w:val="1"/>
      <w:numFmt w:val="bullet"/>
      <w:lvlText w:val="•"/>
      <w:lvlJc w:val="left"/>
      <w:pPr>
        <w:ind w:left="5586" w:hanging="360"/>
      </w:pPr>
      <w:rPr>
        <w:rFonts w:hint="default"/>
      </w:rPr>
    </w:lvl>
  </w:abstractNum>
  <w:abstractNum w:abstractNumId="27">
    <w:nsid w:val="3CD74544"/>
    <w:multiLevelType w:val="hybridMultilevel"/>
    <w:tmpl w:val="067032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3D3B3243"/>
    <w:multiLevelType w:val="hybridMultilevel"/>
    <w:tmpl w:val="E82A10F6"/>
    <w:lvl w:ilvl="0" w:tplc="11BCCEB4">
      <w:start w:val="1"/>
      <w:numFmt w:val="bullet"/>
      <w:lvlText w:val="-"/>
      <w:lvlJc w:val="left"/>
      <w:pPr>
        <w:ind w:left="943" w:hanging="360"/>
      </w:pPr>
      <w:rPr>
        <w:rFonts w:ascii="Arial" w:eastAsia="Arial" w:hAnsi="Arial" w:hint="default"/>
        <w:w w:val="100"/>
        <w:sz w:val="21"/>
        <w:szCs w:val="21"/>
      </w:rPr>
    </w:lvl>
    <w:lvl w:ilvl="1" w:tplc="6CA2ECEE">
      <w:start w:val="1"/>
      <w:numFmt w:val="bullet"/>
      <w:lvlText w:val="•"/>
      <w:lvlJc w:val="left"/>
      <w:pPr>
        <w:ind w:left="1541" w:hanging="360"/>
      </w:pPr>
      <w:rPr>
        <w:rFonts w:hint="default"/>
      </w:rPr>
    </w:lvl>
    <w:lvl w:ilvl="2" w:tplc="F13403E6">
      <w:start w:val="1"/>
      <w:numFmt w:val="bullet"/>
      <w:lvlText w:val="•"/>
      <w:lvlJc w:val="left"/>
      <w:pPr>
        <w:ind w:left="2143" w:hanging="360"/>
      </w:pPr>
      <w:rPr>
        <w:rFonts w:hint="default"/>
      </w:rPr>
    </w:lvl>
    <w:lvl w:ilvl="3" w:tplc="ED1E3FA8">
      <w:start w:val="1"/>
      <w:numFmt w:val="bullet"/>
      <w:lvlText w:val="•"/>
      <w:lvlJc w:val="left"/>
      <w:pPr>
        <w:ind w:left="2745" w:hanging="360"/>
      </w:pPr>
      <w:rPr>
        <w:rFonts w:hint="default"/>
      </w:rPr>
    </w:lvl>
    <w:lvl w:ilvl="4" w:tplc="9C88BE98">
      <w:start w:val="1"/>
      <w:numFmt w:val="bullet"/>
      <w:lvlText w:val="•"/>
      <w:lvlJc w:val="left"/>
      <w:pPr>
        <w:ind w:left="3347" w:hanging="360"/>
      </w:pPr>
      <w:rPr>
        <w:rFonts w:hint="default"/>
      </w:rPr>
    </w:lvl>
    <w:lvl w:ilvl="5" w:tplc="67F23E9E">
      <w:start w:val="1"/>
      <w:numFmt w:val="bullet"/>
      <w:lvlText w:val="•"/>
      <w:lvlJc w:val="left"/>
      <w:pPr>
        <w:ind w:left="3948" w:hanging="360"/>
      </w:pPr>
      <w:rPr>
        <w:rFonts w:hint="default"/>
      </w:rPr>
    </w:lvl>
    <w:lvl w:ilvl="6" w:tplc="A524FBDC">
      <w:start w:val="1"/>
      <w:numFmt w:val="bullet"/>
      <w:lvlText w:val="•"/>
      <w:lvlJc w:val="left"/>
      <w:pPr>
        <w:ind w:left="4550" w:hanging="360"/>
      </w:pPr>
      <w:rPr>
        <w:rFonts w:hint="default"/>
      </w:rPr>
    </w:lvl>
    <w:lvl w:ilvl="7" w:tplc="D7F09E30">
      <w:start w:val="1"/>
      <w:numFmt w:val="bullet"/>
      <w:lvlText w:val="•"/>
      <w:lvlJc w:val="left"/>
      <w:pPr>
        <w:ind w:left="5152" w:hanging="360"/>
      </w:pPr>
      <w:rPr>
        <w:rFonts w:hint="default"/>
      </w:rPr>
    </w:lvl>
    <w:lvl w:ilvl="8" w:tplc="21A87F00">
      <w:start w:val="1"/>
      <w:numFmt w:val="bullet"/>
      <w:lvlText w:val="•"/>
      <w:lvlJc w:val="left"/>
      <w:pPr>
        <w:ind w:left="5754" w:hanging="360"/>
      </w:pPr>
      <w:rPr>
        <w:rFonts w:hint="default"/>
      </w:rPr>
    </w:lvl>
  </w:abstractNum>
  <w:abstractNum w:abstractNumId="29">
    <w:nsid w:val="405C5264"/>
    <w:multiLevelType w:val="hybridMultilevel"/>
    <w:tmpl w:val="2D4E53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437640DE"/>
    <w:multiLevelType w:val="hybridMultilevel"/>
    <w:tmpl w:val="6B04D2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44106441"/>
    <w:multiLevelType w:val="hybridMultilevel"/>
    <w:tmpl w:val="BFF6DC36"/>
    <w:lvl w:ilvl="0" w:tplc="A42A684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4984629"/>
    <w:multiLevelType w:val="hybridMultilevel"/>
    <w:tmpl w:val="B87AD906"/>
    <w:lvl w:ilvl="0" w:tplc="36A85E3A">
      <w:start w:val="1"/>
      <w:numFmt w:val="bullet"/>
      <w:lvlText w:val="-"/>
      <w:lvlJc w:val="left"/>
      <w:pPr>
        <w:ind w:left="943" w:hanging="360"/>
      </w:pPr>
      <w:rPr>
        <w:rFonts w:ascii="Arial" w:eastAsia="Arial" w:hAnsi="Arial" w:hint="default"/>
        <w:w w:val="100"/>
        <w:sz w:val="21"/>
        <w:szCs w:val="21"/>
      </w:rPr>
    </w:lvl>
    <w:lvl w:ilvl="1" w:tplc="2E32C33A">
      <w:start w:val="1"/>
      <w:numFmt w:val="bullet"/>
      <w:lvlText w:val="•"/>
      <w:lvlJc w:val="left"/>
      <w:pPr>
        <w:ind w:left="1541" w:hanging="360"/>
      </w:pPr>
      <w:rPr>
        <w:rFonts w:hint="default"/>
      </w:rPr>
    </w:lvl>
    <w:lvl w:ilvl="2" w:tplc="40EC0E5C">
      <w:start w:val="1"/>
      <w:numFmt w:val="bullet"/>
      <w:lvlText w:val="•"/>
      <w:lvlJc w:val="left"/>
      <w:pPr>
        <w:ind w:left="2143" w:hanging="360"/>
      </w:pPr>
      <w:rPr>
        <w:rFonts w:hint="default"/>
      </w:rPr>
    </w:lvl>
    <w:lvl w:ilvl="3" w:tplc="48706320">
      <w:start w:val="1"/>
      <w:numFmt w:val="bullet"/>
      <w:lvlText w:val="•"/>
      <w:lvlJc w:val="left"/>
      <w:pPr>
        <w:ind w:left="2745" w:hanging="360"/>
      </w:pPr>
      <w:rPr>
        <w:rFonts w:hint="default"/>
      </w:rPr>
    </w:lvl>
    <w:lvl w:ilvl="4" w:tplc="5DEA5AE2">
      <w:start w:val="1"/>
      <w:numFmt w:val="bullet"/>
      <w:lvlText w:val="•"/>
      <w:lvlJc w:val="left"/>
      <w:pPr>
        <w:ind w:left="3347" w:hanging="360"/>
      </w:pPr>
      <w:rPr>
        <w:rFonts w:hint="default"/>
      </w:rPr>
    </w:lvl>
    <w:lvl w:ilvl="5" w:tplc="10306D08">
      <w:start w:val="1"/>
      <w:numFmt w:val="bullet"/>
      <w:lvlText w:val="•"/>
      <w:lvlJc w:val="left"/>
      <w:pPr>
        <w:ind w:left="3948" w:hanging="360"/>
      </w:pPr>
      <w:rPr>
        <w:rFonts w:hint="default"/>
      </w:rPr>
    </w:lvl>
    <w:lvl w:ilvl="6" w:tplc="5712C1BA">
      <w:start w:val="1"/>
      <w:numFmt w:val="bullet"/>
      <w:lvlText w:val="•"/>
      <w:lvlJc w:val="left"/>
      <w:pPr>
        <w:ind w:left="4550" w:hanging="360"/>
      </w:pPr>
      <w:rPr>
        <w:rFonts w:hint="default"/>
      </w:rPr>
    </w:lvl>
    <w:lvl w:ilvl="7" w:tplc="8F0C32D6">
      <w:start w:val="1"/>
      <w:numFmt w:val="bullet"/>
      <w:lvlText w:val="•"/>
      <w:lvlJc w:val="left"/>
      <w:pPr>
        <w:ind w:left="5152" w:hanging="360"/>
      </w:pPr>
      <w:rPr>
        <w:rFonts w:hint="default"/>
      </w:rPr>
    </w:lvl>
    <w:lvl w:ilvl="8" w:tplc="937C7A04">
      <w:start w:val="1"/>
      <w:numFmt w:val="bullet"/>
      <w:lvlText w:val="•"/>
      <w:lvlJc w:val="left"/>
      <w:pPr>
        <w:ind w:left="5754" w:hanging="360"/>
      </w:pPr>
      <w:rPr>
        <w:rFonts w:hint="default"/>
      </w:rPr>
    </w:lvl>
  </w:abstractNum>
  <w:abstractNum w:abstractNumId="33">
    <w:nsid w:val="44FD6F1B"/>
    <w:multiLevelType w:val="hybridMultilevel"/>
    <w:tmpl w:val="47308F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48C60BEC"/>
    <w:multiLevelType w:val="hybridMultilevel"/>
    <w:tmpl w:val="401034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4A8478F2"/>
    <w:multiLevelType w:val="hybridMultilevel"/>
    <w:tmpl w:val="38928BD4"/>
    <w:lvl w:ilvl="0" w:tplc="E81AEC64">
      <w:start w:val="1"/>
      <w:numFmt w:val="bullet"/>
      <w:lvlText w:val="-"/>
      <w:lvlJc w:val="left"/>
      <w:pPr>
        <w:ind w:left="943" w:hanging="360"/>
      </w:pPr>
      <w:rPr>
        <w:rFonts w:ascii="Arial" w:eastAsia="Arial" w:hAnsi="Arial" w:hint="default"/>
        <w:w w:val="100"/>
        <w:sz w:val="21"/>
        <w:szCs w:val="21"/>
      </w:rPr>
    </w:lvl>
    <w:lvl w:ilvl="1" w:tplc="429EFEE4">
      <w:start w:val="1"/>
      <w:numFmt w:val="bullet"/>
      <w:lvlText w:val="•"/>
      <w:lvlJc w:val="left"/>
      <w:pPr>
        <w:ind w:left="1541" w:hanging="360"/>
      </w:pPr>
      <w:rPr>
        <w:rFonts w:hint="default"/>
      </w:rPr>
    </w:lvl>
    <w:lvl w:ilvl="2" w:tplc="099E612E">
      <w:start w:val="1"/>
      <w:numFmt w:val="bullet"/>
      <w:lvlText w:val="•"/>
      <w:lvlJc w:val="left"/>
      <w:pPr>
        <w:ind w:left="2143" w:hanging="360"/>
      </w:pPr>
      <w:rPr>
        <w:rFonts w:hint="default"/>
      </w:rPr>
    </w:lvl>
    <w:lvl w:ilvl="3" w:tplc="7990F986">
      <w:start w:val="1"/>
      <w:numFmt w:val="bullet"/>
      <w:lvlText w:val="•"/>
      <w:lvlJc w:val="left"/>
      <w:pPr>
        <w:ind w:left="2745" w:hanging="360"/>
      </w:pPr>
      <w:rPr>
        <w:rFonts w:hint="default"/>
      </w:rPr>
    </w:lvl>
    <w:lvl w:ilvl="4" w:tplc="3CE45A98">
      <w:start w:val="1"/>
      <w:numFmt w:val="bullet"/>
      <w:lvlText w:val="•"/>
      <w:lvlJc w:val="left"/>
      <w:pPr>
        <w:ind w:left="3347" w:hanging="360"/>
      </w:pPr>
      <w:rPr>
        <w:rFonts w:hint="default"/>
      </w:rPr>
    </w:lvl>
    <w:lvl w:ilvl="5" w:tplc="F22E5E46">
      <w:start w:val="1"/>
      <w:numFmt w:val="bullet"/>
      <w:lvlText w:val="•"/>
      <w:lvlJc w:val="left"/>
      <w:pPr>
        <w:ind w:left="3948" w:hanging="360"/>
      </w:pPr>
      <w:rPr>
        <w:rFonts w:hint="default"/>
      </w:rPr>
    </w:lvl>
    <w:lvl w:ilvl="6" w:tplc="0BF87A84">
      <w:start w:val="1"/>
      <w:numFmt w:val="bullet"/>
      <w:lvlText w:val="•"/>
      <w:lvlJc w:val="left"/>
      <w:pPr>
        <w:ind w:left="4550" w:hanging="360"/>
      </w:pPr>
      <w:rPr>
        <w:rFonts w:hint="default"/>
      </w:rPr>
    </w:lvl>
    <w:lvl w:ilvl="7" w:tplc="877AD12E">
      <w:start w:val="1"/>
      <w:numFmt w:val="bullet"/>
      <w:lvlText w:val="•"/>
      <w:lvlJc w:val="left"/>
      <w:pPr>
        <w:ind w:left="5152" w:hanging="360"/>
      </w:pPr>
      <w:rPr>
        <w:rFonts w:hint="default"/>
      </w:rPr>
    </w:lvl>
    <w:lvl w:ilvl="8" w:tplc="6A9A2BD4">
      <w:start w:val="1"/>
      <w:numFmt w:val="bullet"/>
      <w:lvlText w:val="•"/>
      <w:lvlJc w:val="left"/>
      <w:pPr>
        <w:ind w:left="5754" w:hanging="360"/>
      </w:pPr>
      <w:rPr>
        <w:rFonts w:hint="default"/>
      </w:rPr>
    </w:lvl>
  </w:abstractNum>
  <w:abstractNum w:abstractNumId="36">
    <w:nsid w:val="4E096A68"/>
    <w:multiLevelType w:val="hybridMultilevel"/>
    <w:tmpl w:val="CE10F376"/>
    <w:lvl w:ilvl="0" w:tplc="A692AA38">
      <w:start w:val="1"/>
      <w:numFmt w:val="bullet"/>
      <w:lvlText w:val="-"/>
      <w:lvlJc w:val="left"/>
      <w:pPr>
        <w:ind w:left="943" w:hanging="360"/>
      </w:pPr>
      <w:rPr>
        <w:rFonts w:ascii="Arial" w:eastAsia="Arial" w:hAnsi="Arial" w:hint="default"/>
        <w:w w:val="100"/>
        <w:sz w:val="21"/>
        <w:szCs w:val="21"/>
      </w:rPr>
    </w:lvl>
    <w:lvl w:ilvl="1" w:tplc="B3E4D2F2">
      <w:start w:val="1"/>
      <w:numFmt w:val="bullet"/>
      <w:lvlText w:val="•"/>
      <w:lvlJc w:val="left"/>
      <w:pPr>
        <w:ind w:left="1541" w:hanging="360"/>
      </w:pPr>
      <w:rPr>
        <w:rFonts w:hint="default"/>
      </w:rPr>
    </w:lvl>
    <w:lvl w:ilvl="2" w:tplc="4B683B78">
      <w:start w:val="1"/>
      <w:numFmt w:val="bullet"/>
      <w:lvlText w:val="•"/>
      <w:lvlJc w:val="left"/>
      <w:pPr>
        <w:ind w:left="2143" w:hanging="360"/>
      </w:pPr>
      <w:rPr>
        <w:rFonts w:hint="default"/>
      </w:rPr>
    </w:lvl>
    <w:lvl w:ilvl="3" w:tplc="BF12BBFE">
      <w:start w:val="1"/>
      <w:numFmt w:val="bullet"/>
      <w:lvlText w:val="•"/>
      <w:lvlJc w:val="left"/>
      <w:pPr>
        <w:ind w:left="2745" w:hanging="360"/>
      </w:pPr>
      <w:rPr>
        <w:rFonts w:hint="default"/>
      </w:rPr>
    </w:lvl>
    <w:lvl w:ilvl="4" w:tplc="AB8E1C78">
      <w:start w:val="1"/>
      <w:numFmt w:val="bullet"/>
      <w:lvlText w:val="•"/>
      <w:lvlJc w:val="left"/>
      <w:pPr>
        <w:ind w:left="3347" w:hanging="360"/>
      </w:pPr>
      <w:rPr>
        <w:rFonts w:hint="default"/>
      </w:rPr>
    </w:lvl>
    <w:lvl w:ilvl="5" w:tplc="82AEEED2">
      <w:start w:val="1"/>
      <w:numFmt w:val="bullet"/>
      <w:lvlText w:val="•"/>
      <w:lvlJc w:val="left"/>
      <w:pPr>
        <w:ind w:left="3948" w:hanging="360"/>
      </w:pPr>
      <w:rPr>
        <w:rFonts w:hint="default"/>
      </w:rPr>
    </w:lvl>
    <w:lvl w:ilvl="6" w:tplc="6DD89072">
      <w:start w:val="1"/>
      <w:numFmt w:val="bullet"/>
      <w:lvlText w:val="•"/>
      <w:lvlJc w:val="left"/>
      <w:pPr>
        <w:ind w:left="4550" w:hanging="360"/>
      </w:pPr>
      <w:rPr>
        <w:rFonts w:hint="default"/>
      </w:rPr>
    </w:lvl>
    <w:lvl w:ilvl="7" w:tplc="E4D2E396">
      <w:start w:val="1"/>
      <w:numFmt w:val="bullet"/>
      <w:lvlText w:val="•"/>
      <w:lvlJc w:val="left"/>
      <w:pPr>
        <w:ind w:left="5152" w:hanging="360"/>
      </w:pPr>
      <w:rPr>
        <w:rFonts w:hint="default"/>
      </w:rPr>
    </w:lvl>
    <w:lvl w:ilvl="8" w:tplc="9D86A85A">
      <w:start w:val="1"/>
      <w:numFmt w:val="bullet"/>
      <w:lvlText w:val="•"/>
      <w:lvlJc w:val="left"/>
      <w:pPr>
        <w:ind w:left="5754" w:hanging="360"/>
      </w:pPr>
      <w:rPr>
        <w:rFonts w:hint="default"/>
      </w:rPr>
    </w:lvl>
  </w:abstractNum>
  <w:abstractNum w:abstractNumId="37">
    <w:nsid w:val="51990FF7"/>
    <w:multiLevelType w:val="hybridMultilevel"/>
    <w:tmpl w:val="34D2C56A"/>
    <w:lvl w:ilvl="0" w:tplc="08D885C8">
      <w:start w:val="2"/>
      <w:numFmt w:val="decimal"/>
      <w:lvlText w:val="%1."/>
      <w:lvlJc w:val="left"/>
      <w:pPr>
        <w:ind w:left="339" w:hanging="237"/>
      </w:pPr>
      <w:rPr>
        <w:rFonts w:hint="default"/>
        <w:u w:val="single" w:color="000000"/>
      </w:rPr>
    </w:lvl>
    <w:lvl w:ilvl="1" w:tplc="BB08B484">
      <w:start w:val="1"/>
      <w:numFmt w:val="bullet"/>
      <w:lvlText w:val="-"/>
      <w:lvlJc w:val="left"/>
      <w:pPr>
        <w:ind w:left="943" w:hanging="360"/>
      </w:pPr>
      <w:rPr>
        <w:rFonts w:ascii="Arial" w:eastAsia="Arial" w:hAnsi="Arial" w:hint="default"/>
        <w:w w:val="100"/>
        <w:sz w:val="21"/>
        <w:szCs w:val="21"/>
      </w:rPr>
    </w:lvl>
    <w:lvl w:ilvl="2" w:tplc="CDDC0AEC">
      <w:start w:val="1"/>
      <w:numFmt w:val="bullet"/>
      <w:lvlText w:val="•"/>
      <w:lvlJc w:val="left"/>
      <w:pPr>
        <w:ind w:left="1608" w:hanging="360"/>
      </w:pPr>
      <w:rPr>
        <w:rFonts w:hint="default"/>
      </w:rPr>
    </w:lvl>
    <w:lvl w:ilvl="3" w:tplc="3DFC4930">
      <w:start w:val="1"/>
      <w:numFmt w:val="bullet"/>
      <w:lvlText w:val="•"/>
      <w:lvlJc w:val="left"/>
      <w:pPr>
        <w:ind w:left="2277" w:hanging="360"/>
      </w:pPr>
      <w:rPr>
        <w:rFonts w:hint="default"/>
      </w:rPr>
    </w:lvl>
    <w:lvl w:ilvl="4" w:tplc="3BC433EC">
      <w:start w:val="1"/>
      <w:numFmt w:val="bullet"/>
      <w:lvlText w:val="•"/>
      <w:lvlJc w:val="left"/>
      <w:pPr>
        <w:ind w:left="2946" w:hanging="360"/>
      </w:pPr>
      <w:rPr>
        <w:rFonts w:hint="default"/>
      </w:rPr>
    </w:lvl>
    <w:lvl w:ilvl="5" w:tplc="3F226970">
      <w:start w:val="1"/>
      <w:numFmt w:val="bullet"/>
      <w:lvlText w:val="•"/>
      <w:lvlJc w:val="left"/>
      <w:pPr>
        <w:ind w:left="3615" w:hanging="360"/>
      </w:pPr>
      <w:rPr>
        <w:rFonts w:hint="default"/>
      </w:rPr>
    </w:lvl>
    <w:lvl w:ilvl="6" w:tplc="8D96531C">
      <w:start w:val="1"/>
      <w:numFmt w:val="bullet"/>
      <w:lvlText w:val="•"/>
      <w:lvlJc w:val="left"/>
      <w:pPr>
        <w:ind w:left="4283" w:hanging="360"/>
      </w:pPr>
      <w:rPr>
        <w:rFonts w:hint="default"/>
      </w:rPr>
    </w:lvl>
    <w:lvl w:ilvl="7" w:tplc="BA46CA12">
      <w:start w:val="1"/>
      <w:numFmt w:val="bullet"/>
      <w:lvlText w:val="•"/>
      <w:lvlJc w:val="left"/>
      <w:pPr>
        <w:ind w:left="4952" w:hanging="360"/>
      </w:pPr>
      <w:rPr>
        <w:rFonts w:hint="default"/>
      </w:rPr>
    </w:lvl>
    <w:lvl w:ilvl="8" w:tplc="AAC4A8FE">
      <w:start w:val="1"/>
      <w:numFmt w:val="bullet"/>
      <w:lvlText w:val="•"/>
      <w:lvlJc w:val="left"/>
      <w:pPr>
        <w:ind w:left="5621" w:hanging="360"/>
      </w:pPr>
      <w:rPr>
        <w:rFonts w:hint="default"/>
      </w:rPr>
    </w:lvl>
  </w:abstractNum>
  <w:abstractNum w:abstractNumId="38">
    <w:nsid w:val="531B68EA"/>
    <w:multiLevelType w:val="hybridMultilevel"/>
    <w:tmpl w:val="285A81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55BD0981"/>
    <w:multiLevelType w:val="hybridMultilevel"/>
    <w:tmpl w:val="A948A6D6"/>
    <w:lvl w:ilvl="0" w:tplc="FDAEB0AE">
      <w:start w:val="2"/>
      <w:numFmt w:val="decimal"/>
      <w:lvlText w:val="%1."/>
      <w:lvlJc w:val="left"/>
      <w:pPr>
        <w:ind w:left="339" w:hanging="237"/>
      </w:pPr>
      <w:rPr>
        <w:rFonts w:hint="default"/>
        <w:u w:val="single" w:color="000000"/>
      </w:rPr>
    </w:lvl>
    <w:lvl w:ilvl="1" w:tplc="8B1E7AE0">
      <w:start w:val="1"/>
      <w:numFmt w:val="bullet"/>
      <w:lvlText w:val="-"/>
      <w:lvlJc w:val="left"/>
      <w:pPr>
        <w:ind w:left="943" w:hanging="360"/>
      </w:pPr>
      <w:rPr>
        <w:rFonts w:ascii="Arial" w:eastAsia="Arial" w:hAnsi="Arial" w:hint="default"/>
        <w:w w:val="100"/>
        <w:sz w:val="21"/>
        <w:szCs w:val="21"/>
      </w:rPr>
    </w:lvl>
    <w:lvl w:ilvl="2" w:tplc="6F8256A4">
      <w:start w:val="1"/>
      <w:numFmt w:val="bullet"/>
      <w:lvlText w:val="•"/>
      <w:lvlJc w:val="left"/>
      <w:pPr>
        <w:ind w:left="1608" w:hanging="360"/>
      </w:pPr>
      <w:rPr>
        <w:rFonts w:hint="default"/>
      </w:rPr>
    </w:lvl>
    <w:lvl w:ilvl="3" w:tplc="48F2C33A">
      <w:start w:val="1"/>
      <w:numFmt w:val="bullet"/>
      <w:lvlText w:val="•"/>
      <w:lvlJc w:val="left"/>
      <w:pPr>
        <w:ind w:left="2277" w:hanging="360"/>
      </w:pPr>
      <w:rPr>
        <w:rFonts w:hint="default"/>
      </w:rPr>
    </w:lvl>
    <w:lvl w:ilvl="4" w:tplc="29A2B770">
      <w:start w:val="1"/>
      <w:numFmt w:val="bullet"/>
      <w:lvlText w:val="•"/>
      <w:lvlJc w:val="left"/>
      <w:pPr>
        <w:ind w:left="2946" w:hanging="360"/>
      </w:pPr>
      <w:rPr>
        <w:rFonts w:hint="default"/>
      </w:rPr>
    </w:lvl>
    <w:lvl w:ilvl="5" w:tplc="BCDA84A2">
      <w:start w:val="1"/>
      <w:numFmt w:val="bullet"/>
      <w:lvlText w:val="•"/>
      <w:lvlJc w:val="left"/>
      <w:pPr>
        <w:ind w:left="3615" w:hanging="360"/>
      </w:pPr>
      <w:rPr>
        <w:rFonts w:hint="default"/>
      </w:rPr>
    </w:lvl>
    <w:lvl w:ilvl="6" w:tplc="A6FC9D9E">
      <w:start w:val="1"/>
      <w:numFmt w:val="bullet"/>
      <w:lvlText w:val="•"/>
      <w:lvlJc w:val="left"/>
      <w:pPr>
        <w:ind w:left="4283" w:hanging="360"/>
      </w:pPr>
      <w:rPr>
        <w:rFonts w:hint="default"/>
      </w:rPr>
    </w:lvl>
    <w:lvl w:ilvl="7" w:tplc="5B60D928">
      <w:start w:val="1"/>
      <w:numFmt w:val="bullet"/>
      <w:lvlText w:val="•"/>
      <w:lvlJc w:val="left"/>
      <w:pPr>
        <w:ind w:left="4952" w:hanging="360"/>
      </w:pPr>
      <w:rPr>
        <w:rFonts w:hint="default"/>
      </w:rPr>
    </w:lvl>
    <w:lvl w:ilvl="8" w:tplc="8A960806">
      <w:start w:val="1"/>
      <w:numFmt w:val="bullet"/>
      <w:lvlText w:val="•"/>
      <w:lvlJc w:val="left"/>
      <w:pPr>
        <w:ind w:left="5621" w:hanging="360"/>
      </w:pPr>
      <w:rPr>
        <w:rFonts w:hint="default"/>
      </w:rPr>
    </w:lvl>
  </w:abstractNum>
  <w:abstractNum w:abstractNumId="41">
    <w:nsid w:val="56A95669"/>
    <w:multiLevelType w:val="hybridMultilevel"/>
    <w:tmpl w:val="8C9CDE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5AC02EE4"/>
    <w:multiLevelType w:val="hybridMultilevel"/>
    <w:tmpl w:val="14380BBA"/>
    <w:lvl w:ilvl="0" w:tplc="47F0259C">
      <w:start w:val="1"/>
      <w:numFmt w:val="decimal"/>
      <w:lvlText w:val="%1."/>
      <w:lvlJc w:val="left"/>
      <w:pPr>
        <w:ind w:left="339" w:hanging="237"/>
      </w:pPr>
      <w:rPr>
        <w:rFonts w:hint="default"/>
        <w:u w:val="single" w:color="000000"/>
      </w:rPr>
    </w:lvl>
    <w:lvl w:ilvl="1" w:tplc="19F64B5C">
      <w:start w:val="1"/>
      <w:numFmt w:val="bullet"/>
      <w:lvlText w:val="-"/>
      <w:lvlJc w:val="left"/>
      <w:pPr>
        <w:ind w:left="943" w:hanging="360"/>
      </w:pPr>
      <w:rPr>
        <w:rFonts w:ascii="Arial" w:eastAsia="Arial" w:hAnsi="Arial" w:hint="default"/>
        <w:w w:val="100"/>
        <w:sz w:val="21"/>
        <w:szCs w:val="21"/>
      </w:rPr>
    </w:lvl>
    <w:lvl w:ilvl="2" w:tplc="91D2A3CC">
      <w:start w:val="1"/>
      <w:numFmt w:val="bullet"/>
      <w:lvlText w:val="•"/>
      <w:lvlJc w:val="left"/>
      <w:pPr>
        <w:ind w:left="1608" w:hanging="360"/>
      </w:pPr>
      <w:rPr>
        <w:rFonts w:hint="default"/>
      </w:rPr>
    </w:lvl>
    <w:lvl w:ilvl="3" w:tplc="75E2C87E">
      <w:start w:val="1"/>
      <w:numFmt w:val="bullet"/>
      <w:lvlText w:val="•"/>
      <w:lvlJc w:val="left"/>
      <w:pPr>
        <w:ind w:left="2277" w:hanging="360"/>
      </w:pPr>
      <w:rPr>
        <w:rFonts w:hint="default"/>
      </w:rPr>
    </w:lvl>
    <w:lvl w:ilvl="4" w:tplc="30466A80">
      <w:start w:val="1"/>
      <w:numFmt w:val="bullet"/>
      <w:lvlText w:val="•"/>
      <w:lvlJc w:val="left"/>
      <w:pPr>
        <w:ind w:left="2945" w:hanging="360"/>
      </w:pPr>
      <w:rPr>
        <w:rFonts w:hint="default"/>
      </w:rPr>
    </w:lvl>
    <w:lvl w:ilvl="5" w:tplc="1FE4AE1A">
      <w:start w:val="1"/>
      <w:numFmt w:val="bullet"/>
      <w:lvlText w:val="•"/>
      <w:lvlJc w:val="left"/>
      <w:pPr>
        <w:ind w:left="3614" w:hanging="360"/>
      </w:pPr>
      <w:rPr>
        <w:rFonts w:hint="default"/>
      </w:rPr>
    </w:lvl>
    <w:lvl w:ilvl="6" w:tplc="A0F8D310">
      <w:start w:val="1"/>
      <w:numFmt w:val="bullet"/>
      <w:lvlText w:val="•"/>
      <w:lvlJc w:val="left"/>
      <w:pPr>
        <w:ind w:left="4283" w:hanging="360"/>
      </w:pPr>
      <w:rPr>
        <w:rFonts w:hint="default"/>
      </w:rPr>
    </w:lvl>
    <w:lvl w:ilvl="7" w:tplc="AEB83CBA">
      <w:start w:val="1"/>
      <w:numFmt w:val="bullet"/>
      <w:lvlText w:val="•"/>
      <w:lvlJc w:val="left"/>
      <w:pPr>
        <w:ind w:left="4951" w:hanging="360"/>
      </w:pPr>
      <w:rPr>
        <w:rFonts w:hint="default"/>
      </w:rPr>
    </w:lvl>
    <w:lvl w:ilvl="8" w:tplc="3530D3BC">
      <w:start w:val="1"/>
      <w:numFmt w:val="bullet"/>
      <w:lvlText w:val="•"/>
      <w:lvlJc w:val="left"/>
      <w:pPr>
        <w:ind w:left="5620" w:hanging="360"/>
      </w:pPr>
      <w:rPr>
        <w:rFonts w:hint="default"/>
      </w:rPr>
    </w:lvl>
  </w:abstractNum>
  <w:abstractNum w:abstractNumId="43">
    <w:nsid w:val="5C130A33"/>
    <w:multiLevelType w:val="hybridMultilevel"/>
    <w:tmpl w:val="E68E95F0"/>
    <w:lvl w:ilvl="0" w:tplc="8934352E">
      <w:start w:val="1"/>
      <w:numFmt w:val="decimal"/>
      <w:lvlText w:val="%1."/>
      <w:lvlJc w:val="left"/>
      <w:pPr>
        <w:ind w:left="339" w:hanging="237"/>
      </w:pPr>
      <w:rPr>
        <w:rFonts w:hint="default"/>
        <w:u w:val="single" w:color="000000"/>
      </w:rPr>
    </w:lvl>
    <w:lvl w:ilvl="1" w:tplc="9F6436D0">
      <w:start w:val="1"/>
      <w:numFmt w:val="bullet"/>
      <w:lvlText w:val="-"/>
      <w:lvlJc w:val="left"/>
      <w:pPr>
        <w:ind w:left="943" w:hanging="360"/>
      </w:pPr>
      <w:rPr>
        <w:rFonts w:ascii="Arial" w:eastAsia="Arial" w:hAnsi="Arial" w:hint="default"/>
        <w:w w:val="100"/>
        <w:sz w:val="21"/>
        <w:szCs w:val="21"/>
      </w:rPr>
    </w:lvl>
    <w:lvl w:ilvl="2" w:tplc="2884BCD4">
      <w:start w:val="1"/>
      <w:numFmt w:val="bullet"/>
      <w:lvlText w:val="•"/>
      <w:lvlJc w:val="left"/>
      <w:pPr>
        <w:ind w:left="1608" w:hanging="360"/>
      </w:pPr>
      <w:rPr>
        <w:rFonts w:hint="default"/>
      </w:rPr>
    </w:lvl>
    <w:lvl w:ilvl="3" w:tplc="9F6C8BEC">
      <w:start w:val="1"/>
      <w:numFmt w:val="bullet"/>
      <w:lvlText w:val="•"/>
      <w:lvlJc w:val="left"/>
      <w:pPr>
        <w:ind w:left="2277" w:hanging="360"/>
      </w:pPr>
      <w:rPr>
        <w:rFonts w:hint="default"/>
      </w:rPr>
    </w:lvl>
    <w:lvl w:ilvl="4" w:tplc="6EB4580A">
      <w:start w:val="1"/>
      <w:numFmt w:val="bullet"/>
      <w:lvlText w:val="•"/>
      <w:lvlJc w:val="left"/>
      <w:pPr>
        <w:ind w:left="2945" w:hanging="360"/>
      </w:pPr>
      <w:rPr>
        <w:rFonts w:hint="default"/>
      </w:rPr>
    </w:lvl>
    <w:lvl w:ilvl="5" w:tplc="FA321282">
      <w:start w:val="1"/>
      <w:numFmt w:val="bullet"/>
      <w:lvlText w:val="•"/>
      <w:lvlJc w:val="left"/>
      <w:pPr>
        <w:ind w:left="3614" w:hanging="360"/>
      </w:pPr>
      <w:rPr>
        <w:rFonts w:hint="default"/>
      </w:rPr>
    </w:lvl>
    <w:lvl w:ilvl="6" w:tplc="5964AB74">
      <w:start w:val="1"/>
      <w:numFmt w:val="bullet"/>
      <w:lvlText w:val="•"/>
      <w:lvlJc w:val="left"/>
      <w:pPr>
        <w:ind w:left="4283" w:hanging="360"/>
      </w:pPr>
      <w:rPr>
        <w:rFonts w:hint="default"/>
      </w:rPr>
    </w:lvl>
    <w:lvl w:ilvl="7" w:tplc="1130C668">
      <w:start w:val="1"/>
      <w:numFmt w:val="bullet"/>
      <w:lvlText w:val="•"/>
      <w:lvlJc w:val="left"/>
      <w:pPr>
        <w:ind w:left="4951" w:hanging="360"/>
      </w:pPr>
      <w:rPr>
        <w:rFonts w:hint="default"/>
      </w:rPr>
    </w:lvl>
    <w:lvl w:ilvl="8" w:tplc="FB9E841C">
      <w:start w:val="1"/>
      <w:numFmt w:val="bullet"/>
      <w:lvlText w:val="•"/>
      <w:lvlJc w:val="left"/>
      <w:pPr>
        <w:ind w:left="5620" w:hanging="360"/>
      </w:pPr>
      <w:rPr>
        <w:rFonts w:hint="default"/>
      </w:rPr>
    </w:lvl>
  </w:abstractNum>
  <w:abstractNum w:abstractNumId="44">
    <w:nsid w:val="5E965902"/>
    <w:multiLevelType w:val="hybridMultilevel"/>
    <w:tmpl w:val="F1446F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5FFB7B06"/>
    <w:multiLevelType w:val="hybridMultilevel"/>
    <w:tmpl w:val="C0B441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60235D51"/>
    <w:multiLevelType w:val="hybridMultilevel"/>
    <w:tmpl w:val="6F045F6C"/>
    <w:lvl w:ilvl="0" w:tplc="40F4416A">
      <w:start w:val="2"/>
      <w:numFmt w:val="decimal"/>
      <w:lvlText w:val="%1."/>
      <w:lvlJc w:val="left"/>
      <w:pPr>
        <w:ind w:left="103" w:hanging="237"/>
      </w:pPr>
      <w:rPr>
        <w:rFonts w:hint="default"/>
        <w:u w:val="single" w:color="000000"/>
      </w:rPr>
    </w:lvl>
    <w:lvl w:ilvl="1" w:tplc="F522A29C">
      <w:start w:val="1"/>
      <w:numFmt w:val="bullet"/>
      <w:lvlText w:val="-"/>
      <w:lvlJc w:val="left"/>
      <w:pPr>
        <w:ind w:left="943" w:hanging="360"/>
      </w:pPr>
      <w:rPr>
        <w:rFonts w:ascii="Arial" w:eastAsia="Arial" w:hAnsi="Arial" w:hint="default"/>
        <w:w w:val="100"/>
        <w:sz w:val="21"/>
        <w:szCs w:val="21"/>
      </w:rPr>
    </w:lvl>
    <w:lvl w:ilvl="2" w:tplc="B7ACE2E2">
      <w:start w:val="1"/>
      <w:numFmt w:val="bullet"/>
      <w:lvlText w:val="•"/>
      <w:lvlJc w:val="left"/>
      <w:pPr>
        <w:ind w:left="1608" w:hanging="360"/>
      </w:pPr>
      <w:rPr>
        <w:rFonts w:hint="default"/>
      </w:rPr>
    </w:lvl>
    <w:lvl w:ilvl="3" w:tplc="B7A4AA6E">
      <w:start w:val="1"/>
      <w:numFmt w:val="bullet"/>
      <w:lvlText w:val="•"/>
      <w:lvlJc w:val="left"/>
      <w:pPr>
        <w:ind w:left="2277" w:hanging="360"/>
      </w:pPr>
      <w:rPr>
        <w:rFonts w:hint="default"/>
      </w:rPr>
    </w:lvl>
    <w:lvl w:ilvl="4" w:tplc="DCBEF2F4">
      <w:start w:val="1"/>
      <w:numFmt w:val="bullet"/>
      <w:lvlText w:val="•"/>
      <w:lvlJc w:val="left"/>
      <w:pPr>
        <w:ind w:left="2946" w:hanging="360"/>
      </w:pPr>
      <w:rPr>
        <w:rFonts w:hint="default"/>
      </w:rPr>
    </w:lvl>
    <w:lvl w:ilvl="5" w:tplc="4290F99C">
      <w:start w:val="1"/>
      <w:numFmt w:val="bullet"/>
      <w:lvlText w:val="•"/>
      <w:lvlJc w:val="left"/>
      <w:pPr>
        <w:ind w:left="3615" w:hanging="360"/>
      </w:pPr>
      <w:rPr>
        <w:rFonts w:hint="default"/>
      </w:rPr>
    </w:lvl>
    <w:lvl w:ilvl="6" w:tplc="68E48636">
      <w:start w:val="1"/>
      <w:numFmt w:val="bullet"/>
      <w:lvlText w:val="•"/>
      <w:lvlJc w:val="left"/>
      <w:pPr>
        <w:ind w:left="4283" w:hanging="360"/>
      </w:pPr>
      <w:rPr>
        <w:rFonts w:hint="default"/>
      </w:rPr>
    </w:lvl>
    <w:lvl w:ilvl="7" w:tplc="48928BD8">
      <w:start w:val="1"/>
      <w:numFmt w:val="bullet"/>
      <w:lvlText w:val="•"/>
      <w:lvlJc w:val="left"/>
      <w:pPr>
        <w:ind w:left="4952" w:hanging="360"/>
      </w:pPr>
      <w:rPr>
        <w:rFonts w:hint="default"/>
      </w:rPr>
    </w:lvl>
    <w:lvl w:ilvl="8" w:tplc="7EB2D92A">
      <w:start w:val="1"/>
      <w:numFmt w:val="bullet"/>
      <w:lvlText w:val="•"/>
      <w:lvlJc w:val="left"/>
      <w:pPr>
        <w:ind w:left="5621" w:hanging="360"/>
      </w:pPr>
      <w:rPr>
        <w:rFonts w:hint="default"/>
      </w:rPr>
    </w:lvl>
  </w:abstractNum>
  <w:abstractNum w:abstractNumId="47">
    <w:nsid w:val="624E0BC8"/>
    <w:multiLevelType w:val="hybridMultilevel"/>
    <w:tmpl w:val="4448FFDA"/>
    <w:lvl w:ilvl="0" w:tplc="F7BA633C">
      <w:start w:val="2"/>
      <w:numFmt w:val="decimal"/>
      <w:lvlText w:val="%1."/>
      <w:lvlJc w:val="left"/>
      <w:pPr>
        <w:ind w:left="339" w:hanging="237"/>
      </w:pPr>
      <w:rPr>
        <w:rFonts w:hint="default"/>
        <w:u w:val="single" w:color="000000"/>
      </w:rPr>
    </w:lvl>
    <w:lvl w:ilvl="1" w:tplc="50227990">
      <w:start w:val="1"/>
      <w:numFmt w:val="bullet"/>
      <w:lvlText w:val="-"/>
      <w:lvlJc w:val="left"/>
      <w:pPr>
        <w:ind w:left="943" w:hanging="360"/>
      </w:pPr>
      <w:rPr>
        <w:rFonts w:ascii="Arial" w:eastAsia="Arial" w:hAnsi="Arial" w:hint="default"/>
        <w:w w:val="100"/>
        <w:sz w:val="21"/>
        <w:szCs w:val="21"/>
      </w:rPr>
    </w:lvl>
    <w:lvl w:ilvl="2" w:tplc="F1FC04F4">
      <w:start w:val="1"/>
      <w:numFmt w:val="bullet"/>
      <w:lvlText w:val="•"/>
      <w:lvlJc w:val="left"/>
      <w:pPr>
        <w:ind w:left="1608" w:hanging="360"/>
      </w:pPr>
      <w:rPr>
        <w:rFonts w:hint="default"/>
      </w:rPr>
    </w:lvl>
    <w:lvl w:ilvl="3" w:tplc="80140308">
      <w:start w:val="1"/>
      <w:numFmt w:val="bullet"/>
      <w:lvlText w:val="•"/>
      <w:lvlJc w:val="left"/>
      <w:pPr>
        <w:ind w:left="2277" w:hanging="360"/>
      </w:pPr>
      <w:rPr>
        <w:rFonts w:hint="default"/>
      </w:rPr>
    </w:lvl>
    <w:lvl w:ilvl="4" w:tplc="B26EAE72">
      <w:start w:val="1"/>
      <w:numFmt w:val="bullet"/>
      <w:lvlText w:val="•"/>
      <w:lvlJc w:val="left"/>
      <w:pPr>
        <w:ind w:left="2946" w:hanging="360"/>
      </w:pPr>
      <w:rPr>
        <w:rFonts w:hint="default"/>
      </w:rPr>
    </w:lvl>
    <w:lvl w:ilvl="5" w:tplc="F93E8310">
      <w:start w:val="1"/>
      <w:numFmt w:val="bullet"/>
      <w:lvlText w:val="•"/>
      <w:lvlJc w:val="left"/>
      <w:pPr>
        <w:ind w:left="3615" w:hanging="360"/>
      </w:pPr>
      <w:rPr>
        <w:rFonts w:hint="default"/>
      </w:rPr>
    </w:lvl>
    <w:lvl w:ilvl="6" w:tplc="5D54D7FA">
      <w:start w:val="1"/>
      <w:numFmt w:val="bullet"/>
      <w:lvlText w:val="•"/>
      <w:lvlJc w:val="left"/>
      <w:pPr>
        <w:ind w:left="4283" w:hanging="360"/>
      </w:pPr>
      <w:rPr>
        <w:rFonts w:hint="default"/>
      </w:rPr>
    </w:lvl>
    <w:lvl w:ilvl="7" w:tplc="2352898E">
      <w:start w:val="1"/>
      <w:numFmt w:val="bullet"/>
      <w:lvlText w:val="•"/>
      <w:lvlJc w:val="left"/>
      <w:pPr>
        <w:ind w:left="4952" w:hanging="360"/>
      </w:pPr>
      <w:rPr>
        <w:rFonts w:hint="default"/>
      </w:rPr>
    </w:lvl>
    <w:lvl w:ilvl="8" w:tplc="6F847EEC">
      <w:start w:val="1"/>
      <w:numFmt w:val="bullet"/>
      <w:lvlText w:val="•"/>
      <w:lvlJc w:val="left"/>
      <w:pPr>
        <w:ind w:left="5621" w:hanging="360"/>
      </w:pPr>
      <w:rPr>
        <w:rFonts w:hint="default"/>
      </w:rPr>
    </w:lvl>
  </w:abstractNum>
  <w:abstractNum w:abstractNumId="48">
    <w:nsid w:val="640B4AE6"/>
    <w:multiLevelType w:val="hybridMultilevel"/>
    <w:tmpl w:val="3842BFCC"/>
    <w:lvl w:ilvl="0" w:tplc="A7667FE6">
      <w:start w:val="1"/>
      <w:numFmt w:val="bullet"/>
      <w:lvlText w:val="-"/>
      <w:lvlJc w:val="left"/>
      <w:pPr>
        <w:ind w:left="943" w:hanging="360"/>
      </w:pPr>
      <w:rPr>
        <w:rFonts w:ascii="Arial" w:eastAsia="Arial" w:hAnsi="Arial" w:hint="default"/>
        <w:w w:val="100"/>
        <w:sz w:val="21"/>
        <w:szCs w:val="21"/>
      </w:rPr>
    </w:lvl>
    <w:lvl w:ilvl="1" w:tplc="3B187134">
      <w:start w:val="1"/>
      <w:numFmt w:val="bullet"/>
      <w:lvlText w:val="•"/>
      <w:lvlJc w:val="left"/>
      <w:pPr>
        <w:ind w:left="1541" w:hanging="360"/>
      </w:pPr>
      <w:rPr>
        <w:rFonts w:hint="default"/>
      </w:rPr>
    </w:lvl>
    <w:lvl w:ilvl="2" w:tplc="77383EE4">
      <w:start w:val="1"/>
      <w:numFmt w:val="bullet"/>
      <w:lvlText w:val="•"/>
      <w:lvlJc w:val="left"/>
      <w:pPr>
        <w:ind w:left="2143" w:hanging="360"/>
      </w:pPr>
      <w:rPr>
        <w:rFonts w:hint="default"/>
      </w:rPr>
    </w:lvl>
    <w:lvl w:ilvl="3" w:tplc="084A7678">
      <w:start w:val="1"/>
      <w:numFmt w:val="bullet"/>
      <w:lvlText w:val="•"/>
      <w:lvlJc w:val="left"/>
      <w:pPr>
        <w:ind w:left="2745" w:hanging="360"/>
      </w:pPr>
      <w:rPr>
        <w:rFonts w:hint="default"/>
      </w:rPr>
    </w:lvl>
    <w:lvl w:ilvl="4" w:tplc="372E5D4C">
      <w:start w:val="1"/>
      <w:numFmt w:val="bullet"/>
      <w:lvlText w:val="•"/>
      <w:lvlJc w:val="left"/>
      <w:pPr>
        <w:ind w:left="3347" w:hanging="360"/>
      </w:pPr>
      <w:rPr>
        <w:rFonts w:hint="default"/>
      </w:rPr>
    </w:lvl>
    <w:lvl w:ilvl="5" w:tplc="AB8A6C20">
      <w:start w:val="1"/>
      <w:numFmt w:val="bullet"/>
      <w:lvlText w:val="•"/>
      <w:lvlJc w:val="left"/>
      <w:pPr>
        <w:ind w:left="3948" w:hanging="360"/>
      </w:pPr>
      <w:rPr>
        <w:rFonts w:hint="default"/>
      </w:rPr>
    </w:lvl>
    <w:lvl w:ilvl="6" w:tplc="A91E657A">
      <w:start w:val="1"/>
      <w:numFmt w:val="bullet"/>
      <w:lvlText w:val="•"/>
      <w:lvlJc w:val="left"/>
      <w:pPr>
        <w:ind w:left="4550" w:hanging="360"/>
      </w:pPr>
      <w:rPr>
        <w:rFonts w:hint="default"/>
      </w:rPr>
    </w:lvl>
    <w:lvl w:ilvl="7" w:tplc="7CC62A06">
      <w:start w:val="1"/>
      <w:numFmt w:val="bullet"/>
      <w:lvlText w:val="•"/>
      <w:lvlJc w:val="left"/>
      <w:pPr>
        <w:ind w:left="5152" w:hanging="360"/>
      </w:pPr>
      <w:rPr>
        <w:rFonts w:hint="default"/>
      </w:rPr>
    </w:lvl>
    <w:lvl w:ilvl="8" w:tplc="892271E0">
      <w:start w:val="1"/>
      <w:numFmt w:val="bullet"/>
      <w:lvlText w:val="•"/>
      <w:lvlJc w:val="left"/>
      <w:pPr>
        <w:ind w:left="5754" w:hanging="360"/>
      </w:pPr>
      <w:rPr>
        <w:rFonts w:hint="default"/>
      </w:rPr>
    </w:lvl>
  </w:abstractNum>
  <w:abstractNum w:abstractNumId="49">
    <w:nsid w:val="66AE71C3"/>
    <w:multiLevelType w:val="hybridMultilevel"/>
    <w:tmpl w:val="329CDB12"/>
    <w:lvl w:ilvl="0" w:tplc="DD16482E">
      <w:start w:val="1"/>
      <w:numFmt w:val="decimal"/>
      <w:lvlText w:val="%1."/>
      <w:lvlJc w:val="left"/>
      <w:pPr>
        <w:ind w:left="339" w:hanging="237"/>
      </w:pPr>
      <w:rPr>
        <w:rFonts w:hint="default"/>
        <w:u w:val="single" w:color="000000"/>
      </w:rPr>
    </w:lvl>
    <w:lvl w:ilvl="1" w:tplc="5F9C444C">
      <w:start w:val="1"/>
      <w:numFmt w:val="bullet"/>
      <w:lvlText w:val="-"/>
      <w:lvlJc w:val="left"/>
      <w:pPr>
        <w:ind w:left="943" w:hanging="360"/>
      </w:pPr>
      <w:rPr>
        <w:rFonts w:ascii="Arial" w:eastAsia="Arial" w:hAnsi="Arial" w:hint="default"/>
        <w:w w:val="100"/>
        <w:sz w:val="21"/>
        <w:szCs w:val="21"/>
      </w:rPr>
    </w:lvl>
    <w:lvl w:ilvl="2" w:tplc="7E9ED350">
      <w:start w:val="1"/>
      <w:numFmt w:val="bullet"/>
      <w:lvlText w:val="•"/>
      <w:lvlJc w:val="left"/>
      <w:pPr>
        <w:ind w:left="1608" w:hanging="360"/>
      </w:pPr>
      <w:rPr>
        <w:rFonts w:hint="default"/>
      </w:rPr>
    </w:lvl>
    <w:lvl w:ilvl="3" w:tplc="5BEE1920">
      <w:start w:val="1"/>
      <w:numFmt w:val="bullet"/>
      <w:lvlText w:val="•"/>
      <w:lvlJc w:val="left"/>
      <w:pPr>
        <w:ind w:left="2277" w:hanging="360"/>
      </w:pPr>
      <w:rPr>
        <w:rFonts w:hint="default"/>
      </w:rPr>
    </w:lvl>
    <w:lvl w:ilvl="4" w:tplc="3514B0AA">
      <w:start w:val="1"/>
      <w:numFmt w:val="bullet"/>
      <w:lvlText w:val="•"/>
      <w:lvlJc w:val="left"/>
      <w:pPr>
        <w:ind w:left="2945" w:hanging="360"/>
      </w:pPr>
      <w:rPr>
        <w:rFonts w:hint="default"/>
      </w:rPr>
    </w:lvl>
    <w:lvl w:ilvl="5" w:tplc="F1248A8C">
      <w:start w:val="1"/>
      <w:numFmt w:val="bullet"/>
      <w:lvlText w:val="•"/>
      <w:lvlJc w:val="left"/>
      <w:pPr>
        <w:ind w:left="3614" w:hanging="360"/>
      </w:pPr>
      <w:rPr>
        <w:rFonts w:hint="default"/>
      </w:rPr>
    </w:lvl>
    <w:lvl w:ilvl="6" w:tplc="AAC60462">
      <w:start w:val="1"/>
      <w:numFmt w:val="bullet"/>
      <w:lvlText w:val="•"/>
      <w:lvlJc w:val="left"/>
      <w:pPr>
        <w:ind w:left="4283" w:hanging="360"/>
      </w:pPr>
      <w:rPr>
        <w:rFonts w:hint="default"/>
      </w:rPr>
    </w:lvl>
    <w:lvl w:ilvl="7" w:tplc="93DA8042">
      <w:start w:val="1"/>
      <w:numFmt w:val="bullet"/>
      <w:lvlText w:val="•"/>
      <w:lvlJc w:val="left"/>
      <w:pPr>
        <w:ind w:left="4951" w:hanging="360"/>
      </w:pPr>
      <w:rPr>
        <w:rFonts w:hint="default"/>
      </w:rPr>
    </w:lvl>
    <w:lvl w:ilvl="8" w:tplc="E862A1AC">
      <w:start w:val="1"/>
      <w:numFmt w:val="bullet"/>
      <w:lvlText w:val="•"/>
      <w:lvlJc w:val="left"/>
      <w:pPr>
        <w:ind w:left="5620" w:hanging="360"/>
      </w:pPr>
      <w:rPr>
        <w:rFonts w:hint="default"/>
      </w:rPr>
    </w:lvl>
  </w:abstractNum>
  <w:abstractNum w:abstractNumId="50">
    <w:nsid w:val="67043FC8"/>
    <w:multiLevelType w:val="hybridMultilevel"/>
    <w:tmpl w:val="430A2C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nsid w:val="680547CA"/>
    <w:multiLevelType w:val="hybridMultilevel"/>
    <w:tmpl w:val="8FF8BA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nsid w:val="687D52E3"/>
    <w:multiLevelType w:val="hybridMultilevel"/>
    <w:tmpl w:val="0562F1EC"/>
    <w:lvl w:ilvl="0" w:tplc="8006ECFC">
      <w:start w:val="1"/>
      <w:numFmt w:val="bullet"/>
      <w:lvlText w:val="-"/>
      <w:lvlJc w:val="left"/>
      <w:pPr>
        <w:ind w:left="103" w:hanging="360"/>
      </w:pPr>
      <w:rPr>
        <w:rFonts w:ascii="Arial" w:eastAsia="Arial" w:hAnsi="Arial" w:hint="default"/>
        <w:w w:val="100"/>
        <w:sz w:val="21"/>
        <w:szCs w:val="21"/>
      </w:rPr>
    </w:lvl>
    <w:lvl w:ilvl="1" w:tplc="0AD4A9C6">
      <w:start w:val="1"/>
      <w:numFmt w:val="bullet"/>
      <w:lvlText w:val="•"/>
      <w:lvlJc w:val="left"/>
      <w:pPr>
        <w:ind w:left="785" w:hanging="360"/>
      </w:pPr>
      <w:rPr>
        <w:rFonts w:hint="default"/>
      </w:rPr>
    </w:lvl>
    <w:lvl w:ilvl="2" w:tplc="B47A5870">
      <w:start w:val="1"/>
      <w:numFmt w:val="bullet"/>
      <w:lvlText w:val="•"/>
      <w:lvlJc w:val="left"/>
      <w:pPr>
        <w:ind w:left="1471" w:hanging="360"/>
      </w:pPr>
      <w:rPr>
        <w:rFonts w:hint="default"/>
      </w:rPr>
    </w:lvl>
    <w:lvl w:ilvl="3" w:tplc="25F0E4A0">
      <w:start w:val="1"/>
      <w:numFmt w:val="bullet"/>
      <w:lvlText w:val="•"/>
      <w:lvlJc w:val="left"/>
      <w:pPr>
        <w:ind w:left="2157" w:hanging="360"/>
      </w:pPr>
      <w:rPr>
        <w:rFonts w:hint="default"/>
      </w:rPr>
    </w:lvl>
    <w:lvl w:ilvl="4" w:tplc="792037BA">
      <w:start w:val="1"/>
      <w:numFmt w:val="bullet"/>
      <w:lvlText w:val="•"/>
      <w:lvlJc w:val="left"/>
      <w:pPr>
        <w:ind w:left="2843" w:hanging="360"/>
      </w:pPr>
      <w:rPr>
        <w:rFonts w:hint="default"/>
      </w:rPr>
    </w:lvl>
    <w:lvl w:ilvl="5" w:tplc="47027C94">
      <w:start w:val="1"/>
      <w:numFmt w:val="bullet"/>
      <w:lvlText w:val="•"/>
      <w:lvlJc w:val="left"/>
      <w:pPr>
        <w:ind w:left="3529" w:hanging="360"/>
      </w:pPr>
      <w:rPr>
        <w:rFonts w:hint="default"/>
      </w:rPr>
    </w:lvl>
    <w:lvl w:ilvl="6" w:tplc="DA660656">
      <w:start w:val="1"/>
      <w:numFmt w:val="bullet"/>
      <w:lvlText w:val="•"/>
      <w:lvlJc w:val="left"/>
      <w:pPr>
        <w:ind w:left="4215" w:hanging="360"/>
      </w:pPr>
      <w:rPr>
        <w:rFonts w:hint="default"/>
      </w:rPr>
    </w:lvl>
    <w:lvl w:ilvl="7" w:tplc="8C58B7BE">
      <w:start w:val="1"/>
      <w:numFmt w:val="bullet"/>
      <w:lvlText w:val="•"/>
      <w:lvlJc w:val="left"/>
      <w:pPr>
        <w:ind w:left="4901" w:hanging="360"/>
      </w:pPr>
      <w:rPr>
        <w:rFonts w:hint="default"/>
      </w:rPr>
    </w:lvl>
    <w:lvl w:ilvl="8" w:tplc="9B48B61C">
      <w:start w:val="1"/>
      <w:numFmt w:val="bullet"/>
      <w:lvlText w:val="•"/>
      <w:lvlJc w:val="left"/>
      <w:pPr>
        <w:ind w:left="5587" w:hanging="360"/>
      </w:pPr>
      <w:rPr>
        <w:rFonts w:hint="default"/>
      </w:rPr>
    </w:lvl>
  </w:abstractNum>
  <w:abstractNum w:abstractNumId="53">
    <w:nsid w:val="6DC607E8"/>
    <w:multiLevelType w:val="hybridMultilevel"/>
    <w:tmpl w:val="22D23E9E"/>
    <w:lvl w:ilvl="0" w:tplc="0407000F">
      <w:start w:val="1"/>
      <w:numFmt w:val="decimal"/>
      <w:lvlText w:val="%1."/>
      <w:lvlJc w:val="left"/>
      <w:pPr>
        <w:ind w:left="541" w:hanging="360"/>
      </w:pPr>
    </w:lvl>
    <w:lvl w:ilvl="1" w:tplc="04070019" w:tentative="1">
      <w:start w:val="1"/>
      <w:numFmt w:val="lowerLetter"/>
      <w:lvlText w:val="%2."/>
      <w:lvlJc w:val="left"/>
      <w:pPr>
        <w:ind w:left="1261" w:hanging="360"/>
      </w:pPr>
    </w:lvl>
    <w:lvl w:ilvl="2" w:tplc="0407001B" w:tentative="1">
      <w:start w:val="1"/>
      <w:numFmt w:val="lowerRoman"/>
      <w:lvlText w:val="%3."/>
      <w:lvlJc w:val="right"/>
      <w:pPr>
        <w:ind w:left="1981" w:hanging="180"/>
      </w:pPr>
    </w:lvl>
    <w:lvl w:ilvl="3" w:tplc="0407000F" w:tentative="1">
      <w:start w:val="1"/>
      <w:numFmt w:val="decimal"/>
      <w:lvlText w:val="%4."/>
      <w:lvlJc w:val="left"/>
      <w:pPr>
        <w:ind w:left="2701" w:hanging="360"/>
      </w:pPr>
    </w:lvl>
    <w:lvl w:ilvl="4" w:tplc="04070019" w:tentative="1">
      <w:start w:val="1"/>
      <w:numFmt w:val="lowerLetter"/>
      <w:lvlText w:val="%5."/>
      <w:lvlJc w:val="left"/>
      <w:pPr>
        <w:ind w:left="3421" w:hanging="360"/>
      </w:pPr>
    </w:lvl>
    <w:lvl w:ilvl="5" w:tplc="0407001B" w:tentative="1">
      <w:start w:val="1"/>
      <w:numFmt w:val="lowerRoman"/>
      <w:lvlText w:val="%6."/>
      <w:lvlJc w:val="right"/>
      <w:pPr>
        <w:ind w:left="4141" w:hanging="180"/>
      </w:pPr>
    </w:lvl>
    <w:lvl w:ilvl="6" w:tplc="0407000F" w:tentative="1">
      <w:start w:val="1"/>
      <w:numFmt w:val="decimal"/>
      <w:lvlText w:val="%7."/>
      <w:lvlJc w:val="left"/>
      <w:pPr>
        <w:ind w:left="4861" w:hanging="360"/>
      </w:pPr>
    </w:lvl>
    <w:lvl w:ilvl="7" w:tplc="04070019" w:tentative="1">
      <w:start w:val="1"/>
      <w:numFmt w:val="lowerLetter"/>
      <w:lvlText w:val="%8."/>
      <w:lvlJc w:val="left"/>
      <w:pPr>
        <w:ind w:left="5581" w:hanging="360"/>
      </w:pPr>
    </w:lvl>
    <w:lvl w:ilvl="8" w:tplc="0407001B" w:tentative="1">
      <w:start w:val="1"/>
      <w:numFmt w:val="lowerRoman"/>
      <w:lvlText w:val="%9."/>
      <w:lvlJc w:val="right"/>
      <w:pPr>
        <w:ind w:left="6301" w:hanging="180"/>
      </w:pPr>
    </w:lvl>
  </w:abstractNum>
  <w:abstractNum w:abstractNumId="54">
    <w:nsid w:val="6E79748C"/>
    <w:multiLevelType w:val="hybridMultilevel"/>
    <w:tmpl w:val="F256516A"/>
    <w:lvl w:ilvl="0" w:tplc="B2C6C3B8">
      <w:start w:val="1"/>
      <w:numFmt w:val="bullet"/>
      <w:lvlText w:val="-"/>
      <w:lvlJc w:val="left"/>
      <w:pPr>
        <w:ind w:left="943" w:hanging="360"/>
      </w:pPr>
      <w:rPr>
        <w:rFonts w:ascii="Arial" w:eastAsia="Arial" w:hAnsi="Arial" w:hint="default"/>
        <w:w w:val="100"/>
        <w:sz w:val="21"/>
        <w:szCs w:val="21"/>
      </w:rPr>
    </w:lvl>
    <w:lvl w:ilvl="1" w:tplc="E38AC0B2">
      <w:start w:val="1"/>
      <w:numFmt w:val="bullet"/>
      <w:lvlText w:val="•"/>
      <w:lvlJc w:val="left"/>
      <w:pPr>
        <w:ind w:left="1541" w:hanging="360"/>
      </w:pPr>
      <w:rPr>
        <w:rFonts w:hint="default"/>
      </w:rPr>
    </w:lvl>
    <w:lvl w:ilvl="2" w:tplc="041C1968">
      <w:start w:val="1"/>
      <w:numFmt w:val="bullet"/>
      <w:lvlText w:val="•"/>
      <w:lvlJc w:val="left"/>
      <w:pPr>
        <w:ind w:left="2143" w:hanging="360"/>
      </w:pPr>
      <w:rPr>
        <w:rFonts w:hint="default"/>
      </w:rPr>
    </w:lvl>
    <w:lvl w:ilvl="3" w:tplc="FAA66E42">
      <w:start w:val="1"/>
      <w:numFmt w:val="bullet"/>
      <w:lvlText w:val="•"/>
      <w:lvlJc w:val="left"/>
      <w:pPr>
        <w:ind w:left="2745" w:hanging="360"/>
      </w:pPr>
      <w:rPr>
        <w:rFonts w:hint="default"/>
      </w:rPr>
    </w:lvl>
    <w:lvl w:ilvl="4" w:tplc="652827C2">
      <w:start w:val="1"/>
      <w:numFmt w:val="bullet"/>
      <w:lvlText w:val="•"/>
      <w:lvlJc w:val="left"/>
      <w:pPr>
        <w:ind w:left="3347" w:hanging="360"/>
      </w:pPr>
      <w:rPr>
        <w:rFonts w:hint="default"/>
      </w:rPr>
    </w:lvl>
    <w:lvl w:ilvl="5" w:tplc="C3123C52">
      <w:start w:val="1"/>
      <w:numFmt w:val="bullet"/>
      <w:lvlText w:val="•"/>
      <w:lvlJc w:val="left"/>
      <w:pPr>
        <w:ind w:left="3949" w:hanging="360"/>
      </w:pPr>
      <w:rPr>
        <w:rFonts w:hint="default"/>
      </w:rPr>
    </w:lvl>
    <w:lvl w:ilvl="6" w:tplc="76866B7C">
      <w:start w:val="1"/>
      <w:numFmt w:val="bullet"/>
      <w:lvlText w:val="•"/>
      <w:lvlJc w:val="left"/>
      <w:pPr>
        <w:ind w:left="4551" w:hanging="360"/>
      </w:pPr>
      <w:rPr>
        <w:rFonts w:hint="default"/>
      </w:rPr>
    </w:lvl>
    <w:lvl w:ilvl="7" w:tplc="EBCCAA9E">
      <w:start w:val="1"/>
      <w:numFmt w:val="bullet"/>
      <w:lvlText w:val="•"/>
      <w:lvlJc w:val="left"/>
      <w:pPr>
        <w:ind w:left="5153" w:hanging="360"/>
      </w:pPr>
      <w:rPr>
        <w:rFonts w:hint="default"/>
      </w:rPr>
    </w:lvl>
    <w:lvl w:ilvl="8" w:tplc="0E74F22E">
      <w:start w:val="1"/>
      <w:numFmt w:val="bullet"/>
      <w:lvlText w:val="•"/>
      <w:lvlJc w:val="left"/>
      <w:pPr>
        <w:ind w:left="5755" w:hanging="360"/>
      </w:pPr>
      <w:rPr>
        <w:rFonts w:hint="default"/>
      </w:rPr>
    </w:lvl>
  </w:abstractNum>
  <w:abstractNum w:abstractNumId="55">
    <w:nsid w:val="6F6131CA"/>
    <w:multiLevelType w:val="hybridMultilevel"/>
    <w:tmpl w:val="9486734C"/>
    <w:lvl w:ilvl="0" w:tplc="878C724E">
      <w:start w:val="1"/>
      <w:numFmt w:val="decimal"/>
      <w:lvlText w:val="%1."/>
      <w:lvlJc w:val="left"/>
      <w:pPr>
        <w:ind w:left="339" w:hanging="237"/>
      </w:pPr>
      <w:rPr>
        <w:rFonts w:hint="default"/>
        <w:u w:val="single" w:color="000000"/>
      </w:rPr>
    </w:lvl>
    <w:lvl w:ilvl="1" w:tplc="ADD8AFC8">
      <w:start w:val="1"/>
      <w:numFmt w:val="bullet"/>
      <w:lvlText w:val="-"/>
      <w:lvlJc w:val="left"/>
      <w:pPr>
        <w:ind w:left="943" w:hanging="360"/>
      </w:pPr>
      <w:rPr>
        <w:rFonts w:ascii="Arial" w:eastAsia="Arial" w:hAnsi="Arial" w:hint="default"/>
        <w:w w:val="100"/>
        <w:sz w:val="21"/>
        <w:szCs w:val="21"/>
      </w:rPr>
    </w:lvl>
    <w:lvl w:ilvl="2" w:tplc="3E4A2960">
      <w:start w:val="1"/>
      <w:numFmt w:val="bullet"/>
      <w:lvlText w:val="•"/>
      <w:lvlJc w:val="left"/>
      <w:pPr>
        <w:ind w:left="1608" w:hanging="360"/>
      </w:pPr>
      <w:rPr>
        <w:rFonts w:hint="default"/>
      </w:rPr>
    </w:lvl>
    <w:lvl w:ilvl="3" w:tplc="A87AF79C">
      <w:start w:val="1"/>
      <w:numFmt w:val="bullet"/>
      <w:lvlText w:val="•"/>
      <w:lvlJc w:val="left"/>
      <w:pPr>
        <w:ind w:left="2277" w:hanging="360"/>
      </w:pPr>
      <w:rPr>
        <w:rFonts w:hint="default"/>
      </w:rPr>
    </w:lvl>
    <w:lvl w:ilvl="4" w:tplc="D0829AD4">
      <w:start w:val="1"/>
      <w:numFmt w:val="bullet"/>
      <w:lvlText w:val="•"/>
      <w:lvlJc w:val="left"/>
      <w:pPr>
        <w:ind w:left="2945" w:hanging="360"/>
      </w:pPr>
      <w:rPr>
        <w:rFonts w:hint="default"/>
      </w:rPr>
    </w:lvl>
    <w:lvl w:ilvl="5" w:tplc="4D4CC82A">
      <w:start w:val="1"/>
      <w:numFmt w:val="bullet"/>
      <w:lvlText w:val="•"/>
      <w:lvlJc w:val="left"/>
      <w:pPr>
        <w:ind w:left="3614" w:hanging="360"/>
      </w:pPr>
      <w:rPr>
        <w:rFonts w:hint="default"/>
      </w:rPr>
    </w:lvl>
    <w:lvl w:ilvl="6" w:tplc="A0CE6804">
      <w:start w:val="1"/>
      <w:numFmt w:val="bullet"/>
      <w:lvlText w:val="•"/>
      <w:lvlJc w:val="left"/>
      <w:pPr>
        <w:ind w:left="4283" w:hanging="360"/>
      </w:pPr>
      <w:rPr>
        <w:rFonts w:hint="default"/>
      </w:rPr>
    </w:lvl>
    <w:lvl w:ilvl="7" w:tplc="FED6FF88">
      <w:start w:val="1"/>
      <w:numFmt w:val="bullet"/>
      <w:lvlText w:val="•"/>
      <w:lvlJc w:val="left"/>
      <w:pPr>
        <w:ind w:left="4951" w:hanging="360"/>
      </w:pPr>
      <w:rPr>
        <w:rFonts w:hint="default"/>
      </w:rPr>
    </w:lvl>
    <w:lvl w:ilvl="8" w:tplc="C276C822">
      <w:start w:val="1"/>
      <w:numFmt w:val="bullet"/>
      <w:lvlText w:val="•"/>
      <w:lvlJc w:val="left"/>
      <w:pPr>
        <w:ind w:left="5620" w:hanging="360"/>
      </w:pPr>
      <w:rPr>
        <w:rFonts w:hint="default"/>
      </w:rPr>
    </w:lvl>
  </w:abstractNum>
  <w:abstractNum w:abstractNumId="56">
    <w:nsid w:val="729D3629"/>
    <w:multiLevelType w:val="hybridMultilevel"/>
    <w:tmpl w:val="FF20FD54"/>
    <w:lvl w:ilvl="0" w:tplc="4B846B4E">
      <w:start w:val="2"/>
      <w:numFmt w:val="decimal"/>
      <w:lvlText w:val="%1."/>
      <w:lvlJc w:val="left"/>
      <w:pPr>
        <w:ind w:left="339" w:hanging="237"/>
      </w:pPr>
      <w:rPr>
        <w:rFonts w:hint="default"/>
        <w:u w:val="single" w:color="000000"/>
      </w:rPr>
    </w:lvl>
    <w:lvl w:ilvl="1" w:tplc="0A861FE8">
      <w:start w:val="1"/>
      <w:numFmt w:val="bullet"/>
      <w:lvlText w:val="-"/>
      <w:lvlJc w:val="left"/>
      <w:pPr>
        <w:ind w:left="943" w:hanging="360"/>
      </w:pPr>
      <w:rPr>
        <w:rFonts w:ascii="Arial" w:eastAsia="Arial" w:hAnsi="Arial" w:hint="default"/>
        <w:w w:val="100"/>
        <w:sz w:val="21"/>
        <w:szCs w:val="21"/>
      </w:rPr>
    </w:lvl>
    <w:lvl w:ilvl="2" w:tplc="6C44E772">
      <w:start w:val="1"/>
      <w:numFmt w:val="bullet"/>
      <w:lvlText w:val="•"/>
      <w:lvlJc w:val="left"/>
      <w:pPr>
        <w:ind w:left="1608" w:hanging="360"/>
      </w:pPr>
      <w:rPr>
        <w:rFonts w:hint="default"/>
      </w:rPr>
    </w:lvl>
    <w:lvl w:ilvl="3" w:tplc="961642B0">
      <w:start w:val="1"/>
      <w:numFmt w:val="bullet"/>
      <w:lvlText w:val="•"/>
      <w:lvlJc w:val="left"/>
      <w:pPr>
        <w:ind w:left="2277" w:hanging="360"/>
      </w:pPr>
      <w:rPr>
        <w:rFonts w:hint="default"/>
      </w:rPr>
    </w:lvl>
    <w:lvl w:ilvl="4" w:tplc="C11AB534">
      <w:start w:val="1"/>
      <w:numFmt w:val="bullet"/>
      <w:lvlText w:val="•"/>
      <w:lvlJc w:val="left"/>
      <w:pPr>
        <w:ind w:left="2946" w:hanging="360"/>
      </w:pPr>
      <w:rPr>
        <w:rFonts w:hint="default"/>
      </w:rPr>
    </w:lvl>
    <w:lvl w:ilvl="5" w:tplc="431ABD82">
      <w:start w:val="1"/>
      <w:numFmt w:val="bullet"/>
      <w:lvlText w:val="•"/>
      <w:lvlJc w:val="left"/>
      <w:pPr>
        <w:ind w:left="3615" w:hanging="360"/>
      </w:pPr>
      <w:rPr>
        <w:rFonts w:hint="default"/>
      </w:rPr>
    </w:lvl>
    <w:lvl w:ilvl="6" w:tplc="A7445B38">
      <w:start w:val="1"/>
      <w:numFmt w:val="bullet"/>
      <w:lvlText w:val="•"/>
      <w:lvlJc w:val="left"/>
      <w:pPr>
        <w:ind w:left="4283" w:hanging="360"/>
      </w:pPr>
      <w:rPr>
        <w:rFonts w:hint="default"/>
      </w:rPr>
    </w:lvl>
    <w:lvl w:ilvl="7" w:tplc="F4F62978">
      <w:start w:val="1"/>
      <w:numFmt w:val="bullet"/>
      <w:lvlText w:val="•"/>
      <w:lvlJc w:val="left"/>
      <w:pPr>
        <w:ind w:left="4952" w:hanging="360"/>
      </w:pPr>
      <w:rPr>
        <w:rFonts w:hint="default"/>
      </w:rPr>
    </w:lvl>
    <w:lvl w:ilvl="8" w:tplc="5FC69E38">
      <w:start w:val="1"/>
      <w:numFmt w:val="bullet"/>
      <w:lvlText w:val="•"/>
      <w:lvlJc w:val="left"/>
      <w:pPr>
        <w:ind w:left="5621" w:hanging="360"/>
      </w:pPr>
      <w:rPr>
        <w:rFonts w:hint="default"/>
      </w:rPr>
    </w:lvl>
  </w:abstractNum>
  <w:abstractNum w:abstractNumId="57">
    <w:nsid w:val="7A05576F"/>
    <w:multiLevelType w:val="hybridMultilevel"/>
    <w:tmpl w:val="193A4F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nsid w:val="7A8D36EE"/>
    <w:multiLevelType w:val="hybridMultilevel"/>
    <w:tmpl w:val="089467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nsid w:val="7C7D1A67"/>
    <w:multiLevelType w:val="hybridMultilevel"/>
    <w:tmpl w:val="2FDEA2B6"/>
    <w:lvl w:ilvl="0" w:tplc="897AA27E">
      <w:start w:val="2"/>
      <w:numFmt w:val="decimal"/>
      <w:lvlText w:val="%1."/>
      <w:lvlJc w:val="left"/>
      <w:pPr>
        <w:ind w:left="339" w:hanging="237"/>
      </w:pPr>
      <w:rPr>
        <w:rFonts w:hint="default"/>
        <w:u w:val="single" w:color="000000"/>
      </w:rPr>
    </w:lvl>
    <w:lvl w:ilvl="1" w:tplc="3C340110">
      <w:start w:val="1"/>
      <w:numFmt w:val="bullet"/>
      <w:lvlText w:val="-"/>
      <w:lvlJc w:val="left"/>
      <w:pPr>
        <w:ind w:left="943" w:hanging="360"/>
      </w:pPr>
      <w:rPr>
        <w:rFonts w:ascii="Arial" w:eastAsia="Arial" w:hAnsi="Arial" w:hint="default"/>
        <w:w w:val="100"/>
        <w:sz w:val="21"/>
        <w:szCs w:val="21"/>
      </w:rPr>
    </w:lvl>
    <w:lvl w:ilvl="2" w:tplc="37FAD2E8">
      <w:start w:val="1"/>
      <w:numFmt w:val="bullet"/>
      <w:lvlText w:val="•"/>
      <w:lvlJc w:val="left"/>
      <w:pPr>
        <w:ind w:left="1608" w:hanging="360"/>
      </w:pPr>
      <w:rPr>
        <w:rFonts w:hint="default"/>
      </w:rPr>
    </w:lvl>
    <w:lvl w:ilvl="3" w:tplc="C3DA175A">
      <w:start w:val="1"/>
      <w:numFmt w:val="bullet"/>
      <w:lvlText w:val="•"/>
      <w:lvlJc w:val="left"/>
      <w:pPr>
        <w:ind w:left="2277" w:hanging="360"/>
      </w:pPr>
      <w:rPr>
        <w:rFonts w:hint="default"/>
      </w:rPr>
    </w:lvl>
    <w:lvl w:ilvl="4" w:tplc="3022FA50">
      <w:start w:val="1"/>
      <w:numFmt w:val="bullet"/>
      <w:lvlText w:val="•"/>
      <w:lvlJc w:val="left"/>
      <w:pPr>
        <w:ind w:left="2946" w:hanging="360"/>
      </w:pPr>
      <w:rPr>
        <w:rFonts w:hint="default"/>
      </w:rPr>
    </w:lvl>
    <w:lvl w:ilvl="5" w:tplc="8CB44DAC">
      <w:start w:val="1"/>
      <w:numFmt w:val="bullet"/>
      <w:lvlText w:val="•"/>
      <w:lvlJc w:val="left"/>
      <w:pPr>
        <w:ind w:left="3615" w:hanging="360"/>
      </w:pPr>
      <w:rPr>
        <w:rFonts w:hint="default"/>
      </w:rPr>
    </w:lvl>
    <w:lvl w:ilvl="6" w:tplc="356261E0">
      <w:start w:val="1"/>
      <w:numFmt w:val="bullet"/>
      <w:lvlText w:val="•"/>
      <w:lvlJc w:val="left"/>
      <w:pPr>
        <w:ind w:left="4283" w:hanging="360"/>
      </w:pPr>
      <w:rPr>
        <w:rFonts w:hint="default"/>
      </w:rPr>
    </w:lvl>
    <w:lvl w:ilvl="7" w:tplc="4BBE19F0">
      <w:start w:val="1"/>
      <w:numFmt w:val="bullet"/>
      <w:lvlText w:val="•"/>
      <w:lvlJc w:val="left"/>
      <w:pPr>
        <w:ind w:left="4952" w:hanging="360"/>
      </w:pPr>
      <w:rPr>
        <w:rFonts w:hint="default"/>
      </w:rPr>
    </w:lvl>
    <w:lvl w:ilvl="8" w:tplc="8CEEE6E8">
      <w:start w:val="1"/>
      <w:numFmt w:val="bullet"/>
      <w:lvlText w:val="•"/>
      <w:lvlJc w:val="left"/>
      <w:pPr>
        <w:ind w:left="5621" w:hanging="360"/>
      </w:pPr>
      <w:rPr>
        <w:rFonts w:hint="default"/>
      </w:rPr>
    </w:lvl>
  </w:abstractNum>
  <w:abstractNum w:abstractNumId="60">
    <w:nsid w:val="7E5B4C91"/>
    <w:multiLevelType w:val="multilevel"/>
    <w:tmpl w:val="E8B630D0"/>
    <w:lvl w:ilvl="0">
      <w:start w:val="2"/>
      <w:numFmt w:val="decimal"/>
      <w:lvlText w:val="%1"/>
      <w:lvlJc w:val="left"/>
      <w:pPr>
        <w:ind w:left="921" w:hanging="709"/>
      </w:pPr>
      <w:rPr>
        <w:rFonts w:hint="default"/>
      </w:rPr>
    </w:lvl>
    <w:lvl w:ilvl="1">
      <w:start w:val="1"/>
      <w:numFmt w:val="decimal"/>
      <w:lvlText w:val="%1.%2"/>
      <w:lvlJc w:val="left"/>
      <w:pPr>
        <w:ind w:left="921" w:hanging="709"/>
      </w:pPr>
      <w:rPr>
        <w:rFonts w:hint="default"/>
      </w:rPr>
    </w:lvl>
    <w:lvl w:ilvl="2">
      <w:start w:val="1"/>
      <w:numFmt w:val="decimal"/>
      <w:lvlText w:val="%1.%2.%3"/>
      <w:lvlJc w:val="left"/>
      <w:pPr>
        <w:ind w:left="921" w:hanging="709"/>
        <w:jc w:val="right"/>
      </w:pPr>
      <w:rPr>
        <w:rFonts w:ascii="Arial" w:eastAsia="Arial" w:hAnsi="Arial" w:hint="default"/>
        <w:b/>
        <w:bCs/>
        <w:spacing w:val="-1"/>
        <w:w w:val="100"/>
        <w:sz w:val="26"/>
        <w:szCs w:val="26"/>
      </w:rPr>
    </w:lvl>
    <w:lvl w:ilvl="3">
      <w:start w:val="1"/>
      <w:numFmt w:val="bullet"/>
      <w:lvlText w:val=""/>
      <w:lvlJc w:val="left"/>
      <w:pPr>
        <w:ind w:left="544" w:hanging="360"/>
      </w:pPr>
      <w:rPr>
        <w:rFonts w:ascii="Symbol" w:eastAsia="Symbol" w:hAnsi="Symbol" w:hint="default"/>
        <w:w w:val="99"/>
        <w:sz w:val="22"/>
        <w:szCs w:val="22"/>
      </w:rPr>
    </w:lvl>
    <w:lvl w:ilvl="4">
      <w:start w:val="1"/>
      <w:numFmt w:val="bullet"/>
      <w:lvlText w:val="•"/>
      <w:lvlJc w:val="left"/>
      <w:pPr>
        <w:ind w:left="5333" w:hanging="360"/>
      </w:pPr>
      <w:rPr>
        <w:rFonts w:hint="default"/>
      </w:rPr>
    </w:lvl>
    <w:lvl w:ilvl="5">
      <w:start w:val="1"/>
      <w:numFmt w:val="bullet"/>
      <w:lvlText w:val="•"/>
      <w:lvlJc w:val="left"/>
      <w:pPr>
        <w:ind w:left="6804" w:hanging="360"/>
      </w:pPr>
      <w:rPr>
        <w:rFonts w:hint="default"/>
      </w:rPr>
    </w:lvl>
    <w:lvl w:ilvl="6">
      <w:start w:val="1"/>
      <w:numFmt w:val="bullet"/>
      <w:lvlText w:val="•"/>
      <w:lvlJc w:val="left"/>
      <w:pPr>
        <w:ind w:left="8275" w:hanging="360"/>
      </w:pPr>
      <w:rPr>
        <w:rFonts w:hint="default"/>
      </w:rPr>
    </w:lvl>
    <w:lvl w:ilvl="7">
      <w:start w:val="1"/>
      <w:numFmt w:val="bullet"/>
      <w:lvlText w:val="•"/>
      <w:lvlJc w:val="left"/>
      <w:pPr>
        <w:ind w:left="9746" w:hanging="360"/>
      </w:pPr>
      <w:rPr>
        <w:rFonts w:hint="default"/>
      </w:rPr>
    </w:lvl>
    <w:lvl w:ilvl="8">
      <w:start w:val="1"/>
      <w:numFmt w:val="bullet"/>
      <w:lvlText w:val="•"/>
      <w:lvlJc w:val="left"/>
      <w:pPr>
        <w:ind w:left="11217" w:hanging="360"/>
      </w:pPr>
      <w:rPr>
        <w:rFonts w:hint="default"/>
      </w:rPr>
    </w:lvl>
  </w:abstractNum>
  <w:abstractNum w:abstractNumId="61">
    <w:nsid w:val="7E8B71C3"/>
    <w:multiLevelType w:val="hybridMultilevel"/>
    <w:tmpl w:val="12B87F06"/>
    <w:lvl w:ilvl="0" w:tplc="7D6C2682">
      <w:start w:val="1"/>
      <w:numFmt w:val="bullet"/>
      <w:lvlText w:val="-"/>
      <w:lvlJc w:val="left"/>
      <w:pPr>
        <w:ind w:left="943" w:hanging="360"/>
      </w:pPr>
      <w:rPr>
        <w:rFonts w:ascii="Arial" w:eastAsia="Arial" w:hAnsi="Arial" w:hint="default"/>
        <w:w w:val="100"/>
        <w:sz w:val="21"/>
        <w:szCs w:val="21"/>
      </w:rPr>
    </w:lvl>
    <w:lvl w:ilvl="1" w:tplc="B412C6DC">
      <w:start w:val="1"/>
      <w:numFmt w:val="bullet"/>
      <w:lvlText w:val="•"/>
      <w:lvlJc w:val="left"/>
      <w:pPr>
        <w:ind w:left="1541" w:hanging="360"/>
      </w:pPr>
      <w:rPr>
        <w:rFonts w:hint="default"/>
      </w:rPr>
    </w:lvl>
    <w:lvl w:ilvl="2" w:tplc="6C1E3178">
      <w:start w:val="1"/>
      <w:numFmt w:val="bullet"/>
      <w:lvlText w:val="•"/>
      <w:lvlJc w:val="left"/>
      <w:pPr>
        <w:ind w:left="2143" w:hanging="360"/>
      </w:pPr>
      <w:rPr>
        <w:rFonts w:hint="default"/>
      </w:rPr>
    </w:lvl>
    <w:lvl w:ilvl="3" w:tplc="1C2043C6">
      <w:start w:val="1"/>
      <w:numFmt w:val="bullet"/>
      <w:lvlText w:val="•"/>
      <w:lvlJc w:val="left"/>
      <w:pPr>
        <w:ind w:left="2745" w:hanging="360"/>
      </w:pPr>
      <w:rPr>
        <w:rFonts w:hint="default"/>
      </w:rPr>
    </w:lvl>
    <w:lvl w:ilvl="4" w:tplc="929847B4">
      <w:start w:val="1"/>
      <w:numFmt w:val="bullet"/>
      <w:lvlText w:val="•"/>
      <w:lvlJc w:val="left"/>
      <w:pPr>
        <w:ind w:left="3347" w:hanging="360"/>
      </w:pPr>
      <w:rPr>
        <w:rFonts w:hint="default"/>
      </w:rPr>
    </w:lvl>
    <w:lvl w:ilvl="5" w:tplc="459CE0F8">
      <w:start w:val="1"/>
      <w:numFmt w:val="bullet"/>
      <w:lvlText w:val="•"/>
      <w:lvlJc w:val="left"/>
      <w:pPr>
        <w:ind w:left="3949" w:hanging="360"/>
      </w:pPr>
      <w:rPr>
        <w:rFonts w:hint="default"/>
      </w:rPr>
    </w:lvl>
    <w:lvl w:ilvl="6" w:tplc="2090B202">
      <w:start w:val="1"/>
      <w:numFmt w:val="bullet"/>
      <w:lvlText w:val="•"/>
      <w:lvlJc w:val="left"/>
      <w:pPr>
        <w:ind w:left="4551" w:hanging="360"/>
      </w:pPr>
      <w:rPr>
        <w:rFonts w:hint="default"/>
      </w:rPr>
    </w:lvl>
    <w:lvl w:ilvl="7" w:tplc="77AC7D40">
      <w:start w:val="1"/>
      <w:numFmt w:val="bullet"/>
      <w:lvlText w:val="•"/>
      <w:lvlJc w:val="left"/>
      <w:pPr>
        <w:ind w:left="5153" w:hanging="360"/>
      </w:pPr>
      <w:rPr>
        <w:rFonts w:hint="default"/>
      </w:rPr>
    </w:lvl>
    <w:lvl w:ilvl="8" w:tplc="671CFEAC">
      <w:start w:val="1"/>
      <w:numFmt w:val="bullet"/>
      <w:lvlText w:val="•"/>
      <w:lvlJc w:val="left"/>
      <w:pPr>
        <w:ind w:left="5755" w:hanging="360"/>
      </w:pPr>
      <w:rPr>
        <w:rFonts w:hint="default"/>
      </w:rPr>
    </w:lvl>
  </w:abstractNum>
  <w:abstractNum w:abstractNumId="62">
    <w:nsid w:val="7F070351"/>
    <w:multiLevelType w:val="hybridMultilevel"/>
    <w:tmpl w:val="E7CE48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9"/>
  </w:num>
  <w:num w:numId="2">
    <w:abstractNumId w:val="2"/>
  </w:num>
  <w:num w:numId="3">
    <w:abstractNumId w:val="54"/>
  </w:num>
  <w:num w:numId="4">
    <w:abstractNumId w:val="18"/>
  </w:num>
  <w:num w:numId="5">
    <w:abstractNumId w:val="20"/>
  </w:num>
  <w:num w:numId="6">
    <w:abstractNumId w:val="28"/>
  </w:num>
  <w:num w:numId="7">
    <w:abstractNumId w:val="32"/>
  </w:num>
  <w:num w:numId="8">
    <w:abstractNumId w:val="25"/>
  </w:num>
  <w:num w:numId="9">
    <w:abstractNumId w:val="21"/>
  </w:num>
  <w:num w:numId="10">
    <w:abstractNumId w:val="3"/>
  </w:num>
  <w:num w:numId="11">
    <w:abstractNumId w:val="59"/>
  </w:num>
  <w:num w:numId="12">
    <w:abstractNumId w:val="55"/>
  </w:num>
  <w:num w:numId="13">
    <w:abstractNumId w:val="56"/>
  </w:num>
  <w:num w:numId="14">
    <w:abstractNumId w:val="24"/>
  </w:num>
  <w:num w:numId="15">
    <w:abstractNumId w:val="11"/>
  </w:num>
  <w:num w:numId="16">
    <w:abstractNumId w:val="36"/>
  </w:num>
  <w:num w:numId="17">
    <w:abstractNumId w:val="12"/>
  </w:num>
  <w:num w:numId="18">
    <w:abstractNumId w:val="14"/>
  </w:num>
  <w:num w:numId="19">
    <w:abstractNumId w:val="52"/>
  </w:num>
  <w:num w:numId="20">
    <w:abstractNumId w:val="48"/>
  </w:num>
  <w:num w:numId="21">
    <w:abstractNumId w:val="61"/>
  </w:num>
  <w:num w:numId="22">
    <w:abstractNumId w:val="35"/>
  </w:num>
  <w:num w:numId="23">
    <w:abstractNumId w:val="46"/>
  </w:num>
  <w:num w:numId="24">
    <w:abstractNumId w:val="49"/>
  </w:num>
  <w:num w:numId="25">
    <w:abstractNumId w:val="47"/>
  </w:num>
  <w:num w:numId="26">
    <w:abstractNumId w:val="42"/>
  </w:num>
  <w:num w:numId="27">
    <w:abstractNumId w:val="26"/>
  </w:num>
  <w:num w:numId="28">
    <w:abstractNumId w:val="16"/>
  </w:num>
  <w:num w:numId="29">
    <w:abstractNumId w:val="23"/>
  </w:num>
  <w:num w:numId="30">
    <w:abstractNumId w:val="37"/>
  </w:num>
  <w:num w:numId="31">
    <w:abstractNumId w:val="43"/>
  </w:num>
  <w:num w:numId="32">
    <w:abstractNumId w:val="40"/>
  </w:num>
  <w:num w:numId="33">
    <w:abstractNumId w:val="5"/>
  </w:num>
  <w:num w:numId="34">
    <w:abstractNumId w:val="1"/>
  </w:num>
  <w:num w:numId="35">
    <w:abstractNumId w:val="53"/>
  </w:num>
  <w:num w:numId="36">
    <w:abstractNumId w:val="22"/>
  </w:num>
  <w:num w:numId="37">
    <w:abstractNumId w:val="60"/>
  </w:num>
  <w:num w:numId="38">
    <w:abstractNumId w:val="31"/>
  </w:num>
  <w:num w:numId="39">
    <w:abstractNumId w:val="9"/>
  </w:num>
  <w:num w:numId="40">
    <w:abstractNumId w:val="10"/>
  </w:num>
  <w:num w:numId="41">
    <w:abstractNumId w:val="45"/>
  </w:num>
  <w:num w:numId="42">
    <w:abstractNumId w:val="30"/>
  </w:num>
  <w:num w:numId="43">
    <w:abstractNumId w:val="57"/>
  </w:num>
  <w:num w:numId="44">
    <w:abstractNumId w:val="7"/>
  </w:num>
  <w:num w:numId="45">
    <w:abstractNumId w:val="41"/>
  </w:num>
  <w:num w:numId="46">
    <w:abstractNumId w:val="33"/>
  </w:num>
  <w:num w:numId="47">
    <w:abstractNumId w:val="13"/>
  </w:num>
  <w:num w:numId="48">
    <w:abstractNumId w:val="15"/>
  </w:num>
  <w:num w:numId="49">
    <w:abstractNumId w:val="50"/>
  </w:num>
  <w:num w:numId="50">
    <w:abstractNumId w:val="34"/>
  </w:num>
  <w:num w:numId="51">
    <w:abstractNumId w:val="62"/>
  </w:num>
  <w:num w:numId="52">
    <w:abstractNumId w:val="44"/>
  </w:num>
  <w:num w:numId="53">
    <w:abstractNumId w:val="8"/>
  </w:num>
  <w:num w:numId="54">
    <w:abstractNumId w:val="0"/>
  </w:num>
  <w:num w:numId="55">
    <w:abstractNumId w:val="29"/>
  </w:num>
  <w:num w:numId="56">
    <w:abstractNumId w:val="38"/>
  </w:num>
  <w:num w:numId="57">
    <w:abstractNumId w:val="27"/>
  </w:num>
  <w:num w:numId="58">
    <w:abstractNumId w:val="6"/>
  </w:num>
  <w:num w:numId="59">
    <w:abstractNumId w:val="17"/>
  </w:num>
  <w:num w:numId="60">
    <w:abstractNumId w:val="58"/>
  </w:num>
  <w:num w:numId="61">
    <w:abstractNumId w:val="19"/>
  </w:num>
  <w:num w:numId="62">
    <w:abstractNumId w:val="51"/>
  </w:num>
  <w:num w:numId="63">
    <w:abstractNumId w:val="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d159399c-3525-4b35-bb80-dca14bb4ea42}"/>
  </w:docVars>
  <w:rsids>
    <w:rsidRoot w:val="00367CF6"/>
    <w:rsid w:val="00052B02"/>
    <w:rsid w:val="00081825"/>
    <w:rsid w:val="00083913"/>
    <w:rsid w:val="0009550D"/>
    <w:rsid w:val="00096C16"/>
    <w:rsid w:val="000B2B53"/>
    <w:rsid w:val="000B3EDF"/>
    <w:rsid w:val="000B7827"/>
    <w:rsid w:val="000C161E"/>
    <w:rsid w:val="001034F6"/>
    <w:rsid w:val="00103BF5"/>
    <w:rsid w:val="00133435"/>
    <w:rsid w:val="001452FC"/>
    <w:rsid w:val="0014635A"/>
    <w:rsid w:val="00167D09"/>
    <w:rsid w:val="00170691"/>
    <w:rsid w:val="00173A3A"/>
    <w:rsid w:val="00175901"/>
    <w:rsid w:val="00176E00"/>
    <w:rsid w:val="00190896"/>
    <w:rsid w:val="001A464A"/>
    <w:rsid w:val="001D60B4"/>
    <w:rsid w:val="001E17AF"/>
    <w:rsid w:val="001E724C"/>
    <w:rsid w:val="001F2195"/>
    <w:rsid w:val="001F312E"/>
    <w:rsid w:val="00201B3A"/>
    <w:rsid w:val="00203993"/>
    <w:rsid w:val="00215186"/>
    <w:rsid w:val="00230233"/>
    <w:rsid w:val="00230928"/>
    <w:rsid w:val="002322DC"/>
    <w:rsid w:val="00256C5E"/>
    <w:rsid w:val="00272A37"/>
    <w:rsid w:val="00273505"/>
    <w:rsid w:val="0027565B"/>
    <w:rsid w:val="002772E9"/>
    <w:rsid w:val="002A0688"/>
    <w:rsid w:val="002C6575"/>
    <w:rsid w:val="002D23F4"/>
    <w:rsid w:val="002E0453"/>
    <w:rsid w:val="002E2662"/>
    <w:rsid w:val="002E52BE"/>
    <w:rsid w:val="002F44C4"/>
    <w:rsid w:val="0034203F"/>
    <w:rsid w:val="003631C5"/>
    <w:rsid w:val="00367CF6"/>
    <w:rsid w:val="00372333"/>
    <w:rsid w:val="00381722"/>
    <w:rsid w:val="003A7D39"/>
    <w:rsid w:val="003B3EF2"/>
    <w:rsid w:val="003D4ADC"/>
    <w:rsid w:val="003E3B78"/>
    <w:rsid w:val="003F7F14"/>
    <w:rsid w:val="00412A83"/>
    <w:rsid w:val="00431F6B"/>
    <w:rsid w:val="004411F4"/>
    <w:rsid w:val="00451026"/>
    <w:rsid w:val="00456510"/>
    <w:rsid w:val="00463366"/>
    <w:rsid w:val="004634EA"/>
    <w:rsid w:val="00463F2C"/>
    <w:rsid w:val="00470E4F"/>
    <w:rsid w:val="00480C7E"/>
    <w:rsid w:val="004817D3"/>
    <w:rsid w:val="00490596"/>
    <w:rsid w:val="004B2E76"/>
    <w:rsid w:val="004D3686"/>
    <w:rsid w:val="004D3983"/>
    <w:rsid w:val="004E0AEA"/>
    <w:rsid w:val="004F76F0"/>
    <w:rsid w:val="00514466"/>
    <w:rsid w:val="005200E3"/>
    <w:rsid w:val="00531180"/>
    <w:rsid w:val="00542BAD"/>
    <w:rsid w:val="00557940"/>
    <w:rsid w:val="00560D06"/>
    <w:rsid w:val="00563053"/>
    <w:rsid w:val="005709F3"/>
    <w:rsid w:val="0058272E"/>
    <w:rsid w:val="00585C67"/>
    <w:rsid w:val="005A2014"/>
    <w:rsid w:val="005B4255"/>
    <w:rsid w:val="005C29AD"/>
    <w:rsid w:val="005F654B"/>
    <w:rsid w:val="005F6994"/>
    <w:rsid w:val="00651761"/>
    <w:rsid w:val="00652599"/>
    <w:rsid w:val="0065560D"/>
    <w:rsid w:val="006613CD"/>
    <w:rsid w:val="0066244B"/>
    <w:rsid w:val="00666866"/>
    <w:rsid w:val="006837E6"/>
    <w:rsid w:val="006860D6"/>
    <w:rsid w:val="00687D90"/>
    <w:rsid w:val="006A55D9"/>
    <w:rsid w:val="006C00B3"/>
    <w:rsid w:val="006D4C7B"/>
    <w:rsid w:val="006D624C"/>
    <w:rsid w:val="006E52BC"/>
    <w:rsid w:val="00710EC3"/>
    <w:rsid w:val="00713F31"/>
    <w:rsid w:val="007174B8"/>
    <w:rsid w:val="00720AF4"/>
    <w:rsid w:val="007314C6"/>
    <w:rsid w:val="00734FE6"/>
    <w:rsid w:val="0074568B"/>
    <w:rsid w:val="007459B4"/>
    <w:rsid w:val="00747E3A"/>
    <w:rsid w:val="007659EC"/>
    <w:rsid w:val="00766D86"/>
    <w:rsid w:val="00781576"/>
    <w:rsid w:val="007864F5"/>
    <w:rsid w:val="00793997"/>
    <w:rsid w:val="007A5B37"/>
    <w:rsid w:val="007A6FD3"/>
    <w:rsid w:val="007B6A9A"/>
    <w:rsid w:val="007E2704"/>
    <w:rsid w:val="007E5A07"/>
    <w:rsid w:val="007F6BFE"/>
    <w:rsid w:val="00803B1B"/>
    <w:rsid w:val="0081772C"/>
    <w:rsid w:val="00844A22"/>
    <w:rsid w:val="00861AB9"/>
    <w:rsid w:val="008714AF"/>
    <w:rsid w:val="00886749"/>
    <w:rsid w:val="008A35C4"/>
    <w:rsid w:val="008B5351"/>
    <w:rsid w:val="008F125A"/>
    <w:rsid w:val="0090336F"/>
    <w:rsid w:val="00910241"/>
    <w:rsid w:val="009356C2"/>
    <w:rsid w:val="00940680"/>
    <w:rsid w:val="00944C44"/>
    <w:rsid w:val="00947402"/>
    <w:rsid w:val="009561A3"/>
    <w:rsid w:val="00960E6F"/>
    <w:rsid w:val="0096410A"/>
    <w:rsid w:val="00981D29"/>
    <w:rsid w:val="009A57CF"/>
    <w:rsid w:val="009A5FF6"/>
    <w:rsid w:val="009A6573"/>
    <w:rsid w:val="009B2C80"/>
    <w:rsid w:val="009B4BF2"/>
    <w:rsid w:val="009C2F39"/>
    <w:rsid w:val="009D39A2"/>
    <w:rsid w:val="009D74AF"/>
    <w:rsid w:val="009E7681"/>
    <w:rsid w:val="009F51CC"/>
    <w:rsid w:val="00A0524C"/>
    <w:rsid w:val="00A1270E"/>
    <w:rsid w:val="00A169CA"/>
    <w:rsid w:val="00A20659"/>
    <w:rsid w:val="00A2466F"/>
    <w:rsid w:val="00A27873"/>
    <w:rsid w:val="00A366E9"/>
    <w:rsid w:val="00A46754"/>
    <w:rsid w:val="00A7076A"/>
    <w:rsid w:val="00A86DCC"/>
    <w:rsid w:val="00A9015B"/>
    <w:rsid w:val="00A97EAA"/>
    <w:rsid w:val="00AC7076"/>
    <w:rsid w:val="00AE0426"/>
    <w:rsid w:val="00AE479E"/>
    <w:rsid w:val="00AE5DA8"/>
    <w:rsid w:val="00AE6BC3"/>
    <w:rsid w:val="00AF3241"/>
    <w:rsid w:val="00B0441E"/>
    <w:rsid w:val="00B05BEC"/>
    <w:rsid w:val="00B20509"/>
    <w:rsid w:val="00B464FD"/>
    <w:rsid w:val="00B511A8"/>
    <w:rsid w:val="00B61C34"/>
    <w:rsid w:val="00B75BEF"/>
    <w:rsid w:val="00B87224"/>
    <w:rsid w:val="00BA2C5C"/>
    <w:rsid w:val="00BA5141"/>
    <w:rsid w:val="00BC7B44"/>
    <w:rsid w:val="00BF6D78"/>
    <w:rsid w:val="00C00712"/>
    <w:rsid w:val="00C14985"/>
    <w:rsid w:val="00C1684C"/>
    <w:rsid w:val="00C22812"/>
    <w:rsid w:val="00C26359"/>
    <w:rsid w:val="00C30123"/>
    <w:rsid w:val="00C823C1"/>
    <w:rsid w:val="00C95E66"/>
    <w:rsid w:val="00CB0110"/>
    <w:rsid w:val="00CE472A"/>
    <w:rsid w:val="00D00F84"/>
    <w:rsid w:val="00D02860"/>
    <w:rsid w:val="00D27319"/>
    <w:rsid w:val="00D31479"/>
    <w:rsid w:val="00D329BC"/>
    <w:rsid w:val="00D3671D"/>
    <w:rsid w:val="00D437FC"/>
    <w:rsid w:val="00D54FED"/>
    <w:rsid w:val="00D62F26"/>
    <w:rsid w:val="00D6368C"/>
    <w:rsid w:val="00DA1316"/>
    <w:rsid w:val="00DA6F83"/>
    <w:rsid w:val="00DB6B04"/>
    <w:rsid w:val="00DE3259"/>
    <w:rsid w:val="00E00EC9"/>
    <w:rsid w:val="00E0126D"/>
    <w:rsid w:val="00E1202C"/>
    <w:rsid w:val="00E1312B"/>
    <w:rsid w:val="00E216B2"/>
    <w:rsid w:val="00E25ED1"/>
    <w:rsid w:val="00E328A6"/>
    <w:rsid w:val="00E3601F"/>
    <w:rsid w:val="00E36A88"/>
    <w:rsid w:val="00E674E6"/>
    <w:rsid w:val="00E71987"/>
    <w:rsid w:val="00E71BFD"/>
    <w:rsid w:val="00E91E14"/>
    <w:rsid w:val="00EA011C"/>
    <w:rsid w:val="00EA2F2C"/>
    <w:rsid w:val="00EB5F9A"/>
    <w:rsid w:val="00EE46E3"/>
    <w:rsid w:val="00EF1CE6"/>
    <w:rsid w:val="00EF74A0"/>
    <w:rsid w:val="00F0125D"/>
    <w:rsid w:val="00F020C2"/>
    <w:rsid w:val="00F05DF2"/>
    <w:rsid w:val="00F12439"/>
    <w:rsid w:val="00F36807"/>
    <w:rsid w:val="00F40BB8"/>
    <w:rsid w:val="00F412B3"/>
    <w:rsid w:val="00F41482"/>
    <w:rsid w:val="00F46314"/>
    <w:rsid w:val="00F84776"/>
    <w:rsid w:val="00FB35DA"/>
    <w:rsid w:val="00FB363B"/>
    <w:rsid w:val="00FB5C59"/>
    <w:rsid w:val="00FE6BCB"/>
    <w:rsid w:val="00FF0EAE"/>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1"/>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1"/>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1"/>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1"/>
    <w:unhideWhenUsed/>
    <w:qFormat/>
    <w:rsid w:val="00052B02"/>
    <w:pPr>
      <w:keepNext/>
      <w:keepLines/>
      <w:spacing w:after="0" w:line="240" w:lineRule="auto"/>
      <w:ind w:left="181"/>
      <w:outlineLvl w:val="3"/>
    </w:pPr>
    <w:rPr>
      <w:rFonts w:ascii="Calibri" w:eastAsiaTheme="majorEastAsia" w:hAnsi="Calibri" w:cstheme="majorBidi"/>
      <w:b/>
      <w:bCs/>
      <w:iCs/>
    </w:rPr>
  </w:style>
  <w:style w:type="paragraph" w:styleId="berschrift5">
    <w:name w:val="heading 5"/>
    <w:basedOn w:val="Standard"/>
    <w:next w:val="Standard"/>
    <w:link w:val="berschrift5Zchn"/>
    <w:uiPriority w:val="1"/>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1"/>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1"/>
    <w:rsid w:val="00052B02"/>
    <w:rPr>
      <w:rFonts w:ascii="Calibri" w:eastAsiaTheme="majorEastAsia" w:hAnsi="Calibri" w:cstheme="majorBidi"/>
      <w:b/>
      <w:bCs/>
      <w:iCs/>
    </w:rPr>
  </w:style>
  <w:style w:type="paragraph" w:styleId="Listenabsatz">
    <w:name w:val="List Paragraph"/>
    <w:basedOn w:val="Standard"/>
    <w:uiPriority w:val="1"/>
    <w:qFormat/>
    <w:rsid w:val="00981D29"/>
    <w:p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qFormat/>
    <w:rsid w:val="007314C6"/>
    <w:pPr>
      <w:spacing w:after="100"/>
    </w:pPr>
    <w:rPr>
      <w:b/>
    </w:rPr>
  </w:style>
  <w:style w:type="paragraph" w:styleId="Verzeichnis2">
    <w:name w:val="toc 2"/>
    <w:basedOn w:val="Standard"/>
    <w:next w:val="Standard"/>
    <w:autoRedefine/>
    <w:uiPriority w:val="39"/>
    <w:unhideWhenUsed/>
    <w:qFormat/>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qFormat/>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1"/>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table" w:customStyle="1" w:styleId="TableNormal">
    <w:name w:val="Table Normal"/>
    <w:uiPriority w:val="2"/>
    <w:semiHidden/>
    <w:unhideWhenUsed/>
    <w:qFormat/>
    <w:rsid w:val="00A169CA"/>
    <w:pPr>
      <w:widowControl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A169CA"/>
    <w:pPr>
      <w:widowControl w:val="0"/>
      <w:spacing w:after="0" w:line="240" w:lineRule="auto"/>
      <w:ind w:left="544" w:hanging="360"/>
      <w:jc w:val="left"/>
    </w:pPr>
    <w:rPr>
      <w:rFonts w:ascii="Calibri" w:eastAsia="Calibri" w:hAnsi="Calibri"/>
    </w:rPr>
  </w:style>
  <w:style w:type="character" w:customStyle="1" w:styleId="TextkrperZchn">
    <w:name w:val="Textkörper Zchn"/>
    <w:basedOn w:val="Absatz-Standardschriftart"/>
    <w:link w:val="Textkrper"/>
    <w:uiPriority w:val="1"/>
    <w:rsid w:val="00A169CA"/>
    <w:rPr>
      <w:rFonts w:ascii="Calibri" w:eastAsia="Calibri" w:hAnsi="Calibri"/>
    </w:rPr>
  </w:style>
  <w:style w:type="paragraph" w:customStyle="1" w:styleId="TableParagraph">
    <w:name w:val="Table Paragraph"/>
    <w:basedOn w:val="Standard"/>
    <w:uiPriority w:val="1"/>
    <w:qFormat/>
    <w:rsid w:val="00A169CA"/>
    <w:pPr>
      <w:widowControl w:val="0"/>
      <w:spacing w:after="0" w:line="240" w:lineRule="auto"/>
      <w:jc w:val="left"/>
    </w:pPr>
    <w:rPr>
      <w:rFonts w:asciiTheme="minorHAnsi" w:hAnsiTheme="minorHAnsi"/>
    </w:rPr>
  </w:style>
  <w:style w:type="character" w:styleId="Kommentarzeichen">
    <w:name w:val="annotation reference"/>
    <w:basedOn w:val="Absatz-Standardschriftart"/>
    <w:uiPriority w:val="99"/>
    <w:semiHidden/>
    <w:unhideWhenUsed/>
    <w:rsid w:val="00A169CA"/>
    <w:rPr>
      <w:sz w:val="16"/>
      <w:szCs w:val="16"/>
    </w:rPr>
  </w:style>
  <w:style w:type="paragraph" w:styleId="Kommentartext">
    <w:name w:val="annotation text"/>
    <w:basedOn w:val="Standard"/>
    <w:link w:val="KommentartextZchn"/>
    <w:uiPriority w:val="99"/>
    <w:semiHidden/>
    <w:unhideWhenUsed/>
    <w:rsid w:val="00A169CA"/>
    <w:pPr>
      <w:widowControl w:val="0"/>
      <w:spacing w:after="0" w:line="240" w:lineRule="auto"/>
      <w:jc w:val="left"/>
    </w:pPr>
    <w:rPr>
      <w:rFonts w:asciiTheme="minorHAnsi" w:hAnsiTheme="minorHAnsi"/>
      <w:sz w:val="20"/>
      <w:szCs w:val="20"/>
    </w:rPr>
  </w:style>
  <w:style w:type="character" w:customStyle="1" w:styleId="KommentartextZchn">
    <w:name w:val="Kommentartext Zchn"/>
    <w:basedOn w:val="Absatz-Standardschriftart"/>
    <w:link w:val="Kommentartext"/>
    <w:uiPriority w:val="99"/>
    <w:semiHidden/>
    <w:rsid w:val="00A169CA"/>
    <w:rPr>
      <w:sz w:val="20"/>
      <w:szCs w:val="20"/>
    </w:rPr>
  </w:style>
  <w:style w:type="paragraph" w:styleId="Kommentarthema">
    <w:name w:val="annotation subject"/>
    <w:basedOn w:val="Kommentartext"/>
    <w:next w:val="Kommentartext"/>
    <w:link w:val="KommentarthemaZchn"/>
    <w:uiPriority w:val="99"/>
    <w:semiHidden/>
    <w:unhideWhenUsed/>
    <w:rsid w:val="00A169CA"/>
    <w:rPr>
      <w:b/>
      <w:bCs/>
    </w:rPr>
  </w:style>
  <w:style w:type="character" w:customStyle="1" w:styleId="KommentarthemaZchn">
    <w:name w:val="Kommentarthema Zchn"/>
    <w:basedOn w:val="KommentartextZchn"/>
    <w:link w:val="Kommentarthema"/>
    <w:uiPriority w:val="99"/>
    <w:semiHidden/>
    <w:rsid w:val="00A169CA"/>
    <w:rPr>
      <w:b/>
      <w:bCs/>
      <w:sz w:val="20"/>
      <w:szCs w:val="20"/>
    </w:rPr>
  </w:style>
  <w:style w:type="paragraph" w:styleId="berarbeitung">
    <w:name w:val="Revision"/>
    <w:hidden/>
    <w:uiPriority w:val="99"/>
    <w:semiHidden/>
    <w:rsid w:val="00A169C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1"/>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1"/>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1"/>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1"/>
    <w:unhideWhenUsed/>
    <w:qFormat/>
    <w:rsid w:val="00052B02"/>
    <w:pPr>
      <w:keepNext/>
      <w:keepLines/>
      <w:spacing w:after="0" w:line="240" w:lineRule="auto"/>
      <w:ind w:left="181"/>
      <w:outlineLvl w:val="3"/>
    </w:pPr>
    <w:rPr>
      <w:rFonts w:ascii="Calibri" w:eastAsiaTheme="majorEastAsia" w:hAnsi="Calibri" w:cstheme="majorBidi"/>
      <w:b/>
      <w:bCs/>
      <w:iCs/>
    </w:rPr>
  </w:style>
  <w:style w:type="paragraph" w:styleId="berschrift5">
    <w:name w:val="heading 5"/>
    <w:basedOn w:val="Standard"/>
    <w:next w:val="Standard"/>
    <w:link w:val="berschrift5Zchn"/>
    <w:uiPriority w:val="1"/>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1"/>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1"/>
    <w:rsid w:val="00052B02"/>
    <w:rPr>
      <w:rFonts w:ascii="Calibri" w:eastAsiaTheme="majorEastAsia" w:hAnsi="Calibri" w:cstheme="majorBidi"/>
      <w:b/>
      <w:bCs/>
      <w:iCs/>
    </w:rPr>
  </w:style>
  <w:style w:type="paragraph" w:styleId="Listenabsatz">
    <w:name w:val="List Paragraph"/>
    <w:basedOn w:val="Standard"/>
    <w:uiPriority w:val="1"/>
    <w:qFormat/>
    <w:rsid w:val="00981D29"/>
    <w:p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qFormat/>
    <w:rsid w:val="007314C6"/>
    <w:pPr>
      <w:spacing w:after="100"/>
    </w:pPr>
    <w:rPr>
      <w:b/>
    </w:rPr>
  </w:style>
  <w:style w:type="paragraph" w:styleId="Verzeichnis2">
    <w:name w:val="toc 2"/>
    <w:basedOn w:val="Standard"/>
    <w:next w:val="Standard"/>
    <w:autoRedefine/>
    <w:uiPriority w:val="39"/>
    <w:unhideWhenUsed/>
    <w:qFormat/>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qFormat/>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1"/>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table" w:customStyle="1" w:styleId="TableNormal">
    <w:name w:val="Table Normal"/>
    <w:uiPriority w:val="2"/>
    <w:semiHidden/>
    <w:unhideWhenUsed/>
    <w:qFormat/>
    <w:rsid w:val="00A169CA"/>
    <w:pPr>
      <w:widowControl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A169CA"/>
    <w:pPr>
      <w:widowControl w:val="0"/>
      <w:spacing w:after="0" w:line="240" w:lineRule="auto"/>
      <w:ind w:left="544" w:hanging="360"/>
      <w:jc w:val="left"/>
    </w:pPr>
    <w:rPr>
      <w:rFonts w:ascii="Calibri" w:eastAsia="Calibri" w:hAnsi="Calibri"/>
    </w:rPr>
  </w:style>
  <w:style w:type="character" w:customStyle="1" w:styleId="TextkrperZchn">
    <w:name w:val="Textkörper Zchn"/>
    <w:basedOn w:val="Absatz-Standardschriftart"/>
    <w:link w:val="Textkrper"/>
    <w:uiPriority w:val="1"/>
    <w:rsid w:val="00A169CA"/>
    <w:rPr>
      <w:rFonts w:ascii="Calibri" w:eastAsia="Calibri" w:hAnsi="Calibri"/>
    </w:rPr>
  </w:style>
  <w:style w:type="paragraph" w:customStyle="1" w:styleId="TableParagraph">
    <w:name w:val="Table Paragraph"/>
    <w:basedOn w:val="Standard"/>
    <w:uiPriority w:val="1"/>
    <w:qFormat/>
    <w:rsid w:val="00A169CA"/>
    <w:pPr>
      <w:widowControl w:val="0"/>
      <w:spacing w:after="0" w:line="240" w:lineRule="auto"/>
      <w:jc w:val="left"/>
    </w:pPr>
    <w:rPr>
      <w:rFonts w:asciiTheme="minorHAnsi" w:hAnsiTheme="minorHAnsi"/>
    </w:rPr>
  </w:style>
  <w:style w:type="character" w:styleId="Kommentarzeichen">
    <w:name w:val="annotation reference"/>
    <w:basedOn w:val="Absatz-Standardschriftart"/>
    <w:uiPriority w:val="99"/>
    <w:semiHidden/>
    <w:unhideWhenUsed/>
    <w:rsid w:val="00A169CA"/>
    <w:rPr>
      <w:sz w:val="16"/>
      <w:szCs w:val="16"/>
    </w:rPr>
  </w:style>
  <w:style w:type="paragraph" w:styleId="Kommentartext">
    <w:name w:val="annotation text"/>
    <w:basedOn w:val="Standard"/>
    <w:link w:val="KommentartextZchn"/>
    <w:uiPriority w:val="99"/>
    <w:semiHidden/>
    <w:unhideWhenUsed/>
    <w:rsid w:val="00A169CA"/>
    <w:pPr>
      <w:widowControl w:val="0"/>
      <w:spacing w:after="0" w:line="240" w:lineRule="auto"/>
      <w:jc w:val="left"/>
    </w:pPr>
    <w:rPr>
      <w:rFonts w:asciiTheme="minorHAnsi" w:hAnsiTheme="minorHAnsi"/>
      <w:sz w:val="20"/>
      <w:szCs w:val="20"/>
    </w:rPr>
  </w:style>
  <w:style w:type="character" w:customStyle="1" w:styleId="KommentartextZchn">
    <w:name w:val="Kommentartext Zchn"/>
    <w:basedOn w:val="Absatz-Standardschriftart"/>
    <w:link w:val="Kommentartext"/>
    <w:uiPriority w:val="99"/>
    <w:semiHidden/>
    <w:rsid w:val="00A169CA"/>
    <w:rPr>
      <w:sz w:val="20"/>
      <w:szCs w:val="20"/>
    </w:rPr>
  </w:style>
  <w:style w:type="paragraph" w:styleId="Kommentarthema">
    <w:name w:val="annotation subject"/>
    <w:basedOn w:val="Kommentartext"/>
    <w:next w:val="Kommentartext"/>
    <w:link w:val="KommentarthemaZchn"/>
    <w:uiPriority w:val="99"/>
    <w:semiHidden/>
    <w:unhideWhenUsed/>
    <w:rsid w:val="00A169CA"/>
    <w:rPr>
      <w:b/>
      <w:bCs/>
    </w:rPr>
  </w:style>
  <w:style w:type="character" w:customStyle="1" w:styleId="KommentarthemaZchn">
    <w:name w:val="Kommentarthema Zchn"/>
    <w:basedOn w:val="KommentartextZchn"/>
    <w:link w:val="Kommentarthema"/>
    <w:uiPriority w:val="99"/>
    <w:semiHidden/>
    <w:rsid w:val="00A169CA"/>
    <w:rPr>
      <w:b/>
      <w:bCs/>
      <w:sz w:val="20"/>
      <w:szCs w:val="20"/>
    </w:rPr>
  </w:style>
  <w:style w:type="paragraph" w:styleId="berarbeitung">
    <w:name w:val="Revision"/>
    <w:hidden/>
    <w:uiPriority w:val="99"/>
    <w:semiHidden/>
    <w:rsid w:val="00A169C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95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5F7A-8442-42DD-951F-B8BC9FDF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281019EE.dotm</Template>
  <TotalTime>0</TotalTime>
  <Pages>9</Pages>
  <Words>16208</Words>
  <Characters>102111</Characters>
  <Application>Microsoft Office Word</Application>
  <DocSecurity>0</DocSecurity>
  <Lines>850</Lines>
  <Paragraphs>236</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118083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SILP G8 Deutsch</dc:title>
  <dc:creator>QUA-LiS NRW</dc:creator>
  <cp:lastModifiedBy>Pertzel, Eva</cp:lastModifiedBy>
  <cp:revision>24</cp:revision>
  <cp:lastPrinted>2015-08-06T09:35:00Z</cp:lastPrinted>
  <dcterms:created xsi:type="dcterms:W3CDTF">2015-08-07T11:34:00Z</dcterms:created>
  <dcterms:modified xsi:type="dcterms:W3CDTF">2015-08-11T09:15:00Z</dcterms:modified>
  <cp:category>schulinterner Lehrplan</cp:category>
</cp:coreProperties>
</file>