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FC46" w14:textId="77777777" w:rsidR="00C50D08" w:rsidRPr="00490596" w:rsidRDefault="00C50D08" w:rsidP="00C50D08">
      <w:pPr>
        <w:pStyle w:val="Untertitel"/>
      </w:pPr>
      <w:r w:rsidRPr="00490596">
        <w:t>Beispiel für einen schulinternen Lehrplan</w:t>
      </w:r>
    </w:p>
    <w:p w14:paraId="3D90FC25" w14:textId="77777777" w:rsidR="00C50D08" w:rsidRPr="00490596" w:rsidRDefault="00C50D08" w:rsidP="00C50D08">
      <w:pPr>
        <w:pStyle w:val="Untertitel"/>
      </w:pPr>
      <w:r w:rsidRPr="00490596">
        <w:t>Gymnasium</w:t>
      </w:r>
      <w:r>
        <w:t xml:space="preserve"> – Sekundarstufe I</w:t>
      </w:r>
    </w:p>
    <w:p w14:paraId="7E25F4E0" w14:textId="16A75688" w:rsidR="00C50D08" w:rsidRDefault="00C50D08" w:rsidP="00C50D08">
      <w:pPr>
        <w:pStyle w:val="Titel"/>
        <w:tabs>
          <w:tab w:val="left" w:pos="5415"/>
        </w:tabs>
        <w:spacing w:before="3402" w:after="480"/>
      </w:pPr>
      <w:r>
        <w:t>Biologie</w:t>
      </w:r>
      <w:r w:rsidR="00D32BAC">
        <w:t xml:space="preserve"> </w:t>
      </w:r>
      <w:bookmarkStart w:id="0" w:name="_GoBack"/>
      <w:bookmarkEnd w:id="0"/>
    </w:p>
    <w:p w14:paraId="113022A0" w14:textId="77777777" w:rsidR="00C50D08" w:rsidRPr="004063F0" w:rsidRDefault="00C50D08" w:rsidP="00C50D08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14:paraId="7643A951" w14:textId="77777777" w:rsidR="00C50D08" w:rsidRDefault="00C50D08" w:rsidP="00023D9A">
      <w:pPr>
        <w:pStyle w:val="berschrift4"/>
        <w:jc w:val="left"/>
        <w:rPr>
          <w:sz w:val="28"/>
          <w:szCs w:val="28"/>
        </w:rPr>
        <w:sectPr w:rsidR="00C50D08" w:rsidSect="00C50D0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18211B6" w14:textId="2328FB76" w:rsidR="00F049F6" w:rsidRPr="00023D9A" w:rsidRDefault="00F049F6" w:rsidP="00023D9A">
      <w:pPr>
        <w:pStyle w:val="berschrift4"/>
        <w:jc w:val="left"/>
        <w:rPr>
          <w:sz w:val="28"/>
          <w:szCs w:val="28"/>
        </w:rPr>
      </w:pPr>
      <w:r w:rsidRPr="00023D9A">
        <w:rPr>
          <w:sz w:val="28"/>
          <w:szCs w:val="28"/>
        </w:rPr>
        <w:lastRenderedPageBreak/>
        <w:t>Übersicht über die Unterrichtsvorhaben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26"/>
        <w:gridCol w:w="3626"/>
        <w:gridCol w:w="3692"/>
        <w:gridCol w:w="3559"/>
      </w:tblGrid>
      <w:tr w:rsidR="00F049F6" w14:paraId="70CEF2E6" w14:textId="77777777" w:rsidTr="00F049F6">
        <w:trPr>
          <w:trHeight w:val="165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14:paraId="15EE44B8" w14:textId="77777777" w:rsidR="00F049F6" w:rsidRDefault="00F049F6" w:rsidP="00023D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lang w:eastAsia="de-DE"/>
              </w:rPr>
              <w:t xml:space="preserve">Jahrgangsstufe </w:t>
            </w:r>
            <w:r w:rsidR="00FF36C7">
              <w:rPr>
                <w:rFonts w:eastAsia="Times New Roman" w:cs="Arial"/>
                <w:b/>
                <w:caps/>
                <w:lang w:eastAsia="de-DE"/>
              </w:rPr>
              <w:t>5</w:t>
            </w:r>
            <w:r w:rsidR="00023D9A">
              <w:rPr>
                <w:rFonts w:eastAsia="Times New Roman" w:cs="Arial"/>
                <w:b/>
                <w:caps/>
                <w:lang w:eastAsia="de-DE"/>
              </w:rPr>
              <w:t xml:space="preserve"> </w:t>
            </w:r>
          </w:p>
        </w:tc>
      </w:tr>
      <w:tr w:rsidR="00F049F6" w14:paraId="0A2D761E" w14:textId="77777777" w:rsidTr="007E0922">
        <w:trPr>
          <w:trHeight w:val="985"/>
          <w:tblHeader/>
        </w:trPr>
        <w:tc>
          <w:tcPr>
            <w:tcW w:w="125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E495A43" w14:textId="77777777" w:rsidR="00F049F6" w:rsidRPr="00023D9A" w:rsidRDefault="00023D9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F18AE27" w14:textId="22FF9AFA" w:rsidR="00F049F6" w:rsidRDefault="00F049F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Inhaltsfelder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942AAF">
              <w:rPr>
                <w:rFonts w:eastAsia="Times New Roman" w:cs="Arial"/>
                <w:lang w:eastAsia="de-DE"/>
              </w:rPr>
              <w:t>I</w:t>
            </w:r>
            <w:r w:rsidRPr="00942AAF">
              <w:rPr>
                <w:rFonts w:eastAsia="Times New Roman" w:cs="Arial"/>
                <w:lang w:eastAsia="de-DE"/>
              </w:rPr>
              <w:t>nhaltliche Schwerpunkte</w:t>
            </w:r>
          </w:p>
        </w:tc>
        <w:tc>
          <w:tcPr>
            <w:tcW w:w="1273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0DE0B00" w14:textId="77777777" w:rsidR="00F049F6" w:rsidRDefault="00F049F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Schwerpunkte der</w:t>
            </w:r>
          </w:p>
          <w:p w14:paraId="0158CA28" w14:textId="77777777" w:rsidR="00F049F6" w:rsidRDefault="00F049F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Kompetenzentwicklung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6501B20" w14:textId="1A1EBA5D" w:rsidR="00F049F6" w:rsidRDefault="000A1FA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W</w:t>
            </w:r>
            <w:r w:rsidR="00942AAF">
              <w:rPr>
                <w:rFonts w:eastAsia="Times New Roman" w:cs="Arial"/>
                <w:b/>
                <w:lang w:eastAsia="de-DE"/>
              </w:rPr>
              <w:t xml:space="preserve">eitere </w:t>
            </w:r>
            <w:r w:rsidR="00B1609B">
              <w:rPr>
                <w:rFonts w:eastAsia="Times New Roman" w:cs="Arial"/>
                <w:b/>
                <w:lang w:eastAsia="de-DE"/>
              </w:rPr>
              <w:t>Vereinbarungen</w:t>
            </w:r>
          </w:p>
        </w:tc>
      </w:tr>
      <w:tr w:rsidR="00F049F6" w14:paraId="61A3470F" w14:textId="77777777" w:rsidTr="007E0922">
        <w:trPr>
          <w:trHeight w:val="1750"/>
        </w:trPr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F51ABC1" w14:textId="5361AD34" w:rsidR="003A364F" w:rsidRPr="00271F93" w:rsidRDefault="00023D9A" w:rsidP="00271F93">
            <w:pPr>
              <w:spacing w:before="120" w:after="12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023D9A">
              <w:rPr>
                <w:rFonts w:eastAsia="Times New Roman" w:cs="Arial"/>
                <w:b/>
                <w:lang w:eastAsia="de-DE"/>
              </w:rPr>
              <w:t xml:space="preserve">UV 5.1: </w:t>
            </w:r>
            <w:r w:rsidRPr="00023D9A">
              <w:rPr>
                <w:rFonts w:eastAsia="Times New Roman" w:cs="Arial"/>
                <w:b/>
                <w:lang w:eastAsia="de-DE"/>
              </w:rPr>
              <w:br/>
              <w:t>Die Biologie erforscht das Leben</w:t>
            </w:r>
            <w:r w:rsidR="00271F93">
              <w:rPr>
                <w:rFonts w:eastAsia="Times New Roman" w:cs="Arial"/>
                <w:b/>
                <w:lang w:eastAsia="de-DE"/>
              </w:rPr>
              <w:br/>
            </w:r>
            <w:r w:rsidR="00271F93">
              <w:rPr>
                <w:rFonts w:eastAsia="Times New Roman" w:cs="Arial"/>
                <w:b/>
                <w:lang w:eastAsia="de-DE"/>
              </w:rPr>
              <w:br/>
            </w:r>
            <w:r w:rsidR="009A7449" w:rsidRPr="003122AA">
              <w:rPr>
                <w:rFonts w:eastAsia="Times New Roman" w:cs="Arial"/>
                <w:i/>
                <w:lang w:eastAsia="de-DE"/>
              </w:rPr>
              <w:t xml:space="preserve">Welche Merkmale haben </w:t>
            </w:r>
            <w:r w:rsidR="003A364F">
              <w:rPr>
                <w:rFonts w:eastAsia="Times New Roman" w:cs="Arial"/>
                <w:i/>
                <w:lang w:eastAsia="de-DE"/>
              </w:rPr>
              <w:t>alle Lebewesen gemeinsam</w:t>
            </w:r>
            <w:r w:rsidR="00C0645B">
              <w:rPr>
                <w:rFonts w:eastAsia="Times New Roman" w:cs="Arial"/>
                <w:i/>
                <w:lang w:eastAsia="de-DE"/>
              </w:rPr>
              <w:t>?</w:t>
            </w:r>
          </w:p>
          <w:p w14:paraId="655326CB" w14:textId="77777777" w:rsidR="003A364F" w:rsidRDefault="003A364F" w:rsidP="00967482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361AB5FE" w14:textId="77777777" w:rsidR="00967482" w:rsidRDefault="00967482" w:rsidP="00967482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7C5B909" w14:textId="31FFECB3" w:rsidR="00240105" w:rsidRDefault="005A7D99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3122AA">
              <w:rPr>
                <w:rFonts w:eastAsia="Times New Roman" w:cs="Arial"/>
                <w:i/>
                <w:lang w:eastAsia="de-DE"/>
              </w:rPr>
              <w:t xml:space="preserve">Wie </w:t>
            </w:r>
            <w:r w:rsidR="003122AA">
              <w:rPr>
                <w:rFonts w:eastAsia="Times New Roman" w:cs="Arial"/>
                <w:i/>
                <w:lang w:eastAsia="de-DE"/>
              </w:rPr>
              <w:t xml:space="preserve">gehen </w:t>
            </w:r>
            <w:r w:rsidR="003122AA" w:rsidRPr="00EC1BCE">
              <w:rPr>
                <w:rFonts w:eastAsia="Times New Roman" w:cs="Arial"/>
                <w:i/>
                <w:lang w:eastAsia="de-DE"/>
              </w:rPr>
              <w:t>Wi</w:t>
            </w:r>
            <w:r w:rsidRPr="00EC1BCE">
              <w:rPr>
                <w:rFonts w:eastAsia="Times New Roman" w:cs="Arial"/>
                <w:i/>
                <w:lang w:eastAsia="de-DE"/>
              </w:rPr>
              <w:t>ssenschaftler</w:t>
            </w:r>
            <w:r w:rsidR="00EC1BCE">
              <w:rPr>
                <w:rFonts w:eastAsia="Times New Roman" w:cs="Arial"/>
                <w:i/>
                <w:lang w:eastAsia="de-DE"/>
              </w:rPr>
              <w:t>innen und Wissenschaftler</w:t>
            </w:r>
            <w:r w:rsidR="003122AA" w:rsidRPr="00EC1BCE">
              <w:rPr>
                <w:rFonts w:eastAsia="Times New Roman" w:cs="Arial"/>
                <w:i/>
                <w:lang w:eastAsia="de-DE"/>
              </w:rPr>
              <w:t xml:space="preserve"> b</w:t>
            </w:r>
            <w:r w:rsidR="003122AA">
              <w:rPr>
                <w:rFonts w:eastAsia="Times New Roman" w:cs="Arial"/>
                <w:i/>
                <w:lang w:eastAsia="de-DE"/>
              </w:rPr>
              <w:t>ei der Erforschung der belebten Natur vor</w:t>
            </w:r>
            <w:r w:rsidR="003A364F">
              <w:rPr>
                <w:rFonts w:eastAsia="Times New Roman" w:cs="Arial"/>
                <w:i/>
                <w:lang w:eastAsia="de-DE"/>
              </w:rPr>
              <w:t>?</w:t>
            </w:r>
          </w:p>
          <w:p w14:paraId="449CE4B1" w14:textId="77777777" w:rsidR="003A364F" w:rsidRPr="00477727" w:rsidRDefault="003A364F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213CC44F" w14:textId="5967CD8A" w:rsidR="00F049F6" w:rsidRDefault="00F049F6" w:rsidP="003A364F">
            <w:pPr>
              <w:spacing w:after="12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CB3138">
              <w:rPr>
                <w:rFonts w:eastAsia="Times New Roman" w:cs="Arial"/>
                <w:lang w:eastAsia="de-DE"/>
              </w:rPr>
              <w:t>ca</w:t>
            </w:r>
            <w:r w:rsidR="002C2D0B">
              <w:rPr>
                <w:rFonts w:eastAsia="Times New Roman" w:cs="Arial"/>
                <w:lang w:eastAsia="de-DE"/>
              </w:rPr>
              <w:t xml:space="preserve">. </w:t>
            </w:r>
            <w:r w:rsidR="003B1FE5">
              <w:rPr>
                <w:rFonts w:eastAsia="Times New Roman" w:cs="Arial"/>
                <w:lang w:eastAsia="de-DE"/>
              </w:rPr>
              <w:t>1</w:t>
            </w:r>
            <w:r w:rsidR="004236AE">
              <w:rPr>
                <w:rFonts w:eastAsia="Times New Roman" w:cs="Arial"/>
                <w:lang w:eastAsia="de-DE"/>
              </w:rPr>
              <w:t>0</w:t>
            </w:r>
            <w:r w:rsidR="003B1FE5"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3343DF85" w14:textId="60C86C15" w:rsidR="00F049F6" w:rsidRPr="00673D2F" w:rsidRDefault="00240105" w:rsidP="00271F93">
            <w:pPr>
              <w:pStyle w:val="Listenabsatz"/>
              <w:numPr>
                <w:ilvl w:val="0"/>
                <w:numId w:val="0"/>
              </w:numPr>
              <w:spacing w:before="120" w:after="100" w:afterAutospacing="1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IF1: </w:t>
            </w:r>
            <w:r w:rsidR="00D011A5">
              <w:rPr>
                <w:rFonts w:eastAsia="Times New Roman" w:cs="Arial"/>
                <w:b/>
                <w:lang w:eastAsia="de-DE"/>
              </w:rPr>
              <w:br/>
            </w:r>
            <w:r w:rsidR="005A7D99" w:rsidRPr="00673D2F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4825B93A" w14:textId="77777777" w:rsidR="00271F93" w:rsidRDefault="00271F93" w:rsidP="00271F93">
            <w:pPr>
              <w:pStyle w:val="Listenabsatz"/>
              <w:numPr>
                <w:ilvl w:val="0"/>
                <w:numId w:val="0"/>
              </w:numPr>
              <w:spacing w:before="60" w:after="100" w:afterAutospacing="1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E65288E" w14:textId="6BF59A1A" w:rsidR="00DB57ED" w:rsidRDefault="00DB57ED" w:rsidP="00271F93">
            <w:pPr>
              <w:pStyle w:val="Listenabsatz"/>
              <w:numPr>
                <w:ilvl w:val="0"/>
                <w:numId w:val="0"/>
              </w:numPr>
              <w:spacing w:before="60" w:after="100" w:afterAutospacing="1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Naturwissenschaft Biologie</w:t>
            </w:r>
            <w:r w:rsidR="007D3A9C">
              <w:rPr>
                <w:rFonts w:eastAsia="Times New Roman" w:cs="Arial"/>
                <w:lang w:eastAsia="de-DE"/>
              </w:rPr>
              <w:t xml:space="preserve"> – Merkmale von Lebewesen</w:t>
            </w:r>
          </w:p>
          <w:p w14:paraId="59D184B5" w14:textId="77777777" w:rsidR="007D3A9C" w:rsidRDefault="007D3A9C" w:rsidP="00271F93">
            <w:pPr>
              <w:pStyle w:val="Listenabsatz"/>
              <w:numPr>
                <w:ilvl w:val="0"/>
                <w:numId w:val="0"/>
              </w:numPr>
              <w:spacing w:before="60" w:after="100" w:afterAutospacing="1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5DD0BA3" w14:textId="77777777" w:rsidR="005A7D99" w:rsidRPr="00854731" w:rsidRDefault="005A7D99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54731">
              <w:rPr>
                <w:rFonts w:cs="Arial"/>
                <w:color w:val="000000" w:themeColor="text1"/>
              </w:rPr>
              <w:t>Kennzeichen des Lebendigen</w:t>
            </w:r>
          </w:p>
          <w:p w14:paraId="54682F5F" w14:textId="77777777" w:rsidR="005A7D99" w:rsidRPr="00854731" w:rsidRDefault="005A7D99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54731">
              <w:rPr>
                <w:rFonts w:cs="Arial"/>
                <w:color w:val="000000" w:themeColor="text1"/>
              </w:rPr>
              <w:t>Die Zelle als strukturelle Grundeinheit von Organismen</w:t>
            </w:r>
          </w:p>
          <w:p w14:paraId="3E3BCAC2" w14:textId="77777777" w:rsidR="005A7D99" w:rsidRDefault="005A7D99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854731">
              <w:rPr>
                <w:rFonts w:cs="Arial"/>
                <w:color w:val="000000" w:themeColor="text1"/>
              </w:rPr>
              <w:t>Schritte der natur</w:t>
            </w:r>
            <w:r w:rsidR="007B0363" w:rsidRPr="00854731">
              <w:rPr>
                <w:rFonts w:cs="Arial"/>
                <w:color w:val="000000" w:themeColor="text1"/>
              </w:rPr>
              <w:t>-</w:t>
            </w:r>
            <w:r w:rsidRPr="00854731">
              <w:rPr>
                <w:rFonts w:cs="Arial"/>
                <w:color w:val="000000" w:themeColor="text1"/>
              </w:rPr>
              <w:t>wissenschaftlichen Erkenntnisgewinnung</w:t>
            </w:r>
          </w:p>
        </w:tc>
        <w:tc>
          <w:tcPr>
            <w:tcW w:w="1273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6DE5835" w14:textId="77777777" w:rsidR="00FC5E97" w:rsidRDefault="0095483A" w:rsidP="00240105">
            <w:pPr>
              <w:spacing w:before="120" w:after="0" w:line="240" w:lineRule="auto"/>
              <w:ind w:left="550" w:hanging="550"/>
              <w:jc w:val="left"/>
              <w:rPr>
                <w:rFonts w:cs="Arial"/>
              </w:rPr>
            </w:pPr>
            <w:r>
              <w:rPr>
                <w:rFonts w:cs="Arial"/>
              </w:rPr>
              <w:t>UF3</w:t>
            </w:r>
            <w:r w:rsidR="00FC5E97" w:rsidRPr="0095483A">
              <w:rPr>
                <w:rFonts w:cs="Arial"/>
              </w:rPr>
              <w:t>:</w:t>
            </w:r>
            <w:r w:rsidR="00FC5E97" w:rsidRPr="0095483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Ordnung und Systematisierung</w:t>
            </w:r>
          </w:p>
          <w:p w14:paraId="6AEABA06" w14:textId="77777777" w:rsidR="0095483A" w:rsidRPr="006B0405" w:rsidRDefault="0095483A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D011A5">
              <w:rPr>
                <w:rFonts w:cs="Arial"/>
              </w:rPr>
              <w:t>Kriterien</w:t>
            </w:r>
            <w:r w:rsidRPr="006B0405">
              <w:rPr>
                <w:rFonts w:cs="Arial"/>
                <w:color w:val="000000" w:themeColor="text1"/>
              </w:rPr>
              <w:t xml:space="preserve"> anwenden</w:t>
            </w:r>
          </w:p>
          <w:p w14:paraId="49EF710A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1D06607" w14:textId="5777478D" w:rsidR="00FC5E97" w:rsidRDefault="00B52D86" w:rsidP="00FC5E97">
            <w:pPr>
              <w:spacing w:after="0" w:line="240" w:lineRule="auto"/>
              <w:ind w:left="407" w:hanging="407"/>
              <w:jc w:val="left"/>
              <w:rPr>
                <w:rFonts w:cs="Arial"/>
              </w:rPr>
            </w:pPr>
            <w:r>
              <w:rPr>
                <w:rFonts w:cs="Arial"/>
              </w:rPr>
              <w:t>E2: Wahrnehmung</w:t>
            </w:r>
            <w:r w:rsidR="00492AB9">
              <w:rPr>
                <w:rFonts w:cs="Arial"/>
              </w:rPr>
              <w:t xml:space="preserve"> </w:t>
            </w:r>
            <w:r w:rsidR="00FC5E97" w:rsidRPr="00FC5E97">
              <w:rPr>
                <w:rFonts w:cs="Arial"/>
              </w:rPr>
              <w:t>und Beobachtung</w:t>
            </w:r>
          </w:p>
          <w:p w14:paraId="32E6C268" w14:textId="7EF04563" w:rsidR="00FC5E97" w:rsidRPr="00FC5E97" w:rsidRDefault="00FC5E97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Einführung in das</w:t>
            </w:r>
            <w:r w:rsidR="006B04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Mikroskopieren</w:t>
            </w:r>
          </w:p>
          <w:p w14:paraId="59BCDB89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D3EF9C0" w14:textId="77777777" w:rsidR="00B1609B" w:rsidRDefault="00B1609B" w:rsidP="00FC5E97">
            <w:pPr>
              <w:spacing w:after="0" w:line="240" w:lineRule="auto"/>
              <w:ind w:left="407" w:hanging="407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E7: Naturwissenschaftliches Denken und Arbeiten</w:t>
            </w:r>
          </w:p>
          <w:p w14:paraId="34001291" w14:textId="77777777" w:rsidR="0095483A" w:rsidRPr="0095483A" w:rsidRDefault="0095483A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95483A">
              <w:rPr>
                <w:rFonts w:cs="Arial"/>
              </w:rPr>
              <w:t>Einführung an einem einfachen Experiment</w:t>
            </w:r>
          </w:p>
          <w:p w14:paraId="67540762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DAC2514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K1: Dokumentation</w:t>
            </w:r>
          </w:p>
          <w:p w14:paraId="70173F03" w14:textId="77777777" w:rsidR="00FC5E97" w:rsidRPr="00FC5E97" w:rsidRDefault="00FC5E97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FC5E97">
              <w:rPr>
                <w:rFonts w:eastAsia="Times New Roman" w:cs="Arial"/>
                <w:lang w:eastAsia="de-DE"/>
              </w:rPr>
              <w:t>Heftführung</w:t>
            </w:r>
          </w:p>
          <w:p w14:paraId="46D9529F" w14:textId="4D74FD69" w:rsidR="003122AA" w:rsidRPr="00BF5004" w:rsidRDefault="0036768E" w:rsidP="00E150AD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  <w:r w:rsidR="00FC5E97" w:rsidRPr="00FC5E97">
              <w:rPr>
                <w:rFonts w:eastAsia="Times New Roman" w:cs="Arial"/>
                <w:lang w:eastAsia="de-DE"/>
              </w:rPr>
              <w:t>infaches Protokoll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2DE378B4" w14:textId="4B09EC78" w:rsidR="00EC1BCE" w:rsidRPr="00942AAF" w:rsidRDefault="00EC1BCE" w:rsidP="00240105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1A437368" w14:textId="77777777" w:rsidR="0095483A" w:rsidRPr="0095483A" w:rsidRDefault="0095483A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5483A">
              <w:rPr>
                <w:rFonts w:eastAsia="Times New Roman" w:cs="Arial"/>
                <w:lang w:eastAsia="de-DE"/>
              </w:rPr>
              <w:t>Einführung des Zellbegriffs über Einzeller</w:t>
            </w:r>
          </w:p>
          <w:p w14:paraId="28AF27DC" w14:textId="6D187BC8" w:rsidR="0095483A" w:rsidRPr="0095483A" w:rsidRDefault="003A364F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  <w:r w:rsidR="0095483A" w:rsidRPr="0095483A">
              <w:rPr>
                <w:rFonts w:eastAsia="Times New Roman" w:cs="Arial"/>
                <w:lang w:eastAsia="de-DE"/>
              </w:rPr>
              <w:t>infachste Präparate ohne Präparationstechnik</w:t>
            </w:r>
          </w:p>
          <w:p w14:paraId="6298FCE9" w14:textId="77777777" w:rsidR="0095483A" w:rsidRPr="0095483A" w:rsidRDefault="0095483A" w:rsidP="0095483A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lang w:eastAsia="de-DE"/>
              </w:rPr>
            </w:pPr>
          </w:p>
          <w:p w14:paraId="222B5641" w14:textId="77777777" w:rsidR="0095483A" w:rsidRPr="0095483A" w:rsidRDefault="0095483A" w:rsidP="0095483A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95483A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7398CCC2" w14:textId="2C342EBA" w:rsidR="0095483A" w:rsidRPr="0095483A" w:rsidRDefault="004A5DFA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→ Mikroskopieren in IF2 Mensch und Gesundheit und IF4 Ökologie</w:t>
            </w:r>
          </w:p>
          <w:p w14:paraId="47F423D0" w14:textId="77777777" w:rsidR="0095483A" w:rsidRDefault="0095483A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7C0ECDC8" w14:textId="77777777" w:rsidR="0095483A" w:rsidRDefault="0095483A" w:rsidP="0095483A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…zu Synergien</w:t>
            </w:r>
          </w:p>
          <w:p w14:paraId="5EF96F16" w14:textId="16373580" w:rsidR="00513EE3" w:rsidRPr="00513EE3" w:rsidRDefault="0094372C" w:rsidP="00513EE3">
            <w:pPr>
              <w:spacing w:before="60" w:after="60" w:line="240" w:lineRule="auto"/>
              <w:ind w:left="113" w:firstLine="36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we</w:t>
            </w:r>
            <w:r w:rsidR="00513EE3" w:rsidRPr="00513EE3">
              <w:rPr>
                <w:rFonts w:eastAsia="Times New Roman" w:cs="Arial"/>
                <w:lang w:eastAsia="de-DE"/>
              </w:rPr>
              <w:t>rd</w:t>
            </w:r>
            <w:r>
              <w:rPr>
                <w:rFonts w:eastAsia="Times New Roman" w:cs="Arial"/>
                <w:lang w:eastAsia="de-DE"/>
              </w:rPr>
              <w:t>en hier und ggf. an anderen Stellen</w:t>
            </w:r>
            <w:r w:rsidR="00513EE3" w:rsidRPr="00513EE3">
              <w:rPr>
                <w:rFonts w:eastAsia="Times New Roman" w:cs="Arial"/>
                <w:lang w:eastAsia="de-DE"/>
              </w:rPr>
              <w:t xml:space="preserve"> zu einem späteren Zeitpunkt ergänzt</w:t>
            </w:r>
          </w:p>
          <w:p w14:paraId="1CD9912E" w14:textId="401C7210" w:rsidR="008F616A" w:rsidRPr="008F616A" w:rsidRDefault="008F616A" w:rsidP="002972D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023D9A" w14:paraId="420645D6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02104DB3" w14:textId="5335D15E" w:rsidR="003A364F" w:rsidRPr="00240105" w:rsidRDefault="00023D9A" w:rsidP="00240105">
            <w:pPr>
              <w:spacing w:before="120" w:after="10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UV 5.2:</w:t>
            </w:r>
            <w:r>
              <w:rPr>
                <w:rFonts w:eastAsia="Times New Roman" w:cs="Arial"/>
                <w:b/>
                <w:lang w:eastAsia="de-DE"/>
              </w:rPr>
              <w:br/>
              <w:t>Wirbeltiere in meiner Umgebung</w:t>
            </w:r>
          </w:p>
          <w:p w14:paraId="1E06B311" w14:textId="775A4376" w:rsidR="003A364F" w:rsidRDefault="00E2183B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Welche spezifischen</w:t>
            </w:r>
            <w:r w:rsidR="00023D9A" w:rsidRPr="00CB1DE3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023D9A">
              <w:rPr>
                <w:rFonts w:eastAsia="Times New Roman" w:cs="Arial"/>
                <w:i/>
                <w:lang w:eastAsia="de-DE"/>
              </w:rPr>
              <w:t>Merkmale</w:t>
            </w:r>
            <w:r w:rsidR="007C6F90">
              <w:rPr>
                <w:rFonts w:eastAsia="Times New Roman" w:cs="Arial"/>
                <w:i/>
                <w:lang w:eastAsia="de-DE"/>
              </w:rPr>
              <w:t xml:space="preserve"> kennzeichnen </w:t>
            </w:r>
            <w:r w:rsidR="00023D9A" w:rsidRPr="00CB1DE3">
              <w:rPr>
                <w:rFonts w:eastAsia="Times New Roman" w:cs="Arial"/>
                <w:i/>
                <w:lang w:eastAsia="de-DE"/>
              </w:rPr>
              <w:t>die unte</w:t>
            </w:r>
            <w:r w:rsidR="007C6F90">
              <w:rPr>
                <w:rFonts w:eastAsia="Times New Roman" w:cs="Arial"/>
                <w:i/>
                <w:lang w:eastAsia="de-DE"/>
              </w:rPr>
              <w:t>r-schiedlichen Wirbeltierklassen?</w:t>
            </w:r>
          </w:p>
          <w:p w14:paraId="413D530C" w14:textId="77777777" w:rsidR="00B5302A" w:rsidRDefault="00B5302A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0BF04C74" w14:textId="77777777" w:rsidR="00E636E1" w:rsidRPr="00CB1DE3" w:rsidRDefault="00E636E1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70EECB1A" w14:textId="77777777" w:rsidR="00023D9A" w:rsidRPr="00CB1DE3" w:rsidRDefault="00023D9A" w:rsidP="001125AD">
            <w:pPr>
              <w:spacing w:before="6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CB1DE3">
              <w:rPr>
                <w:rFonts w:eastAsia="Times New Roman" w:cs="Arial"/>
                <w:i/>
                <w:lang w:eastAsia="de-DE"/>
              </w:rPr>
              <w:t>Wie sind Säugetiere und Vögel an ihre Lebensweisen angepasst?</w:t>
            </w:r>
          </w:p>
          <w:p w14:paraId="5B396D5D" w14:textId="77777777" w:rsidR="00477727" w:rsidRDefault="00477727" w:rsidP="00967482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5258252" w14:textId="77777777" w:rsidR="00023D9A" w:rsidRPr="00023D9A" w:rsidRDefault="00023D9A" w:rsidP="00A46777">
            <w:pPr>
              <w:spacing w:before="100" w:after="10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ca. 15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74BE3FB" w14:textId="52ADD665" w:rsidR="00871E84" w:rsidRPr="00F751FB" w:rsidRDefault="00240105" w:rsidP="00B5302A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lastRenderedPageBreak/>
              <w:t xml:space="preserve">IF1: </w:t>
            </w:r>
            <w:r w:rsidR="00D011A5">
              <w:rPr>
                <w:rFonts w:eastAsia="Times New Roman" w:cs="Arial"/>
                <w:b/>
                <w:lang w:eastAsia="de-DE"/>
              </w:rPr>
              <w:br/>
            </w:r>
            <w:r w:rsidR="00023D9A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  <w:r w:rsidR="00B5302A">
              <w:rPr>
                <w:rFonts w:eastAsia="Times New Roman" w:cs="Arial"/>
                <w:b/>
                <w:lang w:eastAsia="de-DE"/>
              </w:rPr>
              <w:br/>
            </w:r>
            <w:r w:rsidR="00BA1FD2">
              <w:rPr>
                <w:rFonts w:eastAsia="Times New Roman" w:cs="Arial"/>
                <w:lang w:eastAsia="de-DE"/>
              </w:rPr>
              <w:t>Vielfalt und Angepasstheiten von Wirbeltieren</w:t>
            </w:r>
          </w:p>
          <w:p w14:paraId="1F1E508E" w14:textId="77777777" w:rsidR="00F2291C" w:rsidRPr="00BA1FD2" w:rsidRDefault="00023D9A" w:rsidP="00152DA8">
            <w:pPr>
              <w:pStyle w:val="Listenabsatz"/>
              <w:numPr>
                <w:ilvl w:val="0"/>
                <w:numId w:val="2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Überblick über die Wirbeltierklassen</w:t>
            </w:r>
          </w:p>
          <w:p w14:paraId="69052B34" w14:textId="17666DB2" w:rsidR="00F2291C" w:rsidRDefault="00F2291C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ind w:left="360"/>
              <w:jc w:val="left"/>
              <w:rPr>
                <w:rFonts w:eastAsia="Times New Roman" w:cs="Arial"/>
                <w:lang w:eastAsia="de-DE"/>
              </w:rPr>
            </w:pPr>
          </w:p>
          <w:p w14:paraId="06575F02" w14:textId="77777777" w:rsidR="00023D9A" w:rsidRDefault="00023D9A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AC0C00">
              <w:rPr>
                <w:rFonts w:cs="Arial"/>
                <w:color w:val="000000" w:themeColor="text1"/>
              </w:rPr>
              <w:lastRenderedPageBreak/>
              <w:t>Charakteristische</w:t>
            </w:r>
            <w:r>
              <w:rPr>
                <w:rFonts w:eastAsia="Times New Roman" w:cs="Arial"/>
                <w:lang w:eastAsia="de-DE"/>
              </w:rPr>
              <w:t xml:space="preserve"> Merkmale und Lebensweisen ausgewählter Organismen</w:t>
            </w:r>
          </w:p>
          <w:p w14:paraId="60E47F87" w14:textId="77777777" w:rsidR="00023D9A" w:rsidRPr="00023D9A" w:rsidRDefault="00023D9A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38FD59E6" w14:textId="77777777" w:rsidR="00023D9A" w:rsidRDefault="00B21586" w:rsidP="0094372C">
            <w:pPr>
              <w:spacing w:before="120"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UF3: Ordnung und Systematisierung</w:t>
            </w:r>
          </w:p>
          <w:p w14:paraId="6A6EB00F" w14:textId="77777777" w:rsidR="00B21586" w:rsidRPr="00B21586" w:rsidRDefault="00B21586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kriteriengeleiteter</w:t>
            </w:r>
            <w:proofErr w:type="spellEnd"/>
            <w:r>
              <w:rPr>
                <w:rFonts w:cs="Arial"/>
                <w:szCs w:val="24"/>
              </w:rPr>
              <w:t xml:space="preserve"> Vergleich</w:t>
            </w:r>
          </w:p>
          <w:p w14:paraId="336511AE" w14:textId="77777777" w:rsidR="007B0363" w:rsidRDefault="007B0363" w:rsidP="001125AD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</w:p>
          <w:p w14:paraId="47641F12" w14:textId="77777777" w:rsidR="00B21586" w:rsidRDefault="00B21586" w:rsidP="001125AD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UF4: Übertragung und Vernetzung</w:t>
            </w:r>
          </w:p>
          <w:p w14:paraId="6708CDBA" w14:textId="77777777" w:rsidR="007B0363" w:rsidRDefault="00BF500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Konzeptbildung zu Wirbeltierklassen </w:t>
            </w:r>
          </w:p>
          <w:p w14:paraId="54BA8A29" w14:textId="77777777" w:rsidR="00E736C7" w:rsidRPr="00BF5004" w:rsidRDefault="00E736C7" w:rsidP="00BF500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cs="Arial"/>
                <w:szCs w:val="24"/>
              </w:rPr>
            </w:pPr>
          </w:p>
          <w:p w14:paraId="612BE370" w14:textId="77777777" w:rsidR="007B0363" w:rsidRDefault="007B0363" w:rsidP="001125AD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E5: Auswertung und</w:t>
            </w:r>
          </w:p>
          <w:p w14:paraId="6BC12C08" w14:textId="77777777" w:rsidR="007B0363" w:rsidRDefault="007B0363" w:rsidP="001125AD">
            <w:pPr>
              <w:spacing w:after="0" w:line="240" w:lineRule="auto"/>
              <w:ind w:left="401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Schlussfolgerung</w:t>
            </w:r>
          </w:p>
          <w:p w14:paraId="14F36DF1" w14:textId="0D6C551D" w:rsidR="007B0363" w:rsidRPr="00E736C7" w:rsidRDefault="00EF786C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Messdaten vergleichen</w:t>
            </w:r>
            <w:r w:rsidR="00E736C7">
              <w:rPr>
                <w:rFonts w:cs="Arial"/>
                <w:szCs w:val="24"/>
              </w:rPr>
              <w:br/>
            </w:r>
          </w:p>
          <w:p w14:paraId="59CD7544" w14:textId="77777777" w:rsidR="00E068C1" w:rsidRDefault="00E068C1" w:rsidP="00B21586">
            <w:pPr>
              <w:spacing w:before="60"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 w:rsidR="00EF786C">
              <w:rPr>
                <w:rFonts w:cs="Arial"/>
                <w:szCs w:val="24"/>
              </w:rPr>
              <w:t>3: Präsentation</w:t>
            </w:r>
          </w:p>
          <w:p w14:paraId="3A188CD1" w14:textId="77777777" w:rsidR="00EF786C" w:rsidRPr="00EF786C" w:rsidRDefault="00EF786C" w:rsidP="00E150AD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Darstellungsformen</w:t>
            </w: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40C783BB" w14:textId="6CF0B8D4" w:rsidR="00240105" w:rsidRPr="00240105" w:rsidRDefault="00240105" w:rsidP="0094372C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lastRenderedPageBreak/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13532FCC" w14:textId="590B7E4B" w:rsidR="00E736C7" w:rsidRDefault="00E736C7" w:rsidP="00BA1FD2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</w:t>
            </w:r>
            <w:r w:rsidR="00BA1FD2">
              <w:rPr>
                <w:rFonts w:eastAsia="Times New Roman" w:cs="Arial"/>
                <w:lang w:eastAsia="de-DE"/>
              </w:rPr>
              <w:t>ertiefende Betrachtung</w:t>
            </w:r>
            <w:r w:rsidR="00EF786C">
              <w:rPr>
                <w:rFonts w:eastAsia="Times New Roman" w:cs="Arial"/>
                <w:lang w:eastAsia="de-DE"/>
              </w:rPr>
              <w:t xml:space="preserve"> der</w:t>
            </w:r>
            <w:r w:rsidR="006D0C34">
              <w:rPr>
                <w:rFonts w:eastAsia="Times New Roman" w:cs="Arial"/>
                <w:lang w:eastAsia="de-DE"/>
              </w:rPr>
              <w:t xml:space="preserve"> Angepasstheiten bei </w:t>
            </w:r>
            <w:r w:rsidR="00BA1FD2">
              <w:rPr>
                <w:rFonts w:eastAsia="Times New Roman" w:cs="Arial"/>
                <w:lang w:eastAsia="de-DE"/>
              </w:rPr>
              <w:t>Säugetiere</w:t>
            </w:r>
            <w:r w:rsidR="006D0C34">
              <w:rPr>
                <w:rFonts w:eastAsia="Times New Roman" w:cs="Arial"/>
                <w:lang w:eastAsia="de-DE"/>
              </w:rPr>
              <w:t>n</w:t>
            </w:r>
            <w:r w:rsidR="00BA1FD2">
              <w:rPr>
                <w:rFonts w:eastAsia="Times New Roman" w:cs="Arial"/>
                <w:lang w:eastAsia="de-DE"/>
              </w:rPr>
              <w:t xml:space="preserve"> und Vöge</w:t>
            </w:r>
            <w:r w:rsidR="00EF786C">
              <w:rPr>
                <w:rFonts w:eastAsia="Times New Roman" w:cs="Arial"/>
                <w:lang w:eastAsia="de-DE"/>
              </w:rPr>
              <w:t>l</w:t>
            </w:r>
            <w:r w:rsidR="006D0C34">
              <w:rPr>
                <w:rFonts w:eastAsia="Times New Roman" w:cs="Arial"/>
                <w:lang w:eastAsia="de-DE"/>
              </w:rPr>
              <w:t>n</w:t>
            </w:r>
            <w:r w:rsidR="0006759C">
              <w:rPr>
                <w:rFonts w:eastAsia="Times New Roman" w:cs="Arial"/>
                <w:lang w:eastAsia="de-DE"/>
              </w:rPr>
              <w:t>;</w:t>
            </w:r>
            <w:r w:rsidR="00BF5004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br/>
            </w:r>
            <w:r w:rsidR="00BF5004">
              <w:rPr>
                <w:rFonts w:eastAsia="Times New Roman" w:cs="Arial"/>
                <w:lang w:eastAsia="de-DE"/>
              </w:rPr>
              <w:t xml:space="preserve">weitere </w:t>
            </w:r>
            <w:r w:rsidR="0006759C">
              <w:rPr>
                <w:rFonts w:eastAsia="Times New Roman" w:cs="Arial"/>
                <w:lang w:eastAsia="de-DE"/>
              </w:rPr>
              <w:t>Wir</w:t>
            </w:r>
            <w:r w:rsidR="00BA1FD2">
              <w:rPr>
                <w:rFonts w:eastAsia="Times New Roman" w:cs="Arial"/>
                <w:lang w:eastAsia="de-DE"/>
              </w:rPr>
              <w:t>beltierklassen</w:t>
            </w:r>
            <w:r w:rsidR="006D0C34">
              <w:rPr>
                <w:rFonts w:eastAsia="Times New Roman" w:cs="Arial"/>
                <w:lang w:eastAsia="de-DE"/>
              </w:rPr>
              <w:t>:</w:t>
            </w:r>
            <w:r w:rsidR="00BA1FD2">
              <w:rPr>
                <w:rFonts w:eastAsia="Times New Roman" w:cs="Arial"/>
                <w:lang w:eastAsia="de-DE"/>
              </w:rPr>
              <w:t xml:space="preserve"> exemplarische Betrachtung von je zwei heimischen Vertretern</w:t>
            </w:r>
          </w:p>
          <w:p w14:paraId="05C04E80" w14:textId="77777777" w:rsidR="00B5302A" w:rsidRDefault="00B5302A" w:rsidP="00BA1FD2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654EE0C3" w14:textId="77777777" w:rsidR="00B21586" w:rsidRPr="00B1609B" w:rsidRDefault="00B21586" w:rsidP="00B21586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4F1A60F4" w14:textId="55FF71CC" w:rsidR="00023D9A" w:rsidRPr="0094372C" w:rsidRDefault="001125AD" w:rsidP="0094372C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Angepasstheiten</w:t>
            </w:r>
            <w:r w:rsidR="0094372C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4</w:t>
            </w:r>
            <w:r>
              <w:rPr>
                <w:rFonts w:eastAsia="Times New Roman" w:cs="Arial"/>
                <w:lang w:eastAsia="de-DE"/>
              </w:rPr>
              <w:t xml:space="preserve"> Ökologie und IF</w:t>
            </w:r>
            <w:r w:rsidR="00827538">
              <w:rPr>
                <w:rFonts w:eastAsia="Times New Roman" w:cs="Arial"/>
                <w:lang w:eastAsia="de-DE"/>
              </w:rPr>
              <w:t>5</w:t>
            </w:r>
            <w:r>
              <w:rPr>
                <w:rFonts w:eastAsia="Times New Roman" w:cs="Arial"/>
                <w:lang w:eastAsia="de-DE"/>
              </w:rPr>
              <w:t xml:space="preserve"> Evolution</w:t>
            </w:r>
          </w:p>
        </w:tc>
      </w:tr>
      <w:tr w:rsidR="00477727" w14:paraId="7002C740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65625B6E" w14:textId="7FAFDF69" w:rsidR="004E5FC5" w:rsidRPr="008C3624" w:rsidRDefault="00477727" w:rsidP="008C3624">
            <w:pPr>
              <w:spacing w:before="120" w:after="10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lastRenderedPageBreak/>
              <w:t>UV 5.3: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EF786C">
              <w:rPr>
                <w:rFonts w:eastAsia="Times New Roman" w:cs="Arial"/>
                <w:b/>
                <w:lang w:eastAsia="de-DE"/>
              </w:rPr>
              <w:t>Tie</w:t>
            </w:r>
            <w:r w:rsidR="008C3624">
              <w:rPr>
                <w:rFonts w:eastAsia="Times New Roman" w:cs="Arial"/>
                <w:b/>
                <w:lang w:eastAsia="de-DE"/>
              </w:rPr>
              <w:t>rgerechter Umgang mit Nutztieren</w:t>
            </w:r>
            <w:r w:rsidR="008C3624">
              <w:rPr>
                <w:rFonts w:eastAsia="Times New Roman" w:cs="Arial"/>
                <w:b/>
                <w:lang w:eastAsia="de-DE"/>
              </w:rPr>
              <w:br/>
            </w:r>
            <w:r w:rsidR="008C3624">
              <w:rPr>
                <w:rFonts w:eastAsia="Times New Roman" w:cs="Arial"/>
                <w:b/>
                <w:lang w:eastAsia="de-DE"/>
              </w:rPr>
              <w:br/>
            </w:r>
            <w:r w:rsidR="001A4850">
              <w:rPr>
                <w:rFonts w:eastAsia="Times New Roman" w:cs="Arial"/>
                <w:i/>
                <w:lang w:eastAsia="de-DE"/>
              </w:rPr>
              <w:t xml:space="preserve">Wie sind </w:t>
            </w:r>
            <w:r w:rsidR="001A4850" w:rsidRPr="00233D95">
              <w:rPr>
                <w:rFonts w:eastAsia="Times New Roman" w:cs="Arial"/>
                <w:i/>
                <w:lang w:eastAsia="de-DE"/>
              </w:rPr>
              <w:t>Lebewesen dur</w:t>
            </w:r>
            <w:r w:rsidR="001A4850">
              <w:rPr>
                <w:rFonts w:eastAsia="Times New Roman" w:cs="Arial"/>
                <w:i/>
                <w:lang w:eastAsia="de-DE"/>
              </w:rPr>
              <w:t>ch Züchtung gezielt verändert wo</w:t>
            </w:r>
            <w:r w:rsidR="001A4850" w:rsidRPr="00233D95">
              <w:rPr>
                <w:rFonts w:eastAsia="Times New Roman" w:cs="Arial"/>
                <w:i/>
                <w:lang w:eastAsia="de-DE"/>
              </w:rPr>
              <w:t>rden</w:t>
            </w:r>
            <w:r w:rsidR="001A4850">
              <w:rPr>
                <w:rFonts w:eastAsia="Times New Roman" w:cs="Arial"/>
                <w:i/>
                <w:lang w:eastAsia="de-DE"/>
              </w:rPr>
              <w:t>?</w:t>
            </w:r>
          </w:p>
          <w:p w14:paraId="095A713E" w14:textId="77777777" w:rsidR="004E5FC5" w:rsidRDefault="004E5FC5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6DB708AD" w14:textId="77777777" w:rsidR="00EF786C" w:rsidRDefault="00477727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Wie können Landwirte ihr Vieh tiergerecht halten?   </w:t>
            </w:r>
          </w:p>
          <w:p w14:paraId="21D4B4AF" w14:textId="77777777" w:rsidR="00EF786C" w:rsidRDefault="00EF786C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098CDCA3" w14:textId="77777777" w:rsidR="00666AC6" w:rsidRDefault="00666AC6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78245D56" w14:textId="77777777" w:rsidR="00477727" w:rsidRDefault="00477727" w:rsidP="00A46777">
            <w:pPr>
              <w:spacing w:before="100" w:after="10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 xml:space="preserve">ca. 5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261D9C30" w14:textId="5B67FF2A" w:rsidR="00477727" w:rsidRPr="00980539" w:rsidRDefault="00D011A5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IF1: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477727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58FD9F4C" w14:textId="77777777" w:rsidR="00477727" w:rsidRDefault="00477727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4D519DA" w14:textId="77777777" w:rsidR="00EF786C" w:rsidRPr="00BA1FD2" w:rsidRDefault="00EF786C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Vielfalt und Angepasstheiten von Wirbeltieren</w:t>
            </w:r>
          </w:p>
          <w:p w14:paraId="4E4D819B" w14:textId="77777777" w:rsidR="00EF786C" w:rsidRDefault="00EF786C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7874A95" w14:textId="48F20545" w:rsidR="00477727" w:rsidRPr="00871E84" w:rsidRDefault="0047772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71E84">
              <w:rPr>
                <w:rFonts w:cs="Arial"/>
                <w:color w:val="000000" w:themeColor="text1"/>
              </w:rPr>
              <w:t>Züchtung</w:t>
            </w:r>
          </w:p>
          <w:p w14:paraId="73766CC0" w14:textId="009961DC" w:rsidR="00EF314A" w:rsidRPr="00871E84" w:rsidRDefault="0047772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71E84">
              <w:rPr>
                <w:rFonts w:cs="Arial"/>
                <w:color w:val="000000" w:themeColor="text1"/>
              </w:rPr>
              <w:t>Nutztierhaltung</w:t>
            </w:r>
          </w:p>
          <w:p w14:paraId="2136F7D7" w14:textId="77777777" w:rsidR="00477727" w:rsidRPr="00980539" w:rsidRDefault="0047772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b/>
                <w:lang w:eastAsia="de-DE"/>
              </w:rPr>
            </w:pPr>
            <w:r w:rsidRPr="00871E84">
              <w:rPr>
                <w:rFonts w:cs="Arial"/>
                <w:color w:val="000000" w:themeColor="text1"/>
              </w:rPr>
              <w:t>Tierschutz</w:t>
            </w: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18606237" w14:textId="77777777" w:rsidR="004E5FC5" w:rsidRDefault="004E5FC5" w:rsidP="002B745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B1: Fakten- und Situationsanalyse</w:t>
            </w:r>
          </w:p>
          <w:p w14:paraId="44A499FE" w14:textId="77777777" w:rsidR="004E5FC5" w:rsidRDefault="004E5FC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Interessen beschreiben</w:t>
            </w:r>
          </w:p>
          <w:p w14:paraId="79B48015" w14:textId="77777777" w:rsidR="004E5FC5" w:rsidRPr="004E5FC5" w:rsidRDefault="004E5FC5" w:rsidP="004E5FC5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cs="Arial"/>
                <w:szCs w:val="24"/>
              </w:rPr>
            </w:pPr>
          </w:p>
          <w:p w14:paraId="1CA2AB87" w14:textId="77777777" w:rsidR="001125AD" w:rsidRDefault="001125AD" w:rsidP="001125AD">
            <w:pPr>
              <w:spacing w:after="0" w:line="240" w:lineRule="auto"/>
              <w:ind w:left="401" w:hanging="401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B2: Bewertungskriterien und Handlungsoptionen</w:t>
            </w:r>
          </w:p>
          <w:p w14:paraId="24BE8962" w14:textId="77777777" w:rsidR="004E5FC5" w:rsidRDefault="004E5FC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Werte und Normen</w:t>
            </w:r>
          </w:p>
          <w:p w14:paraId="5F30399C" w14:textId="77777777" w:rsidR="002C32CD" w:rsidRDefault="002C32CD" w:rsidP="002C32CD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</w:p>
          <w:p w14:paraId="68B5D641" w14:textId="77777777" w:rsidR="002C32CD" w:rsidRDefault="002C32CD" w:rsidP="002C32CD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K2: Informationsverarbeitung</w:t>
            </w:r>
          </w:p>
          <w:p w14:paraId="1E34FAB4" w14:textId="77777777" w:rsidR="00185FDE" w:rsidRDefault="00185FDE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Recherche </w:t>
            </w:r>
          </w:p>
          <w:p w14:paraId="279B244C" w14:textId="3CC54B0E" w:rsidR="00185FDE" w:rsidRPr="00185FDE" w:rsidRDefault="00185FDE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 w:rsidRPr="0094372C">
              <w:rPr>
                <w:rFonts w:cs="Arial"/>
              </w:rPr>
              <w:t>Informationsentnahme</w:t>
            </w: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69EF810B" w14:textId="5768AED3" w:rsidR="00240105" w:rsidRPr="00240105" w:rsidRDefault="00240105" w:rsidP="002B7457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05CC51AD" w14:textId="77777777" w:rsidR="002D0689" w:rsidRDefault="002D0689" w:rsidP="002D0689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Auswahl eines Nutztieres</w:t>
            </w:r>
            <w:r w:rsidR="001A4850">
              <w:rPr>
                <w:rFonts w:eastAsia="Times New Roman" w:cs="Arial"/>
                <w:lang w:eastAsia="de-DE"/>
              </w:rPr>
              <w:t xml:space="preserve"> mit </w:t>
            </w:r>
            <w:r w:rsidR="004E5FC5">
              <w:rPr>
                <w:rFonts w:eastAsia="Times New Roman" w:cs="Arial"/>
                <w:lang w:eastAsia="de-DE"/>
              </w:rPr>
              <w:t xml:space="preserve">verschiedenen Zuchtformen </w:t>
            </w:r>
            <w:r w:rsidR="001A4850">
              <w:rPr>
                <w:rFonts w:eastAsia="Times New Roman" w:cs="Arial"/>
                <w:lang w:eastAsia="de-DE"/>
              </w:rPr>
              <w:t xml:space="preserve">für </w:t>
            </w:r>
            <w:r w:rsidR="004E5FC5">
              <w:rPr>
                <w:rFonts w:eastAsia="Times New Roman" w:cs="Arial"/>
                <w:lang w:eastAsia="de-DE"/>
              </w:rPr>
              <w:t>unterschiedliche</w:t>
            </w:r>
            <w:r w:rsidR="001A4850">
              <w:rPr>
                <w:rFonts w:eastAsia="Times New Roman" w:cs="Arial"/>
                <w:lang w:eastAsia="de-DE"/>
              </w:rPr>
              <w:t xml:space="preserve"> </w:t>
            </w:r>
            <w:r w:rsidR="004E5FC5">
              <w:rPr>
                <w:rFonts w:eastAsia="Times New Roman" w:cs="Arial"/>
                <w:lang w:eastAsia="de-DE"/>
              </w:rPr>
              <w:t>Nutzungsziele (z.B. Huhn, Rind),</w:t>
            </w:r>
          </w:p>
          <w:p w14:paraId="0A02A4D8" w14:textId="5B5C64D2" w:rsidR="002D0689" w:rsidRDefault="00B8090C" w:rsidP="0094372C">
            <w:pPr>
              <w:spacing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Anbahnung</w:t>
            </w:r>
            <w:r w:rsidR="008432B5">
              <w:rPr>
                <w:rFonts w:eastAsia="Times New Roman" w:cs="Arial"/>
                <w:lang w:eastAsia="de-DE"/>
              </w:rPr>
              <w:t xml:space="preserve"> des Selektions</w:t>
            </w:r>
            <w:r>
              <w:rPr>
                <w:rFonts w:eastAsia="Times New Roman" w:cs="Arial"/>
                <w:lang w:eastAsia="de-DE"/>
              </w:rPr>
              <w:t>-</w:t>
            </w:r>
            <w:r w:rsidR="00460F50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und Vererbungs</w:t>
            </w:r>
            <w:r w:rsidR="008432B5">
              <w:rPr>
                <w:rFonts w:eastAsia="Times New Roman" w:cs="Arial"/>
                <w:lang w:eastAsia="de-DE"/>
              </w:rPr>
              <w:t>konzepts</w:t>
            </w:r>
          </w:p>
          <w:p w14:paraId="0294B3EB" w14:textId="77777777" w:rsidR="0094372C" w:rsidRDefault="0094372C" w:rsidP="0094372C">
            <w:pPr>
              <w:spacing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27A9B75" w14:textId="77777777" w:rsidR="001125AD" w:rsidRDefault="001125AD" w:rsidP="000C64BF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54AA98B1" w14:textId="43BD80D1" w:rsidR="001125AD" w:rsidRDefault="000C64BF" w:rsidP="002B7457">
            <w:pPr>
              <w:spacing w:before="60" w:after="60" w:line="240" w:lineRule="auto"/>
              <w:ind w:firstLine="36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Zü</w:t>
            </w:r>
            <w:r w:rsidR="008432B5">
              <w:rPr>
                <w:rFonts w:eastAsia="Times New Roman" w:cs="Arial"/>
                <w:lang w:eastAsia="de-DE"/>
              </w:rPr>
              <w:t>chtung</w:t>
            </w:r>
            <w:r w:rsidR="002B7457">
              <w:rPr>
                <w:rFonts w:eastAsia="Times New Roman" w:cs="Arial"/>
                <w:lang w:eastAsia="de-DE"/>
              </w:rPr>
              <w:t xml:space="preserve"> und Artenwandel</w:t>
            </w:r>
            <w:r w:rsidR="002B7457">
              <w:rPr>
                <w:rFonts w:eastAsia="Times New Roman" w:cs="Arial"/>
                <w:lang w:eastAsia="de-DE"/>
              </w:rPr>
              <w:br/>
              <w:t xml:space="preserve"> </w:t>
            </w:r>
            <w:r w:rsidR="008432B5">
              <w:rPr>
                <w:rFonts w:eastAsia="Times New Roman" w:cs="Arial"/>
                <w:lang w:eastAsia="de-DE"/>
              </w:rPr>
              <w:sym w:font="Symbol" w:char="F0AE"/>
            </w:r>
            <w:r w:rsidR="008432B5"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5</w:t>
            </w:r>
            <w:r w:rsidR="008432B5">
              <w:rPr>
                <w:rFonts w:eastAsia="Times New Roman" w:cs="Arial"/>
                <w:lang w:eastAsia="de-DE"/>
              </w:rPr>
              <w:t xml:space="preserve"> Evolution</w:t>
            </w:r>
          </w:p>
          <w:p w14:paraId="2FB09931" w14:textId="77777777" w:rsidR="001E7A10" w:rsidRDefault="001E7A10" w:rsidP="001E7A1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4F1ACF1" w14:textId="77777777" w:rsidR="001125AD" w:rsidRPr="00B1609B" w:rsidRDefault="001125AD" w:rsidP="001125AD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 w:rsidR="008432B5"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66845F9B" w14:textId="77777777" w:rsidR="00EF786C" w:rsidRDefault="00460F50" w:rsidP="00A858B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Erdkunde</w:t>
            </w:r>
          </w:p>
          <w:p w14:paraId="7F54B723" w14:textId="41E549C6" w:rsidR="001E7A10" w:rsidRPr="001E7A10" w:rsidRDefault="001E7A10" w:rsidP="00A858B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</w:tbl>
    <w:p w14:paraId="2184830C" w14:textId="77777777" w:rsidR="00866443" w:rsidRDefault="00866443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26"/>
        <w:gridCol w:w="3626"/>
        <w:gridCol w:w="3692"/>
        <w:gridCol w:w="3559"/>
      </w:tblGrid>
      <w:tr w:rsidR="00BD5917" w14:paraId="7A2C547A" w14:textId="77777777" w:rsidTr="00BD5917">
        <w:trPr>
          <w:trHeight w:val="165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14:paraId="73A41E53" w14:textId="77777777" w:rsidR="00BD5917" w:rsidRDefault="00BD5917" w:rsidP="00C034B0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lang w:eastAsia="de-DE"/>
              </w:rPr>
              <w:lastRenderedPageBreak/>
              <w:t xml:space="preserve">Jahrgangsstufe 5 </w:t>
            </w:r>
          </w:p>
        </w:tc>
      </w:tr>
      <w:tr w:rsidR="00BD5917" w14:paraId="708BD43B" w14:textId="77777777" w:rsidTr="007E0922">
        <w:trPr>
          <w:trHeight w:val="985"/>
          <w:tblHeader/>
        </w:trPr>
        <w:tc>
          <w:tcPr>
            <w:tcW w:w="1250" w:type="pct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1B1D61E" w14:textId="77777777" w:rsidR="00BD5917" w:rsidRPr="00023D9A" w:rsidRDefault="00BD5917" w:rsidP="00C034B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E6FF1DF" w14:textId="77777777" w:rsidR="00BD5917" w:rsidRDefault="00BD5917" w:rsidP="00C034B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Inhaltsfelder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Pr="00942AAF">
              <w:rPr>
                <w:rFonts w:eastAsia="Times New Roman" w:cs="Arial"/>
                <w:lang w:eastAsia="de-DE"/>
              </w:rPr>
              <w:t>Inhaltliche Schwerpunkte</w:t>
            </w:r>
          </w:p>
        </w:tc>
        <w:tc>
          <w:tcPr>
            <w:tcW w:w="1273" w:type="pct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79EE1F6" w14:textId="77777777" w:rsidR="00BD5917" w:rsidRDefault="00BD5917" w:rsidP="00C034B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Schwerpunkte der</w:t>
            </w:r>
          </w:p>
          <w:p w14:paraId="054F6E37" w14:textId="77777777" w:rsidR="00BD5917" w:rsidRDefault="00BD5917" w:rsidP="00C034B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Kompetenzentwicklung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343F145" w14:textId="144C0587" w:rsidR="00BD5917" w:rsidRDefault="00EC1BCE" w:rsidP="00C034B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Weitere </w:t>
            </w:r>
            <w:r w:rsidR="00BD5917">
              <w:rPr>
                <w:rFonts w:eastAsia="Times New Roman" w:cs="Arial"/>
                <w:b/>
                <w:lang w:eastAsia="de-DE"/>
              </w:rPr>
              <w:t>Vereinbarungen</w:t>
            </w:r>
          </w:p>
        </w:tc>
      </w:tr>
      <w:tr w:rsidR="006442EF" w14:paraId="5D070E2F" w14:textId="77777777" w:rsidTr="00D011A5">
        <w:trPr>
          <w:trHeight w:val="1750"/>
        </w:trPr>
        <w:tc>
          <w:tcPr>
            <w:tcW w:w="1250" w:type="pct"/>
            <w:tcBorders>
              <w:top w:val="single" w:sz="12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74D03372" w14:textId="22DB03EA" w:rsidR="001E1FE7" w:rsidRDefault="00FC4A2B" w:rsidP="00B5302A">
            <w:pPr>
              <w:spacing w:before="120" w:after="10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UV 5.4</w:t>
            </w:r>
            <w:r w:rsidR="006442EF">
              <w:rPr>
                <w:rFonts w:eastAsia="Times New Roman" w:cs="Arial"/>
                <w:b/>
                <w:lang w:eastAsia="de-DE"/>
              </w:rPr>
              <w:t>:</w:t>
            </w:r>
            <w:r w:rsidR="006442EF">
              <w:rPr>
                <w:rFonts w:eastAsia="Times New Roman" w:cs="Arial"/>
                <w:b/>
                <w:lang w:eastAsia="de-DE"/>
              </w:rPr>
              <w:br/>
            </w:r>
            <w:r w:rsidR="008E0384">
              <w:rPr>
                <w:rFonts w:eastAsia="Times New Roman" w:cs="Arial"/>
                <w:b/>
                <w:lang w:eastAsia="de-DE"/>
              </w:rPr>
              <w:t xml:space="preserve">Erforschung von </w:t>
            </w:r>
            <w:r w:rsidR="00E756F8">
              <w:rPr>
                <w:rFonts w:eastAsia="Times New Roman" w:cs="Arial"/>
                <w:b/>
                <w:lang w:eastAsia="de-DE"/>
              </w:rPr>
              <w:t xml:space="preserve">Bau und Funktionsweise </w:t>
            </w:r>
            <w:r w:rsidR="006634C4">
              <w:rPr>
                <w:rFonts w:eastAsia="Times New Roman" w:cs="Arial"/>
                <w:b/>
                <w:lang w:eastAsia="de-DE"/>
              </w:rPr>
              <w:t>der Pflanzen</w:t>
            </w:r>
          </w:p>
          <w:p w14:paraId="640D6536" w14:textId="5C69388A" w:rsidR="001E1FE7" w:rsidRDefault="00B5302A" w:rsidP="00B5302A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br/>
            </w:r>
            <w:r w:rsidR="004E5F6D">
              <w:rPr>
                <w:rFonts w:eastAsia="Times New Roman" w:cs="Arial"/>
                <w:i/>
                <w:lang w:eastAsia="de-DE"/>
              </w:rPr>
              <w:t xml:space="preserve">Was brauchen </w:t>
            </w:r>
            <w:r w:rsidR="00A54A28">
              <w:rPr>
                <w:rFonts w:eastAsia="Times New Roman" w:cs="Arial"/>
                <w:i/>
                <w:lang w:eastAsia="de-DE"/>
              </w:rPr>
              <w:t>Pflanzen zum Leben und wie versorgen sie sich?</w:t>
            </w:r>
            <w:r>
              <w:rPr>
                <w:rFonts w:eastAsia="Times New Roman" w:cs="Arial"/>
                <w:i/>
                <w:lang w:eastAsia="de-DE"/>
              </w:rPr>
              <w:br/>
            </w:r>
          </w:p>
          <w:p w14:paraId="70F0C6B8" w14:textId="77777777" w:rsidR="001E1FE7" w:rsidRPr="00EB239B" w:rsidRDefault="001E1FE7" w:rsidP="00B5302A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802330">
              <w:rPr>
                <w:rFonts w:eastAsia="Times New Roman" w:cs="Arial"/>
                <w:i/>
                <w:lang w:eastAsia="de-DE"/>
              </w:rPr>
              <w:t xml:space="preserve">Wie </w:t>
            </w:r>
            <w:r>
              <w:rPr>
                <w:rFonts w:eastAsia="Times New Roman" w:cs="Arial"/>
                <w:i/>
                <w:lang w:eastAsia="de-DE"/>
              </w:rPr>
              <w:t>entwickeln sich Pflanzen?</w:t>
            </w:r>
          </w:p>
          <w:p w14:paraId="660888FE" w14:textId="77777777" w:rsidR="002B7457" w:rsidRDefault="002B7457" w:rsidP="00B5302A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C2E7A22" w14:textId="77777777" w:rsidR="00871E84" w:rsidRDefault="00871E84" w:rsidP="00B5302A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88831C4" w14:textId="55D598B1" w:rsidR="006442EF" w:rsidRPr="002B7457" w:rsidRDefault="001E1FE7" w:rsidP="002B7457">
            <w:pPr>
              <w:spacing w:before="120" w:after="0" w:line="240" w:lineRule="auto"/>
              <w:jc w:val="righ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ca. 9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A"/>
              <w:bottom w:val="single" w:sz="6" w:space="0" w:color="00000A"/>
              <w:right w:val="single" w:sz="4" w:space="0" w:color="auto"/>
            </w:tcBorders>
          </w:tcPr>
          <w:p w14:paraId="2BE56672" w14:textId="3FB4E77E" w:rsidR="00C144C9" w:rsidRDefault="00D011A5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IF1: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C144C9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3FF8CDCA" w14:textId="77777777" w:rsidR="00B5302A" w:rsidRPr="00980539" w:rsidRDefault="00B5302A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  <w:p w14:paraId="1A97EF2B" w14:textId="77777777" w:rsidR="00196316" w:rsidRDefault="00802330" w:rsidP="000B75AA">
            <w:pPr>
              <w:spacing w:before="60" w:after="0" w:line="240" w:lineRule="auto"/>
              <w:jc w:val="left"/>
            </w:pPr>
            <w:r w:rsidRPr="00C144C9">
              <w:t>Vielfalt und Angepasst</w:t>
            </w:r>
            <w:r w:rsidRPr="00C144C9">
              <w:softHyphen/>
              <w:t>hei</w:t>
            </w:r>
            <w:r w:rsidRPr="00C144C9">
              <w:softHyphen/>
              <w:t>ten von Samen</w:t>
            </w:r>
            <w:r w:rsidRPr="00C144C9">
              <w:softHyphen/>
              <w:t>pflanzen</w:t>
            </w:r>
          </w:p>
          <w:p w14:paraId="29EC9E77" w14:textId="77777777" w:rsidR="00303EE0" w:rsidRPr="005050D6" w:rsidRDefault="00802330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Grundbauplan</w:t>
            </w:r>
          </w:p>
          <w:p w14:paraId="286FBB97" w14:textId="77777777" w:rsidR="005050D6" w:rsidRPr="005050D6" w:rsidRDefault="00802330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Funktions</w:t>
            </w:r>
            <w:r w:rsidRPr="005050D6">
              <w:rPr>
                <w:rFonts w:cs="Arial"/>
                <w:color w:val="000000" w:themeColor="text1"/>
              </w:rPr>
              <w:softHyphen/>
              <w:t>zusam</w:t>
            </w:r>
            <w:r w:rsidRPr="005050D6">
              <w:rPr>
                <w:rFonts w:cs="Arial"/>
                <w:color w:val="000000" w:themeColor="text1"/>
              </w:rPr>
              <w:softHyphen/>
              <w:t>menhang der Pflanzenorgane</w:t>
            </w:r>
          </w:p>
          <w:p w14:paraId="122203D9" w14:textId="038F384E" w:rsidR="006442EF" w:rsidRPr="005050D6" w:rsidRDefault="00802330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Bedeutung der Fotosynthese</w:t>
            </w:r>
          </w:p>
          <w:p w14:paraId="47D54EF5" w14:textId="77777777" w:rsidR="001E1FE7" w:rsidRPr="00EB239B" w:rsidRDefault="001E1FE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b/>
                <w:lang w:eastAsia="de-DE"/>
              </w:rPr>
            </w:pPr>
            <w:r w:rsidRPr="005050D6">
              <w:rPr>
                <w:rFonts w:cs="Arial"/>
                <w:color w:val="000000" w:themeColor="text1"/>
              </w:rPr>
              <w:t>Keimung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68C1939B" w14:textId="7DB76746" w:rsidR="008055A6" w:rsidRPr="00975949" w:rsidRDefault="00C72B96" w:rsidP="002B7457">
            <w:p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E2: Wahrnehmung</w:t>
            </w:r>
            <w:r w:rsidR="008055A6" w:rsidRPr="00975949">
              <w:rPr>
                <w:rFonts w:cs="Arial"/>
              </w:rPr>
              <w:t xml:space="preserve"> und Beobachtung </w:t>
            </w:r>
          </w:p>
          <w:p w14:paraId="1379A1EF" w14:textId="680C52A9" w:rsidR="002B7457" w:rsidRPr="00B5302A" w:rsidRDefault="008055A6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genaues Beschreiben</w:t>
            </w:r>
            <w:r w:rsidR="00B5302A">
              <w:rPr>
                <w:rFonts w:eastAsia="Times New Roman" w:cs="Arial"/>
                <w:lang w:eastAsia="de-DE"/>
              </w:rPr>
              <w:br/>
            </w:r>
          </w:p>
          <w:p w14:paraId="698805C9" w14:textId="77777777" w:rsidR="007C610B" w:rsidRDefault="000666A4" w:rsidP="00303EE0">
            <w:pPr>
              <w:spacing w:before="120" w:after="6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E4: Untersuchung und Experiment</w:t>
            </w:r>
          </w:p>
          <w:p w14:paraId="2252E882" w14:textId="77777777" w:rsidR="000666A4" w:rsidRDefault="000666A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Faktorenkontrolle bei der Planung von Experimenten</w:t>
            </w:r>
          </w:p>
          <w:p w14:paraId="61AE79B3" w14:textId="77777777" w:rsidR="00054ADD" w:rsidRDefault="00054ADD" w:rsidP="00054ADD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</w:p>
          <w:p w14:paraId="7D7FA3E3" w14:textId="77777777" w:rsidR="006D363A" w:rsidRPr="00216FD9" w:rsidRDefault="006D363A" w:rsidP="006D363A">
            <w:pPr>
              <w:spacing w:after="0" w:line="240" w:lineRule="auto"/>
              <w:ind w:left="411" w:hanging="411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E7: </w:t>
            </w:r>
            <w:r w:rsidRPr="00506A63">
              <w:t>Naturwissenschaftliches Denken und Arbeiten</w:t>
            </w:r>
          </w:p>
          <w:p w14:paraId="0328093D" w14:textId="658859F5" w:rsidR="00B5302A" w:rsidRDefault="00CD596D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94372C">
              <w:rPr>
                <w:rFonts w:cs="Arial"/>
              </w:rPr>
              <w:t>Schritte</w:t>
            </w:r>
            <w:r w:rsidR="006D363A">
              <w:rPr>
                <w:rFonts w:eastAsia="Times New Roman" w:cs="Arial"/>
                <w:lang w:eastAsia="de-DE"/>
              </w:rPr>
              <w:t xml:space="preserve"> der </w:t>
            </w:r>
            <w:proofErr w:type="spellStart"/>
            <w:r w:rsidR="006D363A">
              <w:rPr>
                <w:rFonts w:eastAsia="Times New Roman" w:cs="Arial"/>
                <w:lang w:eastAsia="de-DE"/>
              </w:rPr>
              <w:t>Erkenntnis</w:t>
            </w:r>
            <w:r w:rsidR="006D363A">
              <w:rPr>
                <w:rFonts w:eastAsia="Times New Roman" w:cs="Arial"/>
                <w:lang w:eastAsia="de-DE"/>
              </w:rPr>
              <w:softHyphen/>
              <w:t>gewinnung</w:t>
            </w:r>
            <w:proofErr w:type="spellEnd"/>
          </w:p>
          <w:p w14:paraId="3AEFF6C7" w14:textId="77777777" w:rsidR="00B5302A" w:rsidRPr="00B5302A" w:rsidRDefault="00B5302A" w:rsidP="00B5302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9"/>
              <w:contextualSpacing w:val="0"/>
              <w:jc w:val="left"/>
              <w:rPr>
                <w:rFonts w:eastAsia="Times New Roman" w:cs="Arial"/>
                <w:lang w:eastAsia="de-DE"/>
              </w:rPr>
            </w:pPr>
          </w:p>
          <w:p w14:paraId="2B2A2A48" w14:textId="77777777" w:rsidR="008055A6" w:rsidRPr="00FC5E97" w:rsidRDefault="008055A6" w:rsidP="008055A6">
            <w:pPr>
              <w:spacing w:before="60" w:after="0" w:line="240" w:lineRule="auto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K1: Dokumentation</w:t>
            </w:r>
          </w:p>
          <w:p w14:paraId="22F55277" w14:textId="766DA0CF" w:rsidR="00054ADD" w:rsidRPr="00D011A5" w:rsidRDefault="008055A6" w:rsidP="00E150AD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Pfeildiagramme zu Stoffflüssen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4" w:space="0" w:color="auto"/>
              <w:bottom w:val="single" w:sz="6" w:space="0" w:color="00000A"/>
              <w:right w:val="single" w:sz="4" w:space="0" w:color="00000A"/>
            </w:tcBorders>
          </w:tcPr>
          <w:p w14:paraId="0ACF36DC" w14:textId="0372278D" w:rsidR="00942AAF" w:rsidRPr="00240105" w:rsidRDefault="00942AAF" w:rsidP="002B7457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240105">
              <w:rPr>
                <w:rFonts w:eastAsia="Times New Roman" w:cs="Arial"/>
                <w:lang w:eastAsia="de-DE"/>
              </w:rPr>
              <w:t>…</w:t>
            </w:r>
            <w:r w:rsidRPr="00240105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40F1DDBD" w14:textId="024082D2" w:rsidR="00AD586A" w:rsidRDefault="00942AAF" w:rsidP="006D363A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Experimente</w:t>
            </w:r>
            <w:r w:rsidR="00AD586A">
              <w:rPr>
                <w:rFonts w:eastAsia="Times New Roman" w:cs="Arial"/>
                <w:lang w:eastAsia="de-DE"/>
              </w:rPr>
              <w:t xml:space="preserve"> zu Wasser- und Mineralstoff</w:t>
            </w:r>
            <w:r w:rsidR="00AD586A">
              <w:rPr>
                <w:rFonts w:eastAsia="Times New Roman" w:cs="Arial"/>
                <w:lang w:eastAsia="de-DE"/>
              </w:rPr>
              <w:softHyphen/>
              <w:t>versorgung</w:t>
            </w:r>
          </w:p>
          <w:p w14:paraId="19D46BD6" w14:textId="77777777" w:rsidR="00AD586A" w:rsidRDefault="00AD586A" w:rsidP="00303EE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539B1DC" w14:textId="77777777" w:rsidR="00303EE0" w:rsidRDefault="00303EE0" w:rsidP="00303EE0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022B1CF3" w14:textId="0D8002B9" w:rsidR="000666A4" w:rsidRDefault="001E1FE7" w:rsidP="00303EE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Bau der </w:t>
            </w:r>
            <w:r w:rsidR="000666A4">
              <w:rPr>
                <w:rFonts w:eastAsia="Times New Roman" w:cs="Arial"/>
                <w:lang w:eastAsia="de-DE"/>
              </w:rPr>
              <w:t>Pflanzenzelle</w:t>
            </w:r>
            <w:r w:rsidR="002B7457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sym w:font="Symbol" w:char="F0AC"/>
            </w:r>
            <w:r w:rsidR="000666A4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UV 5.1</w:t>
            </w:r>
          </w:p>
          <w:p w14:paraId="4B023599" w14:textId="77777777" w:rsidR="00AB5845" w:rsidRDefault="00AB5845" w:rsidP="00FA650F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Stoffflüsse, Bedeutung der Foto</w:t>
            </w:r>
            <w:r w:rsidR="00FA650F">
              <w:rPr>
                <w:rFonts w:eastAsia="Times New Roman" w:cs="Arial"/>
                <w:lang w:eastAsia="de-DE"/>
              </w:rPr>
              <w:softHyphen/>
            </w:r>
            <w:r>
              <w:rPr>
                <w:rFonts w:eastAsia="Times New Roman" w:cs="Arial"/>
                <w:lang w:eastAsia="de-DE"/>
              </w:rPr>
              <w:t>synthese</w:t>
            </w:r>
            <w:r w:rsidR="001E1FE7">
              <w:rPr>
                <w:rFonts w:eastAsia="Times New Roman" w:cs="Arial"/>
                <w:lang w:eastAsia="de-DE"/>
              </w:rPr>
              <w:t xml:space="preserve"> </w:t>
            </w:r>
          </w:p>
          <w:p w14:paraId="2ECF0594" w14:textId="5803A65E" w:rsidR="001E1FE7" w:rsidRDefault="00AB5845" w:rsidP="00303EE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4</w:t>
            </w:r>
            <w:r>
              <w:rPr>
                <w:rFonts w:eastAsia="Times New Roman" w:cs="Arial"/>
                <w:lang w:eastAsia="de-DE"/>
              </w:rPr>
              <w:t xml:space="preserve"> Ökologie</w:t>
            </w:r>
          </w:p>
          <w:p w14:paraId="5715C4D3" w14:textId="1F125930" w:rsidR="001E1FE7" w:rsidRDefault="00AB5845" w:rsidP="00AB584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1E1FE7">
              <w:rPr>
                <w:rFonts w:eastAsia="Times New Roman" w:cs="Arial"/>
                <w:lang w:eastAsia="de-DE"/>
              </w:rPr>
              <w:t>IF</w:t>
            </w:r>
            <w:r w:rsidR="00827538">
              <w:rPr>
                <w:rFonts w:eastAsia="Times New Roman" w:cs="Arial"/>
                <w:lang w:eastAsia="de-DE"/>
              </w:rPr>
              <w:t>2</w:t>
            </w:r>
            <w:r w:rsidR="001E1FE7">
              <w:rPr>
                <w:rFonts w:eastAsia="Times New Roman" w:cs="Arial"/>
                <w:lang w:eastAsia="de-DE"/>
              </w:rPr>
              <w:t xml:space="preserve"> Mensch und Gesundheit</w:t>
            </w:r>
            <w:r w:rsidR="00E736C7">
              <w:rPr>
                <w:rFonts w:eastAsia="Times New Roman" w:cs="Arial"/>
                <w:lang w:eastAsia="de-DE"/>
              </w:rPr>
              <w:t>: Ernährung und Verdauung, Atmung</w:t>
            </w:r>
          </w:p>
          <w:p w14:paraId="7B894AC9" w14:textId="491C99EB" w:rsidR="00031246" w:rsidRPr="002B7457" w:rsidRDefault="001E1FE7" w:rsidP="002B7457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  </w:t>
            </w:r>
          </w:p>
        </w:tc>
      </w:tr>
      <w:tr w:rsidR="00C735CA" w14:paraId="55D0B7E5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08D1FCF2" w14:textId="7340DD0D" w:rsidR="00C735CA" w:rsidRPr="00D011A5" w:rsidRDefault="00CA3A0E" w:rsidP="00967482">
            <w:pPr>
              <w:spacing w:before="120"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CC726D">
              <w:rPr>
                <w:rFonts w:eastAsia="Times New Roman" w:cs="Arial"/>
                <w:b/>
                <w:lang w:eastAsia="de-DE"/>
              </w:rPr>
              <w:t xml:space="preserve">UV </w:t>
            </w:r>
            <w:r w:rsidR="00395B18">
              <w:rPr>
                <w:rFonts w:eastAsia="Times New Roman" w:cs="Arial"/>
                <w:b/>
                <w:lang w:eastAsia="de-DE"/>
              </w:rPr>
              <w:t>5.5</w:t>
            </w:r>
            <w:r w:rsidR="008D460F">
              <w:rPr>
                <w:rFonts w:eastAsia="Times New Roman" w:cs="Arial"/>
                <w:b/>
                <w:lang w:eastAsia="de-DE"/>
              </w:rPr>
              <w:t>:</w:t>
            </w:r>
            <w:r w:rsidR="000F5FFB">
              <w:rPr>
                <w:rFonts w:eastAsia="Times New Roman" w:cs="Arial"/>
                <w:b/>
                <w:lang w:eastAsia="de-DE"/>
              </w:rPr>
              <w:t xml:space="preserve"> </w:t>
            </w:r>
            <w:r w:rsidR="002B7457">
              <w:rPr>
                <w:rFonts w:eastAsia="Times New Roman" w:cs="Arial"/>
                <w:b/>
                <w:lang w:eastAsia="de-DE"/>
              </w:rPr>
              <w:br/>
            </w:r>
            <w:r w:rsidR="008E0384">
              <w:rPr>
                <w:rFonts w:eastAsia="Times New Roman" w:cs="Arial"/>
                <w:b/>
                <w:lang w:eastAsia="de-DE"/>
              </w:rPr>
              <w:t xml:space="preserve">Vielfalt der Blüten </w:t>
            </w:r>
            <w:r w:rsidR="006634C4">
              <w:rPr>
                <w:rFonts w:eastAsia="Times New Roman" w:cs="Arial"/>
                <w:b/>
                <w:lang w:eastAsia="de-DE"/>
              </w:rPr>
              <w:t xml:space="preserve">– </w:t>
            </w:r>
            <w:r w:rsidR="001E1FE7">
              <w:rPr>
                <w:rFonts w:eastAsia="Times New Roman" w:cs="Arial"/>
                <w:b/>
                <w:lang w:eastAsia="de-DE"/>
              </w:rPr>
              <w:t>Fortpflan</w:t>
            </w:r>
            <w:r w:rsidR="006D363A">
              <w:rPr>
                <w:rFonts w:eastAsia="Times New Roman" w:cs="Arial"/>
                <w:b/>
                <w:lang w:eastAsia="de-DE"/>
              </w:rPr>
              <w:softHyphen/>
            </w:r>
            <w:r w:rsidR="001E1FE7">
              <w:rPr>
                <w:rFonts w:eastAsia="Times New Roman" w:cs="Arial"/>
                <w:b/>
                <w:lang w:eastAsia="de-DE"/>
              </w:rPr>
              <w:t>zung</w:t>
            </w:r>
            <w:r w:rsidR="00B15609">
              <w:rPr>
                <w:rFonts w:eastAsia="Times New Roman" w:cs="Arial"/>
                <w:b/>
                <w:lang w:eastAsia="de-DE"/>
              </w:rPr>
              <w:t xml:space="preserve"> von Blütenpflanzen</w:t>
            </w:r>
          </w:p>
          <w:p w14:paraId="10F2CD69" w14:textId="21DC7C32" w:rsidR="002B7457" w:rsidRPr="00D011A5" w:rsidRDefault="00C57D19" w:rsidP="00A360A4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Welche Funktion haben Blüten</w:t>
            </w:r>
            <w:r w:rsidR="00D011A5">
              <w:rPr>
                <w:rFonts w:eastAsia="Times New Roman" w:cs="Arial"/>
                <w:i/>
                <w:lang w:eastAsia="de-DE"/>
              </w:rPr>
              <w:t>?</w:t>
            </w:r>
            <w:r w:rsidR="00D011A5">
              <w:rPr>
                <w:rFonts w:eastAsia="Times New Roman" w:cs="Arial"/>
                <w:i/>
                <w:lang w:eastAsia="de-DE"/>
              </w:rPr>
              <w:br/>
            </w:r>
          </w:p>
          <w:p w14:paraId="34BBF204" w14:textId="77777777" w:rsidR="00AD586A" w:rsidRDefault="00AD586A" w:rsidP="00D011A5">
            <w:pPr>
              <w:spacing w:before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975949">
              <w:rPr>
                <w:rFonts w:eastAsia="Times New Roman" w:cs="Arial"/>
                <w:i/>
                <w:lang w:eastAsia="de-DE"/>
              </w:rPr>
              <w:t>Wie erreichen Pflanzen neue Standorte, obwohl sie sich nicht fort</w:t>
            </w:r>
            <w:r w:rsidRPr="00975949">
              <w:rPr>
                <w:rFonts w:eastAsia="Times New Roman" w:cs="Arial"/>
                <w:i/>
                <w:lang w:eastAsia="de-DE"/>
              </w:rPr>
              <w:softHyphen/>
              <w:t>be</w:t>
            </w:r>
            <w:r w:rsidRPr="00975949">
              <w:rPr>
                <w:rFonts w:eastAsia="Times New Roman" w:cs="Arial"/>
                <w:i/>
                <w:lang w:eastAsia="de-DE"/>
              </w:rPr>
              <w:softHyphen/>
              <w:t>wegen können?</w:t>
            </w:r>
          </w:p>
          <w:p w14:paraId="29404864" w14:textId="20CDE018" w:rsidR="00AD586A" w:rsidRPr="00515B26" w:rsidRDefault="00515B26" w:rsidP="00515B26">
            <w:pPr>
              <w:spacing w:before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br/>
            </w:r>
            <w:r>
              <w:rPr>
                <w:rFonts w:eastAsia="Times New Roman" w:cs="Arial"/>
                <w:i/>
                <w:lang w:eastAsia="de-DE"/>
              </w:rPr>
              <w:lastRenderedPageBreak/>
              <w:br/>
            </w:r>
            <w:r>
              <w:rPr>
                <w:rFonts w:eastAsia="Times New Roman" w:cs="Arial"/>
                <w:i/>
                <w:lang w:eastAsia="de-DE"/>
              </w:rPr>
              <w:br/>
            </w:r>
            <w:r w:rsidR="00AD586A" w:rsidRPr="00975949">
              <w:rPr>
                <w:rFonts w:cs="Arial"/>
                <w:i/>
              </w:rPr>
              <w:t>Wie lässt sich die Vielfalt von Blütenpflanzen im Schul</w:t>
            </w:r>
            <w:r w:rsidR="00AD586A" w:rsidRPr="00975949">
              <w:rPr>
                <w:rFonts w:cs="Arial"/>
                <w:i/>
              </w:rPr>
              <w:softHyphen/>
              <w:t xml:space="preserve">umfeld </w:t>
            </w:r>
            <w:r w:rsidR="00C57D19">
              <w:rPr>
                <w:rFonts w:cs="Arial"/>
                <w:i/>
              </w:rPr>
              <w:t>erkunden</w:t>
            </w:r>
            <w:r w:rsidR="00AD586A" w:rsidRPr="00975949">
              <w:rPr>
                <w:rFonts w:cs="Arial"/>
                <w:i/>
              </w:rPr>
              <w:t>?</w:t>
            </w:r>
          </w:p>
          <w:p w14:paraId="2225DC01" w14:textId="77777777" w:rsidR="00BD5917" w:rsidRPr="00EB239B" w:rsidRDefault="00BD5917" w:rsidP="00A46777">
            <w:pPr>
              <w:spacing w:before="120"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673D2F">
              <w:rPr>
                <w:rFonts w:eastAsia="Times New Roman" w:cs="Arial"/>
                <w:lang w:eastAsia="de-DE"/>
              </w:rPr>
              <w:t xml:space="preserve">ca. </w:t>
            </w:r>
            <w:r w:rsidR="001E1FE7">
              <w:rPr>
                <w:rFonts w:eastAsia="Times New Roman" w:cs="Arial"/>
                <w:lang w:eastAsia="de-DE"/>
              </w:rPr>
              <w:t>11</w:t>
            </w:r>
            <w:r w:rsidRPr="00673D2F"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 w:rsidRPr="00673D2F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673D2F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2175C445" w14:textId="1A21A292" w:rsidR="005A7C8F" w:rsidRPr="00980539" w:rsidRDefault="00D011A5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lastRenderedPageBreak/>
              <w:t>IF1: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5A7C8F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3DF73D7E" w14:textId="77777777" w:rsidR="005A7C8F" w:rsidRDefault="005A7C8F" w:rsidP="005A7C8F">
            <w:pPr>
              <w:spacing w:before="60" w:after="0" w:line="240" w:lineRule="auto"/>
              <w:jc w:val="left"/>
            </w:pPr>
            <w:r w:rsidRPr="00C144C9">
              <w:t>Vielfalt und Angepasst</w:t>
            </w:r>
            <w:r w:rsidRPr="00C144C9">
              <w:softHyphen/>
              <w:t>hei</w:t>
            </w:r>
            <w:r w:rsidRPr="00C144C9">
              <w:softHyphen/>
              <w:t>ten von Samen</w:t>
            </w:r>
            <w:r w:rsidRPr="00C144C9">
              <w:softHyphen/>
              <w:t>pflanzen</w:t>
            </w:r>
          </w:p>
          <w:p w14:paraId="5EFC7C8A" w14:textId="77777777" w:rsidR="00EB239B" w:rsidRPr="005050D6" w:rsidRDefault="00C735CA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Fortpflanzung</w:t>
            </w:r>
          </w:p>
          <w:p w14:paraId="736C8402" w14:textId="77777777" w:rsidR="00BD5917" w:rsidRPr="005050D6" w:rsidRDefault="00C735CA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Ausbreitung</w:t>
            </w:r>
          </w:p>
          <w:p w14:paraId="22DD91A9" w14:textId="00FBEC6F" w:rsidR="00C735CA" w:rsidRDefault="005050D6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</w:pPr>
            <w:r w:rsidRPr="005050D6">
              <w:rPr>
                <w:rFonts w:cs="Arial"/>
                <w:color w:val="000000" w:themeColor="text1"/>
              </w:rPr>
              <w:t>A</w:t>
            </w:r>
            <w:r w:rsidR="00C735CA" w:rsidRPr="005050D6">
              <w:rPr>
                <w:rFonts w:cs="Arial"/>
                <w:color w:val="000000" w:themeColor="text1"/>
              </w:rPr>
              <w:t>rtenkenntnis</w:t>
            </w: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22E37E4" w14:textId="77777777" w:rsidR="006D363A" w:rsidRDefault="006D363A" w:rsidP="002B7457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06A63">
              <w:t>E2</w:t>
            </w:r>
            <w:r>
              <w:t xml:space="preserve">: </w:t>
            </w:r>
            <w:r w:rsidRPr="00506A63">
              <w:t>Betrachtung und Beobachtung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  <w:p w14:paraId="522304C3" w14:textId="77777777" w:rsidR="006D363A" w:rsidRDefault="006D363A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Präparation von Blüten</w:t>
            </w:r>
          </w:p>
          <w:p w14:paraId="247A8C00" w14:textId="77777777" w:rsidR="006D363A" w:rsidRDefault="006D363A" w:rsidP="00216FD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C59A9B4" w14:textId="77777777" w:rsidR="00054ADD" w:rsidRPr="00216FD9" w:rsidRDefault="00054ADD" w:rsidP="00216FD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E4: Untersuchung und Experiment</w:t>
            </w:r>
          </w:p>
          <w:p w14:paraId="66D01FBA" w14:textId="77777777" w:rsidR="00216FD9" w:rsidRDefault="00216FD9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Bestimmung </w:t>
            </w:r>
          </w:p>
          <w:p w14:paraId="595E0B65" w14:textId="77777777" w:rsidR="00054ADD" w:rsidRPr="00054ADD" w:rsidRDefault="00054ADD" w:rsidP="00054AD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7E7FFF4" w14:textId="77777777" w:rsidR="00054ADD" w:rsidRPr="00216FD9" w:rsidRDefault="00054ADD" w:rsidP="00054ADD">
            <w:pPr>
              <w:spacing w:after="0" w:line="240" w:lineRule="auto"/>
              <w:ind w:left="411" w:hanging="411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E7: </w:t>
            </w:r>
            <w:r w:rsidRPr="00506A63">
              <w:t>Naturwissenschaftliches Denken und Arbeiten</w:t>
            </w:r>
          </w:p>
          <w:p w14:paraId="0C5EDA35" w14:textId="42D1A1DD" w:rsidR="00C735CA" w:rsidRDefault="00054ADD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Bestimmungsschlüssel </w:t>
            </w:r>
          </w:p>
          <w:p w14:paraId="4BAADAF4" w14:textId="77777777" w:rsidR="00B5302A" w:rsidRDefault="00B5302A" w:rsidP="00B5302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17705EC" w14:textId="77777777" w:rsidR="00B5302A" w:rsidRPr="00B5302A" w:rsidRDefault="00B5302A" w:rsidP="00B5302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DE5E139" w14:textId="3DE1CE45" w:rsidR="006D363A" w:rsidRPr="00FC5E97" w:rsidRDefault="00CD3597" w:rsidP="00D011A5">
            <w:p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K2: Informationsverarbeitung</w:t>
            </w:r>
          </w:p>
          <w:p w14:paraId="66FE037F" w14:textId="0D1B92D7" w:rsidR="006D363A" w:rsidRPr="0029093F" w:rsidRDefault="00CD3597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Arbeit mit Abbildungen und Schemata</w:t>
            </w:r>
          </w:p>
          <w:p w14:paraId="39D91D64" w14:textId="77777777" w:rsidR="006D363A" w:rsidRPr="00FC592B" w:rsidRDefault="006D363A" w:rsidP="00967482">
            <w:pPr>
              <w:spacing w:before="60" w:after="60" w:line="240" w:lineRule="auto"/>
              <w:jc w:val="left"/>
              <w:rPr>
                <w:rFonts w:cs="Arial"/>
              </w:rPr>
            </w:pP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B322222" w14:textId="77777777" w:rsidR="00942AAF" w:rsidRPr="00240105" w:rsidRDefault="00942AAF" w:rsidP="002B7457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240105">
              <w:rPr>
                <w:rFonts w:eastAsia="Times New Roman" w:cs="Arial"/>
                <w:lang w:eastAsia="de-DE"/>
              </w:rPr>
              <w:lastRenderedPageBreak/>
              <w:t>…</w:t>
            </w:r>
            <w:r w:rsidRPr="00240105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6F33A206" w14:textId="77777777" w:rsidR="00AD586A" w:rsidRDefault="00AD586A" w:rsidP="00942AAF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Kennübungen</w:t>
            </w:r>
            <w:r w:rsidR="00216FD9">
              <w:rPr>
                <w:rFonts w:eastAsia="Times New Roman" w:cs="Arial"/>
                <w:lang w:eastAsia="de-DE"/>
              </w:rPr>
              <w:t xml:space="preserve">: </w:t>
            </w:r>
            <w:r>
              <w:rPr>
                <w:rFonts w:eastAsia="Times New Roman" w:cs="Arial"/>
                <w:lang w:eastAsia="de-DE"/>
              </w:rPr>
              <w:t>Blütenpflanzen im Schulumfeld</w:t>
            </w:r>
          </w:p>
          <w:p w14:paraId="6826D0B8" w14:textId="77777777" w:rsidR="00177B35" w:rsidRDefault="00177B35" w:rsidP="00942AAF">
            <w:pPr>
              <w:spacing w:before="12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1AECA8F3" w14:textId="3623893C" w:rsidR="00177B35" w:rsidRDefault="00975949" w:rsidP="00FA650F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Samen</w:t>
            </w:r>
            <w:r w:rsidR="002B7457">
              <w:rPr>
                <w:rFonts w:eastAsia="Times New Roman" w:cs="Arial"/>
                <w:lang w:eastAsia="de-DE"/>
              </w:rPr>
              <w:t xml:space="preserve"> </w:t>
            </w:r>
            <w:r w:rsidR="00177B35">
              <w:rPr>
                <w:rFonts w:eastAsia="Times New Roman" w:cs="Arial"/>
                <w:lang w:eastAsia="de-DE"/>
              </w:rPr>
              <w:sym w:font="Symbol" w:char="F0AC"/>
            </w:r>
            <w:r w:rsidR="00177B35">
              <w:rPr>
                <w:rFonts w:eastAsia="Times New Roman" w:cs="Arial"/>
                <w:lang w:eastAsia="de-DE"/>
              </w:rPr>
              <w:t xml:space="preserve"> UV 5.4</w:t>
            </w:r>
            <w:r w:rsidR="00E736C7">
              <w:rPr>
                <w:rFonts w:eastAsia="Times New Roman" w:cs="Arial"/>
                <w:lang w:eastAsia="de-DE"/>
              </w:rPr>
              <w:t>: Keimung</w:t>
            </w:r>
          </w:p>
          <w:p w14:paraId="041A3A23" w14:textId="77777777" w:rsidR="00177B35" w:rsidRDefault="00177B35" w:rsidP="00942AAF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Angepasstheiten bzgl. Bestäu</w:t>
            </w:r>
            <w:r w:rsidR="00B24241">
              <w:rPr>
                <w:rFonts w:eastAsia="Times New Roman" w:cs="Arial"/>
                <w:lang w:eastAsia="de-DE"/>
              </w:rPr>
              <w:softHyphen/>
            </w:r>
            <w:r>
              <w:rPr>
                <w:rFonts w:eastAsia="Times New Roman" w:cs="Arial"/>
                <w:lang w:eastAsia="de-DE"/>
              </w:rPr>
              <w:t>bung und Ausbreitung</w:t>
            </w:r>
          </w:p>
          <w:p w14:paraId="6E6537C9" w14:textId="418627D4" w:rsidR="00D011A5" w:rsidRDefault="00177B35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 w:rsidR="00827538">
              <w:rPr>
                <w:rFonts w:eastAsia="Times New Roman" w:cs="Arial"/>
                <w:lang w:eastAsia="de-DE"/>
              </w:rPr>
              <w:t xml:space="preserve"> IF4 </w:t>
            </w:r>
            <w:r>
              <w:rPr>
                <w:rFonts w:eastAsia="Times New Roman" w:cs="Arial"/>
                <w:lang w:eastAsia="de-DE"/>
              </w:rPr>
              <w:t>Ökologie</w:t>
            </w:r>
          </w:p>
          <w:p w14:paraId="4E2ACD28" w14:textId="77777777" w:rsidR="00B5302A" w:rsidRDefault="00B5302A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</w:p>
          <w:p w14:paraId="5B0D47A1" w14:textId="77777777" w:rsidR="00B5302A" w:rsidRDefault="00B5302A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</w:p>
          <w:p w14:paraId="2781D776" w14:textId="77777777" w:rsidR="00B5302A" w:rsidRDefault="00B5302A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</w:p>
          <w:p w14:paraId="770B30AB" w14:textId="3C19FBCD" w:rsidR="00177B35" w:rsidRPr="00E736C7" w:rsidRDefault="00942AAF" w:rsidP="00D011A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97A1F">
              <w:rPr>
                <w:rFonts w:eastAsia="Times New Roman" w:cs="Arial"/>
                <w:lang w:eastAsia="de-DE"/>
              </w:rPr>
              <w:t xml:space="preserve">MKR 6.2: </w:t>
            </w:r>
            <w:r w:rsidR="00D011A5">
              <w:rPr>
                <w:rFonts w:eastAsia="Times New Roman" w:cs="Arial"/>
                <w:lang w:eastAsia="de-DE"/>
              </w:rPr>
              <w:t>Algorithmen in einem</w:t>
            </w:r>
            <w:r w:rsidR="00D011A5">
              <w:rPr>
                <w:rFonts w:eastAsia="Times New Roman" w:cs="Arial"/>
                <w:lang w:eastAsia="de-DE"/>
              </w:rPr>
              <w:br/>
            </w:r>
            <w:r w:rsidRPr="00197A1F">
              <w:rPr>
                <w:rFonts w:eastAsia="Times New Roman" w:cs="Arial"/>
                <w:lang w:eastAsia="de-DE"/>
              </w:rPr>
              <w:t>Bestimmungsschlüssel</w:t>
            </w:r>
            <w:r>
              <w:rPr>
                <w:rFonts w:eastAsia="Times New Roman" w:cs="Arial"/>
                <w:lang w:eastAsia="de-DE"/>
              </w:rPr>
              <w:t xml:space="preserve"> erkennen</w:t>
            </w:r>
          </w:p>
          <w:p w14:paraId="71F16C32" w14:textId="77777777" w:rsidR="00177B35" w:rsidRPr="00557D53" w:rsidRDefault="00177B35" w:rsidP="00D011A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D76524" w14:paraId="7DB9CEB9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FAA7616" w14:textId="59A0C647" w:rsidR="00D76524" w:rsidRPr="00C74D00" w:rsidRDefault="00D76524" w:rsidP="00F84712">
            <w:pPr>
              <w:spacing w:before="120"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UV 5.6:</w:t>
            </w:r>
            <w:r>
              <w:rPr>
                <w:rFonts w:cs="Arial"/>
                <w:b/>
              </w:rPr>
              <w:br/>
              <w:t>Nahrung – Energie für den Körper</w:t>
            </w:r>
          </w:p>
          <w:p w14:paraId="29811D02" w14:textId="39B23EF2" w:rsidR="00D76524" w:rsidRPr="00177AE4" w:rsidRDefault="00D76524" w:rsidP="00F8471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0B4456">
              <w:rPr>
                <w:rFonts w:cs="Arial"/>
                <w:i/>
              </w:rPr>
              <w:t>Woraus besteht unsere Nahrung?</w:t>
            </w:r>
            <w:r w:rsidR="008C3624">
              <w:rPr>
                <w:rFonts w:cs="Arial"/>
                <w:i/>
              </w:rPr>
              <w:br/>
            </w:r>
          </w:p>
          <w:p w14:paraId="5942A899" w14:textId="77777777" w:rsidR="00D76524" w:rsidRDefault="00D76524" w:rsidP="00F84712">
            <w:pPr>
              <w:spacing w:before="120" w:after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Wie ernähren wir uns gesund?</w:t>
            </w:r>
          </w:p>
          <w:p w14:paraId="6D4ACB5F" w14:textId="77777777" w:rsidR="00D76524" w:rsidRDefault="00D76524" w:rsidP="00F84712">
            <w:pPr>
              <w:spacing w:before="120" w:after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6968FAE3" w14:textId="77777777" w:rsidR="00D76524" w:rsidRDefault="00D76524" w:rsidP="00F84712">
            <w:p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Was geschieht mit der Nahrung auf ihrem Weg durch den Körper?</w:t>
            </w:r>
          </w:p>
          <w:p w14:paraId="7B6DCE92" w14:textId="77777777" w:rsidR="00D76524" w:rsidRDefault="00D76524" w:rsidP="00F84712">
            <w:p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</w:p>
          <w:p w14:paraId="03DE1588" w14:textId="3E9ABDC3" w:rsidR="00D76524" w:rsidRPr="00CC726D" w:rsidRDefault="00D76524" w:rsidP="008C3624">
            <w:pPr>
              <w:spacing w:before="120" w:after="12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>
              <w:rPr>
                <w:rFonts w:cs="Arial"/>
              </w:rPr>
              <w:t xml:space="preserve">ca. 12 </w:t>
            </w:r>
            <w:proofErr w:type="spellStart"/>
            <w:r w:rsidRPr="0052664E">
              <w:rPr>
                <w:rFonts w:cs="Arial"/>
              </w:rPr>
              <w:t>Ustd</w:t>
            </w:r>
            <w:proofErr w:type="spellEnd"/>
            <w:r w:rsidRPr="0052664E">
              <w:rPr>
                <w:rFonts w:cs="Arial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16EAC18" w14:textId="77777777" w:rsidR="00D76524" w:rsidRDefault="00D76524" w:rsidP="00F84712">
            <w:pPr>
              <w:spacing w:before="120" w:after="120" w:line="240" w:lineRule="auto"/>
              <w:ind w:hanging="1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IF2: </w:t>
            </w:r>
            <w:r>
              <w:rPr>
                <w:rFonts w:cs="Arial"/>
                <w:b/>
                <w:color w:val="000000" w:themeColor="text1"/>
              </w:rPr>
              <w:br/>
            </w:r>
            <w:r w:rsidRPr="000B4456">
              <w:rPr>
                <w:rFonts w:cs="Arial"/>
                <w:b/>
                <w:color w:val="000000" w:themeColor="text1"/>
              </w:rPr>
              <w:t>Mensch und Gesundheit</w:t>
            </w:r>
          </w:p>
          <w:p w14:paraId="1DCCEEC9" w14:textId="77777777" w:rsidR="00D76524" w:rsidRPr="00697B0D" w:rsidRDefault="00D76524" w:rsidP="00F84712">
            <w:pPr>
              <w:spacing w:before="120" w:after="120" w:line="240" w:lineRule="auto"/>
              <w:ind w:left="98" w:hanging="49"/>
              <w:jc w:val="left"/>
              <w:rPr>
                <w:rFonts w:cs="Arial"/>
                <w:color w:val="000000" w:themeColor="text1"/>
              </w:rPr>
            </w:pPr>
            <w:r w:rsidRPr="00697B0D">
              <w:rPr>
                <w:rFonts w:cs="Arial"/>
                <w:color w:val="000000" w:themeColor="text1"/>
              </w:rPr>
              <w:t>Ernährung und Verdauung</w:t>
            </w:r>
          </w:p>
          <w:p w14:paraId="59F1553B" w14:textId="77777777" w:rsidR="00D76524" w:rsidRPr="000B4456" w:rsidRDefault="00D76524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0B4456">
              <w:rPr>
                <w:rFonts w:cs="Arial"/>
                <w:color w:val="000000" w:themeColor="text1"/>
              </w:rPr>
              <w:t>Nahrungsbestandteile und ihre Bedeutung</w:t>
            </w:r>
          </w:p>
          <w:p w14:paraId="634F8D00" w14:textId="00E26D77" w:rsidR="00D76524" w:rsidRPr="008C3624" w:rsidRDefault="00D76524" w:rsidP="00F84712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70" w:hanging="283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0B4456">
              <w:rPr>
                <w:rFonts w:cs="Arial"/>
                <w:color w:val="000000" w:themeColor="text1"/>
              </w:rPr>
              <w:t>ausgewogene Ernährung</w:t>
            </w:r>
          </w:p>
          <w:p w14:paraId="7DE1208C" w14:textId="77777777" w:rsidR="00D76524" w:rsidRPr="00A65E82" w:rsidRDefault="00D76524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0B4456">
              <w:rPr>
                <w:rFonts w:cs="Arial"/>
                <w:color w:val="000000" w:themeColor="text1"/>
              </w:rPr>
              <w:t>Verdauungsorgane und Verdauungsvorgänge</w:t>
            </w:r>
          </w:p>
          <w:p w14:paraId="79ECAC37" w14:textId="77777777" w:rsidR="00D76524" w:rsidRDefault="00D76524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7BB90ACB" w14:textId="77777777" w:rsidR="00D76524" w:rsidRDefault="00D76524" w:rsidP="00F84712">
            <w:pPr>
              <w:spacing w:before="120" w:after="0" w:line="240" w:lineRule="auto"/>
              <w:ind w:left="34" w:firstLine="23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E4: Untersuchung und Experiment</w:t>
            </w:r>
          </w:p>
          <w:p w14:paraId="04E007A9" w14:textId="77777777" w:rsidR="00D76524" w:rsidRDefault="00D7652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Nachweisreaktionen</w:t>
            </w:r>
          </w:p>
          <w:p w14:paraId="21927FE4" w14:textId="77777777" w:rsidR="00D76524" w:rsidRPr="0095483A" w:rsidRDefault="00D76524" w:rsidP="00F8471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75"/>
              <w:jc w:val="left"/>
              <w:rPr>
                <w:rFonts w:cs="Arial"/>
                <w:color w:val="000000" w:themeColor="text1"/>
              </w:rPr>
            </w:pPr>
          </w:p>
          <w:p w14:paraId="0C4108BA" w14:textId="77777777" w:rsidR="00D76524" w:rsidRDefault="00D76524" w:rsidP="00F84712">
            <w:pPr>
              <w:spacing w:after="0" w:line="240" w:lineRule="auto"/>
              <w:ind w:left="55"/>
              <w:jc w:val="left"/>
              <w:rPr>
                <w:rFonts w:cs="Arial"/>
                <w:color w:val="000000" w:themeColor="text1"/>
              </w:rPr>
            </w:pPr>
            <w:r w:rsidRPr="0095483A">
              <w:rPr>
                <w:rFonts w:cs="Arial"/>
                <w:color w:val="000000" w:themeColor="text1"/>
              </w:rPr>
              <w:t>E6: Modell und Realität</w:t>
            </w:r>
          </w:p>
          <w:p w14:paraId="35F87235" w14:textId="77777777" w:rsidR="00D76524" w:rsidRDefault="00D7652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95483A">
              <w:rPr>
                <w:rFonts w:cs="Arial"/>
                <w:color w:val="000000" w:themeColor="text1"/>
              </w:rPr>
              <w:t>Modell als Mittel zur Erklärung</w:t>
            </w:r>
          </w:p>
          <w:p w14:paraId="17421C4B" w14:textId="77777777" w:rsidR="00D76524" w:rsidRPr="0095483A" w:rsidRDefault="00D76524" w:rsidP="00F8471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75"/>
              <w:jc w:val="left"/>
              <w:rPr>
                <w:rFonts w:cs="Arial"/>
                <w:color w:val="000000" w:themeColor="text1"/>
              </w:rPr>
            </w:pPr>
          </w:p>
          <w:p w14:paraId="5E443632" w14:textId="77777777" w:rsidR="00D76524" w:rsidRDefault="00D76524" w:rsidP="00F84712">
            <w:pPr>
              <w:spacing w:after="0" w:line="240" w:lineRule="auto"/>
              <w:ind w:left="458" w:hanging="403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B4: Stellungnahme und Reflexion</w:t>
            </w:r>
          </w:p>
          <w:p w14:paraId="79E00AE8" w14:textId="77777777" w:rsidR="00D76524" w:rsidRPr="00706D50" w:rsidRDefault="00D7652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43450A">
              <w:rPr>
                <w:rFonts w:cs="Arial"/>
                <w:color w:val="000000" w:themeColor="text1"/>
              </w:rPr>
              <w:t>Bewertungen begründen</w:t>
            </w:r>
            <w:r w:rsidRPr="0043450A">
              <w:rPr>
                <w:rFonts w:cs="Arial"/>
                <w:color w:val="000000" w:themeColor="text1"/>
              </w:rPr>
              <w:br/>
            </w:r>
          </w:p>
          <w:p w14:paraId="230F51F5" w14:textId="77777777" w:rsidR="00D76524" w:rsidRDefault="00D76524" w:rsidP="00F84712">
            <w:pPr>
              <w:spacing w:after="0" w:line="240" w:lineRule="auto"/>
              <w:ind w:left="33" w:firstLine="22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K1: Dokumentation</w:t>
            </w:r>
          </w:p>
          <w:p w14:paraId="0797A176" w14:textId="1DC7D83B" w:rsidR="00D76524" w:rsidRPr="00506A63" w:rsidRDefault="00D76524" w:rsidP="00666AC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</w:pPr>
            <w:r w:rsidRPr="00666AC6">
              <w:rPr>
                <w:rFonts w:cs="Arial"/>
                <w:color w:val="000000" w:themeColor="text1"/>
              </w:rPr>
              <w:t>Protokoll</w:t>
            </w: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6BF1A11" w14:textId="77777777" w:rsidR="00D76524" w:rsidRPr="00240105" w:rsidRDefault="00D76524" w:rsidP="00F84712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3C57AE5B" w14:textId="77777777" w:rsidR="00D76524" w:rsidRDefault="00D76524" w:rsidP="00F84712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Untersuchung von Milch</w:t>
            </w:r>
            <w:r>
              <w:rPr>
                <w:rFonts w:eastAsia="Times New Roman" w:cs="Arial"/>
                <w:lang w:eastAsia="de-DE"/>
              </w:rPr>
              <w:br/>
              <w:t>Zuckernachweis durch Fehling-Probe</w:t>
            </w:r>
          </w:p>
          <w:p w14:paraId="0AC8AB09" w14:textId="77777777" w:rsidR="00D76524" w:rsidRDefault="00D76524" w:rsidP="00F84712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F5620CE" w14:textId="77777777" w:rsidR="00D76524" w:rsidRDefault="00D76524" w:rsidP="00F84712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363562F1" w14:textId="0EBC0345" w:rsidR="00D76524" w:rsidRDefault="00D76524" w:rsidP="00F84712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 w:rsidR="00827538">
              <w:rPr>
                <w:rFonts w:eastAsia="Times New Roman" w:cs="Arial"/>
                <w:lang w:eastAsia="de-DE"/>
              </w:rPr>
              <w:t xml:space="preserve"> IF7 </w:t>
            </w:r>
            <w:r>
              <w:rPr>
                <w:rFonts w:eastAsia="Times New Roman" w:cs="Arial"/>
                <w:lang w:eastAsia="de-DE"/>
              </w:rPr>
              <w:t>Mensch und Gesundheit</w:t>
            </w:r>
            <w:r>
              <w:rPr>
                <w:rFonts w:eastAsia="Times New Roman" w:cs="Arial"/>
                <w:lang w:eastAsia="de-DE"/>
              </w:rPr>
              <w:br/>
              <w:t xml:space="preserve">     (Mittelstufe: Diabetes)</w:t>
            </w:r>
          </w:p>
          <w:p w14:paraId="392184CD" w14:textId="77777777" w:rsidR="00D76524" w:rsidRDefault="00D76524" w:rsidP="00F84712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5F090BA" w14:textId="77777777" w:rsidR="00D76524" w:rsidRDefault="00D76524" w:rsidP="00F8471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5F19D97F" w14:textId="08ED0AC3" w:rsidR="00D76524" w:rsidRPr="00240105" w:rsidRDefault="00D76524" w:rsidP="002B7457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3EE3">
              <w:rPr>
                <w:rFonts w:eastAsia="Times New Roman" w:cs="Arial"/>
                <w:lang w:eastAsia="de-DE"/>
              </w:rPr>
              <w:t>wird zu einem späteren Zeitpunkt ergänzt</w:t>
            </w:r>
          </w:p>
        </w:tc>
      </w:tr>
    </w:tbl>
    <w:p w14:paraId="432B9E3D" w14:textId="2D7A0D96" w:rsidR="00240105" w:rsidRDefault="00240105" w:rsidP="00EB239B">
      <w:pPr>
        <w:jc w:val="left"/>
      </w:pPr>
    </w:p>
    <w:p w14:paraId="3E67EC10" w14:textId="77777777" w:rsidR="00240105" w:rsidRDefault="00240105">
      <w:pPr>
        <w:jc w:val="left"/>
      </w:pPr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43"/>
        <w:gridCol w:w="3463"/>
        <w:gridCol w:w="3971"/>
        <w:gridCol w:w="3626"/>
      </w:tblGrid>
      <w:tr w:rsidR="00980539" w14:paraId="5A6F74B9" w14:textId="77777777" w:rsidTr="00271F93">
        <w:trPr>
          <w:cantSplit/>
          <w:trHeight w:val="165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14:paraId="215524BF" w14:textId="77777777" w:rsidR="00980539" w:rsidRDefault="006442EF" w:rsidP="005F3130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lang w:eastAsia="de-DE"/>
              </w:rPr>
              <w:lastRenderedPageBreak/>
              <w:t>Jahrgangsstufe 6</w:t>
            </w:r>
          </w:p>
        </w:tc>
      </w:tr>
      <w:tr w:rsidR="00980539" w14:paraId="6B2CC9AC" w14:textId="77777777" w:rsidTr="00271F93">
        <w:trPr>
          <w:cantSplit/>
          <w:trHeight w:val="985"/>
          <w:tblHeader/>
        </w:trPr>
        <w:tc>
          <w:tcPr>
            <w:tcW w:w="1187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0DDC609" w14:textId="77777777" w:rsidR="00980539" w:rsidRPr="006442EF" w:rsidRDefault="006442EF" w:rsidP="005F313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19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702FF2A" w14:textId="77777777" w:rsidR="00980539" w:rsidRDefault="00980539" w:rsidP="005F313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Inhaltsfelder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Pr="00240105">
              <w:rPr>
                <w:rFonts w:eastAsia="Times New Roman" w:cs="Arial"/>
                <w:lang w:eastAsia="de-DE"/>
              </w:rPr>
              <w:t>Inhaltliche Schwerpunkte</w:t>
            </w:r>
          </w:p>
        </w:tc>
        <w:tc>
          <w:tcPr>
            <w:tcW w:w="1369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903DB6E" w14:textId="77777777" w:rsidR="00980539" w:rsidRDefault="00980539" w:rsidP="005F313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Schwerpunkte der</w:t>
            </w:r>
          </w:p>
          <w:p w14:paraId="1405E2DB" w14:textId="77777777" w:rsidR="00980539" w:rsidRDefault="00980539" w:rsidP="005F313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Kompetenzentwicklung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0DCA182" w14:textId="38745C89" w:rsidR="00980539" w:rsidRDefault="00E736C7" w:rsidP="0080389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Weitere </w:t>
            </w:r>
            <w:r w:rsidR="00803897">
              <w:rPr>
                <w:rFonts w:eastAsia="Times New Roman" w:cs="Arial"/>
                <w:b/>
                <w:lang w:eastAsia="de-DE"/>
              </w:rPr>
              <w:t>Vereinbarungen</w:t>
            </w:r>
          </w:p>
        </w:tc>
      </w:tr>
      <w:tr w:rsidR="00561265" w14:paraId="1B1BE2D1" w14:textId="77777777" w:rsidTr="0053002C">
        <w:trPr>
          <w:trHeight w:val="7022"/>
        </w:trPr>
        <w:tc>
          <w:tcPr>
            <w:tcW w:w="1187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ED384F7" w14:textId="61926342" w:rsidR="00561265" w:rsidRPr="00D117C2" w:rsidRDefault="00D76524" w:rsidP="0083467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UV 6.1</w:t>
            </w:r>
            <w:r w:rsidR="00561265" w:rsidRPr="00A36E7B">
              <w:rPr>
                <w:rFonts w:cs="Arial"/>
                <w:b/>
              </w:rPr>
              <w:t>:</w:t>
            </w:r>
            <w:r w:rsidR="00561265">
              <w:rPr>
                <w:rFonts w:cs="Arial"/>
                <w:b/>
              </w:rPr>
              <w:br/>
              <w:t>Atmung und Blutkreislauf – Nahrungsaufnahme allein reicht nicht</w:t>
            </w:r>
          </w:p>
          <w:p w14:paraId="747A87A7" w14:textId="58CF867B" w:rsidR="002C6633" w:rsidRPr="004F6899" w:rsidRDefault="00561265" w:rsidP="0083467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Warum ist Atmen lebensnotwendig?</w:t>
            </w:r>
            <w:r w:rsidR="00666AC6">
              <w:rPr>
                <w:rFonts w:cs="Arial"/>
                <w:i/>
              </w:rPr>
              <w:br/>
            </w:r>
          </w:p>
          <w:p w14:paraId="1BB2FCAB" w14:textId="2C66F879" w:rsidR="002C6633" w:rsidRPr="002C6633" w:rsidRDefault="00561265" w:rsidP="00515B26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Lines="60" w:after="144" w:line="240" w:lineRule="auto"/>
              <w:mirrorIndents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Wie kommt der Sauerstoff in unseren Körper und wie wird er dort weiter transportiert?</w:t>
            </w:r>
            <w:r w:rsidR="00666AC6">
              <w:rPr>
                <w:rFonts w:eastAsia="Times New Roman" w:cs="Arial"/>
                <w:i/>
                <w:lang w:eastAsia="de-DE"/>
              </w:rPr>
              <w:br/>
            </w:r>
          </w:p>
          <w:p w14:paraId="768A71BC" w14:textId="055700FE" w:rsidR="00561265" w:rsidRPr="004F6899" w:rsidRDefault="00561265" w:rsidP="00834673">
            <w:p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ist das Blut zusammengesetzt und welche weiteren Aufgaben hat es</w:t>
            </w:r>
            <w:r w:rsidRPr="004145CD">
              <w:rPr>
                <w:rFonts w:cs="Arial"/>
                <w:i/>
              </w:rPr>
              <w:t>?</w:t>
            </w:r>
            <w:r w:rsidR="00666AC6">
              <w:rPr>
                <w:rFonts w:cs="Arial"/>
                <w:i/>
              </w:rPr>
              <w:br/>
            </w:r>
          </w:p>
          <w:p w14:paraId="383A2DE3" w14:textId="77777777" w:rsidR="00561265" w:rsidRDefault="00561265" w:rsidP="0083467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Warum ist Rauchen schädlich</w:t>
            </w:r>
            <w:r w:rsidRPr="002C6708">
              <w:rPr>
                <w:rFonts w:cs="Arial"/>
                <w:i/>
              </w:rPr>
              <w:t xml:space="preserve">? </w:t>
            </w:r>
          </w:p>
          <w:p w14:paraId="2AFF2938" w14:textId="77777777" w:rsidR="00561265" w:rsidRDefault="00561265" w:rsidP="00016B84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53ED4E8C" w14:textId="77777777" w:rsidR="00FD0335" w:rsidRDefault="00FD0335" w:rsidP="00016B84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51EB36E9" w14:textId="77777777" w:rsidR="00FD0335" w:rsidRDefault="00FD0335" w:rsidP="00016B84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03A0B4A7" w14:textId="19DD1553" w:rsidR="00561265" w:rsidRPr="004F6899" w:rsidRDefault="00561265" w:rsidP="00A4677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right"/>
              <w:rPr>
                <w:rFonts w:cs="Arial"/>
                <w:i/>
              </w:rPr>
            </w:pPr>
            <w:r w:rsidRPr="00EF14DD">
              <w:rPr>
                <w:rFonts w:cs="Arial"/>
              </w:rPr>
              <w:t xml:space="preserve">ca. </w:t>
            </w:r>
            <w:r>
              <w:rPr>
                <w:rFonts w:cs="Arial"/>
              </w:rPr>
              <w:t>13</w:t>
            </w:r>
            <w:r w:rsidRPr="00EF14DD">
              <w:rPr>
                <w:rFonts w:cs="Arial"/>
              </w:rPr>
              <w:t xml:space="preserve"> </w:t>
            </w:r>
            <w:proofErr w:type="spellStart"/>
            <w:r w:rsidRPr="00EF14DD">
              <w:rPr>
                <w:rFonts w:cs="Arial"/>
              </w:rPr>
              <w:t>Ustd</w:t>
            </w:r>
            <w:proofErr w:type="spellEnd"/>
            <w:r w:rsidRPr="00EF14DD">
              <w:rPr>
                <w:rFonts w:cs="Arial"/>
              </w:rPr>
              <w:t>.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73F11A1" w14:textId="132BF954" w:rsidR="00561265" w:rsidRPr="00D117C2" w:rsidRDefault="00561265" w:rsidP="003A364F">
            <w:pPr>
              <w:spacing w:before="120" w:after="120" w:line="240" w:lineRule="auto"/>
              <w:ind w:hanging="1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IF2: </w:t>
            </w:r>
            <w:r>
              <w:rPr>
                <w:rFonts w:cs="Arial"/>
                <w:b/>
                <w:color w:val="000000" w:themeColor="text1"/>
              </w:rPr>
              <w:br/>
            </w:r>
            <w:r w:rsidRPr="000B4456">
              <w:rPr>
                <w:rFonts w:cs="Arial"/>
                <w:b/>
                <w:color w:val="000000" w:themeColor="text1"/>
              </w:rPr>
              <w:t>Mensch und Gesundheit</w:t>
            </w:r>
          </w:p>
          <w:p w14:paraId="401D02D8" w14:textId="77777777" w:rsidR="00561265" w:rsidRPr="00326C27" w:rsidRDefault="00561265" w:rsidP="00016B84">
            <w:pPr>
              <w:spacing w:before="120" w:after="120" w:line="240" w:lineRule="auto"/>
              <w:mirrorIndents/>
              <w:jc w:val="left"/>
              <w:rPr>
                <w:rFonts w:cs="Arial"/>
              </w:rPr>
            </w:pPr>
            <w:r>
              <w:rPr>
                <w:rFonts w:cs="Arial"/>
              </w:rPr>
              <w:t>Atmung und Blutkreislauf</w:t>
            </w:r>
          </w:p>
          <w:p w14:paraId="3402FB60" w14:textId="77777777" w:rsidR="00561265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Bau</w:t>
            </w:r>
            <w:r w:rsidRPr="00A837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und Funktion der Atmungsorgane </w:t>
            </w:r>
          </w:p>
          <w:p w14:paraId="4C422CAC" w14:textId="75D54330" w:rsidR="00561265" w:rsidRPr="00051CB5" w:rsidRDefault="00561265" w:rsidP="00051CB5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Gasaustausch</w:t>
            </w:r>
            <w:r>
              <w:rPr>
                <w:rFonts w:cs="Arial"/>
              </w:rPr>
              <w:t xml:space="preserve"> in der Lunge</w:t>
            </w:r>
            <w:r w:rsidRPr="00A8374D">
              <w:rPr>
                <w:rFonts w:cs="Arial"/>
              </w:rPr>
              <w:t xml:space="preserve"> </w:t>
            </w:r>
          </w:p>
          <w:p w14:paraId="21B897D4" w14:textId="77777777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AC0C00">
              <w:rPr>
                <w:rFonts w:cs="Arial"/>
                <w:color w:val="000000" w:themeColor="text1"/>
              </w:rPr>
              <w:t>Blutkreislauf</w:t>
            </w:r>
          </w:p>
          <w:p w14:paraId="136660B8" w14:textId="77777777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326C27">
              <w:rPr>
                <w:rFonts w:cs="Arial"/>
              </w:rPr>
              <w:t>Bau und Funktion des Herzens</w:t>
            </w:r>
          </w:p>
          <w:p w14:paraId="1F9B1CCB" w14:textId="77777777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Zusammensetzung</w:t>
            </w:r>
            <w:r w:rsidRPr="00326C27">
              <w:rPr>
                <w:rFonts w:cs="Arial"/>
              </w:rPr>
              <w:t xml:space="preserve"> und Aufgaben des Blutes </w:t>
            </w:r>
          </w:p>
          <w:p w14:paraId="599438B6" w14:textId="1CAC556A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Gefahren</w:t>
            </w:r>
            <w:r w:rsidRPr="00326C27">
              <w:rPr>
                <w:rFonts w:cs="Arial"/>
              </w:rPr>
              <w:t xml:space="preserve"> von Tabakkonsum</w:t>
            </w:r>
          </w:p>
        </w:tc>
        <w:tc>
          <w:tcPr>
            <w:tcW w:w="136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7AC6875" w14:textId="77777777" w:rsidR="00561265" w:rsidRPr="00506A63" w:rsidRDefault="00561265" w:rsidP="003A364F">
            <w:pPr>
              <w:spacing w:before="120" w:after="0" w:line="240" w:lineRule="auto"/>
              <w:jc w:val="left"/>
            </w:pPr>
            <w:r>
              <w:rPr>
                <w:rFonts w:cs="Arial"/>
                <w:color w:val="000000" w:themeColor="text1"/>
              </w:rPr>
              <w:t xml:space="preserve">UF4: </w:t>
            </w:r>
            <w:r w:rsidRPr="00506A63">
              <w:t>Übertragung und Vernetzun</w:t>
            </w:r>
            <w:r>
              <w:t>g</w:t>
            </w:r>
          </w:p>
          <w:p w14:paraId="2C304F49" w14:textId="77777777" w:rsidR="00561265" w:rsidRPr="00CC760C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CC760C">
              <w:rPr>
                <w:rFonts w:cs="Arial"/>
                <w:color w:val="000000" w:themeColor="text1"/>
              </w:rPr>
              <w:t>Alltagsvorstellungen hinterfragen</w:t>
            </w:r>
          </w:p>
          <w:p w14:paraId="545E63E2" w14:textId="77777777" w:rsidR="00561265" w:rsidRDefault="00561265" w:rsidP="00016B84">
            <w:pPr>
              <w:spacing w:after="0" w:line="240" w:lineRule="auto"/>
              <w:ind w:left="403" w:hanging="403"/>
              <w:jc w:val="left"/>
              <w:rPr>
                <w:rFonts w:cs="Arial"/>
                <w:color w:val="000000" w:themeColor="text1"/>
              </w:rPr>
            </w:pPr>
          </w:p>
          <w:p w14:paraId="442AB011" w14:textId="77777777" w:rsidR="00561265" w:rsidRDefault="00561265" w:rsidP="00016B84">
            <w:pPr>
              <w:spacing w:after="0" w:line="240" w:lineRule="auto"/>
              <w:ind w:left="55"/>
              <w:jc w:val="left"/>
              <w:rPr>
                <w:rFonts w:cs="Arial"/>
                <w:color w:val="000000" w:themeColor="text1"/>
              </w:rPr>
            </w:pPr>
            <w:r w:rsidRPr="0095483A">
              <w:rPr>
                <w:rFonts w:cs="Arial"/>
                <w:color w:val="000000" w:themeColor="text1"/>
              </w:rPr>
              <w:t>E6: Modell und Realität</w:t>
            </w:r>
          </w:p>
          <w:p w14:paraId="34B14349" w14:textId="77777777" w:rsidR="00561265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4145CD">
              <w:rPr>
                <w:rFonts w:cs="Arial"/>
                <w:color w:val="000000" w:themeColor="text1"/>
              </w:rPr>
              <w:t>Modell als Mittel zur Erklärung</w:t>
            </w:r>
          </w:p>
          <w:p w14:paraId="1908D9BE" w14:textId="77777777" w:rsidR="00561265" w:rsidRDefault="00561265" w:rsidP="00B5302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9"/>
              <w:contextualSpacing w:val="0"/>
              <w:jc w:val="left"/>
              <w:rPr>
                <w:rFonts w:cs="Arial"/>
                <w:color w:val="000000" w:themeColor="text1"/>
              </w:rPr>
            </w:pPr>
          </w:p>
          <w:p w14:paraId="0F6F0976" w14:textId="77777777" w:rsidR="00561265" w:rsidRDefault="00561265" w:rsidP="00741D5C">
            <w:pPr>
              <w:spacing w:before="120" w:after="0" w:line="240" w:lineRule="auto"/>
              <w:rPr>
                <w:rFonts w:cs="Arial"/>
              </w:rPr>
            </w:pPr>
            <w:r w:rsidRPr="00506A63">
              <w:rPr>
                <w:rFonts w:cs="Arial"/>
              </w:rPr>
              <w:t>B4</w:t>
            </w:r>
            <w:r>
              <w:rPr>
                <w:rFonts w:cs="Arial"/>
              </w:rPr>
              <w:t xml:space="preserve">: </w:t>
            </w:r>
            <w:r w:rsidRPr="00506A63">
              <w:rPr>
                <w:rFonts w:cs="Arial"/>
              </w:rPr>
              <w:t>Stellungnahme und Reflexion</w:t>
            </w:r>
          </w:p>
          <w:p w14:paraId="31CAA15A" w14:textId="77777777" w:rsidR="00561265" w:rsidRPr="00741D5C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Entscheidungen</w:t>
            </w:r>
            <w:r w:rsidRPr="00741D5C">
              <w:rPr>
                <w:rFonts w:eastAsia="Times New Roman" w:cs="Arial"/>
                <w:lang w:eastAsia="de-DE"/>
              </w:rPr>
              <w:t xml:space="preserve"> begründen</w:t>
            </w:r>
          </w:p>
          <w:p w14:paraId="459CB6FD" w14:textId="77777777" w:rsidR="00561265" w:rsidRPr="00741D5C" w:rsidRDefault="00561265" w:rsidP="00741D5C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</w:p>
          <w:p w14:paraId="2824D1B7" w14:textId="77777777" w:rsidR="00561265" w:rsidRPr="00FC5E97" w:rsidRDefault="00561265" w:rsidP="00016B84">
            <w:pPr>
              <w:spacing w:after="0" w:line="240" w:lineRule="auto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K</w:t>
            </w:r>
            <w:r>
              <w:rPr>
                <w:rFonts w:cs="Arial"/>
              </w:rPr>
              <w:t>2</w:t>
            </w:r>
            <w:r w:rsidRPr="00FC5E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Informationsverarbeitung</w:t>
            </w:r>
          </w:p>
          <w:p w14:paraId="278E3019" w14:textId="77777777" w:rsidR="00561265" w:rsidRPr="008D1057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Fachtexte, </w:t>
            </w:r>
            <w:r w:rsidRPr="00CC760C">
              <w:rPr>
                <w:rFonts w:eastAsia="Times New Roman" w:cs="Arial"/>
                <w:lang w:eastAsia="de-DE"/>
              </w:rPr>
              <w:t>Abbildungen</w:t>
            </w:r>
            <w:r>
              <w:rPr>
                <w:rFonts w:eastAsia="Times New Roman" w:cs="Arial"/>
                <w:lang w:eastAsia="de-DE"/>
              </w:rPr>
              <w:t xml:space="preserve">, </w:t>
            </w:r>
            <w:r w:rsidRPr="00CC760C">
              <w:rPr>
                <w:rFonts w:eastAsia="Times New Roman" w:cs="Arial"/>
                <w:lang w:eastAsia="de-DE"/>
              </w:rPr>
              <w:t>Schemata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33D800F9" w14:textId="1953CC3C" w:rsidR="00561265" w:rsidRPr="002B7457" w:rsidRDefault="00561265" w:rsidP="003A364F">
            <w:pPr>
              <w:spacing w:before="120" w:after="60" w:line="240" w:lineRule="auto"/>
              <w:ind w:left="357" w:hanging="357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77BA6435" w14:textId="55DF1E18" w:rsidR="00561265" w:rsidRPr="00561265" w:rsidRDefault="00561265" w:rsidP="00561265">
            <w:pPr>
              <w:spacing w:before="60" w:after="60" w:line="240" w:lineRule="auto"/>
              <w:ind w:left="38"/>
              <w:jc w:val="left"/>
              <w:rPr>
                <w:rFonts w:cs="Arial"/>
                <w:color w:val="000000" w:themeColor="text1"/>
              </w:rPr>
            </w:pPr>
            <w:r w:rsidRPr="002B7457">
              <w:rPr>
                <w:rFonts w:eastAsia="Times New Roman" w:cs="Arial"/>
                <w:lang w:eastAsia="de-DE"/>
              </w:rPr>
              <w:t>Ei</w:t>
            </w:r>
            <w:r w:rsidRPr="002B7457">
              <w:rPr>
                <w:rFonts w:cs="Arial"/>
                <w:color w:val="000000" w:themeColor="text1"/>
              </w:rPr>
              <w:t>n</w:t>
            </w:r>
            <w:r w:rsidRPr="00A05569">
              <w:rPr>
                <w:rFonts w:cs="Arial"/>
                <w:color w:val="000000" w:themeColor="text1"/>
              </w:rPr>
              <w:t xml:space="preserve">fache </w:t>
            </w:r>
            <w:r>
              <w:rPr>
                <w:rFonts w:cs="Arial"/>
                <w:color w:val="000000" w:themeColor="text1"/>
              </w:rPr>
              <w:t>Experimente zu</w:t>
            </w:r>
            <w:r>
              <w:rPr>
                <w:rFonts w:cs="Arial"/>
                <w:color w:val="000000" w:themeColor="text1"/>
              </w:rPr>
              <w:br/>
            </w:r>
            <w:r w:rsidRPr="00A05569">
              <w:rPr>
                <w:rFonts w:cs="Arial"/>
                <w:color w:val="000000" w:themeColor="text1"/>
              </w:rPr>
              <w:t>Verbrennungsprozessen</w:t>
            </w:r>
          </w:p>
          <w:p w14:paraId="4AD0D37B" w14:textId="77777777" w:rsidR="00561265" w:rsidRDefault="00561265" w:rsidP="00515B26">
            <w:pPr>
              <w:spacing w:before="120" w:after="60" w:line="240" w:lineRule="auto"/>
              <w:ind w:left="357" w:hanging="357"/>
              <w:jc w:val="left"/>
              <w:rPr>
                <w:rFonts w:eastAsia="Times New Roman" w:cs="Arial"/>
                <w:i/>
                <w:lang w:eastAsia="de-DE"/>
              </w:rPr>
            </w:pPr>
            <w:r w:rsidRPr="00C305B1">
              <w:rPr>
                <w:rFonts w:eastAsia="Times New Roman" w:cs="Arial"/>
                <w:i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484E05C7" w14:textId="5DD61E05" w:rsidR="00561265" w:rsidRDefault="00561265" w:rsidP="00016B84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Sauerstoff und Kohlenstoffdioxid</w:t>
            </w:r>
            <w:r>
              <w:rPr>
                <w:rFonts w:eastAsia="Times New Roman" w:cs="Arial"/>
                <w:lang w:eastAsia="de-DE"/>
              </w:rPr>
              <w:br/>
              <w:t>←</w:t>
            </w:r>
            <w:r w:rsidRPr="0095483A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IF</w:t>
            </w:r>
            <w:r w:rsidR="00827538">
              <w:rPr>
                <w:rFonts w:eastAsia="Times New Roman" w:cs="Arial"/>
                <w:lang w:eastAsia="de-DE"/>
              </w:rPr>
              <w:t>1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641340">
              <w:rPr>
                <w:rFonts w:eastAsia="Times New Roman" w:cs="Arial"/>
                <w:lang w:eastAsia="de-DE"/>
              </w:rPr>
              <w:t>Vielfalt und Angepasstheiten von Lebewesen</w:t>
            </w:r>
            <w:r>
              <w:rPr>
                <w:rFonts w:eastAsia="Times New Roman" w:cs="Arial"/>
                <w:lang w:eastAsia="de-DE"/>
              </w:rPr>
              <w:t>: Bedeutung der Fotosynthese</w:t>
            </w:r>
          </w:p>
          <w:p w14:paraId="6786649C" w14:textId="18801127" w:rsidR="00561265" w:rsidRDefault="00561265" w:rsidP="00871E84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 </w:t>
            </w:r>
            <w:r w:rsidR="00827538">
              <w:rPr>
                <w:rFonts w:eastAsia="Times New Roman" w:cs="Arial"/>
                <w:lang w:eastAsia="de-DE"/>
              </w:rPr>
              <w:t xml:space="preserve">7 </w:t>
            </w:r>
            <w:r>
              <w:rPr>
                <w:rFonts w:eastAsia="Times New Roman" w:cs="Arial"/>
                <w:lang w:eastAsia="de-DE"/>
              </w:rPr>
              <w:t xml:space="preserve">Mensch und Gesundheit </w:t>
            </w:r>
            <w:r>
              <w:rPr>
                <w:rFonts w:eastAsia="Times New Roman" w:cs="Arial"/>
                <w:lang w:eastAsia="de-DE"/>
              </w:rPr>
              <w:br/>
              <w:t>(Mittelstufe): Diabetes und Immunbiologie</w:t>
            </w:r>
            <w:r>
              <w:rPr>
                <w:rFonts w:eastAsia="Times New Roman" w:cs="Arial"/>
                <w:lang w:eastAsia="de-DE"/>
              </w:rPr>
              <w:br/>
            </w:r>
            <w:r w:rsidR="00871E84">
              <w:rPr>
                <w:rFonts w:eastAsia="Times New Roman" w:cs="Arial"/>
                <w:lang w:eastAsia="de-DE"/>
              </w:rPr>
              <w:br/>
            </w:r>
            <w:r w:rsidRPr="0095483A">
              <w:rPr>
                <w:rFonts w:eastAsia="Times New Roman" w:cs="Arial"/>
                <w:lang w:eastAsia="de-DE"/>
              </w:rPr>
              <w:t xml:space="preserve">Mikroskopieren </w:t>
            </w:r>
            <w:r>
              <w:rPr>
                <w:rFonts w:eastAsia="Times New Roman" w:cs="Arial"/>
                <w:lang w:eastAsia="de-DE"/>
              </w:rPr>
              <w:t>(hier: Fertigpräparat Blut)</w:t>
            </w:r>
            <w:r>
              <w:rPr>
                <w:rFonts w:eastAsia="Times New Roman" w:cs="Arial"/>
                <w:lang w:eastAsia="de-DE"/>
              </w:rPr>
              <w:br/>
              <w:t>←</w:t>
            </w:r>
            <w:r w:rsidRPr="0095483A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IF</w:t>
            </w:r>
            <w:r w:rsidR="00827538">
              <w:rPr>
                <w:rFonts w:eastAsia="Times New Roman" w:cs="Arial"/>
                <w:lang w:eastAsia="de-DE"/>
              </w:rPr>
              <w:t>1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641340">
              <w:rPr>
                <w:rFonts w:eastAsia="Times New Roman" w:cs="Arial"/>
                <w:lang w:eastAsia="de-DE"/>
              </w:rPr>
              <w:t>Vielfalt und Angepasstheiten von Lebewesen</w:t>
            </w:r>
          </w:p>
          <w:p w14:paraId="29CEA597" w14:textId="041EC1F0" w:rsidR="00561265" w:rsidRDefault="00561265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br/>
              <w:t>Blut</w:t>
            </w:r>
            <w:r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7</w:t>
            </w:r>
            <w:r>
              <w:rPr>
                <w:rFonts w:eastAsia="Times New Roman" w:cs="Arial"/>
                <w:lang w:eastAsia="de-DE"/>
              </w:rPr>
              <w:t xml:space="preserve"> Mensch und Gesundheit </w:t>
            </w:r>
            <w:r>
              <w:rPr>
                <w:rFonts w:eastAsia="Times New Roman" w:cs="Arial"/>
                <w:lang w:eastAsia="de-DE"/>
              </w:rPr>
              <w:br/>
              <w:t>(Mittelstufe): Immunbiologie</w:t>
            </w:r>
          </w:p>
          <w:p w14:paraId="77B3616D" w14:textId="77777777" w:rsidR="00561265" w:rsidRDefault="00561265" w:rsidP="00016B84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6B97015B" w14:textId="55F95D5F" w:rsidR="00561265" w:rsidRPr="00911F2C" w:rsidRDefault="00561265" w:rsidP="0056126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↔ Anknüpfung an das Schulprogramm: soziales Lernen (z.B. Lions Quest, </w:t>
            </w:r>
            <w:proofErr w:type="spellStart"/>
            <w:r>
              <w:rPr>
                <w:rFonts w:eastAsia="Times New Roman" w:cs="Arial"/>
                <w:lang w:eastAsia="de-DE"/>
              </w:rPr>
              <w:t>Be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Smart, </w:t>
            </w:r>
            <w:proofErr w:type="spellStart"/>
            <w:r>
              <w:rPr>
                <w:rFonts w:eastAsia="Times New Roman" w:cs="Arial"/>
                <w:lang w:eastAsia="de-DE"/>
              </w:rPr>
              <w:t>Don’t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Start)</w:t>
            </w:r>
          </w:p>
        </w:tc>
      </w:tr>
      <w:tr w:rsidR="00B51467" w14:paraId="5B96F37A" w14:textId="77777777" w:rsidTr="007E0922">
        <w:trPr>
          <w:trHeight w:val="3602"/>
        </w:trPr>
        <w:tc>
          <w:tcPr>
            <w:tcW w:w="1187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DDFFB42" w14:textId="0E06BCF5" w:rsidR="00B51467" w:rsidRDefault="00B51467" w:rsidP="003A364F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B51467">
              <w:rPr>
                <w:rFonts w:cs="Arial"/>
                <w:b/>
              </w:rPr>
              <w:lastRenderedPageBreak/>
              <w:t>UV</w:t>
            </w:r>
            <w:r w:rsidR="00D76524">
              <w:rPr>
                <w:rFonts w:cs="Arial"/>
                <w:b/>
              </w:rPr>
              <w:t xml:space="preserve"> 6.2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  <w:t>Bewegung – Die Energie wird genutzt</w:t>
            </w:r>
          </w:p>
          <w:p w14:paraId="44B6FEF3" w14:textId="77777777" w:rsidR="00D56033" w:rsidRDefault="00D56033" w:rsidP="00EE31E3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arbeiten Knochen und Muskeln bei der Bewegung zusammen?</w:t>
            </w:r>
          </w:p>
          <w:p w14:paraId="3B5F8060" w14:textId="0A77EFDC" w:rsidR="00B51467" w:rsidRDefault="003B7688" w:rsidP="00EE31E3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hängen Nahrungs</w:t>
            </w:r>
            <w:r w:rsidR="0066751D">
              <w:rPr>
                <w:rFonts w:cs="Arial"/>
                <w:i/>
              </w:rPr>
              <w:t>-</w:t>
            </w:r>
            <w:r>
              <w:rPr>
                <w:rFonts w:cs="Arial"/>
                <w:i/>
              </w:rPr>
              <w:t>aufnahme, Atmung und Bewegung zusammen?</w:t>
            </w:r>
          </w:p>
          <w:p w14:paraId="59CCC362" w14:textId="77777777" w:rsidR="00B51467" w:rsidRDefault="00B51467" w:rsidP="00EE31E3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34EBA3D4" w14:textId="607D03E2" w:rsidR="00B51467" w:rsidRPr="00507B95" w:rsidRDefault="00EF14DD" w:rsidP="00507B95">
            <w:pPr>
              <w:spacing w:before="120" w:after="120" w:line="240" w:lineRule="auto"/>
              <w:jc w:val="right"/>
              <w:rPr>
                <w:rFonts w:cs="Arial"/>
              </w:rPr>
            </w:pPr>
            <w:r w:rsidRPr="00EF14DD">
              <w:rPr>
                <w:rFonts w:cs="Arial"/>
              </w:rPr>
              <w:t xml:space="preserve">ca. </w:t>
            </w:r>
            <w:r w:rsidR="00705728">
              <w:rPr>
                <w:rFonts w:cs="Arial"/>
              </w:rPr>
              <w:t>6</w:t>
            </w:r>
            <w:r w:rsidR="0052664E" w:rsidRPr="0052664E">
              <w:rPr>
                <w:rFonts w:cs="Arial"/>
              </w:rPr>
              <w:t xml:space="preserve"> </w:t>
            </w:r>
            <w:proofErr w:type="spellStart"/>
            <w:r w:rsidR="00B51467" w:rsidRPr="0052664E">
              <w:rPr>
                <w:rFonts w:cs="Arial"/>
              </w:rPr>
              <w:t>Ustd</w:t>
            </w:r>
            <w:proofErr w:type="spellEnd"/>
            <w:r w:rsidRPr="0052664E">
              <w:rPr>
                <w:rFonts w:cs="Arial"/>
              </w:rPr>
              <w:t>.</w:t>
            </w:r>
          </w:p>
        </w:tc>
        <w:tc>
          <w:tcPr>
            <w:tcW w:w="1194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4EF8C538" w14:textId="3AECC3C9" w:rsidR="00387478" w:rsidRDefault="00D011A5" w:rsidP="00515B26">
            <w:pPr>
              <w:spacing w:before="120" w:after="120" w:line="240" w:lineRule="auto"/>
              <w:ind w:firstLine="3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IF2: </w:t>
            </w:r>
            <w:r w:rsidR="00515B26">
              <w:rPr>
                <w:rFonts w:cs="Arial"/>
                <w:b/>
                <w:color w:val="000000" w:themeColor="text1"/>
              </w:rPr>
              <w:br/>
            </w:r>
            <w:r w:rsidR="00387478" w:rsidRPr="000B4456">
              <w:rPr>
                <w:rFonts w:cs="Arial"/>
                <w:b/>
                <w:color w:val="000000" w:themeColor="text1"/>
              </w:rPr>
              <w:t>Mensch und Gesundheit</w:t>
            </w:r>
          </w:p>
          <w:p w14:paraId="38B2E0F1" w14:textId="77777777" w:rsidR="004A0E09" w:rsidRPr="004A0E09" w:rsidRDefault="004A0E09" w:rsidP="00A65E82">
            <w:pPr>
              <w:spacing w:before="120" w:after="120" w:line="240" w:lineRule="auto"/>
              <w:ind w:left="98" w:hanging="49"/>
              <w:jc w:val="left"/>
              <w:rPr>
                <w:rFonts w:cs="Arial"/>
                <w:color w:val="000000" w:themeColor="text1"/>
              </w:rPr>
            </w:pPr>
            <w:r w:rsidRPr="004A0E09">
              <w:rPr>
                <w:rFonts w:cs="Arial"/>
                <w:color w:val="000000" w:themeColor="text1"/>
              </w:rPr>
              <w:t>Bewegungssystem</w:t>
            </w:r>
          </w:p>
          <w:p w14:paraId="416C5119" w14:textId="77777777" w:rsidR="00B51467" w:rsidRDefault="00B5146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Abschnitte</w:t>
            </w:r>
            <w:r>
              <w:rPr>
                <w:rFonts w:cs="Arial"/>
              </w:rPr>
              <w:t xml:space="preserve"> des Skeletts und ihre Funktionen</w:t>
            </w:r>
          </w:p>
          <w:p w14:paraId="736FF3DC" w14:textId="77777777" w:rsidR="00B51467" w:rsidRDefault="00B5146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Grundprinzip</w:t>
            </w:r>
            <w:r>
              <w:rPr>
                <w:rFonts w:cs="Arial"/>
              </w:rPr>
              <w:t xml:space="preserve"> von Bewegungen</w:t>
            </w:r>
          </w:p>
          <w:p w14:paraId="28EB3F93" w14:textId="77777777" w:rsidR="00B51467" w:rsidRPr="003D58A1" w:rsidRDefault="00B5146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AC0C00">
              <w:rPr>
                <w:rFonts w:cs="Arial"/>
                <w:color w:val="000000" w:themeColor="text1"/>
              </w:rPr>
              <w:t>Zusammenhang</w:t>
            </w:r>
            <w:r w:rsidRPr="003D58A1">
              <w:rPr>
                <w:rFonts w:cs="Arial"/>
              </w:rPr>
              <w:t xml:space="preserve"> körperliche Aktivität-Nährstoffbedarf-Sauerstoffbedarf-Atemfrequenz- Herzschlagfrequenz</w:t>
            </w:r>
          </w:p>
        </w:tc>
        <w:tc>
          <w:tcPr>
            <w:tcW w:w="1369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3F2BF98" w14:textId="77777777" w:rsidR="00B51467" w:rsidRDefault="00A65E82" w:rsidP="003A364F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 w:rsidRPr="00A65E82">
              <w:rPr>
                <w:rFonts w:cs="Arial"/>
                <w:color w:val="000000" w:themeColor="text1"/>
              </w:rPr>
              <w:t>E4: Untersuchung und Experiment</w:t>
            </w:r>
          </w:p>
          <w:p w14:paraId="72AD1836" w14:textId="77777777" w:rsidR="00996500" w:rsidRDefault="00996500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996500">
              <w:rPr>
                <w:rFonts w:cs="Arial"/>
                <w:color w:val="000000" w:themeColor="text1"/>
              </w:rPr>
              <w:t>Experiment planen und Handlungsschritte nachvollziehen</w:t>
            </w:r>
          </w:p>
          <w:p w14:paraId="1D2B6665" w14:textId="77777777" w:rsidR="005E56B1" w:rsidRPr="00996500" w:rsidRDefault="005E56B1" w:rsidP="005E56B1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9"/>
              <w:contextualSpacing w:val="0"/>
              <w:jc w:val="left"/>
              <w:rPr>
                <w:rFonts w:cs="Arial"/>
                <w:color w:val="000000" w:themeColor="text1"/>
              </w:rPr>
            </w:pPr>
          </w:p>
          <w:p w14:paraId="7586C254" w14:textId="77777777" w:rsidR="00A65E82" w:rsidRDefault="00A65E82" w:rsidP="00A65E82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E5: Auswertung und</w:t>
            </w:r>
          </w:p>
          <w:p w14:paraId="4DDA1450" w14:textId="77777777" w:rsidR="00A65E82" w:rsidRDefault="00A65E82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Schlussfolgerung</w:t>
            </w:r>
          </w:p>
          <w:p w14:paraId="4361F23A" w14:textId="77777777" w:rsidR="00B10214" w:rsidRDefault="00B10214" w:rsidP="003B47BF">
            <w:pPr>
              <w:spacing w:after="0" w:line="240" w:lineRule="auto"/>
              <w:ind w:left="33" w:firstLine="22"/>
              <w:jc w:val="left"/>
              <w:rPr>
                <w:rFonts w:cs="Arial"/>
                <w:color w:val="000000" w:themeColor="text1"/>
              </w:rPr>
            </w:pPr>
          </w:p>
          <w:p w14:paraId="1F967489" w14:textId="77777777" w:rsidR="003B47BF" w:rsidRDefault="003B47BF" w:rsidP="003B47BF">
            <w:pPr>
              <w:spacing w:after="0" w:line="240" w:lineRule="auto"/>
              <w:ind w:left="33" w:firstLine="22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K1: Dokumentation</w:t>
            </w:r>
          </w:p>
          <w:p w14:paraId="6A0180F6" w14:textId="77777777" w:rsidR="003B47BF" w:rsidRDefault="003B47BF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Diagramm</w:t>
            </w:r>
          </w:p>
          <w:p w14:paraId="56BD4B5C" w14:textId="77777777" w:rsidR="00A65E82" w:rsidRPr="004F6CC4" w:rsidRDefault="00A65E82" w:rsidP="00D117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59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20E4B9BD" w14:textId="4C1DA4CD" w:rsidR="00240105" w:rsidRPr="00240105" w:rsidRDefault="00240105" w:rsidP="003A364F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3700FB23" w14:textId="77777777" w:rsidR="00A65E82" w:rsidRPr="00581FDB" w:rsidRDefault="00A65E82" w:rsidP="00A65E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581FDB">
              <w:rPr>
                <w:rFonts w:eastAsia="Times New Roman" w:cs="Arial"/>
                <w:lang w:eastAsia="de-DE"/>
              </w:rPr>
              <w:t>Kooperation mit dem Fach Sport, Datenerhebung dort</w:t>
            </w:r>
          </w:p>
          <w:p w14:paraId="3BAF4B13" w14:textId="77777777" w:rsidR="00A65E82" w:rsidRDefault="00A65E82" w:rsidP="00A65E82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4EDFFE2E" w14:textId="4570B3E2" w:rsidR="006E3549" w:rsidRDefault="006E3549" w:rsidP="00A65E82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sym w:font="Symbol" w:char="F0AC"/>
            </w:r>
            <w:r>
              <w:rPr>
                <w:rFonts w:eastAsia="Times New Roman" w:cs="Arial"/>
                <w:lang w:eastAsia="de-DE"/>
              </w:rPr>
              <w:t xml:space="preserve"> UV 5.2</w:t>
            </w:r>
            <w:r w:rsidR="003E1C9F">
              <w:rPr>
                <w:rFonts w:eastAsia="Times New Roman" w:cs="Arial"/>
                <w:lang w:eastAsia="de-DE"/>
              </w:rPr>
              <w:t>:</w:t>
            </w:r>
            <w:r>
              <w:rPr>
                <w:rFonts w:eastAsia="Times New Roman" w:cs="Arial"/>
                <w:lang w:eastAsia="de-DE"/>
              </w:rPr>
              <w:t xml:space="preserve"> Knochenaufbau</w:t>
            </w:r>
          </w:p>
          <w:p w14:paraId="2B02D394" w14:textId="3502419A" w:rsidR="00827538" w:rsidRDefault="00507B95" w:rsidP="00A65E82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</w:t>
            </w:r>
            <w:r w:rsidR="00827538">
              <w:rPr>
                <w:rFonts w:eastAsia="Times New Roman" w:cs="Arial"/>
                <w:lang w:eastAsia="de-DE"/>
              </w:rPr>
              <w:sym w:font="Symbol" w:char="F0AC"/>
            </w:r>
            <w:r w:rsidR="00827538">
              <w:rPr>
                <w:rFonts w:eastAsia="Times New Roman" w:cs="Arial"/>
                <w:lang w:eastAsia="de-DE"/>
              </w:rPr>
              <w:t xml:space="preserve"> UV 5.6: Energie aus der 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827538">
              <w:rPr>
                <w:rFonts w:eastAsia="Times New Roman" w:cs="Arial"/>
                <w:lang w:eastAsia="de-DE"/>
              </w:rPr>
              <w:t>Nahrung</w:t>
            </w:r>
          </w:p>
          <w:p w14:paraId="0227023B" w14:textId="77777777" w:rsidR="003B7688" w:rsidRDefault="003B7688" w:rsidP="00A65E8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2D8D4AE8" w14:textId="77777777" w:rsidR="00A65E82" w:rsidRDefault="00A65E82" w:rsidP="00A65E8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207F65FA" w14:textId="7CEE458A" w:rsidR="001A4850" w:rsidRDefault="00A65E82" w:rsidP="00A65E82">
            <w:pPr>
              <w:spacing w:before="60" w:after="60" w:line="240" w:lineRule="auto"/>
              <w:ind w:left="113" w:firstLine="36"/>
              <w:jc w:val="left"/>
              <w:rPr>
                <w:rFonts w:eastAsia="Times New Roman" w:cs="Arial"/>
                <w:lang w:eastAsia="de-DE"/>
              </w:rPr>
            </w:pPr>
            <w:r w:rsidRPr="00513EE3">
              <w:rPr>
                <w:rFonts w:eastAsia="Times New Roman" w:cs="Arial"/>
                <w:lang w:eastAsia="de-DE"/>
              </w:rPr>
              <w:t>wird zu einem späteren Zeitpunkt ergänzt</w:t>
            </w:r>
          </w:p>
          <w:p w14:paraId="5277DB12" w14:textId="77777777" w:rsidR="00A65E82" w:rsidRPr="00177AE4" w:rsidRDefault="00A65E82" w:rsidP="001A4850">
            <w:pPr>
              <w:spacing w:before="60" w:after="60" w:line="240" w:lineRule="auto"/>
              <w:ind w:left="113"/>
              <w:jc w:val="left"/>
              <w:rPr>
                <w:rFonts w:eastAsia="Times New Roman" w:cs="Arial"/>
                <w:lang w:eastAsia="de-DE"/>
              </w:rPr>
            </w:pPr>
          </w:p>
          <w:p w14:paraId="61B799DF" w14:textId="77777777" w:rsidR="00B51467" w:rsidRPr="00206D29" w:rsidRDefault="00B51467" w:rsidP="00215E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</w:tr>
      <w:tr w:rsidR="007E0922" w14:paraId="05512B31" w14:textId="77777777" w:rsidTr="007E0922">
        <w:trPr>
          <w:trHeight w:val="1491"/>
        </w:trPr>
        <w:tc>
          <w:tcPr>
            <w:tcW w:w="118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490765A3" w14:textId="093BC43E" w:rsidR="007E0922" w:rsidRPr="007E0922" w:rsidRDefault="00D76524" w:rsidP="003A364F">
            <w:pPr>
              <w:spacing w:before="120"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UV 6.3</w:t>
            </w:r>
            <w:r w:rsidR="00AC0C00">
              <w:rPr>
                <w:rFonts w:cs="Arial"/>
                <w:b/>
              </w:rPr>
              <w:br/>
              <w:t>Pubertät – Erwachsen werden</w:t>
            </w:r>
          </w:p>
          <w:p w14:paraId="3BD301A5" w14:textId="5CDB4F2C" w:rsidR="007E0922" w:rsidRPr="001749B8" w:rsidRDefault="00AC0C00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verändern sich Jugendliche</w:t>
            </w:r>
            <w:r w:rsidR="007E0922" w:rsidRPr="001749B8">
              <w:rPr>
                <w:rFonts w:cs="Arial"/>
                <w:i/>
              </w:rPr>
              <w:t xml:space="preserve"> in der Pubertät?</w:t>
            </w:r>
          </w:p>
          <w:p w14:paraId="28F2F235" w14:textId="77777777" w:rsidR="007E0922" w:rsidRPr="001749B8" w:rsidRDefault="007E0922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1749B8">
              <w:rPr>
                <w:rFonts w:cs="Arial"/>
                <w:i/>
              </w:rPr>
              <w:t>Wozu dienen die Veränderungen?</w:t>
            </w:r>
          </w:p>
          <w:p w14:paraId="0B4297E0" w14:textId="77777777" w:rsidR="007E0922" w:rsidRPr="007E0922" w:rsidRDefault="007E0922" w:rsidP="007E0922">
            <w:pPr>
              <w:spacing w:before="120" w:after="120" w:line="240" w:lineRule="auto"/>
              <w:jc w:val="left"/>
              <w:rPr>
                <w:rFonts w:cs="Arial"/>
              </w:rPr>
            </w:pPr>
          </w:p>
          <w:p w14:paraId="14C91DD5" w14:textId="07AB94F5" w:rsidR="007E0922" w:rsidRPr="007E0922" w:rsidRDefault="007E0922" w:rsidP="008F2F84">
            <w:pPr>
              <w:spacing w:before="120" w:after="120" w:line="240" w:lineRule="auto"/>
              <w:jc w:val="right"/>
              <w:rPr>
                <w:rFonts w:cs="Arial"/>
                <w:b/>
              </w:rPr>
            </w:pPr>
            <w:r w:rsidRPr="007E0922">
              <w:rPr>
                <w:rFonts w:cs="Arial"/>
              </w:rPr>
              <w:t xml:space="preserve">ca. 7 </w:t>
            </w:r>
            <w:proofErr w:type="spellStart"/>
            <w:r w:rsidRPr="007E0922">
              <w:rPr>
                <w:rFonts w:cs="Arial"/>
              </w:rPr>
              <w:t>Ustd</w:t>
            </w:r>
            <w:proofErr w:type="spellEnd"/>
            <w:r w:rsidRPr="007E0922">
              <w:rPr>
                <w:rFonts w:cs="Arial"/>
              </w:rPr>
              <w:t xml:space="preserve">. </w:t>
            </w:r>
            <w:r w:rsidR="008F2F84">
              <w:rPr>
                <w:rFonts w:cs="Arial"/>
              </w:rPr>
              <w:br/>
            </w:r>
            <w:r w:rsidRPr="007E0922">
              <w:rPr>
                <w:rFonts w:cs="Arial"/>
              </w:rPr>
              <w:t>+ zusätzlicher Projekttag</w:t>
            </w:r>
          </w:p>
        </w:tc>
        <w:tc>
          <w:tcPr>
            <w:tcW w:w="119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087B55FE" w14:textId="281FB735" w:rsidR="007E0922" w:rsidRPr="00387478" w:rsidRDefault="00D011A5" w:rsidP="00515B26">
            <w:pPr>
              <w:spacing w:before="120" w:after="120" w:line="240" w:lineRule="auto"/>
              <w:ind w:left="-41" w:hanging="1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 3: </w:t>
            </w:r>
            <w:r w:rsidR="00515B26">
              <w:rPr>
                <w:rFonts w:cs="Arial"/>
                <w:b/>
                <w:color w:val="000000" w:themeColor="text1"/>
              </w:rPr>
              <w:br/>
            </w:r>
            <w:r w:rsidR="007E0922">
              <w:rPr>
                <w:rFonts w:cs="Arial"/>
                <w:b/>
                <w:color w:val="000000" w:themeColor="text1"/>
              </w:rPr>
              <w:t>Sexualerziehung</w:t>
            </w:r>
          </w:p>
          <w:p w14:paraId="7E9EB562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körperliche und seelische Verände</w:t>
            </w:r>
            <w:r w:rsidRPr="007E0922">
              <w:rPr>
                <w:rFonts w:cs="Arial"/>
                <w:color w:val="000000" w:themeColor="text1"/>
              </w:rPr>
              <w:softHyphen/>
              <w:t>rungen in der Pubertät</w:t>
            </w:r>
          </w:p>
          <w:p w14:paraId="29A165B5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Bau und Funktion der Geschlechts</w:t>
            </w:r>
            <w:r w:rsidRPr="007E0922">
              <w:rPr>
                <w:rFonts w:cs="Arial"/>
                <w:color w:val="000000" w:themeColor="text1"/>
              </w:rPr>
              <w:softHyphen/>
              <w:t>organe</w:t>
            </w:r>
          </w:p>
          <w:p w14:paraId="2FC797B6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Körperpflege und Hygiene</w:t>
            </w:r>
          </w:p>
        </w:tc>
        <w:tc>
          <w:tcPr>
            <w:tcW w:w="136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74A379C4" w14:textId="77777777" w:rsidR="007E0922" w:rsidRDefault="007E0922" w:rsidP="00515B26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UF1: Wiedergabe und Erläuterung</w:t>
            </w:r>
          </w:p>
          <w:p w14:paraId="3E835D79" w14:textId="77777777" w:rsid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  <w:p w14:paraId="50A5BBCE" w14:textId="77777777" w:rsid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K3: Präsentation</w:t>
            </w:r>
          </w:p>
          <w:p w14:paraId="0122A74E" w14:textId="77777777" w:rsidR="007E0922" w:rsidRDefault="007E0922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bildungssprachlich angemes</w:t>
            </w:r>
            <w:r>
              <w:rPr>
                <w:rFonts w:cs="Arial"/>
                <w:color w:val="000000" w:themeColor="text1"/>
              </w:rPr>
              <w:softHyphen/>
              <w:t>sene Ausdrucksweise</w:t>
            </w:r>
          </w:p>
          <w:p w14:paraId="29790A2B" w14:textId="77777777" w:rsidR="007E0922" w:rsidRPr="002D6F16" w:rsidRDefault="007E0922" w:rsidP="007E0922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353DEDAB" w14:textId="77777777" w:rsidR="00942AAF" w:rsidRPr="00215EF5" w:rsidRDefault="00942AAF" w:rsidP="00515B26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215EF5">
              <w:rPr>
                <w:rFonts w:eastAsia="Times New Roman" w:cs="Arial"/>
                <w:lang w:eastAsia="de-DE"/>
              </w:rPr>
              <w:t>…</w:t>
            </w:r>
            <w:r w:rsidRPr="00215EF5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2DF32478" w14:textId="5E7016F4" w:rsidR="007E0922" w:rsidRDefault="007E0922" w:rsidP="007E09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Projekttag in Kooperation mit externem Partner, dabei teilweise </w:t>
            </w:r>
            <w:r w:rsidR="00507B95">
              <w:rPr>
                <w:rFonts w:eastAsia="Times New Roman" w:cs="Arial"/>
                <w:lang w:eastAsia="de-DE"/>
              </w:rPr>
              <w:t xml:space="preserve">Arbeit in getrenntgeschlechtlichen </w:t>
            </w:r>
            <w:r>
              <w:rPr>
                <w:rFonts w:eastAsia="Times New Roman" w:cs="Arial"/>
                <w:lang w:eastAsia="de-DE"/>
              </w:rPr>
              <w:t xml:space="preserve">Gruppen </w:t>
            </w:r>
            <w:r w:rsidR="0087156B">
              <w:rPr>
                <w:rFonts w:eastAsia="Times New Roman" w:cs="Arial"/>
                <w:lang w:eastAsia="de-DE"/>
              </w:rPr>
              <w:br/>
            </w:r>
          </w:p>
          <w:p w14:paraId="63CAD53D" w14:textId="77777777" w:rsidR="007E0922" w:rsidRPr="00B24241" w:rsidRDefault="007E0922" w:rsidP="00FA65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3"/>
              <w:jc w:val="left"/>
              <w:rPr>
                <w:rFonts w:eastAsia="Times New Roman" w:cs="Arial"/>
                <w:i/>
                <w:lang w:eastAsia="de-DE"/>
              </w:rPr>
            </w:pPr>
            <w:r w:rsidRPr="00B24241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77636BD9" w14:textId="77777777" w:rsidR="00FA650F" w:rsidRDefault="00FA650F" w:rsidP="0087156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Entwicklung </w:t>
            </w:r>
          </w:p>
          <w:p w14:paraId="3C2D4E88" w14:textId="6454427A" w:rsidR="00FA650F" w:rsidRDefault="00FA650F" w:rsidP="00FA65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C"/>
            </w:r>
            <w:r w:rsidR="003E1C9F">
              <w:rPr>
                <w:rFonts w:eastAsia="Times New Roman" w:cs="Arial"/>
                <w:lang w:eastAsia="de-DE"/>
              </w:rPr>
              <w:t xml:space="preserve"> UV 5.4: </w:t>
            </w:r>
            <w:r w:rsidR="003E1C9F" w:rsidRPr="00215EF5">
              <w:rPr>
                <w:rFonts w:eastAsia="Times New Roman" w:cs="Arial"/>
                <w:lang w:eastAsia="de-DE"/>
              </w:rPr>
              <w:t>Keimung, Wachstum</w:t>
            </w:r>
          </w:p>
          <w:p w14:paraId="4BBF8B50" w14:textId="77777777" w:rsidR="002C6633" w:rsidRDefault="002C6633" w:rsidP="00FA65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</w:p>
          <w:p w14:paraId="1F4BC818" w14:textId="77777777" w:rsidR="0087156B" w:rsidRDefault="0087156B" w:rsidP="00FA65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</w:p>
          <w:p w14:paraId="312A840F" w14:textId="6E0DB707" w:rsidR="007E0922" w:rsidRPr="006B47B5" w:rsidRDefault="007E0922" w:rsidP="00FA650F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7B6669">
              <w:rPr>
                <w:rFonts w:eastAsia="Times New Roman" w:cs="Arial"/>
                <w:i/>
                <w:lang w:eastAsia="de-DE"/>
              </w:rPr>
              <w:t>… zu Synergien</w:t>
            </w:r>
          </w:p>
          <w:p w14:paraId="47190652" w14:textId="77777777" w:rsidR="007E0922" w:rsidRDefault="007E0922" w:rsidP="00FA65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Deutsch: Sprachbewusstsein</w:t>
            </w:r>
          </w:p>
          <w:p w14:paraId="26144D95" w14:textId="32EB7871" w:rsidR="007E0922" w:rsidRDefault="007E0922" w:rsidP="00FA65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Religion und Praktische </w:t>
            </w:r>
            <w:r w:rsidR="00271F93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t>Phi</w:t>
            </w:r>
            <w:r>
              <w:rPr>
                <w:rFonts w:eastAsia="Times New Roman" w:cs="Arial"/>
                <w:lang w:eastAsia="de-DE"/>
              </w:rPr>
              <w:softHyphen/>
              <w:t>losophie: psychische Ver</w:t>
            </w:r>
            <w:r>
              <w:rPr>
                <w:rFonts w:eastAsia="Times New Roman" w:cs="Arial"/>
                <w:lang w:eastAsia="de-DE"/>
              </w:rPr>
              <w:softHyphen/>
              <w:t>än</w:t>
            </w:r>
            <w:r>
              <w:rPr>
                <w:rFonts w:eastAsia="Times New Roman" w:cs="Arial"/>
                <w:lang w:eastAsia="de-DE"/>
              </w:rPr>
              <w:softHyphen/>
              <w:t>de</w:t>
            </w:r>
            <w:r>
              <w:rPr>
                <w:rFonts w:eastAsia="Times New Roman" w:cs="Arial"/>
                <w:lang w:eastAsia="de-DE"/>
              </w:rPr>
              <w:softHyphen/>
              <w:t>rung/</w:t>
            </w:r>
            <w:proofErr w:type="spellStart"/>
            <w:r>
              <w:rPr>
                <w:rFonts w:eastAsia="Times New Roman" w:cs="Arial"/>
                <w:lang w:eastAsia="de-DE"/>
              </w:rPr>
              <w:t>Er</w:t>
            </w:r>
            <w:r>
              <w:rPr>
                <w:rFonts w:eastAsia="Times New Roman" w:cs="Arial"/>
                <w:lang w:eastAsia="de-DE"/>
              </w:rPr>
              <w:softHyphen/>
              <w:t>wachsen</w:t>
            </w:r>
            <w:r>
              <w:rPr>
                <w:rFonts w:eastAsia="Times New Roman" w:cs="Arial"/>
                <w:lang w:eastAsia="de-DE"/>
              </w:rPr>
              <w:softHyphen/>
              <w:t>werden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, </w:t>
            </w:r>
            <w:r w:rsidR="00271F93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t>Ge</w:t>
            </w:r>
            <w:r>
              <w:rPr>
                <w:rFonts w:eastAsia="Times New Roman" w:cs="Arial"/>
                <w:lang w:eastAsia="de-DE"/>
              </w:rPr>
              <w:softHyphen/>
              <w:t>schlechterrollen, Nähe und Distanz</w:t>
            </w:r>
          </w:p>
          <w:p w14:paraId="73F12624" w14:textId="5EC69BFC" w:rsidR="007E0922" w:rsidRPr="005F1FEE" w:rsidRDefault="007E0922" w:rsidP="00D60A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Politik/Wirtschaft: </w:t>
            </w:r>
            <w:r w:rsidR="00271F93">
              <w:rPr>
                <w:rFonts w:eastAsia="Times New Roman" w:cs="Arial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lang w:eastAsia="de-DE"/>
              </w:rPr>
              <w:t>Rollen</w:t>
            </w:r>
            <w:r w:rsidR="00D60AA7">
              <w:rPr>
                <w:rFonts w:eastAsia="Times New Roman" w:cs="Arial"/>
                <w:lang w:eastAsia="de-DE"/>
              </w:rPr>
              <w:t>b</w:t>
            </w:r>
            <w:r>
              <w:rPr>
                <w:rFonts w:eastAsia="Times New Roman" w:cs="Arial"/>
                <w:lang w:eastAsia="de-DE"/>
              </w:rPr>
              <w:t>e</w:t>
            </w:r>
            <w:r>
              <w:rPr>
                <w:rFonts w:eastAsia="Times New Roman" w:cs="Arial"/>
                <w:lang w:eastAsia="de-DE"/>
              </w:rPr>
              <w:softHyphen/>
              <w:t>wusstsein</w:t>
            </w:r>
            <w:proofErr w:type="spellEnd"/>
          </w:p>
        </w:tc>
      </w:tr>
      <w:tr w:rsidR="007E0922" w14:paraId="51BA2282" w14:textId="77777777" w:rsidTr="00515B26">
        <w:trPr>
          <w:trHeight w:val="3216"/>
        </w:trPr>
        <w:tc>
          <w:tcPr>
            <w:tcW w:w="118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5F2B0E0" w14:textId="4202EACF" w:rsidR="007E0922" w:rsidRPr="007E0922" w:rsidRDefault="00D76524" w:rsidP="007E0922">
            <w:pPr>
              <w:spacing w:before="120"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UV 6.4</w:t>
            </w:r>
            <w:r w:rsidR="00AC0C00">
              <w:rPr>
                <w:rFonts w:cs="Arial"/>
                <w:b/>
              </w:rPr>
              <w:t xml:space="preserve"> </w:t>
            </w:r>
            <w:r w:rsidR="00AC0C00">
              <w:rPr>
                <w:rFonts w:cs="Arial"/>
                <w:b/>
              </w:rPr>
              <w:br/>
              <w:t>Fortpflanzung – Ein Mensch entsteht</w:t>
            </w:r>
          </w:p>
          <w:p w14:paraId="1A782C16" w14:textId="1C4CCB7D" w:rsidR="007E0922" w:rsidRP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7E0922">
              <w:rPr>
                <w:rFonts w:cs="Arial"/>
                <w:i/>
              </w:rPr>
              <w:t>Wie beginnt menschliches Leben?</w:t>
            </w:r>
          </w:p>
          <w:p w14:paraId="0F401000" w14:textId="77777777" w:rsidR="007E0922" w:rsidRP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7E0922">
              <w:rPr>
                <w:rFonts w:cs="Arial"/>
                <w:i/>
              </w:rPr>
              <w:t>Wie entwickelt sich der Embryo?</w:t>
            </w:r>
          </w:p>
          <w:p w14:paraId="27B298D5" w14:textId="77777777" w:rsidR="00A46777" w:rsidRDefault="00A46777" w:rsidP="00A46777">
            <w:pPr>
              <w:spacing w:before="120" w:after="120" w:line="240" w:lineRule="auto"/>
              <w:jc w:val="right"/>
              <w:rPr>
                <w:rFonts w:cs="Arial"/>
              </w:rPr>
            </w:pPr>
          </w:p>
          <w:p w14:paraId="099DEC23" w14:textId="176E49F0" w:rsidR="007E0922" w:rsidRPr="007E0922" w:rsidRDefault="007E0922" w:rsidP="00A46777">
            <w:pPr>
              <w:spacing w:before="120" w:after="120" w:line="240" w:lineRule="auto"/>
              <w:jc w:val="right"/>
              <w:rPr>
                <w:rFonts w:cs="Arial"/>
                <w:b/>
              </w:rPr>
            </w:pPr>
            <w:r w:rsidRPr="007E0922">
              <w:rPr>
                <w:rFonts w:cs="Arial"/>
              </w:rPr>
              <w:t xml:space="preserve">ca. 5 </w:t>
            </w:r>
            <w:proofErr w:type="spellStart"/>
            <w:r w:rsidRPr="007E0922">
              <w:rPr>
                <w:rFonts w:cs="Arial"/>
              </w:rPr>
              <w:t>Ustd</w:t>
            </w:r>
            <w:proofErr w:type="spellEnd"/>
            <w:r w:rsidR="00215EF5">
              <w:rPr>
                <w:rFonts w:cs="Arial"/>
              </w:rPr>
              <w:t>.</w:t>
            </w:r>
          </w:p>
        </w:tc>
        <w:tc>
          <w:tcPr>
            <w:tcW w:w="119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4E466C5" w14:textId="17B37F7C" w:rsidR="007E0922" w:rsidRPr="00387478" w:rsidRDefault="003A364F" w:rsidP="003A364F">
            <w:pPr>
              <w:spacing w:before="120" w:after="120" w:line="240" w:lineRule="auto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IF3: </w:t>
            </w:r>
            <w:r w:rsidR="00871E84">
              <w:rPr>
                <w:rFonts w:cs="Arial"/>
                <w:b/>
                <w:color w:val="000000" w:themeColor="text1"/>
              </w:rPr>
              <w:br/>
            </w:r>
            <w:r w:rsidR="007E0922">
              <w:rPr>
                <w:rFonts w:cs="Arial"/>
                <w:b/>
                <w:color w:val="000000" w:themeColor="text1"/>
              </w:rPr>
              <w:t>Sexualerziehung</w:t>
            </w:r>
          </w:p>
          <w:p w14:paraId="59477F76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Geschlechtsverkehr</w:t>
            </w:r>
          </w:p>
          <w:p w14:paraId="26F1C14A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Befruchtung</w:t>
            </w:r>
          </w:p>
          <w:p w14:paraId="2390EB2F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Schwangerschaft</w:t>
            </w:r>
          </w:p>
          <w:p w14:paraId="099B1F80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Empfängnisverhütung</w:t>
            </w:r>
          </w:p>
        </w:tc>
        <w:tc>
          <w:tcPr>
            <w:tcW w:w="136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5C99ABC" w14:textId="77777777" w:rsidR="007E0922" w:rsidRPr="007E0922" w:rsidRDefault="007E0922" w:rsidP="003A364F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UF 4: Übertragung und Vernetzung</w:t>
            </w:r>
          </w:p>
          <w:p w14:paraId="02421CA1" w14:textId="1CCFB552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D4716E">
              <w:rPr>
                <w:rFonts w:cs="Arial"/>
                <w:color w:val="000000" w:themeColor="text1"/>
              </w:rPr>
              <w:t>Zusammenhang der Organi</w:t>
            </w:r>
            <w:r w:rsidRPr="00D4716E">
              <w:rPr>
                <w:rFonts w:cs="Arial"/>
                <w:color w:val="000000" w:themeColor="text1"/>
              </w:rPr>
              <w:softHyphen/>
              <w:t>sa</w:t>
            </w:r>
            <w:r w:rsidR="005050D6">
              <w:rPr>
                <w:rFonts w:cs="Arial"/>
                <w:color w:val="000000" w:themeColor="text1"/>
              </w:rPr>
              <w:softHyphen/>
            </w:r>
            <w:r w:rsidRPr="00D4716E">
              <w:rPr>
                <w:rFonts w:cs="Arial"/>
                <w:color w:val="000000" w:themeColor="text1"/>
              </w:rPr>
              <w:t>tions</w:t>
            </w:r>
            <w:r w:rsidR="005050D6">
              <w:rPr>
                <w:rFonts w:cs="Arial"/>
                <w:color w:val="000000" w:themeColor="text1"/>
              </w:rPr>
              <w:softHyphen/>
            </w:r>
            <w:r w:rsidRPr="00D4716E">
              <w:rPr>
                <w:rFonts w:cs="Arial"/>
                <w:color w:val="000000" w:themeColor="text1"/>
              </w:rPr>
              <w:softHyphen/>
              <w:t>ebenen</w:t>
            </w:r>
            <w:r w:rsidR="00667967">
              <w:rPr>
                <w:rFonts w:cs="Arial"/>
                <w:color w:val="000000" w:themeColor="text1"/>
              </w:rPr>
              <w:t>: Wachstum durch Vermehrung von Zellen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8E2A81B" w14:textId="77777777" w:rsidR="00FA650F" w:rsidRPr="00B24241" w:rsidRDefault="00FA650F" w:rsidP="003A364F">
            <w:pPr>
              <w:spacing w:before="120" w:after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B24241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5A581608" w14:textId="77777777" w:rsidR="005F1FEE" w:rsidRDefault="005F1FEE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Entwicklung </w:t>
            </w:r>
          </w:p>
          <w:p w14:paraId="00522546" w14:textId="3C06F1CF" w:rsidR="005F1FEE" w:rsidRPr="000A1FA6" w:rsidRDefault="005F1FEE" w:rsidP="005F1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C"/>
            </w:r>
            <w:r w:rsidR="00E736C7">
              <w:rPr>
                <w:rFonts w:eastAsia="Times New Roman" w:cs="Arial"/>
                <w:lang w:eastAsia="de-DE"/>
              </w:rPr>
              <w:t xml:space="preserve"> UV 5.4: Keimung, Wachstum,</w:t>
            </w:r>
          </w:p>
          <w:p w14:paraId="6A6CA546" w14:textId="77777777" w:rsidR="00FA650F" w:rsidRPr="000A1FA6" w:rsidRDefault="00FA650F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0A1FA6">
              <w:rPr>
                <w:rFonts w:eastAsia="Times New Roman" w:cs="Arial"/>
                <w:lang w:eastAsia="de-DE"/>
              </w:rPr>
              <w:t>sexuelle Fortpflanzung, Vererbung</w:t>
            </w:r>
          </w:p>
          <w:p w14:paraId="650D6D22" w14:textId="51B7B66C" w:rsidR="00FA650F" w:rsidRPr="000A1FA6" w:rsidRDefault="00FA650F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0A1FA6">
              <w:rPr>
                <w:rFonts w:eastAsia="Times New Roman" w:cs="Arial"/>
                <w:lang w:eastAsia="de-DE"/>
              </w:rPr>
              <w:sym w:font="Symbol" w:char="F0AC"/>
            </w:r>
            <w:r w:rsidRPr="000A1FA6">
              <w:rPr>
                <w:rFonts w:eastAsia="Times New Roman" w:cs="Arial"/>
                <w:lang w:eastAsia="de-DE"/>
              </w:rPr>
              <w:t xml:space="preserve"> UV 5.3</w:t>
            </w:r>
            <w:r w:rsidR="00E736C7">
              <w:rPr>
                <w:rFonts w:eastAsia="Times New Roman" w:cs="Arial"/>
                <w:lang w:eastAsia="de-DE"/>
              </w:rPr>
              <w:t xml:space="preserve">: </w:t>
            </w:r>
            <w:r w:rsidRPr="000A1FA6">
              <w:rPr>
                <w:rFonts w:eastAsia="Times New Roman" w:cs="Arial"/>
                <w:lang w:eastAsia="de-DE"/>
              </w:rPr>
              <w:t>Züchtung</w:t>
            </w:r>
          </w:p>
          <w:p w14:paraId="4F209F7F" w14:textId="7F5D46DC" w:rsidR="00FA650F" w:rsidRPr="000A1FA6" w:rsidRDefault="00FA650F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0A1FA6">
              <w:rPr>
                <w:rFonts w:eastAsia="Times New Roman" w:cs="Arial"/>
                <w:lang w:eastAsia="de-DE"/>
              </w:rPr>
              <w:sym w:font="Symbol" w:char="F0AC"/>
            </w:r>
            <w:r w:rsidR="00E736C7">
              <w:rPr>
                <w:rFonts w:eastAsia="Times New Roman" w:cs="Arial"/>
                <w:lang w:eastAsia="de-DE"/>
              </w:rPr>
              <w:t xml:space="preserve"> UV 5.5: </w:t>
            </w:r>
            <w:r w:rsidRPr="000A1FA6">
              <w:rPr>
                <w:rFonts w:eastAsia="Times New Roman" w:cs="Arial"/>
                <w:lang w:eastAsia="de-DE"/>
              </w:rPr>
              <w:t>Blütenpflanzen</w:t>
            </w:r>
          </w:p>
          <w:p w14:paraId="3193A56D" w14:textId="77777777" w:rsidR="007E0922" w:rsidRPr="007B6669" w:rsidRDefault="007E0922" w:rsidP="005F1FE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ind w:left="33"/>
              <w:jc w:val="left"/>
              <w:rPr>
                <w:rFonts w:eastAsia="Times New Roman" w:cs="Arial"/>
                <w:i/>
                <w:lang w:eastAsia="de-DE"/>
              </w:rPr>
            </w:pPr>
            <w:r w:rsidRPr="007B6669">
              <w:rPr>
                <w:rFonts w:eastAsia="Times New Roman" w:cs="Arial"/>
                <w:i/>
                <w:lang w:eastAsia="de-DE"/>
              </w:rPr>
              <w:t>… zu Synergien</w:t>
            </w:r>
          </w:p>
          <w:p w14:paraId="083E1BB8" w14:textId="77777777" w:rsidR="007E0922" w:rsidRPr="007E0922" w:rsidRDefault="007E0922" w:rsidP="005F1F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Religion und Praktische Philo</w:t>
            </w:r>
            <w:r>
              <w:rPr>
                <w:rFonts w:eastAsia="Times New Roman" w:cs="Arial"/>
                <w:lang w:eastAsia="de-DE"/>
              </w:rPr>
              <w:softHyphen/>
              <w:t>sophie: Übernahme von Verantwortung</w:t>
            </w:r>
          </w:p>
        </w:tc>
      </w:tr>
    </w:tbl>
    <w:p w14:paraId="6CCAA5B2" w14:textId="77777777" w:rsidR="00740CE7" w:rsidRDefault="00740CE7"/>
    <w:sectPr w:rsidR="00740CE7" w:rsidSect="00F049F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B9F3E" w15:done="0"/>
  <w15:commentEx w15:paraId="0691B20D" w15:done="0"/>
  <w15:commentEx w15:paraId="218CE297" w15:done="0"/>
  <w15:commentEx w15:paraId="2CDA98E5" w15:done="0"/>
  <w15:commentEx w15:paraId="61637C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B9F3E" w16cid:durableId="208626C9"/>
  <w16cid:commentId w16cid:paraId="0691B20D" w16cid:durableId="208626B0"/>
  <w16cid:commentId w16cid:paraId="218CE297" w16cid:durableId="208626E6"/>
  <w16cid:commentId w16cid:paraId="2CDA98E5" w16cid:durableId="2086273B"/>
  <w16cid:commentId w16cid:paraId="61637CA5" w16cid:durableId="208627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E611" w14:textId="77777777" w:rsidR="00FD79B6" w:rsidRDefault="00FD79B6" w:rsidP="004F121D">
      <w:pPr>
        <w:spacing w:after="0" w:line="240" w:lineRule="auto"/>
      </w:pPr>
      <w:r>
        <w:separator/>
      </w:r>
    </w:p>
  </w:endnote>
  <w:endnote w:type="continuationSeparator" w:id="0">
    <w:p w14:paraId="75A391B5" w14:textId="77777777" w:rsidR="00FD79B6" w:rsidRDefault="00FD79B6" w:rsidP="004F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448A9" w14:textId="77777777" w:rsidR="00FD79B6" w:rsidRDefault="00FD79B6" w:rsidP="004F121D">
      <w:pPr>
        <w:spacing w:after="0" w:line="240" w:lineRule="auto"/>
      </w:pPr>
      <w:r>
        <w:separator/>
      </w:r>
    </w:p>
  </w:footnote>
  <w:footnote w:type="continuationSeparator" w:id="0">
    <w:p w14:paraId="4869ED83" w14:textId="77777777" w:rsidR="00FD79B6" w:rsidRDefault="00FD79B6" w:rsidP="004F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242"/>
    <w:multiLevelType w:val="hybridMultilevel"/>
    <w:tmpl w:val="F7F036D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1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93F03"/>
    <w:multiLevelType w:val="hybridMultilevel"/>
    <w:tmpl w:val="707A8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-P Schörner">
    <w15:presenceInfo w15:providerId="None" w15:userId="H-P Schör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6"/>
    <w:rsid w:val="00014838"/>
    <w:rsid w:val="00023D9A"/>
    <w:rsid w:val="00025160"/>
    <w:rsid w:val="00031246"/>
    <w:rsid w:val="00050792"/>
    <w:rsid w:val="000509B8"/>
    <w:rsid w:val="00051CB5"/>
    <w:rsid w:val="00054ADD"/>
    <w:rsid w:val="00062C62"/>
    <w:rsid w:val="000666A4"/>
    <w:rsid w:val="0006759C"/>
    <w:rsid w:val="00076323"/>
    <w:rsid w:val="0008534D"/>
    <w:rsid w:val="00097A3D"/>
    <w:rsid w:val="000A1FA6"/>
    <w:rsid w:val="000A7ECF"/>
    <w:rsid w:val="000B75AA"/>
    <w:rsid w:val="000C1E2E"/>
    <w:rsid w:val="000C64BF"/>
    <w:rsid w:val="000D31C1"/>
    <w:rsid w:val="000F39B7"/>
    <w:rsid w:val="000F5FFB"/>
    <w:rsid w:val="001125AD"/>
    <w:rsid w:val="0014405C"/>
    <w:rsid w:val="00152DA8"/>
    <w:rsid w:val="00155A34"/>
    <w:rsid w:val="00157E39"/>
    <w:rsid w:val="001749B8"/>
    <w:rsid w:val="00176B43"/>
    <w:rsid w:val="00177AE4"/>
    <w:rsid w:val="00177B35"/>
    <w:rsid w:val="00180700"/>
    <w:rsid w:val="00185FDE"/>
    <w:rsid w:val="00186C1D"/>
    <w:rsid w:val="00196316"/>
    <w:rsid w:val="00197A1F"/>
    <w:rsid w:val="001A38EF"/>
    <w:rsid w:val="001A3A8F"/>
    <w:rsid w:val="001A4850"/>
    <w:rsid w:val="001A5C92"/>
    <w:rsid w:val="001A6053"/>
    <w:rsid w:val="001A75C6"/>
    <w:rsid w:val="001A7801"/>
    <w:rsid w:val="001B0A5B"/>
    <w:rsid w:val="001B1938"/>
    <w:rsid w:val="001C6317"/>
    <w:rsid w:val="001C651F"/>
    <w:rsid w:val="001C6AA1"/>
    <w:rsid w:val="001D56C0"/>
    <w:rsid w:val="001E1FE7"/>
    <w:rsid w:val="001E7A10"/>
    <w:rsid w:val="001F255A"/>
    <w:rsid w:val="00214BAA"/>
    <w:rsid w:val="00215EF5"/>
    <w:rsid w:val="00216FD9"/>
    <w:rsid w:val="00225252"/>
    <w:rsid w:val="00231278"/>
    <w:rsid w:val="00233D95"/>
    <w:rsid w:val="00240105"/>
    <w:rsid w:val="00240334"/>
    <w:rsid w:val="00241078"/>
    <w:rsid w:val="0024339C"/>
    <w:rsid w:val="00245F18"/>
    <w:rsid w:val="00271F93"/>
    <w:rsid w:val="0029093F"/>
    <w:rsid w:val="002972D5"/>
    <w:rsid w:val="00297F56"/>
    <w:rsid w:val="002A0D24"/>
    <w:rsid w:val="002A3C5C"/>
    <w:rsid w:val="002B7457"/>
    <w:rsid w:val="002C2D0B"/>
    <w:rsid w:val="002C32CD"/>
    <w:rsid w:val="002C6633"/>
    <w:rsid w:val="002D0689"/>
    <w:rsid w:val="002D6C50"/>
    <w:rsid w:val="002D6F16"/>
    <w:rsid w:val="00303EE0"/>
    <w:rsid w:val="003122AA"/>
    <w:rsid w:val="003136C0"/>
    <w:rsid w:val="0032588B"/>
    <w:rsid w:val="00336FB0"/>
    <w:rsid w:val="003372C7"/>
    <w:rsid w:val="00355E4B"/>
    <w:rsid w:val="0036768E"/>
    <w:rsid w:val="00370354"/>
    <w:rsid w:val="003855FD"/>
    <w:rsid w:val="00387478"/>
    <w:rsid w:val="00394AB1"/>
    <w:rsid w:val="00395B18"/>
    <w:rsid w:val="00396345"/>
    <w:rsid w:val="003A364F"/>
    <w:rsid w:val="003B1FE5"/>
    <w:rsid w:val="003B47BF"/>
    <w:rsid w:val="003B7688"/>
    <w:rsid w:val="003E088A"/>
    <w:rsid w:val="003E1C9F"/>
    <w:rsid w:val="003F2BEF"/>
    <w:rsid w:val="003F58DE"/>
    <w:rsid w:val="004026B4"/>
    <w:rsid w:val="004037B4"/>
    <w:rsid w:val="00403A44"/>
    <w:rsid w:val="00415044"/>
    <w:rsid w:val="004236AE"/>
    <w:rsid w:val="00426BAB"/>
    <w:rsid w:val="0043450A"/>
    <w:rsid w:val="0043568D"/>
    <w:rsid w:val="00460F50"/>
    <w:rsid w:val="00461D85"/>
    <w:rsid w:val="0046659B"/>
    <w:rsid w:val="00477727"/>
    <w:rsid w:val="00492AB9"/>
    <w:rsid w:val="0049423A"/>
    <w:rsid w:val="004A0E09"/>
    <w:rsid w:val="004A2782"/>
    <w:rsid w:val="004A5DFA"/>
    <w:rsid w:val="004A78B7"/>
    <w:rsid w:val="004B3EC0"/>
    <w:rsid w:val="004E2C35"/>
    <w:rsid w:val="004E5F6D"/>
    <w:rsid w:val="004E5FC5"/>
    <w:rsid w:val="004F0742"/>
    <w:rsid w:val="004F121D"/>
    <w:rsid w:val="005050D6"/>
    <w:rsid w:val="005058C0"/>
    <w:rsid w:val="00507B95"/>
    <w:rsid w:val="00513EE3"/>
    <w:rsid w:val="00515B26"/>
    <w:rsid w:val="00524A95"/>
    <w:rsid w:val="0052664E"/>
    <w:rsid w:val="005367CD"/>
    <w:rsid w:val="00541B31"/>
    <w:rsid w:val="00546E5F"/>
    <w:rsid w:val="00547F44"/>
    <w:rsid w:val="00561265"/>
    <w:rsid w:val="00570774"/>
    <w:rsid w:val="00577C31"/>
    <w:rsid w:val="00581FDB"/>
    <w:rsid w:val="005960ED"/>
    <w:rsid w:val="005A12E4"/>
    <w:rsid w:val="005A3653"/>
    <w:rsid w:val="005A7C8F"/>
    <w:rsid w:val="005A7D99"/>
    <w:rsid w:val="005B18C0"/>
    <w:rsid w:val="005E56B1"/>
    <w:rsid w:val="005F1FEE"/>
    <w:rsid w:val="00601E90"/>
    <w:rsid w:val="00614F56"/>
    <w:rsid w:val="00617AAF"/>
    <w:rsid w:val="00620D40"/>
    <w:rsid w:val="00624780"/>
    <w:rsid w:val="0063448C"/>
    <w:rsid w:val="006425FF"/>
    <w:rsid w:val="006442EF"/>
    <w:rsid w:val="00652480"/>
    <w:rsid w:val="00653351"/>
    <w:rsid w:val="00663154"/>
    <w:rsid w:val="006634C4"/>
    <w:rsid w:val="00666AC6"/>
    <w:rsid w:val="0066751D"/>
    <w:rsid w:val="00667967"/>
    <w:rsid w:val="00673D2F"/>
    <w:rsid w:val="00697B0D"/>
    <w:rsid w:val="006A5BD3"/>
    <w:rsid w:val="006B0405"/>
    <w:rsid w:val="006B47B5"/>
    <w:rsid w:val="006D0C34"/>
    <w:rsid w:val="006D363A"/>
    <w:rsid w:val="006E3549"/>
    <w:rsid w:val="006E5E93"/>
    <w:rsid w:val="006E7C4B"/>
    <w:rsid w:val="00705728"/>
    <w:rsid w:val="00706D50"/>
    <w:rsid w:val="00721EEE"/>
    <w:rsid w:val="00740CE7"/>
    <w:rsid w:val="00741D5C"/>
    <w:rsid w:val="007717B4"/>
    <w:rsid w:val="007743D5"/>
    <w:rsid w:val="00787C25"/>
    <w:rsid w:val="00792CC6"/>
    <w:rsid w:val="0079660B"/>
    <w:rsid w:val="007A0E56"/>
    <w:rsid w:val="007B0363"/>
    <w:rsid w:val="007B2DA0"/>
    <w:rsid w:val="007B6669"/>
    <w:rsid w:val="007C610B"/>
    <w:rsid w:val="007C6F90"/>
    <w:rsid w:val="007D3A9C"/>
    <w:rsid w:val="007E0922"/>
    <w:rsid w:val="007E4BE4"/>
    <w:rsid w:val="007F01DA"/>
    <w:rsid w:val="007F575C"/>
    <w:rsid w:val="00802330"/>
    <w:rsid w:val="00802916"/>
    <w:rsid w:val="00803897"/>
    <w:rsid w:val="00803D00"/>
    <w:rsid w:val="00803F2B"/>
    <w:rsid w:val="008048BB"/>
    <w:rsid w:val="008055A6"/>
    <w:rsid w:val="008207CF"/>
    <w:rsid w:val="00827538"/>
    <w:rsid w:val="00834673"/>
    <w:rsid w:val="00836170"/>
    <w:rsid w:val="008432B5"/>
    <w:rsid w:val="008516F3"/>
    <w:rsid w:val="00853863"/>
    <w:rsid w:val="00854731"/>
    <w:rsid w:val="00866443"/>
    <w:rsid w:val="0087156B"/>
    <w:rsid w:val="00871E84"/>
    <w:rsid w:val="00881100"/>
    <w:rsid w:val="00881732"/>
    <w:rsid w:val="00884B50"/>
    <w:rsid w:val="00886E77"/>
    <w:rsid w:val="008B102E"/>
    <w:rsid w:val="008B32AA"/>
    <w:rsid w:val="008C01A5"/>
    <w:rsid w:val="008C3624"/>
    <w:rsid w:val="008C664F"/>
    <w:rsid w:val="008D1207"/>
    <w:rsid w:val="008D460F"/>
    <w:rsid w:val="008E0384"/>
    <w:rsid w:val="008E1630"/>
    <w:rsid w:val="008F2471"/>
    <w:rsid w:val="008F2F84"/>
    <w:rsid w:val="008F616A"/>
    <w:rsid w:val="009015C6"/>
    <w:rsid w:val="00906928"/>
    <w:rsid w:val="0090696F"/>
    <w:rsid w:val="00910657"/>
    <w:rsid w:val="00913AB0"/>
    <w:rsid w:val="00942AAF"/>
    <w:rsid w:val="0094372C"/>
    <w:rsid w:val="0095483A"/>
    <w:rsid w:val="00967482"/>
    <w:rsid w:val="00974A72"/>
    <w:rsid w:val="00975949"/>
    <w:rsid w:val="00980539"/>
    <w:rsid w:val="00985FCE"/>
    <w:rsid w:val="00996500"/>
    <w:rsid w:val="009A7449"/>
    <w:rsid w:val="009B018C"/>
    <w:rsid w:val="009B3003"/>
    <w:rsid w:val="009E5251"/>
    <w:rsid w:val="009E6A4A"/>
    <w:rsid w:val="00A05569"/>
    <w:rsid w:val="00A23624"/>
    <w:rsid w:val="00A24EBE"/>
    <w:rsid w:val="00A360A4"/>
    <w:rsid w:val="00A36953"/>
    <w:rsid w:val="00A36E7B"/>
    <w:rsid w:val="00A46777"/>
    <w:rsid w:val="00A54A28"/>
    <w:rsid w:val="00A54F7B"/>
    <w:rsid w:val="00A627E7"/>
    <w:rsid w:val="00A65E82"/>
    <w:rsid w:val="00A705D0"/>
    <w:rsid w:val="00A836DC"/>
    <w:rsid w:val="00A858B2"/>
    <w:rsid w:val="00A90B41"/>
    <w:rsid w:val="00AA1CF5"/>
    <w:rsid w:val="00AB5845"/>
    <w:rsid w:val="00AC0C00"/>
    <w:rsid w:val="00AC2607"/>
    <w:rsid w:val="00AD586A"/>
    <w:rsid w:val="00AD6CD0"/>
    <w:rsid w:val="00AE356C"/>
    <w:rsid w:val="00AF66D3"/>
    <w:rsid w:val="00B05753"/>
    <w:rsid w:val="00B10214"/>
    <w:rsid w:val="00B11386"/>
    <w:rsid w:val="00B11A22"/>
    <w:rsid w:val="00B136EC"/>
    <w:rsid w:val="00B15609"/>
    <w:rsid w:val="00B1609B"/>
    <w:rsid w:val="00B21586"/>
    <w:rsid w:val="00B24241"/>
    <w:rsid w:val="00B26B5F"/>
    <w:rsid w:val="00B35355"/>
    <w:rsid w:val="00B37442"/>
    <w:rsid w:val="00B51467"/>
    <w:rsid w:val="00B52D86"/>
    <w:rsid w:val="00B5302A"/>
    <w:rsid w:val="00B535A1"/>
    <w:rsid w:val="00B8090C"/>
    <w:rsid w:val="00B86DD2"/>
    <w:rsid w:val="00BA1FD2"/>
    <w:rsid w:val="00BC4B2D"/>
    <w:rsid w:val="00BD2BBE"/>
    <w:rsid w:val="00BD5917"/>
    <w:rsid w:val="00BF5004"/>
    <w:rsid w:val="00BF7D09"/>
    <w:rsid w:val="00C061B7"/>
    <w:rsid w:val="00C0645B"/>
    <w:rsid w:val="00C144C9"/>
    <w:rsid w:val="00C15B57"/>
    <w:rsid w:val="00C308AC"/>
    <w:rsid w:val="00C30BFE"/>
    <w:rsid w:val="00C331EB"/>
    <w:rsid w:val="00C47515"/>
    <w:rsid w:val="00C50D08"/>
    <w:rsid w:val="00C520C6"/>
    <w:rsid w:val="00C5507F"/>
    <w:rsid w:val="00C57D19"/>
    <w:rsid w:val="00C63102"/>
    <w:rsid w:val="00C72B96"/>
    <w:rsid w:val="00C735CA"/>
    <w:rsid w:val="00C74D00"/>
    <w:rsid w:val="00C939C1"/>
    <w:rsid w:val="00C953C9"/>
    <w:rsid w:val="00CA3A0E"/>
    <w:rsid w:val="00CB1DE3"/>
    <w:rsid w:val="00CB3138"/>
    <w:rsid w:val="00CC1DE4"/>
    <w:rsid w:val="00CC5461"/>
    <w:rsid w:val="00CC726D"/>
    <w:rsid w:val="00CD3597"/>
    <w:rsid w:val="00CD56E6"/>
    <w:rsid w:val="00CD596D"/>
    <w:rsid w:val="00CD7E3A"/>
    <w:rsid w:val="00CF1994"/>
    <w:rsid w:val="00D011A5"/>
    <w:rsid w:val="00D117C2"/>
    <w:rsid w:val="00D15F2F"/>
    <w:rsid w:val="00D32BAC"/>
    <w:rsid w:val="00D36E01"/>
    <w:rsid w:val="00D431EB"/>
    <w:rsid w:val="00D509A0"/>
    <w:rsid w:val="00D56033"/>
    <w:rsid w:val="00D60277"/>
    <w:rsid w:val="00D60AA7"/>
    <w:rsid w:val="00D654A4"/>
    <w:rsid w:val="00D74EBE"/>
    <w:rsid w:val="00D76524"/>
    <w:rsid w:val="00D77277"/>
    <w:rsid w:val="00D97E41"/>
    <w:rsid w:val="00DA531B"/>
    <w:rsid w:val="00DB2EAC"/>
    <w:rsid w:val="00DB440D"/>
    <w:rsid w:val="00DB57ED"/>
    <w:rsid w:val="00DB5ACF"/>
    <w:rsid w:val="00DC2AF9"/>
    <w:rsid w:val="00DC415C"/>
    <w:rsid w:val="00DD6AE4"/>
    <w:rsid w:val="00E041EA"/>
    <w:rsid w:val="00E04320"/>
    <w:rsid w:val="00E068C1"/>
    <w:rsid w:val="00E076BE"/>
    <w:rsid w:val="00E113B9"/>
    <w:rsid w:val="00E150AD"/>
    <w:rsid w:val="00E2183B"/>
    <w:rsid w:val="00E3287B"/>
    <w:rsid w:val="00E426AD"/>
    <w:rsid w:val="00E54599"/>
    <w:rsid w:val="00E636E1"/>
    <w:rsid w:val="00E6440D"/>
    <w:rsid w:val="00E6612E"/>
    <w:rsid w:val="00E6753C"/>
    <w:rsid w:val="00E736C7"/>
    <w:rsid w:val="00E756F8"/>
    <w:rsid w:val="00E925F6"/>
    <w:rsid w:val="00E94B42"/>
    <w:rsid w:val="00E94BCB"/>
    <w:rsid w:val="00EA13E8"/>
    <w:rsid w:val="00EB239B"/>
    <w:rsid w:val="00EC1502"/>
    <w:rsid w:val="00EC160D"/>
    <w:rsid w:val="00EC16F0"/>
    <w:rsid w:val="00EC1BCE"/>
    <w:rsid w:val="00ED0C68"/>
    <w:rsid w:val="00ED3728"/>
    <w:rsid w:val="00ED568B"/>
    <w:rsid w:val="00ED713E"/>
    <w:rsid w:val="00EE1BEC"/>
    <w:rsid w:val="00EF14DD"/>
    <w:rsid w:val="00EF314A"/>
    <w:rsid w:val="00EF786C"/>
    <w:rsid w:val="00F049F6"/>
    <w:rsid w:val="00F04C36"/>
    <w:rsid w:val="00F06D5C"/>
    <w:rsid w:val="00F2291C"/>
    <w:rsid w:val="00F239F7"/>
    <w:rsid w:val="00F318CA"/>
    <w:rsid w:val="00F659D4"/>
    <w:rsid w:val="00F729D7"/>
    <w:rsid w:val="00F751FB"/>
    <w:rsid w:val="00F87CD4"/>
    <w:rsid w:val="00F95281"/>
    <w:rsid w:val="00FA5096"/>
    <w:rsid w:val="00FA650F"/>
    <w:rsid w:val="00FC198D"/>
    <w:rsid w:val="00FC4A2B"/>
    <w:rsid w:val="00FC5E97"/>
    <w:rsid w:val="00FC7712"/>
    <w:rsid w:val="00FD0335"/>
    <w:rsid w:val="00FD79B6"/>
    <w:rsid w:val="00FD7E2A"/>
    <w:rsid w:val="00FE1F32"/>
    <w:rsid w:val="00FE37CC"/>
    <w:rsid w:val="00FE3C51"/>
    <w:rsid w:val="00FF36C7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9F6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49F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49F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F049F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13AB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3A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2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21D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9B01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4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74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A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A72"/>
    <w:rPr>
      <w:rFonts w:ascii="Arial" w:hAnsi="Arial"/>
      <w:b/>
      <w:bCs/>
      <w:sz w:val="20"/>
      <w:szCs w:val="20"/>
    </w:rPr>
  </w:style>
  <w:style w:type="paragraph" w:customStyle="1" w:styleId="ListenabsatzSpiegelstriche">
    <w:name w:val="Listenabsatz_Spiegelstriche"/>
    <w:basedOn w:val="Standard"/>
    <w:qFormat/>
    <w:rsid w:val="007717B4"/>
    <w:pPr>
      <w:spacing w:before="60" w:after="60" w:line="240" w:lineRule="auto"/>
      <w:ind w:left="170" w:hanging="170"/>
      <w:jc w:val="left"/>
    </w:pPr>
    <w:rPr>
      <w:rFonts w:eastAsia="Times New Roman" w:cs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0D08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0D08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50D08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0D08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9F6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49F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49F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F049F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13AB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3A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2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21D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9B01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4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74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A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A72"/>
    <w:rPr>
      <w:rFonts w:ascii="Arial" w:hAnsi="Arial"/>
      <w:b/>
      <w:bCs/>
      <w:sz w:val="20"/>
      <w:szCs w:val="20"/>
    </w:rPr>
  </w:style>
  <w:style w:type="paragraph" w:customStyle="1" w:styleId="ListenabsatzSpiegelstriche">
    <w:name w:val="Listenabsatz_Spiegelstriche"/>
    <w:basedOn w:val="Standard"/>
    <w:qFormat/>
    <w:rsid w:val="007717B4"/>
    <w:pPr>
      <w:spacing w:before="60" w:after="60" w:line="240" w:lineRule="auto"/>
      <w:ind w:left="170" w:hanging="170"/>
      <w:jc w:val="left"/>
    </w:pPr>
    <w:rPr>
      <w:rFonts w:eastAsia="Times New Roman" w:cs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0D08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0D08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50D08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0D08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8723-EDA1-4473-B7B9-EF5C9B4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AC1FF165.dotm</Template>
  <TotalTime>0</TotalTime>
  <Pages>8</Pages>
  <Words>1021</Words>
  <Characters>8093</Characters>
  <Application>Microsoft Office Word</Application>
  <DocSecurity>0</DocSecurity>
  <Lines>172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 </cp:lastModifiedBy>
  <cp:revision>3</cp:revision>
  <cp:lastPrinted>2019-05-21T10:38:00Z</cp:lastPrinted>
  <dcterms:created xsi:type="dcterms:W3CDTF">2019-07-01T08:09:00Z</dcterms:created>
  <dcterms:modified xsi:type="dcterms:W3CDTF">2019-07-01T09:25:00Z</dcterms:modified>
</cp:coreProperties>
</file>