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3552A" w14:textId="77777777" w:rsidR="00B02217" w:rsidRPr="00490596" w:rsidRDefault="00B02217" w:rsidP="00B02217">
      <w:pPr>
        <w:pStyle w:val="Untertitel"/>
      </w:pPr>
      <w:bookmarkStart w:id="0" w:name="_Toc531939120"/>
      <w:r w:rsidRPr="00490596">
        <w:t>Beispiel für einen schulinternen Lehrplan</w:t>
      </w:r>
    </w:p>
    <w:p w14:paraId="2C571BE7" w14:textId="77777777" w:rsidR="00B02217" w:rsidRPr="00490596" w:rsidRDefault="00B02217" w:rsidP="00B02217">
      <w:pPr>
        <w:pStyle w:val="Untertitel"/>
      </w:pPr>
      <w:r w:rsidRPr="00490596">
        <w:t>Gymnasium</w:t>
      </w:r>
      <w:r>
        <w:t xml:space="preserve"> – Sekundarstufe I</w:t>
      </w:r>
    </w:p>
    <w:p w14:paraId="24D6391F" w14:textId="3846F515" w:rsidR="00B02217" w:rsidRDefault="00B02217" w:rsidP="00B02217">
      <w:pPr>
        <w:pStyle w:val="Titel"/>
        <w:tabs>
          <w:tab w:val="left" w:pos="5415"/>
        </w:tabs>
        <w:spacing w:before="3402" w:after="480"/>
      </w:pPr>
      <w:r>
        <w:t>Wahlpflichtf</w:t>
      </w:r>
      <w:r>
        <w:t>ach</w:t>
      </w:r>
      <w:r>
        <w:t xml:space="preserve"> Technik</w:t>
      </w:r>
      <w:bookmarkStart w:id="1" w:name="_GoBack"/>
      <w:bookmarkEnd w:id="1"/>
    </w:p>
    <w:p w14:paraId="495A29AF" w14:textId="77777777" w:rsidR="00B02217" w:rsidRPr="004063F0" w:rsidRDefault="00B02217" w:rsidP="00B02217">
      <w:pPr>
        <w:pStyle w:val="Untertitel"/>
        <w:rPr>
          <w:sz w:val="28"/>
          <w:szCs w:val="28"/>
        </w:rPr>
      </w:pPr>
      <w:r w:rsidRPr="002D24DD">
        <w:rPr>
          <w:sz w:val="28"/>
          <w:szCs w:val="28"/>
        </w:rPr>
        <w:t>(</w:t>
      </w:r>
      <w:r>
        <w:rPr>
          <w:sz w:val="28"/>
          <w:szCs w:val="28"/>
        </w:rPr>
        <w:t>Fassung vom 24.06.2019</w:t>
      </w:r>
      <w:r w:rsidRPr="002D24DD">
        <w:rPr>
          <w:sz w:val="28"/>
          <w:szCs w:val="28"/>
        </w:rPr>
        <w:t xml:space="preserve">) </w:t>
      </w:r>
    </w:p>
    <w:p w14:paraId="24C622D7" w14:textId="77777777" w:rsidR="00B02217" w:rsidRDefault="00B02217">
      <w:pPr>
        <w:spacing w:after="0" w:line="240" w:lineRule="auto"/>
        <w:jc w:val="left"/>
        <w:rPr>
          <w:rFonts w:eastAsiaTheme="majorEastAsia" w:cstheme="majorBidi"/>
          <w:b/>
          <w:bCs/>
          <w:sz w:val="26"/>
          <w:szCs w:val="26"/>
        </w:rPr>
      </w:pPr>
      <w:r>
        <w:rPr>
          <w:rFonts w:eastAsiaTheme="majorEastAsia" w:cstheme="majorBidi"/>
          <w:b/>
          <w:bCs/>
          <w:sz w:val="26"/>
          <w:szCs w:val="26"/>
        </w:rPr>
        <w:br w:type="page"/>
      </w:r>
    </w:p>
    <w:p w14:paraId="10905C73" w14:textId="7F3B6607" w:rsidR="00FB7B98" w:rsidRPr="00FB7B98" w:rsidRDefault="00FB7B98" w:rsidP="00FB7B98">
      <w:pPr>
        <w:keepNext/>
        <w:keepLines/>
        <w:pageBreakBefore/>
        <w:tabs>
          <w:tab w:val="left" w:pos="426"/>
        </w:tabs>
        <w:spacing w:before="100" w:beforeAutospacing="1" w:after="240"/>
        <w:ind w:left="426" w:hanging="426"/>
        <w:jc w:val="left"/>
        <w:outlineLvl w:val="1"/>
        <w:rPr>
          <w:rFonts w:eastAsiaTheme="majorEastAsia" w:cstheme="majorBidi"/>
          <w:b/>
          <w:bCs/>
          <w:sz w:val="26"/>
          <w:szCs w:val="26"/>
        </w:rPr>
      </w:pPr>
      <w:r w:rsidRPr="00FB7B98">
        <w:rPr>
          <w:rFonts w:eastAsiaTheme="majorEastAsia" w:cstheme="majorBidi"/>
          <w:b/>
          <w:bCs/>
          <w:sz w:val="26"/>
          <w:szCs w:val="26"/>
        </w:rPr>
        <w:lastRenderedPageBreak/>
        <w:t xml:space="preserve">2.1 </w:t>
      </w:r>
      <w:r w:rsidRPr="00FB7B98">
        <w:rPr>
          <w:rFonts w:eastAsiaTheme="majorEastAsia" w:cstheme="majorBidi"/>
          <w:b/>
          <w:bCs/>
          <w:sz w:val="26"/>
          <w:szCs w:val="26"/>
        </w:rPr>
        <w:tab/>
        <w:t>Unterrichtsvorhaben</w:t>
      </w:r>
      <w:bookmarkEnd w:id="0"/>
    </w:p>
    <w:p w14:paraId="0D377482" w14:textId="77777777" w:rsidR="00FB7B98" w:rsidRPr="00FB7B98" w:rsidRDefault="00FB7B98" w:rsidP="00FB7B98">
      <w:r w:rsidRPr="00FB7B98">
        <w:t xml:space="preserve">In der nachfolgenden </w:t>
      </w:r>
      <w:r w:rsidRPr="00FB7B98">
        <w:rPr>
          <w:iCs/>
        </w:rPr>
        <w:t>Übersicht über die</w:t>
      </w:r>
      <w:r w:rsidRPr="00FB7B98">
        <w:rPr>
          <w:i/>
          <w:iCs/>
        </w:rPr>
        <w:t xml:space="preserve"> Unterrichtsvorhaben</w:t>
      </w:r>
      <w:r w:rsidRPr="00FB7B98">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237D52B4" w14:textId="77777777" w:rsidR="00FB7B98" w:rsidRDefault="00FB7B98" w:rsidP="00FB7B98">
      <w:pPr>
        <w:suppressAutoHyphens/>
      </w:pPr>
      <w:r w:rsidRPr="00FB7B98">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51B7E35E" w14:textId="77777777" w:rsidR="00FB7B98" w:rsidRDefault="00FB7B98" w:rsidP="00FB7B98">
      <w:pPr>
        <w:suppressAutoHyphens/>
      </w:pPr>
    </w:p>
    <w:p w14:paraId="49109772" w14:textId="77777777" w:rsidR="00FB7B98" w:rsidRDefault="00FB7B98" w:rsidP="00FB7B98">
      <w:pPr>
        <w:suppressAutoHyphens/>
        <w:sectPr w:rsidR="00FB7B98" w:rsidSect="00FB7B98">
          <w:pgSz w:w="11906" w:h="16838"/>
          <w:pgMar w:top="1417" w:right="1417" w:bottom="1134" w:left="1417" w:header="0" w:footer="0" w:gutter="0"/>
          <w:cols w:space="720"/>
          <w:formProt w:val="0"/>
          <w:docGrid w:linePitch="360" w:charSpace="-2049"/>
        </w:sectPr>
      </w:pPr>
    </w:p>
    <w:p w14:paraId="208D2C6F" w14:textId="77777777" w:rsidR="003F2C5D" w:rsidRDefault="003F2C5D" w:rsidP="003F2C5D">
      <w:pPr>
        <w:pStyle w:val="berschrift4"/>
      </w:pPr>
      <w:r w:rsidRPr="008B5351">
        <w:lastRenderedPageBreak/>
        <w:t>Übersicht</w:t>
      </w:r>
      <w:r>
        <w:t xml:space="preserve"> über die</w:t>
      </w:r>
      <w:r w:rsidRPr="008B5351">
        <w:t xml:space="preserve"> </w:t>
      </w:r>
      <w:r w:rsidRPr="00D437FC">
        <w:t>Unterrichtsvorhaben</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1"/>
      </w:tblGrid>
      <w:tr w:rsidR="003F2C5D" w:rsidRPr="006664F6" w14:paraId="6B6BDB27" w14:textId="77777777" w:rsidTr="00A60600">
        <w:trPr>
          <w:trHeight w:val="530"/>
        </w:trPr>
        <w:tc>
          <w:tcPr>
            <w:tcW w:w="5000" w:type="pct"/>
            <w:shd w:val="clear" w:color="auto" w:fill="D9D9D9"/>
            <w:vAlign w:val="center"/>
          </w:tcPr>
          <w:p w14:paraId="62EE4F7A" w14:textId="77777777" w:rsidR="003F2C5D" w:rsidRPr="006664F6" w:rsidRDefault="003F2C5D" w:rsidP="00A60600">
            <w:pPr>
              <w:spacing w:after="0"/>
              <w:jc w:val="center"/>
              <w:rPr>
                <w:b/>
              </w:rPr>
            </w:pPr>
            <w:r>
              <w:rPr>
                <w:b/>
              </w:rPr>
              <w:t>Jahrgangsstufe 9</w:t>
            </w:r>
          </w:p>
        </w:tc>
      </w:tr>
      <w:tr w:rsidR="003F2C5D" w:rsidRPr="006664F6" w14:paraId="20D7DA39" w14:textId="77777777" w:rsidTr="00A60600">
        <w:tc>
          <w:tcPr>
            <w:tcW w:w="5000" w:type="pct"/>
          </w:tcPr>
          <w:p w14:paraId="23C34D39" w14:textId="77777777" w:rsidR="003F2C5D" w:rsidRPr="00E64C9E" w:rsidRDefault="003F2C5D" w:rsidP="00A60600">
            <w:pPr>
              <w:spacing w:before="120"/>
              <w:rPr>
                <w:rFonts w:cs="Arial"/>
                <w:sz w:val="20"/>
              </w:rPr>
            </w:pPr>
            <w:r w:rsidRPr="008D039B">
              <w:rPr>
                <w:rFonts w:cs="Arial"/>
                <w:b/>
                <w:i/>
                <w:sz w:val="20"/>
                <w:u w:val="single"/>
              </w:rPr>
              <w:t>Unterrichtsvorhaben I:</w:t>
            </w:r>
            <w:r w:rsidRPr="00A60427">
              <w:rPr>
                <w:rFonts w:cs="Arial"/>
                <w:i/>
                <w:sz w:val="20"/>
              </w:rPr>
              <w:t xml:space="preserve"> </w:t>
            </w:r>
            <w:r w:rsidRPr="003040E7">
              <w:rPr>
                <w:rFonts w:cs="Arial"/>
                <w:i/>
                <w:sz w:val="20"/>
              </w:rPr>
              <w:t>Draußen kalt und drinnen warm - das Niedrigenergiehaus</w:t>
            </w:r>
          </w:p>
          <w:p w14:paraId="16764652" w14:textId="77777777" w:rsidR="003F2C5D" w:rsidRDefault="003F2C5D" w:rsidP="00A60600">
            <w:pPr>
              <w:spacing w:after="120"/>
              <w:rPr>
                <w:rFonts w:cs="Arial"/>
                <w:b/>
                <w:sz w:val="20"/>
              </w:rPr>
            </w:pPr>
          </w:p>
          <w:p w14:paraId="52747D9F" w14:textId="77777777" w:rsidR="003F2C5D" w:rsidRDefault="003F2C5D" w:rsidP="00A60600">
            <w:pPr>
              <w:spacing w:after="120"/>
              <w:rPr>
                <w:rFonts w:cs="Arial"/>
                <w:sz w:val="20"/>
              </w:rPr>
            </w:pPr>
            <w:r w:rsidRPr="008D039B">
              <w:rPr>
                <w:rFonts w:cs="Arial"/>
                <w:b/>
                <w:sz w:val="20"/>
              </w:rPr>
              <w:t>Schwerpunkte der Kompetenzentwicklung</w:t>
            </w:r>
            <w:r w:rsidRPr="008D039B">
              <w:rPr>
                <w:rFonts w:cs="Arial"/>
                <w:sz w:val="20"/>
              </w:rPr>
              <w:t>:</w:t>
            </w:r>
          </w:p>
          <w:p w14:paraId="5A0421B0" w14:textId="77777777" w:rsidR="003F2C5D" w:rsidRPr="0078366D" w:rsidRDefault="003F2C5D" w:rsidP="00A60600">
            <w:pPr>
              <w:spacing w:after="120"/>
              <w:rPr>
                <w:sz w:val="20"/>
              </w:rPr>
            </w:pPr>
            <w:r>
              <w:rPr>
                <w:sz w:val="20"/>
              </w:rPr>
              <w:t>Die Schülerinnen und Schüler</w:t>
            </w:r>
          </w:p>
          <w:p w14:paraId="6B8D5079" w14:textId="77777777" w:rsidR="003F2C5D" w:rsidRPr="003040E7" w:rsidRDefault="003F2C5D" w:rsidP="00A60600">
            <w:pPr>
              <w:spacing w:after="40" w:line="240" w:lineRule="auto"/>
              <w:rPr>
                <w:i/>
                <w:sz w:val="20"/>
              </w:rPr>
            </w:pPr>
            <w:r w:rsidRPr="003040E7">
              <w:rPr>
                <w:i/>
                <w:sz w:val="20"/>
                <w:u w:val="single"/>
              </w:rPr>
              <w:t>Sachkompetenz</w:t>
            </w:r>
          </w:p>
          <w:p w14:paraId="2755359C" w14:textId="77777777" w:rsidR="003F2C5D" w:rsidRPr="003040E7" w:rsidRDefault="003F2C5D" w:rsidP="003F2C5D">
            <w:pPr>
              <w:numPr>
                <w:ilvl w:val="0"/>
                <w:numId w:val="41"/>
              </w:numPr>
              <w:spacing w:after="20" w:line="240" w:lineRule="auto"/>
              <w:ind w:hanging="218"/>
              <w:rPr>
                <w:rFonts w:cs="Arial"/>
                <w:bCs/>
                <w:sz w:val="20"/>
                <w:szCs w:val="24"/>
              </w:rPr>
            </w:pPr>
            <w:r w:rsidRPr="003040E7">
              <w:rPr>
                <w:rFonts w:cs="Arial"/>
                <w:bCs/>
                <w:sz w:val="20"/>
                <w:szCs w:val="24"/>
              </w:rPr>
              <w:t>stellen technische Sachverhalte und Problemstellungen mit Hilfe zentraler Fachbeg</w:t>
            </w:r>
            <w:r>
              <w:rPr>
                <w:rFonts w:cs="Arial"/>
                <w:bCs/>
                <w:sz w:val="20"/>
                <w:szCs w:val="24"/>
              </w:rPr>
              <w:t>riffe dar (SK </w:t>
            </w:r>
            <w:r w:rsidRPr="003040E7">
              <w:rPr>
                <w:rFonts w:cs="Arial"/>
                <w:bCs/>
                <w:sz w:val="20"/>
                <w:szCs w:val="24"/>
              </w:rPr>
              <w:t>1),</w:t>
            </w:r>
          </w:p>
          <w:p w14:paraId="0AF65AB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analysieren technische Prozesse und Strukturen, auch mittels digitaler Werkzeuge (SK 3),</w:t>
            </w:r>
          </w:p>
          <w:p w14:paraId="28021AE8" w14:textId="77777777" w:rsidR="003F2C5D" w:rsidRPr="00E12C25" w:rsidRDefault="003F2C5D" w:rsidP="00A60600">
            <w:pPr>
              <w:spacing w:after="40" w:line="240" w:lineRule="auto"/>
              <w:rPr>
                <w:i/>
                <w:sz w:val="20"/>
                <w:u w:val="single"/>
              </w:rPr>
            </w:pPr>
          </w:p>
          <w:p w14:paraId="73CF119E" w14:textId="77777777" w:rsidR="003F2C5D" w:rsidRPr="00E12C25" w:rsidRDefault="003F2C5D" w:rsidP="00A60600">
            <w:pPr>
              <w:spacing w:after="40" w:line="240" w:lineRule="auto"/>
              <w:rPr>
                <w:i/>
                <w:sz w:val="20"/>
                <w:u w:val="single"/>
              </w:rPr>
            </w:pPr>
            <w:r w:rsidRPr="00E12C25">
              <w:rPr>
                <w:i/>
                <w:sz w:val="20"/>
                <w:u w:val="single"/>
              </w:rPr>
              <w:t>Methodenkompetenz</w:t>
            </w:r>
          </w:p>
          <w:p w14:paraId="69E3C458"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entnehmen Einzelmaterialien thematisch relevante Informationen, gliedern diese und setzen diese zueinander in Beziehung (MK 1),</w:t>
            </w:r>
          </w:p>
          <w:p w14:paraId="61F05E06"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identifizieren ausgewählte Eigenschaften von Materialien und technischen Systemen auch mit digitaler Messtechnik (MK 4),</w:t>
            </w:r>
          </w:p>
          <w:p w14:paraId="5D54084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interpretieren diskontinuierliche Texte wie technische Darstellungen, einfache Schaltpläne, Diagramme sowie weitere Medien (MK 5),</w:t>
            </w:r>
          </w:p>
          <w:p w14:paraId="7BCDC46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 xml:space="preserve">erstellen unter Nutzung digitaler Medien unter anderem technische Zeichnungen, Schaltpläne und Projektdokumentationen (MK 8), </w:t>
            </w:r>
          </w:p>
          <w:p w14:paraId="1FF3DFD6"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präsentieren Arbeitsergebnisse nach vorgegebenen und selbst formulierten Kriterien (MK 9),</w:t>
            </w:r>
          </w:p>
          <w:p w14:paraId="69DECE5C" w14:textId="77777777" w:rsidR="003F2C5D" w:rsidRPr="00E12C25" w:rsidRDefault="003F2C5D" w:rsidP="00A60600">
            <w:pPr>
              <w:spacing w:after="40" w:line="240" w:lineRule="auto"/>
              <w:rPr>
                <w:i/>
                <w:sz w:val="20"/>
                <w:u w:val="single"/>
              </w:rPr>
            </w:pPr>
          </w:p>
          <w:p w14:paraId="239F936A" w14:textId="77777777" w:rsidR="003F2C5D" w:rsidRPr="00E12C25" w:rsidRDefault="003F2C5D" w:rsidP="00A60600">
            <w:pPr>
              <w:spacing w:after="40" w:line="240" w:lineRule="auto"/>
              <w:rPr>
                <w:i/>
                <w:sz w:val="20"/>
                <w:u w:val="single"/>
              </w:rPr>
            </w:pPr>
            <w:r w:rsidRPr="00E12C25">
              <w:rPr>
                <w:i/>
                <w:sz w:val="20"/>
                <w:u w:val="single"/>
              </w:rPr>
              <w:t>Urteilskompetenz</w:t>
            </w:r>
          </w:p>
          <w:p w14:paraId="3BE703E1" w14:textId="77777777" w:rsidR="003F2C5D" w:rsidRPr="003040E7"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beurteilen technische Sachverhalte, Systeme und Verfahren vor dem Hintergrund</w:t>
            </w:r>
            <w:r w:rsidRPr="003040E7">
              <w:rPr>
                <w:rFonts w:cs="Arial"/>
                <w:bCs/>
                <w:sz w:val="20"/>
                <w:szCs w:val="24"/>
              </w:rPr>
              <w:t xml:space="preserve"> relevanter, auch selbst aufgestellter Kriterien (UK 1),</w:t>
            </w:r>
          </w:p>
          <w:p w14:paraId="288C9553" w14:textId="77777777" w:rsidR="003F2C5D" w:rsidRPr="00072233" w:rsidRDefault="003F2C5D" w:rsidP="003F2C5D">
            <w:pPr>
              <w:numPr>
                <w:ilvl w:val="0"/>
                <w:numId w:val="41"/>
              </w:numPr>
              <w:spacing w:after="20" w:line="240" w:lineRule="auto"/>
              <w:ind w:hanging="218"/>
              <w:rPr>
                <w:rFonts w:cs="Arial"/>
                <w:bCs/>
                <w:sz w:val="20"/>
                <w:szCs w:val="24"/>
              </w:rPr>
            </w:pPr>
            <w:r w:rsidRPr="003040E7">
              <w:rPr>
                <w:rFonts w:cs="Arial"/>
                <w:bCs/>
                <w:sz w:val="20"/>
                <w:szCs w:val="24"/>
              </w:rPr>
              <w:t>begründen einen eigenen Standpunkt unter Berücksichtigun</w:t>
            </w:r>
            <w:r>
              <w:rPr>
                <w:rFonts w:cs="Arial"/>
                <w:bCs/>
                <w:sz w:val="20"/>
                <w:szCs w:val="24"/>
              </w:rPr>
              <w:t>g soziotechnischer Aspekte (UK 2</w:t>
            </w:r>
            <w:r w:rsidRPr="003040E7">
              <w:rPr>
                <w:rFonts w:cs="Arial"/>
                <w:bCs/>
                <w:sz w:val="20"/>
                <w:szCs w:val="24"/>
              </w:rPr>
              <w:t>),</w:t>
            </w:r>
          </w:p>
          <w:p w14:paraId="344948AD" w14:textId="77777777" w:rsidR="003F2C5D" w:rsidRDefault="003F2C5D" w:rsidP="00A60600">
            <w:pPr>
              <w:spacing w:after="40" w:line="240" w:lineRule="auto"/>
              <w:rPr>
                <w:i/>
                <w:sz w:val="20"/>
                <w:u w:val="single"/>
              </w:rPr>
            </w:pPr>
          </w:p>
          <w:p w14:paraId="7A75DF2C" w14:textId="77777777" w:rsidR="003F2C5D" w:rsidRPr="003040E7" w:rsidRDefault="003F2C5D" w:rsidP="00A60600">
            <w:pPr>
              <w:spacing w:after="40" w:line="240" w:lineRule="auto"/>
              <w:rPr>
                <w:rFonts w:cs="Arial"/>
                <w:i/>
                <w:sz w:val="20"/>
                <w:szCs w:val="24"/>
                <w:u w:val="single"/>
              </w:rPr>
            </w:pPr>
            <w:r w:rsidRPr="003040E7">
              <w:rPr>
                <w:i/>
                <w:sz w:val="20"/>
                <w:u w:val="single"/>
              </w:rPr>
              <w:t>Handlungskompetenz</w:t>
            </w:r>
          </w:p>
          <w:p w14:paraId="16FFA262" w14:textId="77777777" w:rsidR="003F2C5D" w:rsidRDefault="003F2C5D" w:rsidP="003F2C5D">
            <w:pPr>
              <w:numPr>
                <w:ilvl w:val="0"/>
                <w:numId w:val="41"/>
              </w:numPr>
              <w:spacing w:after="20" w:line="240" w:lineRule="auto"/>
              <w:ind w:hanging="218"/>
              <w:rPr>
                <w:rFonts w:cs="Arial"/>
                <w:bCs/>
                <w:sz w:val="20"/>
                <w:szCs w:val="24"/>
              </w:rPr>
            </w:pPr>
            <w:r w:rsidRPr="003040E7">
              <w:rPr>
                <w:rFonts w:cs="Arial"/>
                <w:bCs/>
                <w:sz w:val="20"/>
                <w:szCs w:val="24"/>
              </w:rPr>
              <w:t>verarbeiten Werkstoffe nach vorgegebenen Verfahren (HK 1),</w:t>
            </w:r>
          </w:p>
          <w:p w14:paraId="680545C4" w14:textId="77777777" w:rsidR="003F2C5D" w:rsidRDefault="003F2C5D" w:rsidP="003F2C5D">
            <w:pPr>
              <w:numPr>
                <w:ilvl w:val="0"/>
                <w:numId w:val="41"/>
              </w:numPr>
              <w:spacing w:after="20" w:line="240" w:lineRule="auto"/>
              <w:ind w:hanging="218"/>
              <w:rPr>
                <w:rFonts w:cs="Arial"/>
                <w:bCs/>
                <w:sz w:val="20"/>
                <w:szCs w:val="24"/>
              </w:rPr>
            </w:pPr>
            <w:r>
              <w:rPr>
                <w:rFonts w:cs="Arial"/>
                <w:bCs/>
                <w:sz w:val="20"/>
                <w:szCs w:val="24"/>
              </w:rPr>
              <w:t>bedienen Werkzeuge, Messgeräte und Maschinen sachgerecht (HK 2),</w:t>
            </w:r>
          </w:p>
          <w:p w14:paraId="2D526AF0" w14:textId="77777777" w:rsidR="003F2C5D" w:rsidRPr="00530C05" w:rsidRDefault="003F2C5D" w:rsidP="003F2C5D">
            <w:pPr>
              <w:numPr>
                <w:ilvl w:val="0"/>
                <w:numId w:val="41"/>
              </w:numPr>
              <w:spacing w:after="20" w:line="240" w:lineRule="auto"/>
              <w:ind w:hanging="218"/>
              <w:rPr>
                <w:rFonts w:cs="Arial"/>
                <w:bCs/>
                <w:sz w:val="20"/>
                <w:szCs w:val="24"/>
              </w:rPr>
            </w:pPr>
            <w:r w:rsidRPr="00530C05">
              <w:rPr>
                <w:rFonts w:cs="Arial"/>
                <w:bCs/>
                <w:sz w:val="20"/>
                <w:szCs w:val="24"/>
              </w:rPr>
              <w:t>erstellen technische Systeme oder Teilsysteme (HK 4).</w:t>
            </w:r>
          </w:p>
          <w:p w14:paraId="4DDD40E5" w14:textId="77777777" w:rsidR="003F2C5D" w:rsidRDefault="003F2C5D" w:rsidP="00A60600">
            <w:pPr>
              <w:rPr>
                <w:rFonts w:cs="Arial"/>
                <w:b/>
                <w:sz w:val="20"/>
              </w:rPr>
            </w:pPr>
          </w:p>
          <w:p w14:paraId="3C0F6483" w14:textId="77777777" w:rsidR="003F2C5D" w:rsidRDefault="003F2C5D" w:rsidP="00A60600">
            <w:pPr>
              <w:rPr>
                <w:rFonts w:cs="Arial"/>
                <w:sz w:val="20"/>
              </w:rPr>
            </w:pPr>
            <w:r w:rsidRPr="00E12C25">
              <w:rPr>
                <w:rFonts w:cs="Arial"/>
                <w:b/>
                <w:sz w:val="20"/>
              </w:rPr>
              <w:t>Inhaltsfelder</w:t>
            </w:r>
            <w:r w:rsidRPr="00E12C25">
              <w:rPr>
                <w:rFonts w:cs="Arial"/>
                <w:sz w:val="20"/>
              </w:rPr>
              <w:t>: IF 1</w:t>
            </w:r>
            <w:r>
              <w:rPr>
                <w:rFonts w:cs="Arial"/>
                <w:sz w:val="20"/>
              </w:rPr>
              <w:t xml:space="preserve">: </w:t>
            </w:r>
            <w:r w:rsidRPr="00E12C25">
              <w:rPr>
                <w:rFonts w:cs="Arial"/>
                <w:sz w:val="20"/>
              </w:rPr>
              <w:t>Planung und Entwicklung, IF 2</w:t>
            </w:r>
            <w:r>
              <w:rPr>
                <w:rFonts w:cs="Arial"/>
                <w:sz w:val="20"/>
              </w:rPr>
              <w:t xml:space="preserve">: </w:t>
            </w:r>
            <w:r w:rsidRPr="00E12C25">
              <w:rPr>
                <w:rFonts w:cs="Arial"/>
                <w:sz w:val="20"/>
              </w:rPr>
              <w:t>Konstruktion und</w:t>
            </w:r>
            <w:r w:rsidRPr="003040E7">
              <w:rPr>
                <w:rFonts w:cs="Arial"/>
                <w:sz w:val="20"/>
              </w:rPr>
              <w:t xml:space="preserve"> Fertigung</w:t>
            </w:r>
          </w:p>
          <w:p w14:paraId="358FCED5" w14:textId="77777777" w:rsidR="003F2C5D" w:rsidRPr="008D039B" w:rsidRDefault="003F2C5D" w:rsidP="00A60600">
            <w:pPr>
              <w:rPr>
                <w:rFonts w:cs="Arial"/>
                <w:sz w:val="20"/>
              </w:rPr>
            </w:pPr>
          </w:p>
          <w:p w14:paraId="68FE81AA" w14:textId="77777777" w:rsidR="003F2C5D" w:rsidRPr="008D039B" w:rsidRDefault="003F2C5D" w:rsidP="00A60600">
            <w:pPr>
              <w:rPr>
                <w:rFonts w:cs="Arial"/>
                <w:sz w:val="20"/>
              </w:rPr>
            </w:pPr>
            <w:r w:rsidRPr="008D039B">
              <w:rPr>
                <w:rFonts w:cs="Arial"/>
                <w:b/>
                <w:sz w:val="20"/>
              </w:rPr>
              <w:t>Inhaltliche Schwerpunkte</w:t>
            </w:r>
            <w:r w:rsidRPr="008D039B">
              <w:rPr>
                <w:rFonts w:cs="Arial"/>
                <w:sz w:val="20"/>
              </w:rPr>
              <w:t>:</w:t>
            </w:r>
          </w:p>
          <w:p w14:paraId="06C1511F" w14:textId="77777777" w:rsidR="003F2C5D" w:rsidRPr="003040E7" w:rsidRDefault="003F2C5D" w:rsidP="003F2C5D">
            <w:pPr>
              <w:numPr>
                <w:ilvl w:val="0"/>
                <w:numId w:val="41"/>
              </w:numPr>
              <w:spacing w:after="0" w:line="240" w:lineRule="auto"/>
              <w:ind w:hanging="218"/>
              <w:rPr>
                <w:rFonts w:cs="Arial"/>
                <w:bCs/>
                <w:sz w:val="20"/>
                <w:szCs w:val="24"/>
              </w:rPr>
            </w:pPr>
            <w:r w:rsidRPr="003040E7">
              <w:rPr>
                <w:rFonts w:cs="Arial"/>
                <w:bCs/>
                <w:sz w:val="20"/>
                <w:szCs w:val="24"/>
              </w:rPr>
              <w:t>Bedarfsanalyse</w:t>
            </w:r>
          </w:p>
          <w:p w14:paraId="4151B720" w14:textId="77777777" w:rsidR="003F2C5D" w:rsidRPr="003040E7" w:rsidRDefault="003F2C5D" w:rsidP="003F2C5D">
            <w:pPr>
              <w:numPr>
                <w:ilvl w:val="0"/>
                <w:numId w:val="41"/>
              </w:numPr>
              <w:spacing w:after="0" w:line="240" w:lineRule="auto"/>
              <w:ind w:hanging="218"/>
              <w:rPr>
                <w:rFonts w:cs="Arial"/>
                <w:bCs/>
                <w:sz w:val="20"/>
                <w:szCs w:val="24"/>
              </w:rPr>
            </w:pPr>
            <w:r w:rsidRPr="003040E7">
              <w:rPr>
                <w:rFonts w:cs="Arial"/>
                <w:bCs/>
                <w:sz w:val="20"/>
                <w:szCs w:val="24"/>
              </w:rPr>
              <w:t xml:space="preserve">Lösungskonzept </w:t>
            </w:r>
          </w:p>
          <w:p w14:paraId="76EB2E8C" w14:textId="77777777" w:rsidR="003F2C5D" w:rsidRPr="003040E7" w:rsidRDefault="003F2C5D" w:rsidP="003F2C5D">
            <w:pPr>
              <w:numPr>
                <w:ilvl w:val="0"/>
                <w:numId w:val="41"/>
              </w:numPr>
              <w:spacing w:after="0" w:line="240" w:lineRule="auto"/>
              <w:ind w:hanging="218"/>
              <w:rPr>
                <w:rFonts w:cs="Arial"/>
                <w:bCs/>
                <w:sz w:val="20"/>
                <w:szCs w:val="24"/>
              </w:rPr>
            </w:pPr>
            <w:r w:rsidRPr="003040E7">
              <w:rPr>
                <w:rFonts w:cs="Arial"/>
                <w:bCs/>
                <w:sz w:val="20"/>
                <w:szCs w:val="24"/>
              </w:rPr>
              <w:t>Dokumentation</w:t>
            </w:r>
          </w:p>
          <w:p w14:paraId="3765AE97" w14:textId="77777777" w:rsidR="003F2C5D" w:rsidRDefault="003F2C5D" w:rsidP="003F2C5D">
            <w:pPr>
              <w:numPr>
                <w:ilvl w:val="0"/>
                <w:numId w:val="41"/>
              </w:numPr>
              <w:spacing w:after="0" w:line="240" w:lineRule="auto"/>
              <w:ind w:hanging="218"/>
              <w:rPr>
                <w:rFonts w:cs="Arial"/>
                <w:bCs/>
                <w:sz w:val="20"/>
                <w:szCs w:val="24"/>
              </w:rPr>
            </w:pPr>
            <w:r w:rsidRPr="003040E7">
              <w:rPr>
                <w:rFonts w:cs="Arial"/>
                <w:bCs/>
                <w:sz w:val="20"/>
                <w:szCs w:val="24"/>
              </w:rPr>
              <w:t>Werkstoffe, Werkzeuge und Fertigungsverfahren</w:t>
            </w:r>
          </w:p>
          <w:p w14:paraId="52E7A8C0" w14:textId="77777777" w:rsidR="003F2C5D" w:rsidRPr="003040E7" w:rsidRDefault="003F2C5D" w:rsidP="00A60600">
            <w:pPr>
              <w:rPr>
                <w:rFonts w:cs="Arial"/>
                <w:bCs/>
                <w:sz w:val="20"/>
                <w:szCs w:val="24"/>
              </w:rPr>
            </w:pPr>
          </w:p>
          <w:p w14:paraId="1C41BC0C" w14:textId="77777777" w:rsidR="003F2C5D" w:rsidRPr="008D039B" w:rsidRDefault="003F2C5D" w:rsidP="00A60600">
            <w:pPr>
              <w:rPr>
                <w:rFonts w:cs="Arial"/>
                <w:sz w:val="20"/>
              </w:rPr>
            </w:pPr>
            <w:r w:rsidRPr="008D039B">
              <w:rPr>
                <w:rFonts w:cs="Arial"/>
                <w:b/>
                <w:sz w:val="20"/>
              </w:rPr>
              <w:t>Zeitbedarf</w:t>
            </w:r>
            <w:r w:rsidRPr="008D039B">
              <w:rPr>
                <w:rFonts w:cs="Arial"/>
                <w:sz w:val="20"/>
              </w:rPr>
              <w:t xml:space="preserve">: ca. </w:t>
            </w:r>
            <w:r>
              <w:rPr>
                <w:rFonts w:cs="Arial"/>
                <w:sz w:val="20"/>
              </w:rPr>
              <w:t>45</w:t>
            </w:r>
            <w:r w:rsidRPr="008D039B">
              <w:rPr>
                <w:rFonts w:cs="Arial"/>
                <w:sz w:val="20"/>
              </w:rPr>
              <w:t xml:space="preserve"> </w:t>
            </w:r>
            <w:proofErr w:type="spellStart"/>
            <w:r w:rsidRPr="008D039B">
              <w:rPr>
                <w:rFonts w:cs="Arial"/>
                <w:sz w:val="20"/>
              </w:rPr>
              <w:t>Ustd</w:t>
            </w:r>
            <w:proofErr w:type="spellEnd"/>
            <w:r w:rsidRPr="008D039B">
              <w:rPr>
                <w:rFonts w:cs="Arial"/>
                <w:sz w:val="20"/>
              </w:rPr>
              <w:t>.</w:t>
            </w:r>
          </w:p>
        </w:tc>
      </w:tr>
    </w:tbl>
    <w:p w14:paraId="13DB8996" w14:textId="77777777" w:rsidR="003F2C5D" w:rsidRDefault="003F2C5D" w:rsidP="003F2C5D">
      <w:pPr>
        <w:pStyle w:val="berschrift3"/>
        <w:sectPr w:rsidR="003F2C5D" w:rsidSect="00756751">
          <w:footerReference w:type="default" r:id="rId10"/>
          <w:pgSz w:w="11906" w:h="16838" w:code="9"/>
          <w:pgMar w:top="1702" w:right="1440" w:bottom="1560" w:left="1797" w:header="709" w:footer="709" w:gutter="284"/>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F2C5D" w:rsidRPr="006664F6" w14:paraId="14418DB7" w14:textId="77777777" w:rsidTr="00A60600">
        <w:trPr>
          <w:trHeight w:val="552"/>
        </w:trPr>
        <w:tc>
          <w:tcPr>
            <w:tcW w:w="5000" w:type="pct"/>
            <w:shd w:val="clear" w:color="auto" w:fill="D9D9D9"/>
            <w:vAlign w:val="center"/>
          </w:tcPr>
          <w:p w14:paraId="683A00E7" w14:textId="77777777" w:rsidR="003F2C5D" w:rsidRPr="006664F6" w:rsidRDefault="003F2C5D" w:rsidP="00A60600">
            <w:pPr>
              <w:spacing w:after="0"/>
              <w:jc w:val="center"/>
              <w:rPr>
                <w:b/>
              </w:rPr>
            </w:pPr>
            <w:r>
              <w:rPr>
                <w:b/>
              </w:rPr>
              <w:lastRenderedPageBreak/>
              <w:t>Jahrgangsstufe 9</w:t>
            </w:r>
          </w:p>
        </w:tc>
      </w:tr>
      <w:tr w:rsidR="003F2C5D" w:rsidRPr="006664F6" w14:paraId="0BC03035" w14:textId="77777777" w:rsidTr="00A60600">
        <w:tc>
          <w:tcPr>
            <w:tcW w:w="5000" w:type="pct"/>
          </w:tcPr>
          <w:p w14:paraId="31E65942" w14:textId="77777777" w:rsidR="003F2C5D" w:rsidRDefault="003F2C5D" w:rsidP="00A60600">
            <w:pPr>
              <w:spacing w:before="120"/>
              <w:rPr>
                <w:rFonts w:cs="Arial"/>
                <w:sz w:val="20"/>
              </w:rPr>
            </w:pPr>
            <w:r w:rsidRPr="008D039B">
              <w:rPr>
                <w:rFonts w:cs="Arial"/>
                <w:b/>
                <w:i/>
                <w:sz w:val="20"/>
                <w:u w:val="single"/>
              </w:rPr>
              <w:t>Unterrichtsvorhaben II:</w:t>
            </w:r>
            <w:r w:rsidRPr="00034BE8">
              <w:rPr>
                <w:rFonts w:cs="Arial"/>
                <w:i/>
                <w:sz w:val="20"/>
              </w:rPr>
              <w:t xml:space="preserve"> </w:t>
            </w:r>
            <w:r>
              <w:rPr>
                <w:rFonts w:cs="Arial"/>
                <w:sz w:val="20"/>
              </w:rPr>
              <w:t>Die Ostfriesenlampe und mehr - Grundlagen der Elektronik</w:t>
            </w:r>
          </w:p>
          <w:p w14:paraId="6CFB0028" w14:textId="77777777" w:rsidR="003F2C5D" w:rsidRDefault="003F2C5D" w:rsidP="00A60600">
            <w:pPr>
              <w:rPr>
                <w:rFonts w:cs="Arial"/>
                <w:b/>
                <w:sz w:val="20"/>
              </w:rPr>
            </w:pPr>
          </w:p>
          <w:p w14:paraId="7441EDCC" w14:textId="77777777" w:rsidR="003F2C5D" w:rsidRDefault="003F2C5D" w:rsidP="00A60600">
            <w:pPr>
              <w:spacing w:after="120"/>
              <w:rPr>
                <w:rFonts w:cs="Arial"/>
                <w:sz w:val="20"/>
              </w:rPr>
            </w:pPr>
            <w:r w:rsidRPr="008D039B">
              <w:rPr>
                <w:rFonts w:cs="Arial"/>
                <w:b/>
                <w:sz w:val="20"/>
              </w:rPr>
              <w:t>Schwerpunkte der Kompetenzentwicklung</w:t>
            </w:r>
            <w:r w:rsidRPr="008D039B">
              <w:rPr>
                <w:rFonts w:cs="Arial"/>
                <w:sz w:val="20"/>
              </w:rPr>
              <w:t>:</w:t>
            </w:r>
          </w:p>
          <w:p w14:paraId="204CA146" w14:textId="77777777" w:rsidR="003F2C5D" w:rsidRPr="00E12C25" w:rsidRDefault="003F2C5D" w:rsidP="00A60600">
            <w:pPr>
              <w:spacing w:after="100" w:line="240" w:lineRule="auto"/>
              <w:rPr>
                <w:sz w:val="20"/>
              </w:rPr>
            </w:pPr>
            <w:r>
              <w:rPr>
                <w:sz w:val="20"/>
              </w:rPr>
              <w:t xml:space="preserve">Die </w:t>
            </w:r>
            <w:r w:rsidRPr="00E12C25">
              <w:rPr>
                <w:sz w:val="20"/>
              </w:rPr>
              <w:t>Schülerinnen und Schüler</w:t>
            </w:r>
          </w:p>
          <w:p w14:paraId="36D3BF24" w14:textId="77777777" w:rsidR="003F2C5D" w:rsidRPr="00E12C25" w:rsidRDefault="003F2C5D" w:rsidP="00A60600">
            <w:pPr>
              <w:spacing w:after="100" w:line="240" w:lineRule="auto"/>
              <w:rPr>
                <w:i/>
                <w:sz w:val="20"/>
                <w:u w:val="single"/>
              </w:rPr>
            </w:pPr>
            <w:r w:rsidRPr="00E12C25">
              <w:rPr>
                <w:i/>
                <w:sz w:val="20"/>
                <w:u w:val="single"/>
              </w:rPr>
              <w:t>Sachkompetenz</w:t>
            </w:r>
          </w:p>
          <w:p w14:paraId="74589135"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beschreiben Elemente und Funktionen technischer Systeme (SK 2),</w:t>
            </w:r>
          </w:p>
          <w:p w14:paraId="04C782E3"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analysieren technische Prozesse und Strukturen, auch mittels digitaler Werkzeuge (SK 3),</w:t>
            </w:r>
          </w:p>
          <w:p w14:paraId="74F4EFD7" w14:textId="77777777" w:rsidR="003F2C5D" w:rsidRPr="00E12C25" w:rsidRDefault="003F2C5D" w:rsidP="00A60600">
            <w:pPr>
              <w:spacing w:after="100" w:line="240" w:lineRule="auto"/>
              <w:rPr>
                <w:i/>
                <w:sz w:val="20"/>
                <w:u w:val="single"/>
              </w:rPr>
            </w:pPr>
          </w:p>
          <w:p w14:paraId="73A1FFD7" w14:textId="77777777" w:rsidR="003F2C5D" w:rsidRPr="00E12C25" w:rsidRDefault="003F2C5D" w:rsidP="00A60600">
            <w:pPr>
              <w:spacing w:after="100" w:line="240" w:lineRule="auto"/>
              <w:rPr>
                <w:i/>
                <w:u w:val="single"/>
              </w:rPr>
            </w:pPr>
            <w:r w:rsidRPr="00E12C25">
              <w:rPr>
                <w:i/>
                <w:sz w:val="20"/>
                <w:u w:val="single"/>
              </w:rPr>
              <w:t>Methodenkompetenz</w:t>
            </w:r>
          </w:p>
          <w:p w14:paraId="28E0DB29"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erheben Daten durch Beobachtung, Erkundung und den Einsatz vorgegebener Messverfahren (MK 3),</w:t>
            </w:r>
          </w:p>
          <w:p w14:paraId="554477B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identifizieren ausgewählte Eigenschaften von Materialien und technischen Systemen auch mit digitaler Messtechnik (MK 4),</w:t>
            </w:r>
          </w:p>
          <w:p w14:paraId="3EB11CFE"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überprüfen Fragestellungen oder Hypothesen qualitativ und quantitativ durch Experimente, Erkundungen und technische Analysen (MK 6),</w:t>
            </w:r>
          </w:p>
          <w:p w14:paraId="2BB205A1"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 xml:space="preserve">erstellen unter Nutzung digitaler Medien unter anderem technische Zeichnungen, Schaltpläne und Projektdokumentationen (MK 8), </w:t>
            </w:r>
          </w:p>
          <w:p w14:paraId="678EC4A8" w14:textId="77777777" w:rsidR="003F2C5D" w:rsidRPr="00E12C25" w:rsidRDefault="003F2C5D" w:rsidP="00A60600">
            <w:pPr>
              <w:pStyle w:val="Liste-bergeordneteKompetenz"/>
              <w:numPr>
                <w:ilvl w:val="0"/>
                <w:numId w:val="0"/>
              </w:numPr>
              <w:rPr>
                <w:rFonts w:cs="Arial"/>
                <w:bCs/>
                <w:sz w:val="20"/>
                <w:szCs w:val="24"/>
              </w:rPr>
            </w:pPr>
          </w:p>
          <w:p w14:paraId="6B1B52B2" w14:textId="77777777" w:rsidR="003F2C5D" w:rsidRPr="00E12C25" w:rsidRDefault="003F2C5D" w:rsidP="00A60600">
            <w:pPr>
              <w:spacing w:after="100" w:line="240" w:lineRule="auto"/>
              <w:rPr>
                <w:i/>
              </w:rPr>
            </w:pPr>
            <w:r w:rsidRPr="00E12C25">
              <w:rPr>
                <w:i/>
                <w:sz w:val="20"/>
                <w:u w:val="single"/>
              </w:rPr>
              <w:t>Urteilskompetenz</w:t>
            </w:r>
          </w:p>
          <w:p w14:paraId="12406590"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beurteilen technische Sachverhalte, Systeme und Verfahren vor dem Hintergrund relevanter, auch selbst aufgestellter Kriterien (UK 1),</w:t>
            </w:r>
          </w:p>
          <w:p w14:paraId="4B84F232" w14:textId="77777777" w:rsidR="003F2C5D" w:rsidRPr="00E12C25" w:rsidRDefault="003F2C5D" w:rsidP="00A60600">
            <w:pPr>
              <w:spacing w:after="100" w:line="240" w:lineRule="auto"/>
              <w:rPr>
                <w:i/>
                <w:sz w:val="20"/>
                <w:u w:val="single"/>
              </w:rPr>
            </w:pPr>
          </w:p>
          <w:p w14:paraId="464C3A6F" w14:textId="77777777" w:rsidR="003F2C5D" w:rsidRPr="00E12C25" w:rsidRDefault="003F2C5D" w:rsidP="00A60600">
            <w:pPr>
              <w:spacing w:after="100" w:line="240" w:lineRule="auto"/>
              <w:rPr>
                <w:i/>
                <w:u w:val="single"/>
              </w:rPr>
            </w:pPr>
            <w:r w:rsidRPr="00E12C25">
              <w:rPr>
                <w:i/>
                <w:sz w:val="20"/>
                <w:u w:val="single"/>
              </w:rPr>
              <w:t>Handlungskompetenz</w:t>
            </w:r>
          </w:p>
          <w:p w14:paraId="756A9F18"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verarbeiten Werkstoffe nach vorgegebenen Verfahren (HK 1),</w:t>
            </w:r>
          </w:p>
          <w:p w14:paraId="166655B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bedienen Werkzeuge, Messgeräte und Maschinen sachgerecht (HK 2).</w:t>
            </w:r>
          </w:p>
          <w:p w14:paraId="6EF2A923" w14:textId="77777777" w:rsidR="003F2C5D" w:rsidRDefault="003F2C5D" w:rsidP="00A60600">
            <w:pPr>
              <w:rPr>
                <w:rFonts w:cs="Arial"/>
                <w:b/>
                <w:sz w:val="20"/>
              </w:rPr>
            </w:pPr>
          </w:p>
          <w:p w14:paraId="6E4FA03E" w14:textId="77777777" w:rsidR="003F2C5D" w:rsidRDefault="003F2C5D" w:rsidP="00A60600">
            <w:pPr>
              <w:rPr>
                <w:rFonts w:cs="Arial"/>
                <w:sz w:val="20"/>
              </w:rPr>
            </w:pPr>
            <w:r w:rsidRPr="00E12C25">
              <w:rPr>
                <w:rFonts w:cs="Arial"/>
                <w:b/>
                <w:sz w:val="20"/>
              </w:rPr>
              <w:t>Inhaltsfelder</w:t>
            </w:r>
            <w:r w:rsidRPr="00E12C25">
              <w:rPr>
                <w:rFonts w:cs="Arial"/>
                <w:sz w:val="20"/>
              </w:rPr>
              <w:t>: IF 1</w:t>
            </w:r>
            <w:r>
              <w:rPr>
                <w:rFonts w:cs="Arial"/>
                <w:sz w:val="20"/>
              </w:rPr>
              <w:t xml:space="preserve">: </w:t>
            </w:r>
            <w:r w:rsidRPr="00E12C25">
              <w:rPr>
                <w:rFonts w:cs="Arial"/>
                <w:sz w:val="20"/>
              </w:rPr>
              <w:t>Planung und Entwicklung, IF 2</w:t>
            </w:r>
            <w:r>
              <w:rPr>
                <w:rFonts w:cs="Arial"/>
                <w:sz w:val="20"/>
              </w:rPr>
              <w:t xml:space="preserve">: </w:t>
            </w:r>
            <w:r w:rsidRPr="00E12C25">
              <w:rPr>
                <w:rFonts w:cs="Arial"/>
                <w:sz w:val="20"/>
              </w:rPr>
              <w:t>Konstruktion</w:t>
            </w:r>
            <w:r w:rsidRPr="003040E7">
              <w:rPr>
                <w:rFonts w:cs="Arial"/>
                <w:sz w:val="20"/>
              </w:rPr>
              <w:t xml:space="preserve"> und Fertigung</w:t>
            </w:r>
          </w:p>
          <w:p w14:paraId="7FC36660" w14:textId="77777777" w:rsidR="003F2C5D" w:rsidRPr="008D039B" w:rsidRDefault="003F2C5D" w:rsidP="00A60600">
            <w:pPr>
              <w:rPr>
                <w:rFonts w:cs="Arial"/>
                <w:sz w:val="20"/>
              </w:rPr>
            </w:pPr>
          </w:p>
          <w:p w14:paraId="063B7AD2" w14:textId="77777777" w:rsidR="003F2C5D" w:rsidRPr="008D039B" w:rsidRDefault="003F2C5D" w:rsidP="00A60600">
            <w:pPr>
              <w:rPr>
                <w:rFonts w:cs="Arial"/>
                <w:sz w:val="20"/>
              </w:rPr>
            </w:pPr>
            <w:r w:rsidRPr="008D039B">
              <w:rPr>
                <w:rFonts w:cs="Arial"/>
                <w:b/>
                <w:sz w:val="20"/>
              </w:rPr>
              <w:t>Inhaltliche Schwerpunkte</w:t>
            </w:r>
            <w:r w:rsidRPr="008D039B">
              <w:rPr>
                <w:rFonts w:cs="Arial"/>
                <w:sz w:val="20"/>
              </w:rPr>
              <w:t>:</w:t>
            </w:r>
          </w:p>
          <w:p w14:paraId="32E38D33" w14:textId="77777777" w:rsidR="003F2C5D" w:rsidRPr="00034BE8" w:rsidRDefault="003F2C5D" w:rsidP="003F2C5D">
            <w:pPr>
              <w:numPr>
                <w:ilvl w:val="0"/>
                <w:numId w:val="41"/>
              </w:numPr>
              <w:spacing w:after="0" w:line="240" w:lineRule="auto"/>
              <w:ind w:hanging="218"/>
              <w:rPr>
                <w:rFonts w:cs="Arial"/>
                <w:bCs/>
                <w:sz w:val="20"/>
                <w:szCs w:val="24"/>
              </w:rPr>
            </w:pPr>
            <w:r>
              <w:rPr>
                <w:rFonts w:cs="Arial"/>
                <w:bCs/>
                <w:sz w:val="20"/>
                <w:szCs w:val="24"/>
              </w:rPr>
              <w:t>Lösungskonzept</w:t>
            </w:r>
          </w:p>
          <w:p w14:paraId="5EACBF3B" w14:textId="77777777" w:rsidR="003F2C5D" w:rsidRDefault="003F2C5D" w:rsidP="003F2C5D">
            <w:pPr>
              <w:numPr>
                <w:ilvl w:val="0"/>
                <w:numId w:val="41"/>
              </w:numPr>
              <w:spacing w:after="0" w:line="240" w:lineRule="auto"/>
              <w:ind w:hanging="218"/>
              <w:rPr>
                <w:rFonts w:cs="Arial"/>
                <w:bCs/>
                <w:sz w:val="20"/>
                <w:szCs w:val="24"/>
              </w:rPr>
            </w:pPr>
            <w:r>
              <w:rPr>
                <w:rFonts w:cs="Arial"/>
                <w:bCs/>
                <w:sz w:val="20"/>
                <w:szCs w:val="24"/>
              </w:rPr>
              <w:t>Werkstoffe, Werkzeuge und Fertigungsverfahren</w:t>
            </w:r>
          </w:p>
          <w:p w14:paraId="2431353E" w14:textId="77777777" w:rsidR="003F2C5D" w:rsidRDefault="003F2C5D" w:rsidP="003F2C5D">
            <w:pPr>
              <w:numPr>
                <w:ilvl w:val="0"/>
                <w:numId w:val="41"/>
              </w:numPr>
              <w:spacing w:after="0" w:line="240" w:lineRule="auto"/>
              <w:ind w:hanging="218"/>
              <w:rPr>
                <w:rFonts w:cs="Arial"/>
                <w:bCs/>
                <w:sz w:val="20"/>
                <w:szCs w:val="24"/>
              </w:rPr>
            </w:pPr>
            <w:r>
              <w:rPr>
                <w:rFonts w:cs="Arial"/>
                <w:bCs/>
                <w:sz w:val="20"/>
                <w:szCs w:val="24"/>
              </w:rPr>
              <w:t>Arbeitsplanung und -organisation</w:t>
            </w:r>
          </w:p>
          <w:p w14:paraId="0ED45A34" w14:textId="77777777" w:rsidR="003F2C5D" w:rsidRPr="00034BE8" w:rsidRDefault="003F2C5D" w:rsidP="003F2C5D">
            <w:pPr>
              <w:numPr>
                <w:ilvl w:val="0"/>
                <w:numId w:val="41"/>
              </w:numPr>
              <w:spacing w:after="0" w:line="240" w:lineRule="auto"/>
              <w:ind w:hanging="218"/>
              <w:rPr>
                <w:rFonts w:cs="Arial"/>
                <w:bCs/>
                <w:sz w:val="20"/>
                <w:szCs w:val="24"/>
              </w:rPr>
            </w:pPr>
            <w:r>
              <w:rPr>
                <w:rFonts w:cs="Arial"/>
                <w:bCs/>
                <w:sz w:val="20"/>
                <w:szCs w:val="24"/>
              </w:rPr>
              <w:t>Arbeitssicherheit und Gesundheitsschutz</w:t>
            </w:r>
          </w:p>
          <w:p w14:paraId="039525BB" w14:textId="77777777" w:rsidR="003F2C5D" w:rsidRPr="008D039B" w:rsidRDefault="003F2C5D" w:rsidP="00A60600">
            <w:pPr>
              <w:rPr>
                <w:rFonts w:cs="Arial"/>
                <w:b/>
                <w:sz w:val="20"/>
              </w:rPr>
            </w:pPr>
          </w:p>
          <w:p w14:paraId="0BD52A30" w14:textId="77777777" w:rsidR="003F2C5D" w:rsidRPr="008D039B" w:rsidRDefault="003F2C5D" w:rsidP="00A60600">
            <w:pPr>
              <w:rPr>
                <w:rFonts w:cs="Arial"/>
                <w:i/>
                <w:sz w:val="20"/>
                <w:u w:val="single"/>
              </w:rPr>
            </w:pPr>
            <w:r w:rsidRPr="008D039B">
              <w:rPr>
                <w:rFonts w:cs="Arial"/>
                <w:b/>
                <w:sz w:val="20"/>
              </w:rPr>
              <w:t>Zeitbedarf</w:t>
            </w:r>
            <w:r w:rsidRPr="008D039B">
              <w:rPr>
                <w:rFonts w:cs="Arial"/>
                <w:sz w:val="20"/>
              </w:rPr>
              <w:t xml:space="preserve">: ca. </w:t>
            </w:r>
            <w:r>
              <w:rPr>
                <w:rFonts w:cs="Arial"/>
                <w:sz w:val="20"/>
              </w:rPr>
              <w:t>30</w:t>
            </w:r>
            <w:r w:rsidRPr="008D039B">
              <w:rPr>
                <w:rFonts w:cs="Arial"/>
                <w:sz w:val="20"/>
              </w:rPr>
              <w:t xml:space="preserve"> </w:t>
            </w:r>
            <w:proofErr w:type="spellStart"/>
            <w:r w:rsidRPr="008D039B">
              <w:rPr>
                <w:rFonts w:cs="Arial"/>
                <w:sz w:val="20"/>
              </w:rPr>
              <w:t>Ustd</w:t>
            </w:r>
            <w:proofErr w:type="spellEnd"/>
            <w:r w:rsidRPr="008D039B">
              <w:rPr>
                <w:rFonts w:cs="Arial"/>
                <w:sz w:val="20"/>
              </w:rPr>
              <w:t>.</w:t>
            </w:r>
          </w:p>
        </w:tc>
      </w:tr>
    </w:tbl>
    <w:p w14:paraId="670620A4" w14:textId="77777777" w:rsidR="003F2C5D" w:rsidRDefault="003F2C5D" w:rsidP="003F2C5D">
      <w:pPr>
        <w:jc w:val="left"/>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F2C5D" w:rsidRPr="00477C87" w14:paraId="5329A750" w14:textId="77777777" w:rsidTr="00A60600">
        <w:trPr>
          <w:trHeight w:val="552"/>
        </w:trPr>
        <w:tc>
          <w:tcPr>
            <w:tcW w:w="5000" w:type="pct"/>
            <w:shd w:val="clear" w:color="auto" w:fill="D9D9D9"/>
            <w:vAlign w:val="center"/>
          </w:tcPr>
          <w:p w14:paraId="711F270A" w14:textId="77777777" w:rsidR="003F2C5D" w:rsidRPr="006664F6" w:rsidRDefault="003F2C5D" w:rsidP="00A60600">
            <w:pPr>
              <w:spacing w:after="0"/>
              <w:jc w:val="center"/>
              <w:rPr>
                <w:b/>
              </w:rPr>
            </w:pPr>
            <w:r>
              <w:rPr>
                <w:b/>
              </w:rPr>
              <w:lastRenderedPageBreak/>
              <w:t>Jahrgangsstufe 9</w:t>
            </w:r>
          </w:p>
        </w:tc>
      </w:tr>
      <w:tr w:rsidR="003F2C5D" w:rsidRPr="006664F6" w14:paraId="0012E8E7" w14:textId="77777777" w:rsidTr="00A60600">
        <w:tc>
          <w:tcPr>
            <w:tcW w:w="5000" w:type="pct"/>
          </w:tcPr>
          <w:p w14:paraId="00048B7F" w14:textId="77777777" w:rsidR="003F2C5D" w:rsidRPr="00E12C25" w:rsidRDefault="003F2C5D" w:rsidP="00A60600">
            <w:pPr>
              <w:spacing w:before="120"/>
              <w:rPr>
                <w:rFonts w:cs="Arial"/>
                <w:sz w:val="20"/>
              </w:rPr>
            </w:pPr>
            <w:r w:rsidRPr="00E12C25">
              <w:rPr>
                <w:rFonts w:cs="Arial"/>
                <w:b/>
                <w:i/>
                <w:sz w:val="20"/>
                <w:u w:val="single"/>
              </w:rPr>
              <w:t>Unterrichtsvorhaben III:</w:t>
            </w:r>
            <w:r w:rsidRPr="00E12C25">
              <w:rPr>
                <w:rFonts w:cs="Arial"/>
                <w:i/>
                <w:sz w:val="20"/>
              </w:rPr>
              <w:t xml:space="preserve"> </w:t>
            </w:r>
            <w:r w:rsidRPr="00E12C25">
              <w:rPr>
                <w:rFonts w:cs="Arial"/>
                <w:sz w:val="20"/>
              </w:rPr>
              <w:t>Kurzes Leben – lange Folgen: Wie unser Elektroschrott die Welt belastet</w:t>
            </w:r>
          </w:p>
          <w:p w14:paraId="49683C09" w14:textId="77777777" w:rsidR="003F2C5D" w:rsidRPr="00E12C25" w:rsidRDefault="003F2C5D" w:rsidP="00A60600">
            <w:pPr>
              <w:rPr>
                <w:rFonts w:cs="Arial"/>
                <w:b/>
                <w:sz w:val="20"/>
              </w:rPr>
            </w:pPr>
          </w:p>
          <w:p w14:paraId="3ED40840" w14:textId="77777777" w:rsidR="003F2C5D" w:rsidRPr="00E12C25" w:rsidRDefault="003F2C5D" w:rsidP="00A60600">
            <w:pPr>
              <w:spacing w:after="120"/>
              <w:rPr>
                <w:rFonts w:cs="Arial"/>
                <w:sz w:val="20"/>
              </w:rPr>
            </w:pPr>
            <w:r w:rsidRPr="00E12C25">
              <w:rPr>
                <w:rFonts w:cs="Arial"/>
                <w:b/>
                <w:sz w:val="20"/>
              </w:rPr>
              <w:t>Schwerpunkte der Kompetenzentwicklung</w:t>
            </w:r>
            <w:r w:rsidRPr="00E12C25">
              <w:rPr>
                <w:rFonts w:cs="Arial"/>
                <w:sz w:val="20"/>
              </w:rPr>
              <w:t>:</w:t>
            </w:r>
          </w:p>
          <w:p w14:paraId="674D64ED" w14:textId="77777777" w:rsidR="003F2C5D" w:rsidRPr="00E12C25" w:rsidRDefault="003F2C5D" w:rsidP="00A60600">
            <w:pPr>
              <w:spacing w:after="120"/>
              <w:rPr>
                <w:sz w:val="20"/>
              </w:rPr>
            </w:pPr>
            <w:r w:rsidRPr="00E12C25">
              <w:rPr>
                <w:sz w:val="20"/>
              </w:rPr>
              <w:t>Die Schülerinnen und Schüler</w:t>
            </w:r>
          </w:p>
          <w:p w14:paraId="1F25C499" w14:textId="77777777" w:rsidR="003F2C5D" w:rsidRPr="00E12C25" w:rsidRDefault="003F2C5D" w:rsidP="00A60600">
            <w:pPr>
              <w:spacing w:after="100" w:line="240" w:lineRule="auto"/>
              <w:rPr>
                <w:i/>
                <w:sz w:val="20"/>
                <w:u w:val="single"/>
              </w:rPr>
            </w:pPr>
            <w:r w:rsidRPr="00E12C25">
              <w:rPr>
                <w:i/>
                <w:sz w:val="20"/>
                <w:u w:val="single"/>
              </w:rPr>
              <w:t>Sachkompetenz</w:t>
            </w:r>
          </w:p>
          <w:p w14:paraId="06F3D5A9"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ordnen technische Sachverhalte in übergreifende Zusammenhänge ein (SK 4),</w:t>
            </w:r>
          </w:p>
          <w:p w14:paraId="53587116"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beschreiben technische Berufe und Arbeitsfelder (SK 5),</w:t>
            </w:r>
          </w:p>
          <w:p w14:paraId="02F737C8" w14:textId="77777777" w:rsidR="003F2C5D" w:rsidRDefault="003F2C5D" w:rsidP="00A60600">
            <w:pPr>
              <w:spacing w:after="20" w:line="240" w:lineRule="auto"/>
              <w:rPr>
                <w:i/>
                <w:sz w:val="20"/>
                <w:u w:val="single"/>
              </w:rPr>
            </w:pPr>
          </w:p>
          <w:p w14:paraId="61239E83" w14:textId="77777777" w:rsidR="003F2C5D" w:rsidRPr="00E12C25" w:rsidRDefault="003F2C5D" w:rsidP="00A60600">
            <w:pPr>
              <w:spacing w:after="100" w:line="240" w:lineRule="auto"/>
              <w:rPr>
                <w:i/>
                <w:u w:val="single"/>
              </w:rPr>
            </w:pPr>
            <w:r w:rsidRPr="00E12C25">
              <w:rPr>
                <w:i/>
                <w:sz w:val="20"/>
                <w:u w:val="single"/>
              </w:rPr>
              <w:t>Methodenkompetenz</w:t>
            </w:r>
          </w:p>
          <w:p w14:paraId="2E8503E6"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interpretieren technische Darstellungen, einfache Schaltpläne, Diagramme sowie weitere Medien (MK 5),</w:t>
            </w:r>
          </w:p>
          <w:p w14:paraId="3FF36625"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entwickeln Kriterien für die Qualität von Werkstücken sowie von technischen Systemen und Verfahren (MK 7),</w:t>
            </w:r>
          </w:p>
          <w:p w14:paraId="77A2803D" w14:textId="77777777" w:rsidR="003F2C5D" w:rsidRDefault="003F2C5D" w:rsidP="00A60600">
            <w:pPr>
              <w:spacing w:after="20" w:line="240" w:lineRule="auto"/>
              <w:rPr>
                <w:i/>
                <w:sz w:val="20"/>
                <w:u w:val="single"/>
              </w:rPr>
            </w:pPr>
          </w:p>
          <w:p w14:paraId="301EAC75" w14:textId="77777777" w:rsidR="003F2C5D" w:rsidRPr="00E12C25" w:rsidRDefault="003F2C5D" w:rsidP="00A60600">
            <w:pPr>
              <w:spacing w:after="100" w:line="240" w:lineRule="auto"/>
              <w:rPr>
                <w:i/>
              </w:rPr>
            </w:pPr>
            <w:r w:rsidRPr="00E12C25">
              <w:rPr>
                <w:i/>
                <w:sz w:val="20"/>
                <w:u w:val="single"/>
              </w:rPr>
              <w:t>Urteilskompetenz</w:t>
            </w:r>
          </w:p>
          <w:p w14:paraId="23CAC791"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beurteilen technische Sachverhalte, Systeme und Verfahren vor dem Hintergrund relevanter, auch selbst aufgestellter Kriterien (UK 1),</w:t>
            </w:r>
          </w:p>
          <w:p w14:paraId="3556CEF5"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begründen einen eigenen Standpunkt unter Berücksichtigung soziotechnischer Aspekte (UK 2</w:t>
            </w:r>
            <w:r>
              <w:rPr>
                <w:rFonts w:cs="Arial"/>
                <w:bCs/>
                <w:sz w:val="20"/>
                <w:szCs w:val="24"/>
              </w:rPr>
              <w:t>).</w:t>
            </w:r>
          </w:p>
          <w:p w14:paraId="5E4E5934" w14:textId="77777777" w:rsidR="003F2C5D" w:rsidRDefault="003F2C5D" w:rsidP="00A60600">
            <w:pPr>
              <w:spacing w:after="20" w:line="240" w:lineRule="auto"/>
              <w:rPr>
                <w:i/>
                <w:sz w:val="20"/>
                <w:u w:val="single"/>
              </w:rPr>
            </w:pPr>
          </w:p>
          <w:p w14:paraId="7EC115AD" w14:textId="77777777" w:rsidR="003F2C5D" w:rsidRPr="00E12C25" w:rsidRDefault="003F2C5D" w:rsidP="00A60600">
            <w:pPr>
              <w:spacing w:after="100" w:line="240" w:lineRule="auto"/>
              <w:rPr>
                <w:i/>
                <w:u w:val="single"/>
              </w:rPr>
            </w:pPr>
            <w:r w:rsidRPr="00E12C25">
              <w:rPr>
                <w:i/>
                <w:sz w:val="20"/>
                <w:u w:val="single"/>
              </w:rPr>
              <w:t>Handlungskompetenz</w:t>
            </w:r>
          </w:p>
          <w:p w14:paraId="50697C5E" w14:textId="77777777" w:rsidR="003F2C5D" w:rsidRPr="00E12C25" w:rsidRDefault="003F2C5D" w:rsidP="003F2C5D">
            <w:pPr>
              <w:numPr>
                <w:ilvl w:val="0"/>
                <w:numId w:val="41"/>
              </w:numPr>
              <w:spacing w:after="20" w:line="240" w:lineRule="auto"/>
              <w:ind w:hanging="218"/>
              <w:rPr>
                <w:rFonts w:cs="Arial"/>
                <w:b/>
                <w:sz w:val="20"/>
              </w:rPr>
            </w:pPr>
            <w:r w:rsidRPr="00E12C25">
              <w:rPr>
                <w:rFonts w:cs="Arial"/>
                <w:bCs/>
                <w:sz w:val="20"/>
                <w:szCs w:val="24"/>
              </w:rPr>
              <w:t>simulieren Arbeitsabläufe technischer Berufe (HK 6).</w:t>
            </w:r>
          </w:p>
          <w:p w14:paraId="79D4F8FD" w14:textId="77777777" w:rsidR="003F2C5D" w:rsidRPr="00E12C25" w:rsidRDefault="003F2C5D" w:rsidP="00A60600">
            <w:pPr>
              <w:spacing w:after="20" w:line="240" w:lineRule="auto"/>
              <w:rPr>
                <w:rFonts w:cs="Arial"/>
                <w:b/>
                <w:sz w:val="20"/>
              </w:rPr>
            </w:pPr>
          </w:p>
          <w:p w14:paraId="7A60EFC0" w14:textId="77777777" w:rsidR="003F2C5D" w:rsidRPr="00E12C25" w:rsidRDefault="003F2C5D" w:rsidP="00A60600">
            <w:pPr>
              <w:rPr>
                <w:rFonts w:cs="Arial"/>
                <w:b/>
                <w:sz w:val="20"/>
              </w:rPr>
            </w:pPr>
            <w:r w:rsidRPr="00E12C25">
              <w:rPr>
                <w:rFonts w:cs="Arial"/>
                <w:b/>
                <w:sz w:val="20"/>
              </w:rPr>
              <w:t>Inhaltsfelder</w:t>
            </w:r>
            <w:r w:rsidRPr="00E12C25">
              <w:rPr>
                <w:rFonts w:cs="Arial"/>
                <w:sz w:val="20"/>
              </w:rPr>
              <w:t>: IF 3</w:t>
            </w:r>
            <w:r>
              <w:rPr>
                <w:rFonts w:cs="Arial"/>
                <w:sz w:val="20"/>
              </w:rPr>
              <w:t xml:space="preserve">: </w:t>
            </w:r>
            <w:r w:rsidRPr="00E12C25">
              <w:rPr>
                <w:rFonts w:cs="Arial"/>
                <w:sz w:val="20"/>
              </w:rPr>
              <w:t>Distribution, Betrieb und Entsorgung</w:t>
            </w:r>
          </w:p>
          <w:p w14:paraId="73DAA3E4" w14:textId="77777777" w:rsidR="003F2C5D" w:rsidRPr="00E12C25" w:rsidRDefault="003F2C5D" w:rsidP="00A60600">
            <w:pPr>
              <w:rPr>
                <w:rFonts w:cs="Arial"/>
                <w:sz w:val="20"/>
              </w:rPr>
            </w:pPr>
          </w:p>
          <w:p w14:paraId="25CE4782" w14:textId="77777777" w:rsidR="003F2C5D" w:rsidRPr="00E12C25" w:rsidRDefault="003F2C5D" w:rsidP="00A60600">
            <w:pPr>
              <w:rPr>
                <w:rFonts w:cs="Arial"/>
                <w:sz w:val="20"/>
              </w:rPr>
            </w:pPr>
            <w:r w:rsidRPr="00E12C25">
              <w:rPr>
                <w:rFonts w:cs="Arial"/>
                <w:b/>
                <w:sz w:val="20"/>
              </w:rPr>
              <w:t>Inhaltliche Schwerpunkte</w:t>
            </w:r>
            <w:r w:rsidRPr="00E12C25">
              <w:rPr>
                <w:rFonts w:cs="Arial"/>
                <w:sz w:val="20"/>
              </w:rPr>
              <w:t>:</w:t>
            </w:r>
          </w:p>
          <w:p w14:paraId="759A0C6E" w14:textId="77777777" w:rsidR="003F2C5D" w:rsidRPr="00E12C25" w:rsidRDefault="003F2C5D" w:rsidP="003F2C5D">
            <w:pPr>
              <w:numPr>
                <w:ilvl w:val="0"/>
                <w:numId w:val="41"/>
              </w:numPr>
              <w:spacing w:after="0" w:line="240" w:lineRule="auto"/>
              <w:ind w:hanging="218"/>
              <w:rPr>
                <w:rFonts w:cs="Arial"/>
                <w:bCs/>
                <w:sz w:val="20"/>
                <w:szCs w:val="24"/>
              </w:rPr>
            </w:pPr>
            <w:r w:rsidRPr="00E12C25">
              <w:rPr>
                <w:rFonts w:cs="Arial"/>
                <w:bCs/>
                <w:sz w:val="20"/>
                <w:szCs w:val="24"/>
              </w:rPr>
              <w:t>Optimierung</w:t>
            </w:r>
          </w:p>
          <w:p w14:paraId="31DBDFBB" w14:textId="77777777" w:rsidR="003F2C5D" w:rsidRPr="00E12C25" w:rsidRDefault="003F2C5D" w:rsidP="003F2C5D">
            <w:pPr>
              <w:numPr>
                <w:ilvl w:val="0"/>
                <w:numId w:val="41"/>
              </w:numPr>
              <w:spacing w:after="0" w:line="240" w:lineRule="auto"/>
              <w:ind w:hanging="218"/>
              <w:rPr>
                <w:rFonts w:cs="Arial"/>
                <w:bCs/>
                <w:sz w:val="20"/>
                <w:szCs w:val="24"/>
              </w:rPr>
            </w:pPr>
            <w:r w:rsidRPr="00E12C25">
              <w:rPr>
                <w:rFonts w:cs="Arial"/>
                <w:bCs/>
                <w:sz w:val="20"/>
                <w:szCs w:val="24"/>
              </w:rPr>
              <w:t>Recycling und Entsorgung</w:t>
            </w:r>
          </w:p>
          <w:p w14:paraId="5B22E7DE" w14:textId="77777777" w:rsidR="003F2C5D" w:rsidRPr="008D039B" w:rsidRDefault="003F2C5D" w:rsidP="00A60600">
            <w:pPr>
              <w:rPr>
                <w:rFonts w:cs="Arial"/>
                <w:b/>
                <w:sz w:val="20"/>
              </w:rPr>
            </w:pPr>
          </w:p>
          <w:p w14:paraId="65260ECE" w14:textId="77777777" w:rsidR="003F2C5D" w:rsidRPr="008D039B" w:rsidRDefault="003F2C5D" w:rsidP="00A60600">
            <w:pPr>
              <w:rPr>
                <w:rFonts w:cs="Arial"/>
                <w:i/>
                <w:sz w:val="20"/>
                <w:u w:val="single"/>
              </w:rPr>
            </w:pPr>
            <w:r w:rsidRPr="008D039B">
              <w:rPr>
                <w:rFonts w:cs="Arial"/>
                <w:b/>
                <w:sz w:val="20"/>
              </w:rPr>
              <w:t>Zeitbedarf</w:t>
            </w:r>
            <w:r w:rsidRPr="008D039B">
              <w:rPr>
                <w:rFonts w:cs="Arial"/>
                <w:sz w:val="20"/>
              </w:rPr>
              <w:t xml:space="preserve">: ca. </w:t>
            </w:r>
            <w:r>
              <w:rPr>
                <w:rFonts w:cs="Arial"/>
                <w:sz w:val="20"/>
              </w:rPr>
              <w:t>15</w:t>
            </w:r>
            <w:r w:rsidRPr="008D039B">
              <w:rPr>
                <w:rFonts w:cs="Arial"/>
                <w:sz w:val="20"/>
              </w:rPr>
              <w:t xml:space="preserve"> </w:t>
            </w:r>
            <w:proofErr w:type="spellStart"/>
            <w:r w:rsidRPr="008D039B">
              <w:rPr>
                <w:rFonts w:cs="Arial"/>
                <w:sz w:val="20"/>
              </w:rPr>
              <w:t>Ustd</w:t>
            </w:r>
            <w:proofErr w:type="spellEnd"/>
            <w:r w:rsidRPr="008D039B">
              <w:rPr>
                <w:rFonts w:cs="Arial"/>
                <w:sz w:val="20"/>
              </w:rPr>
              <w:t>.</w:t>
            </w:r>
          </w:p>
        </w:tc>
      </w:tr>
      <w:tr w:rsidR="003F2C5D" w:rsidRPr="006664F6" w14:paraId="1F865171" w14:textId="77777777" w:rsidTr="00A60600">
        <w:trPr>
          <w:trHeight w:val="511"/>
        </w:trPr>
        <w:tc>
          <w:tcPr>
            <w:tcW w:w="5000" w:type="pct"/>
            <w:shd w:val="clear" w:color="auto" w:fill="D9D9D9"/>
            <w:vAlign w:val="center"/>
          </w:tcPr>
          <w:p w14:paraId="707DA741" w14:textId="77777777" w:rsidR="003F2C5D" w:rsidRPr="00477C87" w:rsidRDefault="003F2C5D" w:rsidP="00A60600">
            <w:pPr>
              <w:spacing w:after="0"/>
              <w:jc w:val="center"/>
              <w:rPr>
                <w:b/>
              </w:rPr>
            </w:pPr>
            <w:r w:rsidRPr="00477C87">
              <w:rPr>
                <w:b/>
              </w:rPr>
              <w:t>Summe Jahrgangsstufe 9: 90 Stunden</w:t>
            </w:r>
          </w:p>
        </w:tc>
      </w:tr>
    </w:tbl>
    <w:p w14:paraId="7EEF21A8" w14:textId="77777777" w:rsidR="003F2C5D" w:rsidRDefault="003F2C5D" w:rsidP="003F2C5D">
      <w:pPr>
        <w:jc w:val="left"/>
        <w:rPr>
          <w:u w:color="000000"/>
        </w:rPr>
      </w:pPr>
    </w:p>
    <w:p w14:paraId="36EB206B" w14:textId="77777777" w:rsidR="003F2C5D" w:rsidRDefault="003F2C5D" w:rsidP="003F2C5D">
      <w:pPr>
        <w:jc w:val="left"/>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F2C5D" w:rsidRPr="006664F6" w14:paraId="5362D24E" w14:textId="77777777" w:rsidTr="00A60600">
        <w:trPr>
          <w:trHeight w:val="552"/>
        </w:trPr>
        <w:tc>
          <w:tcPr>
            <w:tcW w:w="5000" w:type="pct"/>
            <w:shd w:val="clear" w:color="auto" w:fill="D9D9D9"/>
            <w:vAlign w:val="center"/>
          </w:tcPr>
          <w:p w14:paraId="75478268" w14:textId="77777777" w:rsidR="003F2C5D" w:rsidRPr="006664F6" w:rsidRDefault="003F2C5D" w:rsidP="00A60600">
            <w:pPr>
              <w:spacing w:after="0"/>
              <w:jc w:val="center"/>
              <w:rPr>
                <w:b/>
              </w:rPr>
            </w:pPr>
            <w:r>
              <w:rPr>
                <w:b/>
              </w:rPr>
              <w:lastRenderedPageBreak/>
              <w:t>Jahrgangsstufe 10</w:t>
            </w:r>
          </w:p>
        </w:tc>
      </w:tr>
      <w:tr w:rsidR="003F2C5D" w:rsidRPr="006664F6" w14:paraId="33597C7A" w14:textId="77777777" w:rsidTr="00A60600">
        <w:tc>
          <w:tcPr>
            <w:tcW w:w="5000" w:type="pct"/>
          </w:tcPr>
          <w:p w14:paraId="112AE436" w14:textId="77777777" w:rsidR="003F2C5D" w:rsidRPr="00E12C25" w:rsidRDefault="003F2C5D" w:rsidP="00A60600">
            <w:pPr>
              <w:spacing w:before="120"/>
              <w:rPr>
                <w:rFonts w:cs="Arial"/>
                <w:sz w:val="20"/>
              </w:rPr>
            </w:pPr>
            <w:r w:rsidRPr="00E12C25">
              <w:rPr>
                <w:rFonts w:cs="Arial"/>
                <w:b/>
                <w:i/>
                <w:sz w:val="20"/>
                <w:u w:val="single"/>
              </w:rPr>
              <w:t>Unterrichtsvorhaben I:</w:t>
            </w:r>
            <w:r w:rsidRPr="00E12C25">
              <w:rPr>
                <w:rFonts w:cs="Arial"/>
                <w:i/>
                <w:sz w:val="20"/>
              </w:rPr>
              <w:t xml:space="preserve"> Spezialisten am Werk – Robotik im Alltag</w:t>
            </w:r>
          </w:p>
          <w:p w14:paraId="3581B858" w14:textId="77777777" w:rsidR="003F2C5D" w:rsidRPr="00E12C25" w:rsidRDefault="003F2C5D" w:rsidP="00A60600">
            <w:pPr>
              <w:rPr>
                <w:rFonts w:cs="Arial"/>
                <w:b/>
                <w:sz w:val="20"/>
              </w:rPr>
            </w:pPr>
          </w:p>
          <w:p w14:paraId="4C89E1CF" w14:textId="77777777" w:rsidR="003F2C5D" w:rsidRPr="00E12C25" w:rsidRDefault="003F2C5D" w:rsidP="00A60600">
            <w:pPr>
              <w:spacing w:after="120"/>
              <w:rPr>
                <w:rFonts w:cs="Arial"/>
                <w:sz w:val="20"/>
              </w:rPr>
            </w:pPr>
            <w:r w:rsidRPr="00E12C25">
              <w:rPr>
                <w:rFonts w:cs="Arial"/>
                <w:b/>
                <w:sz w:val="20"/>
              </w:rPr>
              <w:t>Schwerpunkte der Kompetenzentwicklung</w:t>
            </w:r>
            <w:r w:rsidRPr="00E12C25">
              <w:rPr>
                <w:rFonts w:cs="Arial"/>
                <w:sz w:val="20"/>
              </w:rPr>
              <w:t>:</w:t>
            </w:r>
          </w:p>
          <w:p w14:paraId="60A893DF" w14:textId="77777777" w:rsidR="003F2C5D" w:rsidRPr="00E12C25" w:rsidRDefault="003F2C5D" w:rsidP="00A60600">
            <w:pPr>
              <w:spacing w:after="120"/>
              <w:rPr>
                <w:sz w:val="20"/>
              </w:rPr>
            </w:pPr>
            <w:r w:rsidRPr="00E12C25">
              <w:rPr>
                <w:sz w:val="20"/>
              </w:rPr>
              <w:t>Die Schülerinnen und Schüler</w:t>
            </w:r>
          </w:p>
          <w:p w14:paraId="3E3DAB67" w14:textId="77777777" w:rsidR="003F2C5D" w:rsidRPr="00E12C25" w:rsidRDefault="003F2C5D" w:rsidP="00A60600">
            <w:pPr>
              <w:spacing w:after="20" w:line="240" w:lineRule="auto"/>
              <w:rPr>
                <w:i/>
                <w:sz w:val="20"/>
              </w:rPr>
            </w:pPr>
            <w:r w:rsidRPr="00E12C25">
              <w:rPr>
                <w:i/>
                <w:sz w:val="20"/>
                <w:u w:val="single"/>
              </w:rPr>
              <w:t>Sachkompetenz</w:t>
            </w:r>
          </w:p>
          <w:p w14:paraId="5EE55CA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beschreiben Elemente und Funktionen technischer Systeme (SK 2),</w:t>
            </w:r>
          </w:p>
          <w:p w14:paraId="201FF1B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analysieren technische Prozesse und Strukturen, auch mittels digitaler Werkzeuge (SK 3),</w:t>
            </w:r>
          </w:p>
          <w:p w14:paraId="048805A5" w14:textId="77777777" w:rsidR="003F2C5D" w:rsidRPr="00E12C25" w:rsidRDefault="003F2C5D" w:rsidP="00A60600">
            <w:pPr>
              <w:spacing w:after="20" w:line="240" w:lineRule="auto"/>
              <w:rPr>
                <w:i/>
                <w:sz w:val="20"/>
                <w:u w:val="single"/>
              </w:rPr>
            </w:pPr>
          </w:p>
          <w:p w14:paraId="714D4575" w14:textId="77777777" w:rsidR="003F2C5D" w:rsidRPr="00E12C25" w:rsidRDefault="003F2C5D" w:rsidP="00A60600">
            <w:pPr>
              <w:spacing w:after="20" w:line="240" w:lineRule="auto"/>
              <w:rPr>
                <w:i/>
                <w:sz w:val="20"/>
                <w:u w:val="single"/>
              </w:rPr>
            </w:pPr>
            <w:r w:rsidRPr="00E12C25">
              <w:rPr>
                <w:i/>
                <w:sz w:val="20"/>
                <w:u w:val="single"/>
              </w:rPr>
              <w:t>Methodenkompetenz</w:t>
            </w:r>
          </w:p>
          <w:p w14:paraId="3C6E9463"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erheben Daten durch Beobachtung, Erkundung und den Einsatz vorgegebener Messverfahren (MK 3),</w:t>
            </w:r>
          </w:p>
          <w:p w14:paraId="793F6F9B"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identifizieren ausgewählte Eigenschaften von Materialien und technischen Systemen u.a. mittels digitaler Messtechnik (MK 4),</w:t>
            </w:r>
          </w:p>
          <w:p w14:paraId="11A97EC1"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überprüfen Fragestellungen oder Hypothesen qualitativ und quantitativ durch Experimente, Erkundungen und technische Analysen (MK 6),</w:t>
            </w:r>
          </w:p>
          <w:p w14:paraId="2E7065BE" w14:textId="77777777" w:rsidR="003F2C5D" w:rsidRPr="00E12C25" w:rsidRDefault="003F2C5D" w:rsidP="00A60600">
            <w:pPr>
              <w:spacing w:after="20" w:line="240" w:lineRule="auto"/>
              <w:rPr>
                <w:i/>
                <w:sz w:val="20"/>
                <w:u w:val="single"/>
              </w:rPr>
            </w:pPr>
          </w:p>
          <w:p w14:paraId="28FBE345" w14:textId="77777777" w:rsidR="003F2C5D" w:rsidRPr="00E12C25" w:rsidRDefault="003F2C5D" w:rsidP="00A60600">
            <w:pPr>
              <w:spacing w:after="20" w:line="240" w:lineRule="auto"/>
              <w:rPr>
                <w:i/>
                <w:sz w:val="20"/>
                <w:u w:val="single"/>
              </w:rPr>
            </w:pPr>
            <w:r w:rsidRPr="00E12C25">
              <w:rPr>
                <w:i/>
                <w:sz w:val="20"/>
                <w:u w:val="single"/>
              </w:rPr>
              <w:t>Urteilskompetenz</w:t>
            </w:r>
          </w:p>
          <w:p w14:paraId="624A9F36"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erörtern Möglichkeiten, Grenzen und Folgen technischen Handelns (UK 3),</w:t>
            </w:r>
          </w:p>
          <w:p w14:paraId="63CACFF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entscheiden eigenständig in technischen Handlungssituationen und begründen sachlich ihre Position (UK 4),</w:t>
            </w:r>
          </w:p>
          <w:p w14:paraId="7698AEB6"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analysieren Berufsfelder vor dem Hintergrund gesellschaftlicher und technischer Entwicklungen, u.a. im Hinblick auf die Digitalisierung (UK 5),</w:t>
            </w:r>
          </w:p>
          <w:p w14:paraId="5A736B9C" w14:textId="77777777" w:rsidR="003F2C5D" w:rsidRPr="00E12C25" w:rsidRDefault="003F2C5D" w:rsidP="00A60600">
            <w:pPr>
              <w:spacing w:after="20" w:line="240" w:lineRule="auto"/>
              <w:rPr>
                <w:i/>
                <w:sz w:val="20"/>
                <w:u w:val="single"/>
              </w:rPr>
            </w:pPr>
          </w:p>
          <w:p w14:paraId="18F4244E" w14:textId="77777777" w:rsidR="003F2C5D" w:rsidRPr="00E12C25" w:rsidRDefault="003F2C5D" w:rsidP="00A60600">
            <w:pPr>
              <w:spacing w:after="20" w:line="240" w:lineRule="auto"/>
              <w:rPr>
                <w:rFonts w:cs="Arial"/>
                <w:i/>
                <w:sz w:val="20"/>
                <w:szCs w:val="24"/>
                <w:u w:val="single"/>
              </w:rPr>
            </w:pPr>
            <w:r w:rsidRPr="00E12C25">
              <w:rPr>
                <w:i/>
                <w:sz w:val="20"/>
                <w:u w:val="single"/>
              </w:rPr>
              <w:t>Handlungskompetenz</w:t>
            </w:r>
          </w:p>
          <w:p w14:paraId="692175A3"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entwickeln Lösungen und Lösungswege (u.a. algorithmische Sequenzen) technischer Probleme (HK 3),</w:t>
            </w:r>
          </w:p>
          <w:p w14:paraId="43AADBFC"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bedienen und konfigurieren Hard- und Software (HK 5),</w:t>
            </w:r>
          </w:p>
          <w:p w14:paraId="0CC6305C"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simulieren Arbeitsabläufe technischer Berufe (HK 6).</w:t>
            </w:r>
          </w:p>
          <w:p w14:paraId="2A39FCC9" w14:textId="77777777" w:rsidR="003F2C5D" w:rsidRPr="00E12C25" w:rsidRDefault="003F2C5D" w:rsidP="00A60600">
            <w:pPr>
              <w:spacing w:after="20" w:line="240" w:lineRule="auto"/>
              <w:rPr>
                <w:rFonts w:cs="Arial"/>
                <w:bCs/>
                <w:sz w:val="20"/>
                <w:szCs w:val="24"/>
              </w:rPr>
            </w:pPr>
          </w:p>
          <w:p w14:paraId="0DA369D0" w14:textId="77777777" w:rsidR="003F2C5D" w:rsidRPr="00E12C25" w:rsidRDefault="003F2C5D" w:rsidP="00A60600">
            <w:pPr>
              <w:rPr>
                <w:rFonts w:cs="Arial"/>
                <w:sz w:val="20"/>
              </w:rPr>
            </w:pPr>
            <w:r w:rsidRPr="00E12C25">
              <w:rPr>
                <w:rFonts w:cs="Arial"/>
                <w:b/>
                <w:sz w:val="20"/>
              </w:rPr>
              <w:t>Inhaltsfelder</w:t>
            </w:r>
            <w:r w:rsidRPr="00E12C25">
              <w:rPr>
                <w:rFonts w:cs="Arial"/>
                <w:sz w:val="20"/>
              </w:rPr>
              <w:t>: IF 1: Planung und Entwicklung,  IF 3: Distribution, Betrieb und Entsorgung</w:t>
            </w:r>
          </w:p>
          <w:p w14:paraId="511F0C48" w14:textId="77777777" w:rsidR="003F2C5D" w:rsidRPr="00E12C25" w:rsidRDefault="003F2C5D" w:rsidP="00A60600">
            <w:pPr>
              <w:rPr>
                <w:rFonts w:cs="Arial"/>
                <w:sz w:val="20"/>
              </w:rPr>
            </w:pPr>
          </w:p>
          <w:p w14:paraId="2F26F715" w14:textId="77777777" w:rsidR="003F2C5D" w:rsidRPr="00E12C25" w:rsidRDefault="003F2C5D" w:rsidP="00A60600">
            <w:pPr>
              <w:rPr>
                <w:rFonts w:cs="Arial"/>
                <w:sz w:val="20"/>
              </w:rPr>
            </w:pPr>
            <w:r w:rsidRPr="00E12C25">
              <w:rPr>
                <w:rFonts w:cs="Arial"/>
                <w:b/>
                <w:sz w:val="20"/>
              </w:rPr>
              <w:t>Inhaltliche Schwerpunkte</w:t>
            </w:r>
            <w:r w:rsidRPr="00E12C25">
              <w:rPr>
                <w:rFonts w:cs="Arial"/>
                <w:sz w:val="20"/>
              </w:rPr>
              <w:t>:</w:t>
            </w:r>
          </w:p>
          <w:p w14:paraId="04E19AB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 xml:space="preserve">Lösungskonzept </w:t>
            </w:r>
          </w:p>
          <w:p w14:paraId="5DF89619"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 xml:space="preserve">Dokumentation </w:t>
            </w:r>
          </w:p>
          <w:p w14:paraId="24A32B7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 xml:space="preserve">Einsatz und Betrieb </w:t>
            </w:r>
          </w:p>
          <w:p w14:paraId="22C6C9F9"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Optimierung</w:t>
            </w:r>
          </w:p>
          <w:p w14:paraId="3F3F1E36" w14:textId="77777777" w:rsidR="003F2C5D" w:rsidRPr="00E12C25" w:rsidRDefault="003F2C5D" w:rsidP="00A60600">
            <w:pPr>
              <w:rPr>
                <w:rFonts w:cs="Arial"/>
                <w:bCs/>
                <w:sz w:val="20"/>
                <w:szCs w:val="24"/>
              </w:rPr>
            </w:pPr>
          </w:p>
          <w:p w14:paraId="7376E5C4" w14:textId="77777777" w:rsidR="003F2C5D" w:rsidRPr="008D039B" w:rsidRDefault="003F2C5D" w:rsidP="00A60600">
            <w:pPr>
              <w:rPr>
                <w:rFonts w:cs="Arial"/>
                <w:sz w:val="20"/>
              </w:rPr>
            </w:pPr>
            <w:r w:rsidRPr="00E12C25">
              <w:rPr>
                <w:rFonts w:cs="Arial"/>
                <w:b/>
                <w:sz w:val="20"/>
              </w:rPr>
              <w:t>Zeitbedarf</w:t>
            </w:r>
            <w:r w:rsidRPr="00E12C25">
              <w:rPr>
                <w:rFonts w:cs="Arial"/>
                <w:sz w:val="20"/>
              </w:rPr>
              <w:t xml:space="preserve">: ca. 45 </w:t>
            </w:r>
            <w:proofErr w:type="spellStart"/>
            <w:r w:rsidRPr="00E12C25">
              <w:rPr>
                <w:rFonts w:cs="Arial"/>
                <w:sz w:val="20"/>
              </w:rPr>
              <w:t>Ustd</w:t>
            </w:r>
            <w:proofErr w:type="spellEnd"/>
            <w:r w:rsidRPr="00E12C25">
              <w:rPr>
                <w:rFonts w:cs="Arial"/>
                <w:sz w:val="20"/>
              </w:rPr>
              <w:t>.</w:t>
            </w:r>
          </w:p>
        </w:tc>
      </w:tr>
    </w:tbl>
    <w:p w14:paraId="0B0919EF" w14:textId="77777777" w:rsidR="003F2C5D" w:rsidRDefault="003F2C5D" w:rsidP="003F2C5D">
      <w:pPr>
        <w:jc w:val="left"/>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3F2C5D" w:rsidRPr="006664F6" w14:paraId="36716196" w14:textId="77777777" w:rsidTr="00A60600">
        <w:trPr>
          <w:trHeight w:val="552"/>
        </w:trPr>
        <w:tc>
          <w:tcPr>
            <w:tcW w:w="5000" w:type="pct"/>
            <w:shd w:val="clear" w:color="auto" w:fill="D9D9D9"/>
            <w:vAlign w:val="center"/>
          </w:tcPr>
          <w:p w14:paraId="77348F7B" w14:textId="77777777" w:rsidR="003F2C5D" w:rsidRPr="006664F6" w:rsidRDefault="003F2C5D" w:rsidP="00A60600">
            <w:pPr>
              <w:spacing w:after="0"/>
              <w:jc w:val="center"/>
              <w:rPr>
                <w:b/>
              </w:rPr>
            </w:pPr>
            <w:r w:rsidRPr="00477C87">
              <w:rPr>
                <w:b/>
              </w:rPr>
              <w:lastRenderedPageBreak/>
              <w:br w:type="page"/>
            </w:r>
            <w:r w:rsidRPr="00477C87">
              <w:rPr>
                <w:b/>
              </w:rPr>
              <w:br w:type="page"/>
            </w:r>
            <w:r>
              <w:rPr>
                <w:b/>
              </w:rPr>
              <w:t>Jahrgangsstufe 10</w:t>
            </w:r>
          </w:p>
        </w:tc>
      </w:tr>
      <w:tr w:rsidR="003F2C5D" w:rsidRPr="006664F6" w14:paraId="420E70A7" w14:textId="77777777" w:rsidTr="00A60600">
        <w:tc>
          <w:tcPr>
            <w:tcW w:w="5000" w:type="pct"/>
          </w:tcPr>
          <w:p w14:paraId="36B993BB" w14:textId="77777777" w:rsidR="003F2C5D" w:rsidRPr="008D039B" w:rsidRDefault="003F2C5D" w:rsidP="00A60600">
            <w:pPr>
              <w:spacing w:before="120"/>
              <w:rPr>
                <w:rFonts w:cs="Arial"/>
                <w:sz w:val="20"/>
              </w:rPr>
            </w:pPr>
            <w:r w:rsidRPr="008D039B">
              <w:rPr>
                <w:rFonts w:cs="Arial"/>
                <w:b/>
                <w:i/>
                <w:sz w:val="20"/>
                <w:u w:val="single"/>
              </w:rPr>
              <w:t xml:space="preserve">Unterrichtsvorhaben </w:t>
            </w:r>
            <w:r>
              <w:rPr>
                <w:rFonts w:cs="Arial"/>
                <w:b/>
                <w:i/>
                <w:sz w:val="20"/>
                <w:u w:val="single"/>
              </w:rPr>
              <w:t>II</w:t>
            </w:r>
            <w:r w:rsidRPr="008D039B">
              <w:rPr>
                <w:rFonts w:cs="Arial"/>
                <w:b/>
                <w:i/>
                <w:sz w:val="20"/>
                <w:u w:val="single"/>
              </w:rPr>
              <w:t>:</w:t>
            </w:r>
            <w:r w:rsidRPr="00A60427">
              <w:rPr>
                <w:rFonts w:cs="Arial"/>
                <w:i/>
                <w:sz w:val="20"/>
              </w:rPr>
              <w:t xml:space="preserve"> </w:t>
            </w:r>
            <w:r w:rsidRPr="0061207A">
              <w:rPr>
                <w:rFonts w:cs="Arial"/>
                <w:i/>
                <w:sz w:val="20"/>
              </w:rPr>
              <w:t>Mobilität von morgen – Untersuchen, entwerfen &amp; konstruieren</w:t>
            </w:r>
          </w:p>
          <w:p w14:paraId="0865376B" w14:textId="77777777" w:rsidR="003F2C5D" w:rsidRDefault="003F2C5D" w:rsidP="00A60600">
            <w:pPr>
              <w:spacing w:after="120"/>
              <w:rPr>
                <w:rFonts w:cs="Arial"/>
                <w:sz w:val="20"/>
              </w:rPr>
            </w:pPr>
            <w:r w:rsidRPr="008D039B">
              <w:rPr>
                <w:rFonts w:cs="Arial"/>
                <w:b/>
                <w:sz w:val="20"/>
              </w:rPr>
              <w:t>Schwerpunkte der Kompetenzentwicklung</w:t>
            </w:r>
            <w:r w:rsidRPr="008D039B">
              <w:rPr>
                <w:rFonts w:cs="Arial"/>
                <w:sz w:val="20"/>
              </w:rPr>
              <w:t>:</w:t>
            </w:r>
          </w:p>
          <w:p w14:paraId="2E0BA61D" w14:textId="77777777" w:rsidR="003F2C5D" w:rsidRPr="0078366D" w:rsidRDefault="003F2C5D" w:rsidP="00A60600">
            <w:pPr>
              <w:spacing w:after="20" w:line="240" w:lineRule="auto"/>
              <w:rPr>
                <w:sz w:val="20"/>
              </w:rPr>
            </w:pPr>
            <w:r>
              <w:rPr>
                <w:sz w:val="20"/>
              </w:rPr>
              <w:t>Die Schülerinnen und Schüler</w:t>
            </w:r>
          </w:p>
          <w:p w14:paraId="0FF080C1" w14:textId="77777777" w:rsidR="003F2C5D" w:rsidRPr="00E12C25" w:rsidRDefault="003F2C5D" w:rsidP="00A60600">
            <w:pPr>
              <w:spacing w:after="20" w:line="240" w:lineRule="auto"/>
              <w:rPr>
                <w:i/>
                <w:sz w:val="20"/>
              </w:rPr>
            </w:pPr>
            <w:r w:rsidRPr="00E12C25">
              <w:rPr>
                <w:i/>
                <w:sz w:val="20"/>
                <w:u w:val="single"/>
              </w:rPr>
              <w:t>Sachkompetenz</w:t>
            </w:r>
          </w:p>
          <w:p w14:paraId="188813E7"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ordnen technische Sachverhalte in übergreifende Zusammenhänge ein (SK 4)</w:t>
            </w:r>
          </w:p>
          <w:p w14:paraId="377049B4"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beschreiben technische Berufe und Arbeitsfelder (SK 5).</w:t>
            </w:r>
          </w:p>
          <w:p w14:paraId="69C84E7D" w14:textId="77777777" w:rsidR="003F2C5D" w:rsidRPr="00E12C25" w:rsidRDefault="003F2C5D" w:rsidP="00A60600">
            <w:pPr>
              <w:spacing w:after="20" w:line="240" w:lineRule="auto"/>
              <w:rPr>
                <w:i/>
                <w:sz w:val="20"/>
                <w:u w:val="single"/>
              </w:rPr>
            </w:pPr>
          </w:p>
          <w:p w14:paraId="4477F1EB" w14:textId="77777777" w:rsidR="003F2C5D" w:rsidRPr="00E12C25" w:rsidRDefault="003F2C5D" w:rsidP="00A60600">
            <w:pPr>
              <w:spacing w:after="20" w:line="240" w:lineRule="auto"/>
              <w:rPr>
                <w:i/>
                <w:sz w:val="20"/>
                <w:u w:val="single"/>
              </w:rPr>
            </w:pPr>
            <w:r w:rsidRPr="00E12C25">
              <w:rPr>
                <w:i/>
                <w:sz w:val="20"/>
                <w:u w:val="single"/>
              </w:rPr>
              <w:t>Methodenkompetenz</w:t>
            </w:r>
          </w:p>
          <w:p w14:paraId="48889C69"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entnehmen Einzelmaterialien thematisch relevante Informationen, gliedern diese und setzen diese zueinander in Beziehung (MK 1),</w:t>
            </w:r>
          </w:p>
          <w:p w14:paraId="3BE55265"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führen Recherchen mit digitalen Medien durch (MK 2),</w:t>
            </w:r>
          </w:p>
          <w:p w14:paraId="6796B5E5"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interpretieren technische Darstellungen, einfache Schaltpläne, Diagramme sowie weitere Medien (MK 5),</w:t>
            </w:r>
          </w:p>
          <w:p w14:paraId="1BCCFDCA"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 xml:space="preserve">erstellen unter Nutzung digitaler Medien unter anderem technische Zeichnungen, Schaltpläne und Projektdokumentationen (MK 8), </w:t>
            </w:r>
          </w:p>
          <w:p w14:paraId="223101EE"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präsentieren Arbeitsergebnisse nach vorgegebenen und selbst formulierten Kriterien (MK 9),</w:t>
            </w:r>
          </w:p>
          <w:p w14:paraId="4D23CF3E" w14:textId="77777777" w:rsidR="003F2C5D" w:rsidRPr="00E12C25" w:rsidRDefault="003F2C5D" w:rsidP="00A60600">
            <w:pPr>
              <w:spacing w:after="20" w:line="240" w:lineRule="auto"/>
              <w:rPr>
                <w:i/>
                <w:sz w:val="20"/>
                <w:u w:val="single"/>
              </w:rPr>
            </w:pPr>
          </w:p>
          <w:p w14:paraId="71D257CF" w14:textId="77777777" w:rsidR="003F2C5D" w:rsidRPr="00E12C25" w:rsidRDefault="003F2C5D" w:rsidP="00A60600">
            <w:pPr>
              <w:spacing w:after="20" w:line="240" w:lineRule="auto"/>
              <w:rPr>
                <w:i/>
                <w:sz w:val="20"/>
                <w:u w:val="single"/>
              </w:rPr>
            </w:pPr>
            <w:r w:rsidRPr="00E12C25">
              <w:rPr>
                <w:i/>
                <w:sz w:val="20"/>
                <w:u w:val="single"/>
              </w:rPr>
              <w:t>Urteilskompetenz</w:t>
            </w:r>
          </w:p>
          <w:p w14:paraId="2D7F9BAF"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erörtern Möglichkeiten, Grenzen und Folgen technischen Handelns (UK 3),</w:t>
            </w:r>
          </w:p>
          <w:p w14:paraId="1384493E"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entscheiden eigenständig in technischen Handlungssituationen und begründen sachlich ihre Position (UK 4),</w:t>
            </w:r>
          </w:p>
          <w:p w14:paraId="54FA79A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analysieren Berufsfelder vor dem Hintergrund gesellschaftlicher und technischer Entwicklungen, u.a. im Hinblick auf die Digitalisierung (UK 5).</w:t>
            </w:r>
          </w:p>
          <w:p w14:paraId="281918D7" w14:textId="77777777" w:rsidR="003F2C5D" w:rsidRPr="00E12C25" w:rsidRDefault="003F2C5D" w:rsidP="00A60600">
            <w:pPr>
              <w:spacing w:after="20" w:line="240" w:lineRule="auto"/>
              <w:rPr>
                <w:i/>
                <w:sz w:val="20"/>
                <w:u w:val="single"/>
              </w:rPr>
            </w:pPr>
          </w:p>
          <w:p w14:paraId="65DAB38A" w14:textId="77777777" w:rsidR="003F2C5D" w:rsidRPr="00E12C25" w:rsidRDefault="003F2C5D" w:rsidP="00A60600">
            <w:pPr>
              <w:spacing w:after="20" w:line="240" w:lineRule="auto"/>
              <w:rPr>
                <w:rFonts w:cs="Arial"/>
                <w:i/>
                <w:sz w:val="20"/>
                <w:szCs w:val="24"/>
                <w:u w:val="single"/>
              </w:rPr>
            </w:pPr>
            <w:r w:rsidRPr="00E12C25">
              <w:rPr>
                <w:i/>
                <w:sz w:val="20"/>
                <w:u w:val="single"/>
              </w:rPr>
              <w:t>Handlungskompetenz</w:t>
            </w:r>
          </w:p>
          <w:p w14:paraId="1226A14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bedienen Werkzeuge, Messgeräte und Maschinen sachgerecht (HK 2),</w:t>
            </w:r>
          </w:p>
          <w:p w14:paraId="6F051892"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erstellen technische Systeme oder Teilsysteme (HK 4),</w:t>
            </w:r>
          </w:p>
          <w:p w14:paraId="318C90B3" w14:textId="77777777" w:rsidR="003F2C5D" w:rsidRPr="00E12C25" w:rsidRDefault="003F2C5D" w:rsidP="003F2C5D">
            <w:pPr>
              <w:numPr>
                <w:ilvl w:val="0"/>
                <w:numId w:val="41"/>
              </w:numPr>
              <w:spacing w:after="20" w:line="240" w:lineRule="auto"/>
              <w:ind w:hanging="218"/>
              <w:rPr>
                <w:rFonts w:cs="Arial"/>
                <w:bCs/>
                <w:sz w:val="20"/>
                <w:szCs w:val="24"/>
              </w:rPr>
            </w:pPr>
            <w:r w:rsidRPr="00E12C25">
              <w:rPr>
                <w:rFonts w:cs="Arial"/>
                <w:bCs/>
                <w:sz w:val="20"/>
                <w:szCs w:val="24"/>
              </w:rPr>
              <w:t>bedienen und konfigurieren Hard- und Software (HK 5),</w:t>
            </w:r>
          </w:p>
          <w:p w14:paraId="78980003" w14:textId="77777777" w:rsidR="003F2C5D" w:rsidRPr="00E12C25" w:rsidRDefault="003F2C5D" w:rsidP="00A60600">
            <w:pPr>
              <w:rPr>
                <w:rFonts w:cs="Arial"/>
                <w:bCs/>
                <w:sz w:val="20"/>
                <w:szCs w:val="24"/>
              </w:rPr>
            </w:pPr>
          </w:p>
          <w:p w14:paraId="7A455CE3" w14:textId="77777777" w:rsidR="003F2C5D" w:rsidRDefault="003F2C5D" w:rsidP="00A60600">
            <w:pPr>
              <w:ind w:left="1330" w:hanging="1330"/>
              <w:rPr>
                <w:rFonts w:cs="Arial"/>
                <w:sz w:val="20"/>
              </w:rPr>
            </w:pPr>
            <w:r w:rsidRPr="00E12C25">
              <w:rPr>
                <w:rFonts w:cs="Arial"/>
                <w:b/>
                <w:sz w:val="20"/>
              </w:rPr>
              <w:t>Inhaltsfelder</w:t>
            </w:r>
            <w:r w:rsidRPr="00E12C25">
              <w:rPr>
                <w:rFonts w:cs="Arial"/>
                <w:sz w:val="20"/>
              </w:rPr>
              <w:t>: IF 1: Planung und Entwicklung,  IF 2: Konstruktion und Fertigung, IF III: Distribution, Betrieb und Entsorgung</w:t>
            </w:r>
          </w:p>
          <w:p w14:paraId="52095C96" w14:textId="77777777" w:rsidR="003F2C5D" w:rsidRPr="008D039B" w:rsidRDefault="003F2C5D" w:rsidP="00A60600">
            <w:pPr>
              <w:rPr>
                <w:rFonts w:cs="Arial"/>
                <w:sz w:val="20"/>
              </w:rPr>
            </w:pPr>
            <w:r w:rsidRPr="008D039B">
              <w:rPr>
                <w:rFonts w:cs="Arial"/>
                <w:b/>
                <w:sz w:val="20"/>
              </w:rPr>
              <w:t>Inhaltliche Schwerpunkte</w:t>
            </w:r>
            <w:r w:rsidRPr="008D039B">
              <w:rPr>
                <w:rFonts w:cs="Arial"/>
                <w:sz w:val="20"/>
              </w:rPr>
              <w:t>:</w:t>
            </w:r>
          </w:p>
          <w:p w14:paraId="4C31C487" w14:textId="77777777" w:rsidR="003F2C5D" w:rsidRPr="0068556E" w:rsidRDefault="003F2C5D" w:rsidP="003F2C5D">
            <w:pPr>
              <w:numPr>
                <w:ilvl w:val="0"/>
                <w:numId w:val="41"/>
              </w:numPr>
              <w:spacing w:after="20" w:line="240" w:lineRule="auto"/>
              <w:ind w:hanging="218"/>
              <w:rPr>
                <w:rFonts w:cs="Arial"/>
                <w:bCs/>
                <w:sz w:val="20"/>
                <w:szCs w:val="24"/>
              </w:rPr>
            </w:pPr>
            <w:r w:rsidRPr="0068556E">
              <w:rPr>
                <w:rFonts w:cs="Arial"/>
                <w:bCs/>
                <w:sz w:val="20"/>
                <w:szCs w:val="24"/>
              </w:rPr>
              <w:t xml:space="preserve">Bedarfsanalyse </w:t>
            </w:r>
          </w:p>
          <w:p w14:paraId="2C4D474F" w14:textId="77777777" w:rsidR="003F2C5D" w:rsidRPr="0068556E" w:rsidRDefault="003F2C5D" w:rsidP="003F2C5D">
            <w:pPr>
              <w:numPr>
                <w:ilvl w:val="0"/>
                <w:numId w:val="41"/>
              </w:numPr>
              <w:spacing w:after="20" w:line="240" w:lineRule="auto"/>
              <w:ind w:hanging="218"/>
              <w:rPr>
                <w:rFonts w:cs="Arial"/>
                <w:bCs/>
                <w:sz w:val="20"/>
                <w:szCs w:val="24"/>
              </w:rPr>
            </w:pPr>
            <w:r w:rsidRPr="0068556E">
              <w:rPr>
                <w:rFonts w:cs="Arial"/>
                <w:bCs/>
                <w:sz w:val="20"/>
                <w:szCs w:val="24"/>
              </w:rPr>
              <w:t xml:space="preserve">Lösungskonzept </w:t>
            </w:r>
          </w:p>
          <w:p w14:paraId="2BB57A7E" w14:textId="77777777" w:rsidR="003F2C5D" w:rsidRPr="0068556E" w:rsidRDefault="003F2C5D" w:rsidP="003F2C5D">
            <w:pPr>
              <w:numPr>
                <w:ilvl w:val="0"/>
                <w:numId w:val="41"/>
              </w:numPr>
              <w:spacing w:after="20" w:line="240" w:lineRule="auto"/>
              <w:ind w:hanging="218"/>
              <w:rPr>
                <w:rFonts w:cs="Arial"/>
                <w:bCs/>
                <w:sz w:val="20"/>
                <w:szCs w:val="24"/>
              </w:rPr>
            </w:pPr>
            <w:r>
              <w:rPr>
                <w:rFonts w:cs="Arial"/>
                <w:bCs/>
                <w:sz w:val="20"/>
                <w:szCs w:val="24"/>
              </w:rPr>
              <w:t>Technische Kommunikationsmittel</w:t>
            </w:r>
          </w:p>
          <w:p w14:paraId="6C28F09D" w14:textId="77777777" w:rsidR="003F2C5D" w:rsidRPr="0068556E" w:rsidRDefault="003F2C5D" w:rsidP="003F2C5D">
            <w:pPr>
              <w:numPr>
                <w:ilvl w:val="0"/>
                <w:numId w:val="41"/>
              </w:numPr>
              <w:spacing w:after="20" w:line="240" w:lineRule="auto"/>
              <w:ind w:hanging="218"/>
              <w:rPr>
                <w:rFonts w:cs="Arial"/>
                <w:bCs/>
                <w:sz w:val="20"/>
                <w:szCs w:val="24"/>
              </w:rPr>
            </w:pPr>
            <w:r w:rsidRPr="0068556E">
              <w:rPr>
                <w:rFonts w:cs="Arial"/>
                <w:bCs/>
                <w:sz w:val="20"/>
                <w:szCs w:val="24"/>
              </w:rPr>
              <w:t>Werkstoffe, Werkzeuge und Fertigungsverfahren</w:t>
            </w:r>
          </w:p>
          <w:p w14:paraId="79A3A3C1" w14:textId="77777777" w:rsidR="003F2C5D" w:rsidRDefault="003F2C5D" w:rsidP="003F2C5D">
            <w:pPr>
              <w:numPr>
                <w:ilvl w:val="0"/>
                <w:numId w:val="41"/>
              </w:numPr>
              <w:spacing w:after="20" w:line="240" w:lineRule="auto"/>
              <w:ind w:hanging="218"/>
              <w:rPr>
                <w:rFonts w:cs="Arial"/>
                <w:bCs/>
                <w:sz w:val="20"/>
                <w:szCs w:val="24"/>
              </w:rPr>
            </w:pPr>
            <w:r>
              <w:rPr>
                <w:rFonts w:cs="Arial"/>
                <w:bCs/>
                <w:sz w:val="20"/>
                <w:szCs w:val="24"/>
              </w:rPr>
              <w:t>Vertrieb und Beschaffung</w:t>
            </w:r>
          </w:p>
          <w:p w14:paraId="15CE1289" w14:textId="77777777" w:rsidR="003F2C5D" w:rsidRPr="0068556E" w:rsidRDefault="003F2C5D" w:rsidP="003F2C5D">
            <w:pPr>
              <w:numPr>
                <w:ilvl w:val="0"/>
                <w:numId w:val="41"/>
              </w:numPr>
              <w:spacing w:after="20" w:line="240" w:lineRule="auto"/>
              <w:ind w:hanging="218"/>
              <w:rPr>
                <w:rFonts w:cs="Arial"/>
                <w:bCs/>
                <w:sz w:val="20"/>
                <w:szCs w:val="24"/>
              </w:rPr>
            </w:pPr>
            <w:r w:rsidRPr="0068556E">
              <w:rPr>
                <w:rFonts w:cs="Arial"/>
                <w:bCs/>
                <w:sz w:val="20"/>
                <w:szCs w:val="24"/>
              </w:rPr>
              <w:t>Einsatz und Betrieb</w:t>
            </w:r>
          </w:p>
          <w:p w14:paraId="1DA9C925" w14:textId="77777777" w:rsidR="003F2C5D" w:rsidRPr="003040E7" w:rsidRDefault="003F2C5D" w:rsidP="00A60600">
            <w:pPr>
              <w:rPr>
                <w:rFonts w:cs="Arial"/>
                <w:bCs/>
                <w:sz w:val="20"/>
                <w:szCs w:val="24"/>
              </w:rPr>
            </w:pPr>
          </w:p>
          <w:p w14:paraId="15964CD6" w14:textId="77777777" w:rsidR="003F2C5D" w:rsidRPr="008D039B" w:rsidRDefault="003F2C5D" w:rsidP="00A60600">
            <w:pPr>
              <w:rPr>
                <w:rFonts w:cs="Arial"/>
                <w:sz w:val="20"/>
              </w:rPr>
            </w:pPr>
            <w:r w:rsidRPr="008D039B">
              <w:rPr>
                <w:rFonts w:cs="Arial"/>
                <w:b/>
                <w:sz w:val="20"/>
              </w:rPr>
              <w:t>Zeitbedarf</w:t>
            </w:r>
            <w:r w:rsidRPr="008D039B">
              <w:rPr>
                <w:rFonts w:cs="Arial"/>
                <w:sz w:val="20"/>
              </w:rPr>
              <w:t xml:space="preserve">: ca. </w:t>
            </w:r>
            <w:r>
              <w:rPr>
                <w:rFonts w:cs="Arial"/>
                <w:sz w:val="20"/>
              </w:rPr>
              <w:t>45</w:t>
            </w:r>
            <w:r w:rsidRPr="008D039B">
              <w:rPr>
                <w:rFonts w:cs="Arial"/>
                <w:sz w:val="20"/>
              </w:rPr>
              <w:t xml:space="preserve"> </w:t>
            </w:r>
            <w:proofErr w:type="spellStart"/>
            <w:r w:rsidRPr="008D039B">
              <w:rPr>
                <w:rFonts w:cs="Arial"/>
                <w:sz w:val="20"/>
              </w:rPr>
              <w:t>Ustd</w:t>
            </w:r>
            <w:proofErr w:type="spellEnd"/>
            <w:r w:rsidRPr="008D039B">
              <w:rPr>
                <w:rFonts w:cs="Arial"/>
                <w:sz w:val="20"/>
              </w:rPr>
              <w:t>.</w:t>
            </w:r>
          </w:p>
        </w:tc>
      </w:tr>
      <w:tr w:rsidR="003F2C5D" w:rsidRPr="006664F6" w14:paraId="2E566F52" w14:textId="77777777" w:rsidTr="00A60600">
        <w:trPr>
          <w:trHeight w:val="510"/>
        </w:trPr>
        <w:tc>
          <w:tcPr>
            <w:tcW w:w="5000" w:type="pct"/>
            <w:shd w:val="clear" w:color="auto" w:fill="D9D9D9"/>
            <w:vAlign w:val="center"/>
          </w:tcPr>
          <w:p w14:paraId="3F049860" w14:textId="77777777" w:rsidR="003F2C5D" w:rsidRPr="00477C87" w:rsidRDefault="003F2C5D" w:rsidP="00A60600">
            <w:pPr>
              <w:spacing w:after="0"/>
              <w:jc w:val="center"/>
              <w:rPr>
                <w:b/>
              </w:rPr>
            </w:pPr>
            <w:r w:rsidRPr="00477C87">
              <w:rPr>
                <w:b/>
              </w:rPr>
              <w:t>Summe Jahrgangsstufe 10: 90 Stunden</w:t>
            </w:r>
          </w:p>
        </w:tc>
      </w:tr>
    </w:tbl>
    <w:p w14:paraId="0327F9C4" w14:textId="6F981B24" w:rsidR="009B7D98" w:rsidRDefault="009B7D98"/>
    <w:sectPr w:rsidR="009B7D98" w:rsidSect="003F2C5D">
      <w:pgSz w:w="11906" w:h="16838"/>
      <w:pgMar w:top="1417" w:right="1417" w:bottom="1134" w:left="1417" w:header="0" w:footer="0"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3C5D3" w15:done="1"/>
  <w15:commentEx w15:paraId="471A298D" w15:done="0"/>
  <w15:commentEx w15:paraId="0EB5EF81" w15:done="0"/>
  <w15:commentEx w15:paraId="29B4AE92" w15:done="0"/>
  <w15:commentEx w15:paraId="5D4DCC5E" w15:done="0"/>
  <w15:commentEx w15:paraId="5C9F1DAB" w15:done="0"/>
  <w15:commentEx w15:paraId="0E733C85" w15:done="0"/>
  <w15:commentEx w15:paraId="1BA25C90" w15:paraIdParent="0E733C85" w15:done="0"/>
  <w15:commentEx w15:paraId="329EF3BA" w15:done="0"/>
  <w15:commentEx w15:paraId="45F8D38B" w15:done="0"/>
  <w15:commentEx w15:paraId="32F781A3" w15:paraIdParent="45F8D38B" w15:done="0"/>
  <w15:commentEx w15:paraId="20363841" w15:done="0"/>
  <w15:commentEx w15:paraId="163D5747" w15:done="0"/>
  <w15:commentEx w15:paraId="3EB991DE" w15:done="0"/>
  <w15:commentEx w15:paraId="1DCFCE64" w15:done="0"/>
  <w15:commentEx w15:paraId="382C089C" w15:done="0"/>
  <w15:commentEx w15:paraId="0174B401" w15:done="0"/>
  <w15:commentEx w15:paraId="61DD4E12" w15:done="0"/>
  <w15:commentEx w15:paraId="19E4DB29" w15:done="0"/>
  <w15:commentEx w15:paraId="4CB3F224" w15:done="0"/>
  <w15:commentEx w15:paraId="2A7C3628" w15:done="0"/>
  <w15:commentEx w15:paraId="73CAB1B3" w15:done="0"/>
  <w15:commentEx w15:paraId="04E4BDDD" w15:done="0"/>
  <w15:commentEx w15:paraId="146EFA09" w15:done="0"/>
  <w15:commentEx w15:paraId="61A6B633" w15:done="0"/>
  <w15:commentEx w15:paraId="0F08E241" w15:done="0"/>
  <w15:commentEx w15:paraId="73DD22C8" w15:done="0"/>
  <w15:commentEx w15:paraId="7D5050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3C5D3" w16cid:durableId="2085B37A"/>
  <w16cid:commentId w16cid:paraId="471A298D" w16cid:durableId="2085B37C"/>
  <w16cid:commentId w16cid:paraId="0EB5EF81" w16cid:durableId="2085B37D"/>
  <w16cid:commentId w16cid:paraId="29B4AE92" w16cid:durableId="2085B37E"/>
  <w16cid:commentId w16cid:paraId="5D4DCC5E" w16cid:durableId="2085B6BE"/>
  <w16cid:commentId w16cid:paraId="5C9F1DAB" w16cid:durableId="2085B655"/>
  <w16cid:commentId w16cid:paraId="0E733C85" w16cid:durableId="2085B37F"/>
  <w16cid:commentId w16cid:paraId="1BA25C90" w16cid:durableId="208B93C9"/>
  <w16cid:commentId w16cid:paraId="329EF3BA" w16cid:durableId="208B92CB"/>
  <w16cid:commentId w16cid:paraId="45F8D38B" w16cid:durableId="2085B380"/>
  <w16cid:commentId w16cid:paraId="32F781A3" w16cid:durableId="208B958C"/>
  <w16cid:commentId w16cid:paraId="20363841" w16cid:durableId="2085B381"/>
  <w16cid:commentId w16cid:paraId="163D5747" w16cid:durableId="2085B382"/>
  <w16cid:commentId w16cid:paraId="3EB991DE" w16cid:durableId="2085B383"/>
  <w16cid:commentId w16cid:paraId="1DCFCE64" w16cid:durableId="2085B384"/>
  <w16cid:commentId w16cid:paraId="382C089C" w16cid:durableId="2085B385"/>
  <w16cid:commentId w16cid:paraId="0174B401" w16cid:durableId="2085B386"/>
  <w16cid:commentId w16cid:paraId="61DD4E12" w16cid:durableId="2085B387"/>
  <w16cid:commentId w16cid:paraId="19E4DB29" w16cid:durableId="2085B388"/>
  <w16cid:commentId w16cid:paraId="4CB3F224" w16cid:durableId="2085B389"/>
  <w16cid:commentId w16cid:paraId="2A7C3628" w16cid:durableId="2085B38A"/>
  <w16cid:commentId w16cid:paraId="73CAB1B3" w16cid:durableId="2075A5D4"/>
  <w16cid:commentId w16cid:paraId="04E4BDDD" w16cid:durableId="2075A5D5"/>
  <w16cid:commentId w16cid:paraId="146EFA09" w16cid:durableId="2075A5D6"/>
  <w16cid:commentId w16cid:paraId="61A6B633" w16cid:durableId="2075A5D7"/>
  <w16cid:commentId w16cid:paraId="0F08E241" w16cid:durableId="2075A5D8"/>
  <w16cid:commentId w16cid:paraId="73DD22C8" w16cid:durableId="207E7986"/>
  <w16cid:commentId w16cid:paraId="7D505014" w16cid:durableId="2075A5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7F529" w14:textId="77777777" w:rsidR="00A551E6" w:rsidRDefault="00A551E6">
      <w:pPr>
        <w:spacing w:after="0" w:line="240" w:lineRule="auto"/>
      </w:pPr>
      <w:r>
        <w:separator/>
      </w:r>
    </w:p>
  </w:endnote>
  <w:endnote w:type="continuationSeparator" w:id="0">
    <w:p w14:paraId="118B4DFA" w14:textId="77777777" w:rsidR="00A551E6" w:rsidRDefault="00A5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6B77" w14:textId="77777777" w:rsidR="00756751" w:rsidRDefault="0064110E" w:rsidP="00756751">
    <w:pPr>
      <w:pStyle w:val="Fuzeile"/>
      <w:tabs>
        <w:tab w:val="clear" w:pos="4536"/>
        <w:tab w:val="center" w:pos="3969"/>
      </w:tabs>
    </w:pPr>
    <w:r>
      <w:tab/>
      <w:t>QUA-</w:t>
    </w:r>
    <w:proofErr w:type="spellStart"/>
    <w:r>
      <w:t>LiS.NRW</w:t>
    </w:r>
    <w:proofErr w:type="spellEnd"/>
    <w:r>
      <w:tab/>
    </w:r>
    <w:r>
      <w:fldChar w:fldCharType="begin"/>
    </w:r>
    <w:r>
      <w:instrText xml:space="preserve"> PAGE   \* MERGEFORMAT </w:instrText>
    </w:r>
    <w:r>
      <w:fldChar w:fldCharType="separate"/>
    </w:r>
    <w:r w:rsidR="00B02217">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DA43D" w14:textId="77777777" w:rsidR="00A551E6" w:rsidRDefault="00A551E6">
      <w:pPr>
        <w:spacing w:after="0" w:line="240" w:lineRule="auto"/>
      </w:pPr>
      <w:r>
        <w:separator/>
      </w:r>
    </w:p>
  </w:footnote>
  <w:footnote w:type="continuationSeparator" w:id="0">
    <w:p w14:paraId="465BF05D" w14:textId="77777777" w:rsidR="00A551E6" w:rsidRDefault="00A55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C5E2F3C8"/>
    <w:lvl w:ilvl="0">
      <w:start w:val="1"/>
      <w:numFmt w:val="bullet"/>
      <w:lvlText w:val=""/>
      <w:lvlJc w:val="left"/>
      <w:pPr>
        <w:tabs>
          <w:tab w:val="num" w:pos="360"/>
        </w:tabs>
        <w:ind w:left="360" w:hanging="360"/>
      </w:pPr>
      <w:rPr>
        <w:rFonts w:ascii="Symbol" w:hAnsi="Symbol"/>
        <w:color w:val="auto"/>
        <w:sz w:val="20"/>
        <w:szCs w:val="22"/>
      </w:rPr>
    </w:lvl>
  </w:abstractNum>
  <w:abstractNum w:abstractNumId="1">
    <w:nsid w:val="012D4842"/>
    <w:multiLevelType w:val="hybridMultilevel"/>
    <w:tmpl w:val="B9A8F3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3515B62"/>
    <w:multiLevelType w:val="hybridMultilevel"/>
    <w:tmpl w:val="A7702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80E43AB"/>
    <w:multiLevelType w:val="multilevel"/>
    <w:tmpl w:val="6726A2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0AA4714F"/>
    <w:multiLevelType w:val="multilevel"/>
    <w:tmpl w:val="61BE46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0F4502B4"/>
    <w:multiLevelType w:val="hybridMultilevel"/>
    <w:tmpl w:val="1A00C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3D0C91"/>
    <w:multiLevelType w:val="hybridMultilevel"/>
    <w:tmpl w:val="A2BA511E"/>
    <w:lvl w:ilvl="0" w:tplc="58705A6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1D41524">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7D487D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90B2C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F8672E">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FE8C66A">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24C4AA">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7DAD4AE">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FA0198">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17C6347B"/>
    <w:multiLevelType w:val="hybridMultilevel"/>
    <w:tmpl w:val="1256B318"/>
    <w:lvl w:ilvl="0" w:tplc="54DA9242">
      <w:start w:val="1"/>
      <w:numFmt w:val="bullet"/>
      <w:lvlText w:val="•"/>
      <w:lvlJc w:val="left"/>
      <w:pPr>
        <w:ind w:left="186"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274F97E">
      <w:start w:val="1"/>
      <w:numFmt w:val="bullet"/>
      <w:lvlText w:val="•"/>
      <w:lvlJc w:val="left"/>
      <w:pPr>
        <w:ind w:left="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F6A404">
      <w:start w:val="1"/>
      <w:numFmt w:val="bullet"/>
      <w:lvlText w:val="•"/>
      <w:lvlJc w:val="left"/>
      <w:pPr>
        <w:ind w:left="1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68437CC">
      <w:start w:val="1"/>
      <w:numFmt w:val="bullet"/>
      <w:lvlText w:val="•"/>
      <w:lvlJc w:val="left"/>
      <w:pPr>
        <w:ind w:left="1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84B4BA">
      <w:start w:val="1"/>
      <w:numFmt w:val="bullet"/>
      <w:lvlText w:val="•"/>
      <w:lvlJc w:val="left"/>
      <w:pPr>
        <w:ind w:left="25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8A3046">
      <w:start w:val="1"/>
      <w:numFmt w:val="bullet"/>
      <w:lvlText w:val="•"/>
      <w:lvlJc w:val="left"/>
      <w:pPr>
        <w:ind w:left="31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C1AC4B4">
      <w:start w:val="1"/>
      <w:numFmt w:val="bullet"/>
      <w:lvlText w:val="•"/>
      <w:lvlJc w:val="left"/>
      <w:pPr>
        <w:ind w:left="3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3E5E16">
      <w:start w:val="1"/>
      <w:numFmt w:val="bullet"/>
      <w:lvlText w:val="•"/>
      <w:lvlJc w:val="left"/>
      <w:pPr>
        <w:ind w:left="4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C4817A">
      <w:start w:val="1"/>
      <w:numFmt w:val="bullet"/>
      <w:lvlText w:val="•"/>
      <w:lvlJc w:val="left"/>
      <w:pPr>
        <w:ind w:left="4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87E519B"/>
    <w:multiLevelType w:val="hybridMultilevel"/>
    <w:tmpl w:val="E4AC4916"/>
    <w:lvl w:ilvl="0" w:tplc="5BAEA1D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68692F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33E162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A4802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DEA3E3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4AC787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A8E36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EEC2F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EFABA1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8896412"/>
    <w:multiLevelType w:val="hybridMultilevel"/>
    <w:tmpl w:val="9DECE2FE"/>
    <w:lvl w:ilvl="0" w:tplc="04070001">
      <w:start w:val="1"/>
      <w:numFmt w:val="bullet"/>
      <w:lvlText w:val=""/>
      <w:lvlJc w:val="left"/>
      <w:pPr>
        <w:ind w:left="732" w:hanging="360"/>
      </w:pPr>
      <w:rPr>
        <w:rFonts w:ascii="Symbol" w:hAnsi="Symbol" w:hint="default"/>
      </w:rPr>
    </w:lvl>
    <w:lvl w:ilvl="1" w:tplc="04070003" w:tentative="1">
      <w:start w:val="1"/>
      <w:numFmt w:val="bullet"/>
      <w:lvlText w:val="o"/>
      <w:lvlJc w:val="left"/>
      <w:pPr>
        <w:ind w:left="1452" w:hanging="360"/>
      </w:pPr>
      <w:rPr>
        <w:rFonts w:ascii="Courier New" w:hAnsi="Courier New" w:cs="Courier New" w:hint="default"/>
      </w:rPr>
    </w:lvl>
    <w:lvl w:ilvl="2" w:tplc="04070005" w:tentative="1">
      <w:start w:val="1"/>
      <w:numFmt w:val="bullet"/>
      <w:lvlText w:val=""/>
      <w:lvlJc w:val="left"/>
      <w:pPr>
        <w:ind w:left="2172" w:hanging="360"/>
      </w:pPr>
      <w:rPr>
        <w:rFonts w:ascii="Wingdings" w:hAnsi="Wingdings" w:hint="default"/>
      </w:rPr>
    </w:lvl>
    <w:lvl w:ilvl="3" w:tplc="04070001" w:tentative="1">
      <w:start w:val="1"/>
      <w:numFmt w:val="bullet"/>
      <w:lvlText w:val=""/>
      <w:lvlJc w:val="left"/>
      <w:pPr>
        <w:ind w:left="2892" w:hanging="360"/>
      </w:pPr>
      <w:rPr>
        <w:rFonts w:ascii="Symbol" w:hAnsi="Symbol" w:hint="default"/>
      </w:rPr>
    </w:lvl>
    <w:lvl w:ilvl="4" w:tplc="04070003" w:tentative="1">
      <w:start w:val="1"/>
      <w:numFmt w:val="bullet"/>
      <w:lvlText w:val="o"/>
      <w:lvlJc w:val="left"/>
      <w:pPr>
        <w:ind w:left="3612" w:hanging="360"/>
      </w:pPr>
      <w:rPr>
        <w:rFonts w:ascii="Courier New" w:hAnsi="Courier New" w:cs="Courier New" w:hint="default"/>
      </w:rPr>
    </w:lvl>
    <w:lvl w:ilvl="5" w:tplc="04070005" w:tentative="1">
      <w:start w:val="1"/>
      <w:numFmt w:val="bullet"/>
      <w:lvlText w:val=""/>
      <w:lvlJc w:val="left"/>
      <w:pPr>
        <w:ind w:left="4332" w:hanging="360"/>
      </w:pPr>
      <w:rPr>
        <w:rFonts w:ascii="Wingdings" w:hAnsi="Wingdings" w:hint="default"/>
      </w:rPr>
    </w:lvl>
    <w:lvl w:ilvl="6" w:tplc="04070001" w:tentative="1">
      <w:start w:val="1"/>
      <w:numFmt w:val="bullet"/>
      <w:lvlText w:val=""/>
      <w:lvlJc w:val="left"/>
      <w:pPr>
        <w:ind w:left="5052" w:hanging="360"/>
      </w:pPr>
      <w:rPr>
        <w:rFonts w:ascii="Symbol" w:hAnsi="Symbol" w:hint="default"/>
      </w:rPr>
    </w:lvl>
    <w:lvl w:ilvl="7" w:tplc="04070003" w:tentative="1">
      <w:start w:val="1"/>
      <w:numFmt w:val="bullet"/>
      <w:lvlText w:val="o"/>
      <w:lvlJc w:val="left"/>
      <w:pPr>
        <w:ind w:left="5772" w:hanging="360"/>
      </w:pPr>
      <w:rPr>
        <w:rFonts w:ascii="Courier New" w:hAnsi="Courier New" w:cs="Courier New" w:hint="default"/>
      </w:rPr>
    </w:lvl>
    <w:lvl w:ilvl="8" w:tplc="04070005" w:tentative="1">
      <w:start w:val="1"/>
      <w:numFmt w:val="bullet"/>
      <w:lvlText w:val=""/>
      <w:lvlJc w:val="left"/>
      <w:pPr>
        <w:ind w:left="6492" w:hanging="360"/>
      </w:pPr>
      <w:rPr>
        <w:rFonts w:ascii="Wingdings" w:hAnsi="Wingdings" w:hint="default"/>
      </w:rPr>
    </w:lvl>
  </w:abstractNum>
  <w:abstractNum w:abstractNumId="10">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B985895"/>
    <w:multiLevelType w:val="hybridMultilevel"/>
    <w:tmpl w:val="2F5C6D56"/>
    <w:lvl w:ilvl="0" w:tplc="0C768CFE">
      <w:start w:val="1"/>
      <w:numFmt w:val="bullet"/>
      <w:lvlText w:val="•"/>
      <w:lvlJc w:val="left"/>
      <w:pPr>
        <w:ind w:left="186"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2AA7B62">
      <w:start w:val="1"/>
      <w:numFmt w:val="bullet"/>
      <w:lvlText w:val="•"/>
      <w:lvlJc w:val="left"/>
      <w:pPr>
        <w:ind w:left="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E4775A">
      <w:start w:val="1"/>
      <w:numFmt w:val="bullet"/>
      <w:lvlText w:val="•"/>
      <w:lvlJc w:val="left"/>
      <w:pPr>
        <w:ind w:left="1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E45882">
      <w:start w:val="1"/>
      <w:numFmt w:val="bullet"/>
      <w:lvlText w:val="•"/>
      <w:lvlJc w:val="left"/>
      <w:pPr>
        <w:ind w:left="1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0216F2">
      <w:start w:val="1"/>
      <w:numFmt w:val="bullet"/>
      <w:lvlText w:val="•"/>
      <w:lvlJc w:val="left"/>
      <w:pPr>
        <w:ind w:left="25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86365E">
      <w:start w:val="1"/>
      <w:numFmt w:val="bullet"/>
      <w:lvlText w:val="•"/>
      <w:lvlJc w:val="left"/>
      <w:pPr>
        <w:ind w:left="31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07CA79E">
      <w:start w:val="1"/>
      <w:numFmt w:val="bullet"/>
      <w:lvlText w:val="•"/>
      <w:lvlJc w:val="left"/>
      <w:pPr>
        <w:ind w:left="3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6528F1A">
      <w:start w:val="1"/>
      <w:numFmt w:val="bullet"/>
      <w:lvlText w:val="•"/>
      <w:lvlJc w:val="left"/>
      <w:pPr>
        <w:ind w:left="4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1DC92BC">
      <w:start w:val="1"/>
      <w:numFmt w:val="bullet"/>
      <w:lvlText w:val="•"/>
      <w:lvlJc w:val="left"/>
      <w:pPr>
        <w:ind w:left="4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1C1F7F5B"/>
    <w:multiLevelType w:val="multilevel"/>
    <w:tmpl w:val="40FC59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DA50A7"/>
    <w:multiLevelType w:val="hybridMultilevel"/>
    <w:tmpl w:val="C2C211A4"/>
    <w:lvl w:ilvl="0" w:tplc="23FA78B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A6928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96F90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790C39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9CEE3B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E14934E">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3659C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6490B2">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068885C">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48F52277"/>
    <w:multiLevelType w:val="hybridMultilevel"/>
    <w:tmpl w:val="4DCACEAE"/>
    <w:lvl w:ilvl="0" w:tplc="04070001">
      <w:start w:val="1"/>
      <w:numFmt w:val="bullet"/>
      <w:lvlText w:val=""/>
      <w:lvlJc w:val="left"/>
      <w:pPr>
        <w:ind w:left="372" w:hanging="360"/>
      </w:pPr>
      <w:rPr>
        <w:rFonts w:ascii="Symbol" w:hAnsi="Symbol" w:hint="default"/>
      </w:rPr>
    </w:lvl>
    <w:lvl w:ilvl="1" w:tplc="04070003">
      <w:start w:val="1"/>
      <w:numFmt w:val="bullet"/>
      <w:lvlText w:val="o"/>
      <w:lvlJc w:val="left"/>
      <w:pPr>
        <w:ind w:left="1092" w:hanging="360"/>
      </w:pPr>
      <w:rPr>
        <w:rFonts w:ascii="Courier New" w:hAnsi="Courier New" w:cs="Courier New" w:hint="default"/>
      </w:rPr>
    </w:lvl>
    <w:lvl w:ilvl="2" w:tplc="04070005">
      <w:start w:val="1"/>
      <w:numFmt w:val="bullet"/>
      <w:lvlText w:val=""/>
      <w:lvlJc w:val="left"/>
      <w:pPr>
        <w:ind w:left="1812" w:hanging="360"/>
      </w:pPr>
      <w:rPr>
        <w:rFonts w:ascii="Wingdings" w:hAnsi="Wingdings" w:hint="default"/>
      </w:rPr>
    </w:lvl>
    <w:lvl w:ilvl="3" w:tplc="04070001">
      <w:start w:val="1"/>
      <w:numFmt w:val="bullet"/>
      <w:lvlText w:val=""/>
      <w:lvlJc w:val="left"/>
      <w:pPr>
        <w:ind w:left="2532" w:hanging="360"/>
      </w:pPr>
      <w:rPr>
        <w:rFonts w:ascii="Symbol" w:hAnsi="Symbol" w:hint="default"/>
      </w:rPr>
    </w:lvl>
    <w:lvl w:ilvl="4" w:tplc="04070003">
      <w:start w:val="1"/>
      <w:numFmt w:val="bullet"/>
      <w:lvlText w:val="o"/>
      <w:lvlJc w:val="left"/>
      <w:pPr>
        <w:ind w:left="3252" w:hanging="360"/>
      </w:pPr>
      <w:rPr>
        <w:rFonts w:ascii="Courier New" w:hAnsi="Courier New" w:cs="Courier New" w:hint="default"/>
      </w:rPr>
    </w:lvl>
    <w:lvl w:ilvl="5" w:tplc="04070005">
      <w:start w:val="1"/>
      <w:numFmt w:val="bullet"/>
      <w:lvlText w:val=""/>
      <w:lvlJc w:val="left"/>
      <w:pPr>
        <w:ind w:left="3972" w:hanging="360"/>
      </w:pPr>
      <w:rPr>
        <w:rFonts w:ascii="Wingdings" w:hAnsi="Wingdings" w:hint="default"/>
      </w:rPr>
    </w:lvl>
    <w:lvl w:ilvl="6" w:tplc="04070001">
      <w:start w:val="1"/>
      <w:numFmt w:val="bullet"/>
      <w:lvlText w:val=""/>
      <w:lvlJc w:val="left"/>
      <w:pPr>
        <w:ind w:left="4692" w:hanging="360"/>
      </w:pPr>
      <w:rPr>
        <w:rFonts w:ascii="Symbol" w:hAnsi="Symbol" w:hint="default"/>
      </w:rPr>
    </w:lvl>
    <w:lvl w:ilvl="7" w:tplc="04070003">
      <w:start w:val="1"/>
      <w:numFmt w:val="bullet"/>
      <w:lvlText w:val="o"/>
      <w:lvlJc w:val="left"/>
      <w:pPr>
        <w:ind w:left="5412" w:hanging="360"/>
      </w:pPr>
      <w:rPr>
        <w:rFonts w:ascii="Courier New" w:hAnsi="Courier New" w:cs="Courier New" w:hint="default"/>
      </w:rPr>
    </w:lvl>
    <w:lvl w:ilvl="8" w:tplc="04070005">
      <w:start w:val="1"/>
      <w:numFmt w:val="bullet"/>
      <w:lvlText w:val=""/>
      <w:lvlJc w:val="left"/>
      <w:pPr>
        <w:ind w:left="6132" w:hanging="360"/>
      </w:pPr>
      <w:rPr>
        <w:rFonts w:ascii="Wingdings" w:hAnsi="Wingdings" w:hint="default"/>
      </w:rPr>
    </w:lvl>
  </w:abstractNum>
  <w:abstractNum w:abstractNumId="17">
    <w:nsid w:val="4E961596"/>
    <w:multiLevelType w:val="multilevel"/>
    <w:tmpl w:val="9E5488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9">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1420A2F"/>
    <w:multiLevelType w:val="hybridMultilevel"/>
    <w:tmpl w:val="DFC2BFD4"/>
    <w:lvl w:ilvl="0" w:tplc="AE28C11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2A4D4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E2E732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8A15F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D686D2">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C3489BC">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EC2B0D4">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BDC8A9A">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5C0694">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nsid w:val="51736F36"/>
    <w:multiLevelType w:val="hybridMultilevel"/>
    <w:tmpl w:val="4EAEFAE6"/>
    <w:lvl w:ilvl="0" w:tplc="D3ECA44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D4E5B8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464036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50A3F6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1B8CD4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5ACE9D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C0C96E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8F6C74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02D4D6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2CB0BA6"/>
    <w:multiLevelType w:val="hybridMultilevel"/>
    <w:tmpl w:val="3544DCC0"/>
    <w:lvl w:ilvl="0" w:tplc="364A304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B427D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CEE49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90A56D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C427B8">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9EFFD0">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4D0AA46">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FCFDAC">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328CFDA">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533E27E2"/>
    <w:multiLevelType w:val="multilevel"/>
    <w:tmpl w:val="A634A0D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573D0DB9"/>
    <w:multiLevelType w:val="hybridMultilevel"/>
    <w:tmpl w:val="052A5A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25">
    <w:nsid w:val="57A35FCA"/>
    <w:multiLevelType w:val="hybridMultilevel"/>
    <w:tmpl w:val="1B6ECEDA"/>
    <w:lvl w:ilvl="0" w:tplc="38EACC1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C4E360">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DC07F9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D6418D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282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6407AC">
      <w:start w:val="1"/>
      <w:numFmt w:val="bullet"/>
      <w:lvlText w:val="o"/>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84"/>
        </w:tabs>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6C60A8">
      <w:start w:val="1"/>
      <w:numFmt w:val="bullet"/>
      <w:lvlText w:val="▪"/>
      <w:lvlJc w:val="left"/>
      <w:pPr>
        <w:tabs>
          <w:tab w:val="left" w:pos="709"/>
          <w:tab w:val="left" w:pos="1418"/>
          <w:tab w:val="left" w:pos="2127"/>
          <w:tab w:val="left" w:pos="2836"/>
          <w:tab w:val="left" w:pos="3545"/>
          <w:tab w:val="left" w:pos="4963"/>
          <w:tab w:val="left" w:pos="5672"/>
          <w:tab w:val="left" w:pos="6381"/>
          <w:tab w:val="left" w:pos="7090"/>
          <w:tab w:val="left" w:pos="7799"/>
          <w:tab w:val="left" w:pos="828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106F6E2">
      <w:start w:val="1"/>
      <w:numFmt w:val="bullet"/>
      <w:lvlText w:val="·"/>
      <w:lvlJc w:val="left"/>
      <w:pPr>
        <w:tabs>
          <w:tab w:val="left" w:pos="709"/>
          <w:tab w:val="left" w:pos="1418"/>
          <w:tab w:val="left" w:pos="2127"/>
          <w:tab w:val="left" w:pos="2836"/>
          <w:tab w:val="left" w:pos="3545"/>
          <w:tab w:val="left" w:pos="4254"/>
          <w:tab w:val="left" w:pos="5672"/>
          <w:tab w:val="left" w:pos="6381"/>
          <w:tab w:val="left" w:pos="7090"/>
          <w:tab w:val="left" w:pos="7799"/>
          <w:tab w:val="left" w:pos="8284"/>
        </w:tabs>
        <w:ind w:left="4980" w:hanging="30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27826">
      <w:start w:val="1"/>
      <w:numFmt w:val="bullet"/>
      <w:lvlText w:val="o"/>
      <w:lvlJc w:val="left"/>
      <w:pPr>
        <w:tabs>
          <w:tab w:val="left" w:pos="709"/>
          <w:tab w:val="left" w:pos="1418"/>
          <w:tab w:val="left" w:pos="2127"/>
          <w:tab w:val="left" w:pos="2836"/>
          <w:tab w:val="left" w:pos="3545"/>
          <w:tab w:val="left" w:pos="4254"/>
          <w:tab w:val="left" w:pos="4963"/>
          <w:tab w:val="left" w:pos="6381"/>
          <w:tab w:val="left" w:pos="7090"/>
          <w:tab w:val="left" w:pos="7799"/>
          <w:tab w:val="left" w:pos="8284"/>
        </w:tabs>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5E07F0">
      <w:start w:val="1"/>
      <w:numFmt w:val="bullet"/>
      <w:lvlText w:val="▪"/>
      <w:lvlJc w:val="left"/>
      <w:pPr>
        <w:tabs>
          <w:tab w:val="left" w:pos="709"/>
          <w:tab w:val="left" w:pos="1418"/>
          <w:tab w:val="left" w:pos="2127"/>
          <w:tab w:val="left" w:pos="2836"/>
          <w:tab w:val="left" w:pos="3545"/>
          <w:tab w:val="left" w:pos="4254"/>
          <w:tab w:val="left" w:pos="4963"/>
          <w:tab w:val="left" w:pos="5672"/>
          <w:tab w:val="left" w:pos="7090"/>
          <w:tab w:val="left" w:pos="7799"/>
          <w:tab w:val="left" w:pos="8284"/>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5B713D89"/>
    <w:multiLevelType w:val="multilevel"/>
    <w:tmpl w:val="F42E2B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13F07B7"/>
    <w:multiLevelType w:val="hybridMultilevel"/>
    <w:tmpl w:val="6BF06FD8"/>
    <w:lvl w:ilvl="0" w:tplc="0F5E01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DC0966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F987C5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730E645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0DCFE0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0E0C1D8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840C95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7E919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516010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61E90228"/>
    <w:multiLevelType w:val="hybridMultilevel"/>
    <w:tmpl w:val="E034D5F4"/>
    <w:lvl w:ilvl="0" w:tplc="6A1890D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1DCAC1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B65EBB3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5C28F08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DAA1FD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BD2680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949C93C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7FE830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4F1A0F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669F41B4"/>
    <w:multiLevelType w:val="multilevel"/>
    <w:tmpl w:val="9EC450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1">
    <w:nsid w:val="6D204404"/>
    <w:multiLevelType w:val="hybridMultilevel"/>
    <w:tmpl w:val="30E2C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174A98"/>
    <w:multiLevelType w:val="hybridMultilevel"/>
    <w:tmpl w:val="5F6C0B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nsid w:val="6E9C14F3"/>
    <w:multiLevelType w:val="hybridMultilevel"/>
    <w:tmpl w:val="90AE0EC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34">
    <w:nsid w:val="704B3A4D"/>
    <w:multiLevelType w:val="hybridMultilevel"/>
    <w:tmpl w:val="D436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0EF5BC9"/>
    <w:multiLevelType w:val="multilevel"/>
    <w:tmpl w:val="0EB6D9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nsid w:val="78273BF5"/>
    <w:multiLevelType w:val="hybridMultilevel"/>
    <w:tmpl w:val="CBF06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9A04599"/>
    <w:multiLevelType w:val="hybridMultilevel"/>
    <w:tmpl w:val="6B5072F0"/>
    <w:lvl w:ilvl="0" w:tplc="02582D8A">
      <w:start w:val="1"/>
      <w:numFmt w:val="bullet"/>
      <w:lvlText w:val="•"/>
      <w:lvlJc w:val="left"/>
      <w:pPr>
        <w:ind w:left="186"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A4D3F4">
      <w:start w:val="1"/>
      <w:numFmt w:val="bullet"/>
      <w:lvlText w:val="•"/>
      <w:lvlJc w:val="left"/>
      <w:pPr>
        <w:ind w:left="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A610BE">
      <w:start w:val="1"/>
      <w:numFmt w:val="bullet"/>
      <w:lvlText w:val="•"/>
      <w:lvlJc w:val="left"/>
      <w:pPr>
        <w:ind w:left="1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7F8500A">
      <w:start w:val="1"/>
      <w:numFmt w:val="bullet"/>
      <w:lvlText w:val="•"/>
      <w:lvlJc w:val="left"/>
      <w:pPr>
        <w:ind w:left="1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A4855D6">
      <w:start w:val="1"/>
      <w:numFmt w:val="bullet"/>
      <w:lvlText w:val="•"/>
      <w:lvlJc w:val="left"/>
      <w:pPr>
        <w:ind w:left="25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E32EB4C">
      <w:start w:val="1"/>
      <w:numFmt w:val="bullet"/>
      <w:lvlText w:val="•"/>
      <w:lvlJc w:val="left"/>
      <w:pPr>
        <w:ind w:left="31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6ED780">
      <w:start w:val="1"/>
      <w:numFmt w:val="bullet"/>
      <w:lvlText w:val="•"/>
      <w:lvlJc w:val="left"/>
      <w:pPr>
        <w:ind w:left="37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9BE39B2">
      <w:start w:val="1"/>
      <w:numFmt w:val="bullet"/>
      <w:lvlText w:val="•"/>
      <w:lvlJc w:val="left"/>
      <w:pPr>
        <w:ind w:left="43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002D56">
      <w:start w:val="1"/>
      <w:numFmt w:val="bullet"/>
      <w:lvlText w:val="•"/>
      <w:lvlJc w:val="left"/>
      <w:pPr>
        <w:ind w:left="4970"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B734A15"/>
    <w:multiLevelType w:val="hybridMultilevel"/>
    <w:tmpl w:val="B2EECF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D4F1C84"/>
    <w:multiLevelType w:val="hybridMultilevel"/>
    <w:tmpl w:val="8F8A1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4"/>
  </w:num>
  <w:num w:numId="2">
    <w:abstractNumId w:val="18"/>
  </w:num>
  <w:num w:numId="3">
    <w:abstractNumId w:val="16"/>
  </w:num>
  <w:num w:numId="4">
    <w:abstractNumId w:val="16"/>
  </w:num>
  <w:num w:numId="5">
    <w:abstractNumId w:val="33"/>
  </w:num>
  <w:num w:numId="6">
    <w:abstractNumId w:val="24"/>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0"/>
  </w:num>
  <w:num w:numId="10">
    <w:abstractNumId w:val="38"/>
  </w:num>
  <w:num w:numId="11">
    <w:abstractNumId w:val="13"/>
  </w:num>
  <w:num w:numId="12">
    <w:abstractNumId w:val="2"/>
  </w:num>
  <w:num w:numId="13">
    <w:abstractNumId w:val="39"/>
  </w:num>
  <w:num w:numId="14">
    <w:abstractNumId w:val="9"/>
  </w:num>
  <w:num w:numId="15">
    <w:abstractNumId w:val="10"/>
  </w:num>
  <w:num w:numId="16">
    <w:abstractNumId w:val="5"/>
  </w:num>
  <w:num w:numId="17">
    <w:abstractNumId w:val="37"/>
  </w:num>
  <w:num w:numId="18">
    <w:abstractNumId w:val="25"/>
  </w:num>
  <w:num w:numId="19">
    <w:abstractNumId w:val="21"/>
  </w:num>
  <w:num w:numId="20">
    <w:abstractNumId w:val="6"/>
  </w:num>
  <w:num w:numId="21">
    <w:abstractNumId w:val="8"/>
  </w:num>
  <w:num w:numId="22">
    <w:abstractNumId w:val="12"/>
  </w:num>
  <w:num w:numId="23">
    <w:abstractNumId w:val="26"/>
  </w:num>
  <w:num w:numId="24">
    <w:abstractNumId w:val="35"/>
  </w:num>
  <w:num w:numId="25">
    <w:abstractNumId w:val="17"/>
  </w:num>
  <w:num w:numId="26">
    <w:abstractNumId w:val="3"/>
  </w:num>
  <w:num w:numId="27">
    <w:abstractNumId w:val="4"/>
  </w:num>
  <w:num w:numId="28">
    <w:abstractNumId w:val="23"/>
  </w:num>
  <w:num w:numId="29">
    <w:abstractNumId w:val="29"/>
  </w:num>
  <w:num w:numId="30">
    <w:abstractNumId w:val="7"/>
  </w:num>
  <w:num w:numId="31">
    <w:abstractNumId w:val="22"/>
  </w:num>
  <w:num w:numId="32">
    <w:abstractNumId w:val="15"/>
  </w:num>
  <w:num w:numId="33">
    <w:abstractNumId w:val="27"/>
  </w:num>
  <w:num w:numId="34">
    <w:abstractNumId w:val="11"/>
  </w:num>
  <w:num w:numId="35">
    <w:abstractNumId w:val="20"/>
  </w:num>
  <w:num w:numId="36">
    <w:abstractNumId w:val="28"/>
  </w:num>
  <w:num w:numId="37">
    <w:abstractNumId w:val="31"/>
  </w:num>
  <w:num w:numId="38">
    <w:abstractNumId w:val="1"/>
  </w:num>
  <w:num w:numId="39">
    <w:abstractNumId w:val="36"/>
  </w:num>
  <w:num w:numId="40">
    <w:abstractNumId w:val="19"/>
  </w:num>
  <w:num w:numId="41">
    <w:abstractNumId w:val="0"/>
  </w:num>
  <w:num w:numId="4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wender">
    <w15:presenceInfo w15:providerId="None" w15:userId="Anwender"/>
  </w15:person>
  <w15:person w15:author="Elke Wolf">
    <w15:presenceInfo w15:providerId="Windows Live" w15:userId="9b443727bbaa4c04"/>
  </w15:person>
  <w15:person w15:author="Petra Wlotzka">
    <w15:presenceInfo w15:providerId="Windows Live" w15:userId="a658401c6e5f5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3e13d114-4e13-44f5-808c-c9edfdbc5624}"/>
  </w:docVars>
  <w:rsids>
    <w:rsidRoot w:val="00994EF4"/>
    <w:rsid w:val="00013581"/>
    <w:rsid w:val="0001472F"/>
    <w:rsid w:val="00024F2B"/>
    <w:rsid w:val="00044688"/>
    <w:rsid w:val="00054ED9"/>
    <w:rsid w:val="00055366"/>
    <w:rsid w:val="00055AC8"/>
    <w:rsid w:val="0007652A"/>
    <w:rsid w:val="000804DD"/>
    <w:rsid w:val="000A65D9"/>
    <w:rsid w:val="000A7364"/>
    <w:rsid w:val="000D0487"/>
    <w:rsid w:val="000D6759"/>
    <w:rsid w:val="000D6983"/>
    <w:rsid w:val="000E0CE7"/>
    <w:rsid w:val="000E22FB"/>
    <w:rsid w:val="00117A8C"/>
    <w:rsid w:val="001243BE"/>
    <w:rsid w:val="0014040B"/>
    <w:rsid w:val="0015037D"/>
    <w:rsid w:val="0019735F"/>
    <w:rsid w:val="001E2148"/>
    <w:rsid w:val="001F609F"/>
    <w:rsid w:val="00215AEB"/>
    <w:rsid w:val="0021765B"/>
    <w:rsid w:val="00220665"/>
    <w:rsid w:val="002228FB"/>
    <w:rsid w:val="002275FF"/>
    <w:rsid w:val="00241A5A"/>
    <w:rsid w:val="00241D2A"/>
    <w:rsid w:val="00247402"/>
    <w:rsid w:val="00250C78"/>
    <w:rsid w:val="00251305"/>
    <w:rsid w:val="00251BA9"/>
    <w:rsid w:val="00262A81"/>
    <w:rsid w:val="0027799F"/>
    <w:rsid w:val="0028745D"/>
    <w:rsid w:val="0029013F"/>
    <w:rsid w:val="00294391"/>
    <w:rsid w:val="002A578C"/>
    <w:rsid w:val="002B764D"/>
    <w:rsid w:val="002C096B"/>
    <w:rsid w:val="002D1707"/>
    <w:rsid w:val="002D329B"/>
    <w:rsid w:val="002D7565"/>
    <w:rsid w:val="002F420D"/>
    <w:rsid w:val="00301BC4"/>
    <w:rsid w:val="00302391"/>
    <w:rsid w:val="00351EBB"/>
    <w:rsid w:val="00352268"/>
    <w:rsid w:val="003564D9"/>
    <w:rsid w:val="00360A09"/>
    <w:rsid w:val="00381FC2"/>
    <w:rsid w:val="00386F87"/>
    <w:rsid w:val="00390387"/>
    <w:rsid w:val="003967A1"/>
    <w:rsid w:val="003A23BB"/>
    <w:rsid w:val="003A488B"/>
    <w:rsid w:val="003A6030"/>
    <w:rsid w:val="003C47B3"/>
    <w:rsid w:val="003C47E6"/>
    <w:rsid w:val="003C72BF"/>
    <w:rsid w:val="003D5D41"/>
    <w:rsid w:val="003F2C5D"/>
    <w:rsid w:val="003F7C55"/>
    <w:rsid w:val="00421F71"/>
    <w:rsid w:val="00440EDC"/>
    <w:rsid w:val="00461344"/>
    <w:rsid w:val="0046475D"/>
    <w:rsid w:val="0047434E"/>
    <w:rsid w:val="00475EC4"/>
    <w:rsid w:val="00476E81"/>
    <w:rsid w:val="00495130"/>
    <w:rsid w:val="004A5DD3"/>
    <w:rsid w:val="004B56CE"/>
    <w:rsid w:val="004D29F7"/>
    <w:rsid w:val="004D4631"/>
    <w:rsid w:val="004E004E"/>
    <w:rsid w:val="004E0382"/>
    <w:rsid w:val="004F04A4"/>
    <w:rsid w:val="004F3A45"/>
    <w:rsid w:val="005026BC"/>
    <w:rsid w:val="005100CB"/>
    <w:rsid w:val="00511DC6"/>
    <w:rsid w:val="00525C32"/>
    <w:rsid w:val="005427C3"/>
    <w:rsid w:val="00556161"/>
    <w:rsid w:val="00561C22"/>
    <w:rsid w:val="00561F4E"/>
    <w:rsid w:val="005B040E"/>
    <w:rsid w:val="005B32CD"/>
    <w:rsid w:val="005B4E21"/>
    <w:rsid w:val="005C2AC8"/>
    <w:rsid w:val="005E5827"/>
    <w:rsid w:val="00605715"/>
    <w:rsid w:val="006105A2"/>
    <w:rsid w:val="00621CFE"/>
    <w:rsid w:val="00632AEB"/>
    <w:rsid w:val="0064110E"/>
    <w:rsid w:val="00642E19"/>
    <w:rsid w:val="00654CD6"/>
    <w:rsid w:val="00665041"/>
    <w:rsid w:val="00667723"/>
    <w:rsid w:val="006813E7"/>
    <w:rsid w:val="006904E0"/>
    <w:rsid w:val="00692C4A"/>
    <w:rsid w:val="00695277"/>
    <w:rsid w:val="006A22D9"/>
    <w:rsid w:val="006B606B"/>
    <w:rsid w:val="006D07CC"/>
    <w:rsid w:val="006D0ECA"/>
    <w:rsid w:val="006D19E3"/>
    <w:rsid w:val="006E14FC"/>
    <w:rsid w:val="006E51E3"/>
    <w:rsid w:val="006E6EFB"/>
    <w:rsid w:val="006F08A1"/>
    <w:rsid w:val="00704CBB"/>
    <w:rsid w:val="007053B4"/>
    <w:rsid w:val="00705C46"/>
    <w:rsid w:val="00720ED7"/>
    <w:rsid w:val="007339C6"/>
    <w:rsid w:val="007371BD"/>
    <w:rsid w:val="00741E66"/>
    <w:rsid w:val="00757EE0"/>
    <w:rsid w:val="007762FA"/>
    <w:rsid w:val="0078111E"/>
    <w:rsid w:val="0078224F"/>
    <w:rsid w:val="00793708"/>
    <w:rsid w:val="007A0FB5"/>
    <w:rsid w:val="007A461D"/>
    <w:rsid w:val="007C6964"/>
    <w:rsid w:val="007D2C4E"/>
    <w:rsid w:val="007D4F66"/>
    <w:rsid w:val="007F1E8E"/>
    <w:rsid w:val="00805B05"/>
    <w:rsid w:val="00823203"/>
    <w:rsid w:val="00827206"/>
    <w:rsid w:val="00847A81"/>
    <w:rsid w:val="00850213"/>
    <w:rsid w:val="008661AF"/>
    <w:rsid w:val="00870636"/>
    <w:rsid w:val="00881491"/>
    <w:rsid w:val="00890063"/>
    <w:rsid w:val="008910F9"/>
    <w:rsid w:val="00891777"/>
    <w:rsid w:val="008A1B0F"/>
    <w:rsid w:val="008A4844"/>
    <w:rsid w:val="008B532F"/>
    <w:rsid w:val="008C0EFE"/>
    <w:rsid w:val="008D3371"/>
    <w:rsid w:val="008D7412"/>
    <w:rsid w:val="008E2AA9"/>
    <w:rsid w:val="008E7192"/>
    <w:rsid w:val="008F1744"/>
    <w:rsid w:val="00900B87"/>
    <w:rsid w:val="009144C8"/>
    <w:rsid w:val="0091542A"/>
    <w:rsid w:val="00915E8E"/>
    <w:rsid w:val="00915F92"/>
    <w:rsid w:val="00934599"/>
    <w:rsid w:val="00936C1B"/>
    <w:rsid w:val="009514DF"/>
    <w:rsid w:val="00970708"/>
    <w:rsid w:val="009726F6"/>
    <w:rsid w:val="00985CFF"/>
    <w:rsid w:val="00986803"/>
    <w:rsid w:val="009914BD"/>
    <w:rsid w:val="00992038"/>
    <w:rsid w:val="0099389A"/>
    <w:rsid w:val="00994EF4"/>
    <w:rsid w:val="00997301"/>
    <w:rsid w:val="009A4224"/>
    <w:rsid w:val="009B0DE3"/>
    <w:rsid w:val="009B7D98"/>
    <w:rsid w:val="009C2F43"/>
    <w:rsid w:val="009D4BCC"/>
    <w:rsid w:val="009D4E72"/>
    <w:rsid w:val="009D6BE6"/>
    <w:rsid w:val="009E2B70"/>
    <w:rsid w:val="009F422E"/>
    <w:rsid w:val="00A11BDC"/>
    <w:rsid w:val="00A20796"/>
    <w:rsid w:val="00A315E1"/>
    <w:rsid w:val="00A331AE"/>
    <w:rsid w:val="00A448C2"/>
    <w:rsid w:val="00A551E6"/>
    <w:rsid w:val="00A563E1"/>
    <w:rsid w:val="00A74687"/>
    <w:rsid w:val="00A937F7"/>
    <w:rsid w:val="00A959B5"/>
    <w:rsid w:val="00AA3E07"/>
    <w:rsid w:val="00AA4B38"/>
    <w:rsid w:val="00AA4EE8"/>
    <w:rsid w:val="00AA7164"/>
    <w:rsid w:val="00AA7A76"/>
    <w:rsid w:val="00AC6330"/>
    <w:rsid w:val="00AD1DE6"/>
    <w:rsid w:val="00AD7801"/>
    <w:rsid w:val="00B02217"/>
    <w:rsid w:val="00B02D1C"/>
    <w:rsid w:val="00B101B8"/>
    <w:rsid w:val="00B14F06"/>
    <w:rsid w:val="00B2368F"/>
    <w:rsid w:val="00B24C23"/>
    <w:rsid w:val="00B372EF"/>
    <w:rsid w:val="00B4070F"/>
    <w:rsid w:val="00B40D7F"/>
    <w:rsid w:val="00B636A4"/>
    <w:rsid w:val="00B64A1A"/>
    <w:rsid w:val="00B74347"/>
    <w:rsid w:val="00B74476"/>
    <w:rsid w:val="00B85E46"/>
    <w:rsid w:val="00B875DA"/>
    <w:rsid w:val="00B91353"/>
    <w:rsid w:val="00BA052F"/>
    <w:rsid w:val="00BA1660"/>
    <w:rsid w:val="00BA32BF"/>
    <w:rsid w:val="00BA393D"/>
    <w:rsid w:val="00BD65B9"/>
    <w:rsid w:val="00BE159D"/>
    <w:rsid w:val="00BE1688"/>
    <w:rsid w:val="00BE28A5"/>
    <w:rsid w:val="00BF6EA4"/>
    <w:rsid w:val="00C04524"/>
    <w:rsid w:val="00C06B91"/>
    <w:rsid w:val="00C16C32"/>
    <w:rsid w:val="00C17A5E"/>
    <w:rsid w:val="00C2136F"/>
    <w:rsid w:val="00C32E73"/>
    <w:rsid w:val="00C349AB"/>
    <w:rsid w:val="00C416C9"/>
    <w:rsid w:val="00C52C79"/>
    <w:rsid w:val="00C67891"/>
    <w:rsid w:val="00C77C86"/>
    <w:rsid w:val="00C87EE7"/>
    <w:rsid w:val="00C935CF"/>
    <w:rsid w:val="00C96900"/>
    <w:rsid w:val="00C971D9"/>
    <w:rsid w:val="00CA64E0"/>
    <w:rsid w:val="00CB1EB8"/>
    <w:rsid w:val="00CB25EA"/>
    <w:rsid w:val="00CC5658"/>
    <w:rsid w:val="00CD30D7"/>
    <w:rsid w:val="00CE11F9"/>
    <w:rsid w:val="00CF3D55"/>
    <w:rsid w:val="00CF53FF"/>
    <w:rsid w:val="00CF59AC"/>
    <w:rsid w:val="00D11118"/>
    <w:rsid w:val="00D40A62"/>
    <w:rsid w:val="00D61016"/>
    <w:rsid w:val="00D62F55"/>
    <w:rsid w:val="00D65641"/>
    <w:rsid w:val="00D72343"/>
    <w:rsid w:val="00D75518"/>
    <w:rsid w:val="00D8597D"/>
    <w:rsid w:val="00D9075A"/>
    <w:rsid w:val="00D977E0"/>
    <w:rsid w:val="00DA6CEA"/>
    <w:rsid w:val="00DC38C5"/>
    <w:rsid w:val="00DC6618"/>
    <w:rsid w:val="00DD0EAA"/>
    <w:rsid w:val="00E44D9F"/>
    <w:rsid w:val="00E531B1"/>
    <w:rsid w:val="00E6589D"/>
    <w:rsid w:val="00E93C5F"/>
    <w:rsid w:val="00E95D9A"/>
    <w:rsid w:val="00EB43A7"/>
    <w:rsid w:val="00EB44B3"/>
    <w:rsid w:val="00EC14B7"/>
    <w:rsid w:val="00EC4F90"/>
    <w:rsid w:val="00ED4797"/>
    <w:rsid w:val="00EF30E5"/>
    <w:rsid w:val="00F078AE"/>
    <w:rsid w:val="00F10DE0"/>
    <w:rsid w:val="00F1312E"/>
    <w:rsid w:val="00F30AE4"/>
    <w:rsid w:val="00F32A30"/>
    <w:rsid w:val="00F345F3"/>
    <w:rsid w:val="00F51EA4"/>
    <w:rsid w:val="00F56F33"/>
    <w:rsid w:val="00F63988"/>
    <w:rsid w:val="00F64636"/>
    <w:rsid w:val="00F7024D"/>
    <w:rsid w:val="00F70CF6"/>
    <w:rsid w:val="00F90D51"/>
    <w:rsid w:val="00F91269"/>
    <w:rsid w:val="00F957B4"/>
    <w:rsid w:val="00FA3955"/>
    <w:rsid w:val="00FB7B98"/>
    <w:rsid w:val="00FC296D"/>
    <w:rsid w:val="00FC7695"/>
    <w:rsid w:val="00FD1A69"/>
    <w:rsid w:val="00FD61C1"/>
    <w:rsid w:val="00FE143E"/>
    <w:rsid w:val="00FE4759"/>
    <w:rsid w:val="00FE7F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7F4"/>
    <w:pPr>
      <w:spacing w:after="200" w:line="276" w:lineRule="auto"/>
      <w:jc w:val="both"/>
    </w:pPr>
    <w:rPr>
      <w:rFonts w:ascii="Arial" w:hAnsi="Arial"/>
    </w:rPr>
  </w:style>
  <w:style w:type="paragraph" w:styleId="berschrift2">
    <w:name w:val="heading 2"/>
    <w:basedOn w:val="Standard"/>
    <w:next w:val="Standard"/>
    <w:link w:val="berschrift2Zchn"/>
    <w:uiPriority w:val="9"/>
    <w:semiHidden/>
    <w:unhideWhenUsed/>
    <w:qFormat/>
    <w:rsid w:val="00FB7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F2C5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uiPriority w:val="34"/>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2AEB"/>
    <w:rPr>
      <w:b/>
      <w:bCs/>
    </w:rPr>
  </w:style>
  <w:style w:type="character" w:customStyle="1" w:styleId="KommentarthemaZchn">
    <w:name w:val="Kommentarthema Zchn"/>
    <w:basedOn w:val="KommentartextZchn"/>
    <w:link w:val="Kommentarthema"/>
    <w:uiPriority w:val="99"/>
    <w:semiHidden/>
    <w:rsid w:val="00632AEB"/>
    <w:rPr>
      <w:rFonts w:ascii="Arial" w:hAnsi="Arial"/>
      <w:b/>
      <w:bCs/>
      <w:sz w:val="20"/>
      <w:szCs w:val="20"/>
    </w:rPr>
  </w:style>
  <w:style w:type="paragraph" w:customStyle="1" w:styleId="ListParagraph1">
    <w:name w:val="List Paragraph1"/>
    <w:basedOn w:val="Standard"/>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semiHidden/>
    <w:rsid w:val="00FB7B9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F2C5D"/>
    <w:rPr>
      <w:rFonts w:asciiTheme="majorHAnsi" w:eastAsiaTheme="majorEastAsia" w:hAnsiTheme="majorHAnsi" w:cstheme="majorBidi"/>
      <w:b/>
      <w:bCs/>
      <w:color w:val="4F81BD" w:themeColor="accent1"/>
    </w:rPr>
  </w:style>
  <w:style w:type="paragraph" w:styleId="Fuzeile">
    <w:name w:val="footer"/>
    <w:basedOn w:val="Standard"/>
    <w:link w:val="FuzeileZchn"/>
    <w:uiPriority w:val="99"/>
    <w:unhideWhenUsed/>
    <w:rsid w:val="003F2C5D"/>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3F2C5D"/>
    <w:rPr>
      <w:rFonts w:ascii="Arial" w:hAnsi="Arial"/>
      <w:sz w:val="18"/>
    </w:rPr>
  </w:style>
  <w:style w:type="paragraph" w:customStyle="1" w:styleId="Liste-bergeordneteKompetenz">
    <w:name w:val="Liste-ÜbergeordneteKompetenz"/>
    <w:basedOn w:val="Standard"/>
    <w:link w:val="Liste-bergeordneteKompetenzZchn"/>
    <w:qFormat/>
    <w:rsid w:val="003F2C5D"/>
    <w:pPr>
      <w:keepLines/>
      <w:numPr>
        <w:numId w:val="4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3F2C5D"/>
    <w:rPr>
      <w:rFonts w:ascii="Arial" w:hAnsi="Arial"/>
      <w:sz w:val="24"/>
    </w:rPr>
  </w:style>
  <w:style w:type="paragraph" w:styleId="Untertitel">
    <w:name w:val="Subtitle"/>
    <w:basedOn w:val="Standard"/>
    <w:next w:val="Standard"/>
    <w:link w:val="UntertitelZchn"/>
    <w:uiPriority w:val="11"/>
    <w:qFormat/>
    <w:rsid w:val="00B02217"/>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02217"/>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B02217"/>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B02217"/>
    <w:rPr>
      <w:rFonts w:ascii="Arial" w:eastAsiaTheme="majorEastAsia" w:hAnsi="Arial" w:cstheme="majorBidi"/>
      <w:b/>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07F4"/>
    <w:pPr>
      <w:spacing w:after="200" w:line="276" w:lineRule="auto"/>
      <w:jc w:val="both"/>
    </w:pPr>
    <w:rPr>
      <w:rFonts w:ascii="Arial" w:hAnsi="Arial"/>
    </w:rPr>
  </w:style>
  <w:style w:type="paragraph" w:styleId="berschrift2">
    <w:name w:val="heading 2"/>
    <w:basedOn w:val="Standard"/>
    <w:next w:val="Standard"/>
    <w:link w:val="berschrift2Zchn"/>
    <w:uiPriority w:val="9"/>
    <w:semiHidden/>
    <w:unhideWhenUsed/>
    <w:qFormat/>
    <w:rsid w:val="00FB7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F2C5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uiPriority w:val="9"/>
    <w:unhideWhenUsed/>
    <w:qFormat/>
    <w:rsid w:val="002907F4"/>
    <w:pPr>
      <w:keepNext/>
      <w:keepLines/>
      <w:spacing w:before="240" w:after="120"/>
      <w:outlineLvl w:val="3"/>
    </w:pPr>
    <w:rPr>
      <w:rFonts w:eastAsiaTheme="majorEastAsia"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uiPriority w:val="9"/>
    <w:qFormat/>
    <w:rsid w:val="002907F4"/>
    <w:rPr>
      <w:rFonts w:ascii="Arial" w:eastAsiaTheme="majorEastAsia" w:hAnsi="Arial" w:cstheme="majorBidi"/>
      <w:b/>
      <w:bCs/>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907F4"/>
    <w:pPr>
      <w:contextualSpacing/>
    </w:pPr>
  </w:style>
  <w:style w:type="paragraph" w:customStyle="1" w:styleId="FarbigeListe-Akzent11">
    <w:name w:val="Farbige Liste - Akzent 11"/>
    <w:basedOn w:val="Standard"/>
    <w:uiPriority w:val="34"/>
    <w:qFormat/>
    <w:rsid w:val="00FC73AB"/>
    <w:pPr>
      <w:ind w:left="720"/>
      <w:contextualSpacing/>
      <w:jc w:val="left"/>
    </w:pPr>
    <w:rPr>
      <w:rFonts w:ascii="Calibri" w:eastAsia="Calibri" w:hAnsi="Calibri" w:cs="Calibri"/>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228F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8FB"/>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632AEB"/>
    <w:rPr>
      <w:b/>
      <w:bCs/>
    </w:rPr>
  </w:style>
  <w:style w:type="character" w:customStyle="1" w:styleId="KommentarthemaZchn">
    <w:name w:val="Kommentarthema Zchn"/>
    <w:basedOn w:val="KommentartextZchn"/>
    <w:link w:val="Kommentarthema"/>
    <w:uiPriority w:val="99"/>
    <w:semiHidden/>
    <w:rsid w:val="00632AEB"/>
    <w:rPr>
      <w:rFonts w:ascii="Arial" w:hAnsi="Arial"/>
      <w:b/>
      <w:bCs/>
      <w:sz w:val="20"/>
      <w:szCs w:val="20"/>
    </w:rPr>
  </w:style>
  <w:style w:type="paragraph" w:customStyle="1" w:styleId="ListParagraph1">
    <w:name w:val="List Paragraph1"/>
    <w:basedOn w:val="Standard"/>
    <w:rsid w:val="0007652A"/>
    <w:rPr>
      <w:rFonts w:eastAsia="Times New Roman" w:cs="Times New Roman"/>
    </w:rPr>
  </w:style>
  <w:style w:type="table" w:customStyle="1" w:styleId="TableNormal">
    <w:name w:val="Table Normal"/>
    <w:rsid w:val="00D75518"/>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berarbeitung">
    <w:name w:val="Revision"/>
    <w:hidden/>
    <w:uiPriority w:val="99"/>
    <w:semiHidden/>
    <w:rsid w:val="00BD65B9"/>
    <w:rPr>
      <w:rFonts w:ascii="Arial" w:hAnsi="Arial"/>
    </w:rPr>
  </w:style>
  <w:style w:type="character" w:customStyle="1" w:styleId="berschrift2Zchn">
    <w:name w:val="Überschrift 2 Zchn"/>
    <w:basedOn w:val="Absatz-Standardschriftart"/>
    <w:link w:val="berschrift2"/>
    <w:uiPriority w:val="9"/>
    <w:semiHidden/>
    <w:rsid w:val="00FB7B9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3F2C5D"/>
    <w:rPr>
      <w:rFonts w:asciiTheme="majorHAnsi" w:eastAsiaTheme="majorEastAsia" w:hAnsiTheme="majorHAnsi" w:cstheme="majorBidi"/>
      <w:b/>
      <w:bCs/>
      <w:color w:val="4F81BD" w:themeColor="accent1"/>
    </w:rPr>
  </w:style>
  <w:style w:type="paragraph" w:styleId="Fuzeile">
    <w:name w:val="footer"/>
    <w:basedOn w:val="Standard"/>
    <w:link w:val="FuzeileZchn"/>
    <w:uiPriority w:val="99"/>
    <w:unhideWhenUsed/>
    <w:rsid w:val="003F2C5D"/>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3F2C5D"/>
    <w:rPr>
      <w:rFonts w:ascii="Arial" w:hAnsi="Arial"/>
      <w:sz w:val="18"/>
    </w:rPr>
  </w:style>
  <w:style w:type="paragraph" w:customStyle="1" w:styleId="Liste-bergeordneteKompetenz">
    <w:name w:val="Liste-ÜbergeordneteKompetenz"/>
    <w:basedOn w:val="Standard"/>
    <w:link w:val="Liste-bergeordneteKompetenzZchn"/>
    <w:qFormat/>
    <w:rsid w:val="003F2C5D"/>
    <w:pPr>
      <w:keepLines/>
      <w:numPr>
        <w:numId w:val="42"/>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3F2C5D"/>
    <w:rPr>
      <w:rFonts w:ascii="Arial" w:hAnsi="Arial"/>
      <w:sz w:val="24"/>
    </w:rPr>
  </w:style>
  <w:style w:type="paragraph" w:styleId="Untertitel">
    <w:name w:val="Subtitle"/>
    <w:basedOn w:val="Standard"/>
    <w:next w:val="Standard"/>
    <w:link w:val="UntertitelZchn"/>
    <w:uiPriority w:val="11"/>
    <w:qFormat/>
    <w:rsid w:val="00B02217"/>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B02217"/>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B02217"/>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B02217"/>
    <w:rPr>
      <w:rFonts w:ascii="Arial" w:eastAsiaTheme="majorEastAsia" w:hAnsi="Arial" w:cstheme="majorBidi"/>
      <w:b/>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035">
      <w:bodyDiv w:val="1"/>
      <w:marLeft w:val="0"/>
      <w:marRight w:val="0"/>
      <w:marTop w:val="0"/>
      <w:marBottom w:val="0"/>
      <w:divBdr>
        <w:top w:val="none" w:sz="0" w:space="0" w:color="auto"/>
        <w:left w:val="none" w:sz="0" w:space="0" w:color="auto"/>
        <w:bottom w:val="none" w:sz="0" w:space="0" w:color="auto"/>
        <w:right w:val="none" w:sz="0" w:space="0" w:color="auto"/>
      </w:divBdr>
    </w:div>
    <w:div w:id="133723104">
      <w:bodyDiv w:val="1"/>
      <w:marLeft w:val="0"/>
      <w:marRight w:val="0"/>
      <w:marTop w:val="0"/>
      <w:marBottom w:val="0"/>
      <w:divBdr>
        <w:top w:val="none" w:sz="0" w:space="0" w:color="auto"/>
        <w:left w:val="none" w:sz="0" w:space="0" w:color="auto"/>
        <w:bottom w:val="none" w:sz="0" w:space="0" w:color="auto"/>
        <w:right w:val="none" w:sz="0" w:space="0" w:color="auto"/>
      </w:divBdr>
    </w:div>
    <w:div w:id="317074488">
      <w:bodyDiv w:val="1"/>
      <w:marLeft w:val="0"/>
      <w:marRight w:val="0"/>
      <w:marTop w:val="0"/>
      <w:marBottom w:val="0"/>
      <w:divBdr>
        <w:top w:val="none" w:sz="0" w:space="0" w:color="auto"/>
        <w:left w:val="none" w:sz="0" w:space="0" w:color="auto"/>
        <w:bottom w:val="none" w:sz="0" w:space="0" w:color="auto"/>
        <w:right w:val="none" w:sz="0" w:space="0" w:color="auto"/>
      </w:divBdr>
    </w:div>
    <w:div w:id="433944289">
      <w:bodyDiv w:val="1"/>
      <w:marLeft w:val="0"/>
      <w:marRight w:val="0"/>
      <w:marTop w:val="0"/>
      <w:marBottom w:val="0"/>
      <w:divBdr>
        <w:top w:val="none" w:sz="0" w:space="0" w:color="auto"/>
        <w:left w:val="none" w:sz="0" w:space="0" w:color="auto"/>
        <w:bottom w:val="none" w:sz="0" w:space="0" w:color="auto"/>
        <w:right w:val="none" w:sz="0" w:space="0" w:color="auto"/>
      </w:divBdr>
    </w:div>
    <w:div w:id="446196672">
      <w:bodyDiv w:val="1"/>
      <w:marLeft w:val="0"/>
      <w:marRight w:val="0"/>
      <w:marTop w:val="0"/>
      <w:marBottom w:val="0"/>
      <w:divBdr>
        <w:top w:val="none" w:sz="0" w:space="0" w:color="auto"/>
        <w:left w:val="none" w:sz="0" w:space="0" w:color="auto"/>
        <w:bottom w:val="none" w:sz="0" w:space="0" w:color="auto"/>
        <w:right w:val="none" w:sz="0" w:space="0" w:color="auto"/>
      </w:divBdr>
    </w:div>
    <w:div w:id="807164763">
      <w:bodyDiv w:val="1"/>
      <w:marLeft w:val="0"/>
      <w:marRight w:val="0"/>
      <w:marTop w:val="0"/>
      <w:marBottom w:val="0"/>
      <w:divBdr>
        <w:top w:val="none" w:sz="0" w:space="0" w:color="auto"/>
        <w:left w:val="none" w:sz="0" w:space="0" w:color="auto"/>
        <w:bottom w:val="none" w:sz="0" w:space="0" w:color="auto"/>
        <w:right w:val="none" w:sz="0" w:space="0" w:color="auto"/>
      </w:divBdr>
    </w:div>
    <w:div w:id="1081219170">
      <w:bodyDiv w:val="1"/>
      <w:marLeft w:val="0"/>
      <w:marRight w:val="0"/>
      <w:marTop w:val="0"/>
      <w:marBottom w:val="0"/>
      <w:divBdr>
        <w:top w:val="none" w:sz="0" w:space="0" w:color="auto"/>
        <w:left w:val="none" w:sz="0" w:space="0" w:color="auto"/>
        <w:bottom w:val="none" w:sz="0" w:space="0" w:color="auto"/>
        <w:right w:val="none" w:sz="0" w:space="0" w:color="auto"/>
      </w:divBdr>
    </w:div>
    <w:div w:id="1303464366">
      <w:bodyDiv w:val="1"/>
      <w:marLeft w:val="0"/>
      <w:marRight w:val="0"/>
      <w:marTop w:val="0"/>
      <w:marBottom w:val="0"/>
      <w:divBdr>
        <w:top w:val="none" w:sz="0" w:space="0" w:color="auto"/>
        <w:left w:val="none" w:sz="0" w:space="0" w:color="auto"/>
        <w:bottom w:val="none" w:sz="0" w:space="0" w:color="auto"/>
        <w:right w:val="none" w:sz="0" w:space="0" w:color="auto"/>
      </w:divBdr>
    </w:div>
    <w:div w:id="1762481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ke\AppData\Local\Chemistry%20Add-in%20for%20Word\Chemistry%20Gallery\Chem4Wor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74D06-DCBE-4541-BD83-549F69DFF7FA}">
  <ds:schemaRefs>
    <ds:schemaRef ds:uri="urn:schemas-microsoft-com.VSTO2008Demos.ControlsStorage"/>
  </ds:schemaRefs>
</ds:datastoreItem>
</file>

<file path=customXml/itemProps2.xml><?xml version="1.0" encoding="utf-8"?>
<ds:datastoreItem xmlns:ds="http://schemas.openxmlformats.org/officeDocument/2006/customXml" ds:itemID="{876585E3-BFA9-473D-99BF-3EA581674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7</Pages>
  <Words>1014</Words>
  <Characters>8034</Characters>
  <Application>Microsoft Office Word</Application>
  <DocSecurity>0</DocSecurity>
  <Lines>170</Lines>
  <Paragraphs>100</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Projektleitung QUA-LiS</dc:creator>
  <cp:lastModifiedBy> </cp:lastModifiedBy>
  <cp:revision>3</cp:revision>
  <cp:lastPrinted>2019-06-06T11:37:00Z</cp:lastPrinted>
  <dcterms:created xsi:type="dcterms:W3CDTF">2019-06-18T03:12:00Z</dcterms:created>
  <dcterms:modified xsi:type="dcterms:W3CDTF">2019-07-01T10:18:00Z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