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FB66" w14:textId="425CEF69" w:rsidR="00490596" w:rsidRPr="00490596" w:rsidRDefault="00E0545F" w:rsidP="00CD2940">
      <w:pPr>
        <w:pStyle w:val="Untertitel"/>
      </w:pPr>
      <w:r w:rsidRPr="00490596">
        <w:t>Beispiel für einen schulinternen Lehrplan</w:t>
      </w:r>
      <w:r>
        <w:t xml:space="preserve"> </w:t>
      </w:r>
      <w:r>
        <w:br/>
        <w:t xml:space="preserve">Sekundarstufe I – </w:t>
      </w:r>
      <w:r w:rsidR="00E85839">
        <w:t>Hauptschule</w:t>
      </w:r>
    </w:p>
    <w:p w14:paraId="13033AE5" w14:textId="77777777" w:rsidR="00E94978" w:rsidRDefault="00D13A6C" w:rsidP="00CD2940">
      <w:pPr>
        <w:pStyle w:val="Titel"/>
        <w:tabs>
          <w:tab w:val="left" w:pos="5415"/>
        </w:tabs>
        <w:spacing w:before="3402" w:after="480"/>
      </w:pPr>
      <w:r>
        <w:t>Englisch</w:t>
      </w:r>
    </w:p>
    <w:p w14:paraId="7DF71790" w14:textId="33E08EBA" w:rsidR="00170A38" w:rsidRDefault="00E94978" w:rsidP="00CD2940">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F45DF3">
        <w:rPr>
          <w:sz w:val="28"/>
          <w:szCs w:val="28"/>
        </w:rPr>
        <w:t>13.06</w:t>
      </w:r>
      <w:r w:rsidR="00632DAD">
        <w:rPr>
          <w:sz w:val="28"/>
          <w:szCs w:val="28"/>
        </w:rPr>
        <w:t>.2022</w:t>
      </w:r>
      <w:r w:rsidR="00F33248">
        <w:rPr>
          <w:sz w:val="28"/>
          <w:szCs w:val="28"/>
        </w:rPr>
        <w:t>)</w:t>
      </w:r>
    </w:p>
    <w:p w14:paraId="0B4FEE3F" w14:textId="77777777" w:rsidR="00170A38" w:rsidRDefault="00170A38" w:rsidP="00CD2940">
      <w:pPr>
        <w:rPr>
          <w:rFonts w:eastAsiaTheme="majorEastAsia" w:cstheme="majorBidi"/>
          <w:spacing w:val="15"/>
        </w:rPr>
      </w:pPr>
      <w:r>
        <w:br w:type="page"/>
      </w:r>
    </w:p>
    <w:p w14:paraId="14738EFA" w14:textId="77777777" w:rsidR="00E8760E" w:rsidRPr="008A2288" w:rsidRDefault="008A2288"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3040C71E" w14:textId="77777777" w:rsidR="004E1543" w:rsidRDefault="00E8760E"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40238983" w14:textId="77777777" w:rsidR="00B63D81" w:rsidRDefault="00B63D81"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2E5F4899" w14:textId="77777777" w:rsidR="004E1543" w:rsidRDefault="004E1543"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1870DF8A" w14:textId="77777777" w:rsidR="00B63D81" w:rsidRDefault="00B63D81"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D3C6F53" w14:textId="77777777" w:rsidR="00170A38" w:rsidRPr="00170A38" w:rsidRDefault="008A2288"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62873">
        <w:t>Realschule</w:t>
      </w:r>
      <w:r w:rsidRPr="00170A38">
        <w:t xml:space="preserve"> </w:t>
      </w:r>
      <w:r>
        <w:t xml:space="preserve">für das </w:t>
      </w:r>
      <w:r w:rsidRPr="00280C93">
        <w:t xml:space="preserve">Fach </w:t>
      </w:r>
      <w:r w:rsidR="00D13A6C">
        <w:t>Englisch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528793D9" w14:textId="77777777" w:rsidR="00170A38" w:rsidRPr="00170A38" w:rsidRDefault="00170A38"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363FDDB9" w14:textId="77777777" w:rsidR="00170A38" w:rsidRDefault="00170A38"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4B29DFA4" w14:textId="77777777" w:rsidR="00B449AC" w:rsidRDefault="00B449AC"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07583D3" w14:textId="77777777" w:rsidR="00B449AC" w:rsidRDefault="00B449AC" w:rsidP="005A255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574F090C" w14:textId="77777777" w:rsidR="00E94978" w:rsidRPr="0072774E" w:rsidRDefault="00E94978" w:rsidP="005A2551">
      <w:pPr>
        <w:pStyle w:val="Untertitel"/>
        <w:spacing w:line="240" w:lineRule="auto"/>
        <w:rPr>
          <w:sz w:val="16"/>
          <w:szCs w:val="16"/>
        </w:rPr>
      </w:pPr>
    </w:p>
    <w:sdt>
      <w:sdtPr>
        <w:rPr>
          <w:b/>
          <w:bCs/>
        </w:rPr>
        <w:id w:val="-344555638"/>
        <w:docPartObj>
          <w:docPartGallery w:val="Table of Contents"/>
          <w:docPartUnique/>
        </w:docPartObj>
      </w:sdtPr>
      <w:sdtEndPr>
        <w:rPr>
          <w:b w:val="0"/>
          <w:bCs w:val="0"/>
        </w:rPr>
      </w:sdtEndPr>
      <w:sdtContent>
        <w:p w14:paraId="0E1AF192" w14:textId="77777777" w:rsidR="00426793" w:rsidRDefault="00426793" w:rsidP="00CD2940">
          <w:pPr>
            <w:pStyle w:val="StandardII"/>
            <w:rPr>
              <w:b/>
              <w:bCs/>
            </w:rPr>
            <w:sectPr w:rsidR="00426793" w:rsidSect="005B6499">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3AB22A35" w14:textId="77777777" w:rsidR="007314C6" w:rsidRPr="0072774E" w:rsidRDefault="007314C6" w:rsidP="00CD2940">
          <w:pPr>
            <w:pStyle w:val="StandardII"/>
            <w:rPr>
              <w:b/>
              <w:sz w:val="28"/>
            </w:rPr>
          </w:pPr>
          <w:r w:rsidRPr="0072774E">
            <w:rPr>
              <w:b/>
              <w:sz w:val="28"/>
            </w:rPr>
            <w:lastRenderedPageBreak/>
            <w:t>Inhalt</w:t>
          </w:r>
        </w:p>
        <w:p w14:paraId="6BE99538" w14:textId="72A80682" w:rsidR="00970048" w:rsidRDefault="007314C6" w:rsidP="007A4BE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93101944" w:history="1">
            <w:r w:rsidR="00970048" w:rsidRPr="003474D1">
              <w:rPr>
                <w:rStyle w:val="Hyperlink"/>
                <w:noProof/>
              </w:rPr>
              <w:t>1</w:t>
            </w:r>
            <w:r w:rsidR="00970048">
              <w:rPr>
                <w:rFonts w:asciiTheme="minorHAnsi" w:eastAsiaTheme="minorEastAsia" w:hAnsiTheme="minorHAnsi"/>
                <w:noProof/>
                <w:lang w:eastAsia="de-DE"/>
              </w:rPr>
              <w:tab/>
            </w:r>
            <w:r w:rsidR="00970048" w:rsidRPr="003474D1">
              <w:rPr>
                <w:rStyle w:val="Hyperlink"/>
                <w:noProof/>
              </w:rPr>
              <w:t>Rahmenbedingungen der fachlichen Arbeit</w:t>
            </w:r>
            <w:r w:rsidR="00970048">
              <w:rPr>
                <w:noProof/>
                <w:webHidden/>
              </w:rPr>
              <w:tab/>
            </w:r>
            <w:r w:rsidR="00970048">
              <w:rPr>
                <w:noProof/>
                <w:webHidden/>
              </w:rPr>
              <w:fldChar w:fldCharType="begin"/>
            </w:r>
            <w:r w:rsidR="00970048">
              <w:rPr>
                <w:noProof/>
                <w:webHidden/>
              </w:rPr>
              <w:instrText xml:space="preserve"> PAGEREF _Toc93101944 \h </w:instrText>
            </w:r>
            <w:r w:rsidR="00970048">
              <w:rPr>
                <w:noProof/>
                <w:webHidden/>
              </w:rPr>
            </w:r>
            <w:r w:rsidR="00970048">
              <w:rPr>
                <w:noProof/>
                <w:webHidden/>
              </w:rPr>
              <w:fldChar w:fldCharType="separate"/>
            </w:r>
            <w:r w:rsidR="00865702">
              <w:rPr>
                <w:noProof/>
                <w:webHidden/>
              </w:rPr>
              <w:t>4</w:t>
            </w:r>
            <w:r w:rsidR="00970048">
              <w:rPr>
                <w:noProof/>
                <w:webHidden/>
              </w:rPr>
              <w:fldChar w:fldCharType="end"/>
            </w:r>
          </w:hyperlink>
        </w:p>
        <w:p w14:paraId="7B0E6673" w14:textId="51B2534C" w:rsidR="00970048" w:rsidRDefault="00704355" w:rsidP="007A4BE0">
          <w:pPr>
            <w:pStyle w:val="Verzeichnis1"/>
            <w:rPr>
              <w:rFonts w:asciiTheme="minorHAnsi" w:eastAsiaTheme="minorEastAsia" w:hAnsiTheme="minorHAnsi"/>
              <w:noProof/>
              <w:lang w:eastAsia="de-DE"/>
            </w:rPr>
          </w:pPr>
          <w:hyperlink w:anchor="_Toc93101945" w:history="1">
            <w:r w:rsidR="00970048" w:rsidRPr="003474D1">
              <w:rPr>
                <w:rStyle w:val="Hyperlink"/>
                <w:noProof/>
              </w:rPr>
              <w:t>2</w:t>
            </w:r>
            <w:r w:rsidR="00970048">
              <w:rPr>
                <w:rFonts w:asciiTheme="minorHAnsi" w:eastAsiaTheme="minorEastAsia" w:hAnsiTheme="minorHAnsi"/>
                <w:noProof/>
                <w:lang w:eastAsia="de-DE"/>
              </w:rPr>
              <w:tab/>
            </w:r>
            <w:r w:rsidR="00970048" w:rsidRPr="003474D1">
              <w:rPr>
                <w:rStyle w:val="Hyperlink"/>
                <w:noProof/>
              </w:rPr>
              <w:t>Entscheidungen zum Unterricht</w:t>
            </w:r>
            <w:r w:rsidR="00970048">
              <w:rPr>
                <w:noProof/>
                <w:webHidden/>
              </w:rPr>
              <w:tab/>
            </w:r>
            <w:r w:rsidR="00970048">
              <w:rPr>
                <w:noProof/>
                <w:webHidden/>
              </w:rPr>
              <w:fldChar w:fldCharType="begin"/>
            </w:r>
            <w:r w:rsidR="00970048">
              <w:rPr>
                <w:noProof/>
                <w:webHidden/>
              </w:rPr>
              <w:instrText xml:space="preserve"> PAGEREF _Toc93101945 \h </w:instrText>
            </w:r>
            <w:r w:rsidR="00970048">
              <w:rPr>
                <w:noProof/>
                <w:webHidden/>
              </w:rPr>
            </w:r>
            <w:r w:rsidR="00970048">
              <w:rPr>
                <w:noProof/>
                <w:webHidden/>
              </w:rPr>
              <w:fldChar w:fldCharType="separate"/>
            </w:r>
            <w:r w:rsidR="00865702">
              <w:rPr>
                <w:noProof/>
                <w:webHidden/>
              </w:rPr>
              <w:t>6</w:t>
            </w:r>
            <w:r w:rsidR="00970048">
              <w:rPr>
                <w:noProof/>
                <w:webHidden/>
              </w:rPr>
              <w:fldChar w:fldCharType="end"/>
            </w:r>
          </w:hyperlink>
        </w:p>
        <w:p w14:paraId="727D3333" w14:textId="46A5F18B" w:rsidR="00970048" w:rsidRDefault="00704355">
          <w:pPr>
            <w:pStyle w:val="Verzeichnis2"/>
            <w:rPr>
              <w:rFonts w:asciiTheme="minorHAnsi" w:eastAsiaTheme="minorEastAsia" w:hAnsiTheme="minorHAnsi"/>
              <w:noProof/>
              <w:lang w:eastAsia="de-DE"/>
            </w:rPr>
          </w:pPr>
          <w:hyperlink w:anchor="_Toc93101946" w:history="1">
            <w:r w:rsidR="00970048" w:rsidRPr="003474D1">
              <w:rPr>
                <w:rStyle w:val="Hyperlink"/>
                <w:noProof/>
              </w:rPr>
              <w:t xml:space="preserve">2.1 </w:t>
            </w:r>
            <w:r w:rsidR="00970048">
              <w:rPr>
                <w:rFonts w:asciiTheme="minorHAnsi" w:eastAsiaTheme="minorEastAsia" w:hAnsiTheme="minorHAnsi"/>
                <w:noProof/>
                <w:lang w:eastAsia="de-DE"/>
              </w:rPr>
              <w:tab/>
            </w:r>
            <w:r w:rsidR="00970048" w:rsidRPr="003474D1">
              <w:rPr>
                <w:rStyle w:val="Hyperlink"/>
                <w:noProof/>
              </w:rPr>
              <w:t>Unterrichtsvorhaben</w:t>
            </w:r>
            <w:r w:rsidR="00970048">
              <w:rPr>
                <w:noProof/>
                <w:webHidden/>
              </w:rPr>
              <w:tab/>
            </w:r>
            <w:r w:rsidR="00970048">
              <w:rPr>
                <w:noProof/>
                <w:webHidden/>
              </w:rPr>
              <w:fldChar w:fldCharType="begin"/>
            </w:r>
            <w:r w:rsidR="00970048">
              <w:rPr>
                <w:noProof/>
                <w:webHidden/>
              </w:rPr>
              <w:instrText xml:space="preserve"> PAGEREF _Toc93101946 \h </w:instrText>
            </w:r>
            <w:r w:rsidR="00970048">
              <w:rPr>
                <w:noProof/>
                <w:webHidden/>
              </w:rPr>
            </w:r>
            <w:r w:rsidR="00970048">
              <w:rPr>
                <w:noProof/>
                <w:webHidden/>
              </w:rPr>
              <w:fldChar w:fldCharType="separate"/>
            </w:r>
            <w:r w:rsidR="00865702">
              <w:rPr>
                <w:noProof/>
                <w:webHidden/>
              </w:rPr>
              <w:t>7</w:t>
            </w:r>
            <w:r w:rsidR="00970048">
              <w:rPr>
                <w:noProof/>
                <w:webHidden/>
              </w:rPr>
              <w:fldChar w:fldCharType="end"/>
            </w:r>
          </w:hyperlink>
        </w:p>
        <w:p w14:paraId="48221B3F" w14:textId="3F1692C9" w:rsidR="00970048" w:rsidRDefault="00704355">
          <w:pPr>
            <w:pStyle w:val="Verzeichnis2"/>
            <w:rPr>
              <w:rFonts w:asciiTheme="minorHAnsi" w:eastAsiaTheme="minorEastAsia" w:hAnsiTheme="minorHAnsi"/>
              <w:noProof/>
              <w:lang w:eastAsia="de-DE"/>
            </w:rPr>
          </w:pPr>
          <w:hyperlink w:anchor="_Toc93101947" w:history="1">
            <w:r w:rsidR="00970048" w:rsidRPr="003474D1">
              <w:rPr>
                <w:rStyle w:val="Hyperlink"/>
                <w:noProof/>
              </w:rPr>
              <w:t>2.2</w:t>
            </w:r>
            <w:r w:rsidR="00970048">
              <w:rPr>
                <w:rFonts w:asciiTheme="minorHAnsi" w:eastAsiaTheme="minorEastAsia" w:hAnsiTheme="minorHAnsi"/>
                <w:noProof/>
                <w:lang w:eastAsia="de-DE"/>
              </w:rPr>
              <w:tab/>
            </w:r>
            <w:r w:rsidR="00970048" w:rsidRPr="003474D1">
              <w:rPr>
                <w:rStyle w:val="Hyperlink"/>
                <w:noProof/>
              </w:rPr>
              <w:t>Grundsätze der fachdidaktischen und fachmethodischen Arbeit</w:t>
            </w:r>
            <w:r w:rsidR="00970048">
              <w:rPr>
                <w:noProof/>
                <w:webHidden/>
              </w:rPr>
              <w:tab/>
            </w:r>
            <w:r w:rsidR="00970048">
              <w:rPr>
                <w:noProof/>
                <w:webHidden/>
              </w:rPr>
              <w:fldChar w:fldCharType="begin"/>
            </w:r>
            <w:r w:rsidR="00970048">
              <w:rPr>
                <w:noProof/>
                <w:webHidden/>
              </w:rPr>
              <w:instrText xml:space="preserve"> PAGEREF _Toc93101947 \h </w:instrText>
            </w:r>
            <w:r w:rsidR="00970048">
              <w:rPr>
                <w:noProof/>
                <w:webHidden/>
              </w:rPr>
            </w:r>
            <w:r w:rsidR="00970048">
              <w:rPr>
                <w:noProof/>
                <w:webHidden/>
              </w:rPr>
              <w:fldChar w:fldCharType="separate"/>
            </w:r>
            <w:r w:rsidR="00865702">
              <w:rPr>
                <w:noProof/>
                <w:webHidden/>
              </w:rPr>
              <w:t>27</w:t>
            </w:r>
            <w:r w:rsidR="00970048">
              <w:rPr>
                <w:noProof/>
                <w:webHidden/>
              </w:rPr>
              <w:fldChar w:fldCharType="end"/>
            </w:r>
          </w:hyperlink>
        </w:p>
        <w:p w14:paraId="5F7C1321" w14:textId="7D138CF5" w:rsidR="00970048" w:rsidRDefault="00704355">
          <w:pPr>
            <w:pStyle w:val="Verzeichnis2"/>
            <w:rPr>
              <w:rFonts w:asciiTheme="minorHAnsi" w:eastAsiaTheme="minorEastAsia" w:hAnsiTheme="minorHAnsi"/>
              <w:noProof/>
              <w:lang w:eastAsia="de-DE"/>
            </w:rPr>
          </w:pPr>
          <w:hyperlink w:anchor="_Toc93101948" w:history="1">
            <w:r w:rsidR="00970048" w:rsidRPr="003474D1">
              <w:rPr>
                <w:rStyle w:val="Hyperlink"/>
                <w:noProof/>
              </w:rPr>
              <w:t>2.3</w:t>
            </w:r>
            <w:r w:rsidR="00970048">
              <w:rPr>
                <w:rFonts w:asciiTheme="minorHAnsi" w:eastAsiaTheme="minorEastAsia" w:hAnsiTheme="minorHAnsi"/>
                <w:noProof/>
                <w:lang w:eastAsia="de-DE"/>
              </w:rPr>
              <w:tab/>
            </w:r>
            <w:r w:rsidR="00970048" w:rsidRPr="003474D1">
              <w:rPr>
                <w:rStyle w:val="Hyperlink"/>
                <w:noProof/>
              </w:rPr>
              <w:t>Grundsätze der Leistungsbewertung und Leistungsrückmeldung</w:t>
            </w:r>
            <w:r w:rsidR="00970048">
              <w:rPr>
                <w:noProof/>
                <w:webHidden/>
              </w:rPr>
              <w:tab/>
            </w:r>
            <w:r w:rsidR="00970048">
              <w:rPr>
                <w:noProof/>
                <w:webHidden/>
              </w:rPr>
              <w:fldChar w:fldCharType="begin"/>
            </w:r>
            <w:r w:rsidR="00970048">
              <w:rPr>
                <w:noProof/>
                <w:webHidden/>
              </w:rPr>
              <w:instrText xml:space="preserve"> PAGEREF _Toc93101948 \h </w:instrText>
            </w:r>
            <w:r w:rsidR="00970048">
              <w:rPr>
                <w:noProof/>
                <w:webHidden/>
              </w:rPr>
            </w:r>
            <w:r w:rsidR="00970048">
              <w:rPr>
                <w:noProof/>
                <w:webHidden/>
              </w:rPr>
              <w:fldChar w:fldCharType="separate"/>
            </w:r>
            <w:r w:rsidR="00865702">
              <w:rPr>
                <w:noProof/>
                <w:webHidden/>
              </w:rPr>
              <w:t>29</w:t>
            </w:r>
            <w:r w:rsidR="00970048">
              <w:rPr>
                <w:noProof/>
                <w:webHidden/>
              </w:rPr>
              <w:fldChar w:fldCharType="end"/>
            </w:r>
          </w:hyperlink>
        </w:p>
        <w:p w14:paraId="35F6D1A0" w14:textId="7519FD61" w:rsidR="00970048" w:rsidRDefault="00704355">
          <w:pPr>
            <w:pStyle w:val="Verzeichnis2"/>
            <w:rPr>
              <w:rFonts w:asciiTheme="minorHAnsi" w:eastAsiaTheme="minorEastAsia" w:hAnsiTheme="minorHAnsi"/>
              <w:noProof/>
              <w:lang w:eastAsia="de-DE"/>
            </w:rPr>
          </w:pPr>
          <w:hyperlink w:anchor="_Toc93101949" w:history="1">
            <w:r w:rsidR="00970048" w:rsidRPr="003474D1">
              <w:rPr>
                <w:rStyle w:val="Hyperlink"/>
                <w:noProof/>
              </w:rPr>
              <w:t>2.4</w:t>
            </w:r>
            <w:r w:rsidR="00970048">
              <w:rPr>
                <w:rFonts w:asciiTheme="minorHAnsi" w:eastAsiaTheme="minorEastAsia" w:hAnsiTheme="minorHAnsi"/>
                <w:noProof/>
                <w:lang w:eastAsia="de-DE"/>
              </w:rPr>
              <w:tab/>
            </w:r>
            <w:r w:rsidR="00970048" w:rsidRPr="003474D1">
              <w:rPr>
                <w:rStyle w:val="Hyperlink"/>
                <w:noProof/>
              </w:rPr>
              <w:t>Lehr- und Lernmittel</w:t>
            </w:r>
            <w:r w:rsidR="00970048">
              <w:rPr>
                <w:noProof/>
                <w:webHidden/>
              </w:rPr>
              <w:tab/>
            </w:r>
            <w:r w:rsidR="00970048">
              <w:rPr>
                <w:noProof/>
                <w:webHidden/>
              </w:rPr>
              <w:fldChar w:fldCharType="begin"/>
            </w:r>
            <w:r w:rsidR="00970048">
              <w:rPr>
                <w:noProof/>
                <w:webHidden/>
              </w:rPr>
              <w:instrText xml:space="preserve"> PAGEREF _Toc93101949 \h </w:instrText>
            </w:r>
            <w:r w:rsidR="00970048">
              <w:rPr>
                <w:noProof/>
                <w:webHidden/>
              </w:rPr>
            </w:r>
            <w:r w:rsidR="00970048">
              <w:rPr>
                <w:noProof/>
                <w:webHidden/>
              </w:rPr>
              <w:fldChar w:fldCharType="separate"/>
            </w:r>
            <w:r w:rsidR="00865702">
              <w:rPr>
                <w:noProof/>
                <w:webHidden/>
              </w:rPr>
              <w:t>34</w:t>
            </w:r>
            <w:r w:rsidR="00970048">
              <w:rPr>
                <w:noProof/>
                <w:webHidden/>
              </w:rPr>
              <w:fldChar w:fldCharType="end"/>
            </w:r>
          </w:hyperlink>
        </w:p>
        <w:p w14:paraId="58D4AB89" w14:textId="6C2CC73F" w:rsidR="00970048" w:rsidRDefault="00704355" w:rsidP="007A4BE0">
          <w:pPr>
            <w:pStyle w:val="Verzeichnis1"/>
            <w:rPr>
              <w:rFonts w:asciiTheme="minorHAnsi" w:eastAsiaTheme="minorEastAsia" w:hAnsiTheme="minorHAnsi"/>
              <w:noProof/>
              <w:lang w:eastAsia="de-DE"/>
            </w:rPr>
          </w:pPr>
          <w:hyperlink w:anchor="_Toc93101950" w:history="1">
            <w:r w:rsidR="00970048" w:rsidRPr="003474D1">
              <w:rPr>
                <w:rStyle w:val="Hyperlink"/>
                <w:noProof/>
              </w:rPr>
              <w:t>3</w:t>
            </w:r>
            <w:r w:rsidR="00970048">
              <w:rPr>
                <w:rFonts w:asciiTheme="minorHAnsi" w:eastAsiaTheme="minorEastAsia" w:hAnsiTheme="minorHAnsi"/>
                <w:noProof/>
                <w:lang w:eastAsia="de-DE"/>
              </w:rPr>
              <w:tab/>
            </w:r>
            <w:r w:rsidR="00970048" w:rsidRPr="003474D1">
              <w:rPr>
                <w:rStyle w:val="Hyperlink"/>
                <w:noProof/>
              </w:rPr>
              <w:t>Entscheidungen zu fach- und unterrichtsübergreifenden Fragen</w:t>
            </w:r>
            <w:r w:rsidR="00970048">
              <w:rPr>
                <w:noProof/>
                <w:webHidden/>
              </w:rPr>
              <w:tab/>
            </w:r>
            <w:r w:rsidR="00970048">
              <w:rPr>
                <w:noProof/>
                <w:webHidden/>
              </w:rPr>
              <w:fldChar w:fldCharType="begin"/>
            </w:r>
            <w:r w:rsidR="00970048">
              <w:rPr>
                <w:noProof/>
                <w:webHidden/>
              </w:rPr>
              <w:instrText xml:space="preserve"> PAGEREF _Toc93101950 \h </w:instrText>
            </w:r>
            <w:r w:rsidR="00970048">
              <w:rPr>
                <w:noProof/>
                <w:webHidden/>
              </w:rPr>
            </w:r>
            <w:r w:rsidR="00970048">
              <w:rPr>
                <w:noProof/>
                <w:webHidden/>
              </w:rPr>
              <w:fldChar w:fldCharType="separate"/>
            </w:r>
            <w:r w:rsidR="00865702">
              <w:rPr>
                <w:noProof/>
                <w:webHidden/>
              </w:rPr>
              <w:t>37</w:t>
            </w:r>
            <w:r w:rsidR="00970048">
              <w:rPr>
                <w:noProof/>
                <w:webHidden/>
              </w:rPr>
              <w:fldChar w:fldCharType="end"/>
            </w:r>
          </w:hyperlink>
        </w:p>
        <w:p w14:paraId="71C57A63" w14:textId="3CEE48A1" w:rsidR="00970048" w:rsidRDefault="00704355" w:rsidP="007A4BE0">
          <w:pPr>
            <w:pStyle w:val="Verzeichnis1"/>
            <w:rPr>
              <w:rFonts w:asciiTheme="minorHAnsi" w:eastAsiaTheme="minorEastAsia" w:hAnsiTheme="minorHAnsi"/>
              <w:noProof/>
              <w:lang w:eastAsia="de-DE"/>
            </w:rPr>
          </w:pPr>
          <w:hyperlink w:anchor="_Toc93101951" w:history="1">
            <w:r w:rsidR="00970048" w:rsidRPr="003474D1">
              <w:rPr>
                <w:rStyle w:val="Hyperlink"/>
                <w:noProof/>
              </w:rPr>
              <w:t>4</w:t>
            </w:r>
            <w:r w:rsidR="00970048">
              <w:rPr>
                <w:rFonts w:asciiTheme="minorHAnsi" w:eastAsiaTheme="minorEastAsia" w:hAnsiTheme="minorHAnsi"/>
                <w:noProof/>
                <w:lang w:eastAsia="de-DE"/>
              </w:rPr>
              <w:tab/>
            </w:r>
            <w:r w:rsidR="00970048" w:rsidRPr="003474D1">
              <w:rPr>
                <w:rStyle w:val="Hyperlink"/>
                <w:noProof/>
              </w:rPr>
              <w:t>Qualitätssicherung und Evaluation</w:t>
            </w:r>
            <w:r w:rsidR="00970048">
              <w:rPr>
                <w:noProof/>
                <w:webHidden/>
              </w:rPr>
              <w:tab/>
            </w:r>
            <w:r w:rsidR="00970048">
              <w:rPr>
                <w:noProof/>
                <w:webHidden/>
              </w:rPr>
              <w:fldChar w:fldCharType="begin"/>
            </w:r>
            <w:r w:rsidR="00970048">
              <w:rPr>
                <w:noProof/>
                <w:webHidden/>
              </w:rPr>
              <w:instrText xml:space="preserve"> PAGEREF _Toc93101951 \h </w:instrText>
            </w:r>
            <w:r w:rsidR="00970048">
              <w:rPr>
                <w:noProof/>
                <w:webHidden/>
              </w:rPr>
            </w:r>
            <w:r w:rsidR="00970048">
              <w:rPr>
                <w:noProof/>
                <w:webHidden/>
              </w:rPr>
              <w:fldChar w:fldCharType="separate"/>
            </w:r>
            <w:r w:rsidR="00865702">
              <w:rPr>
                <w:noProof/>
                <w:webHidden/>
              </w:rPr>
              <w:t>38</w:t>
            </w:r>
            <w:r w:rsidR="00970048">
              <w:rPr>
                <w:noProof/>
                <w:webHidden/>
              </w:rPr>
              <w:fldChar w:fldCharType="end"/>
            </w:r>
          </w:hyperlink>
        </w:p>
        <w:p w14:paraId="58E49C2F" w14:textId="77777777" w:rsidR="007314C6" w:rsidRDefault="007314C6" w:rsidP="00CD2940">
          <w:r>
            <w:rPr>
              <w:b/>
              <w:bCs/>
            </w:rPr>
            <w:fldChar w:fldCharType="end"/>
          </w:r>
        </w:p>
      </w:sdtContent>
    </w:sdt>
    <w:p w14:paraId="554899AE" w14:textId="77777777" w:rsidR="00490596" w:rsidRDefault="008B5351" w:rsidP="00CD2940">
      <w:pPr>
        <w:pStyle w:val="berschrift1"/>
      </w:pPr>
      <w:bookmarkStart w:id="0" w:name="_Toc93101944"/>
      <w:r>
        <w:lastRenderedPageBreak/>
        <w:t>1</w:t>
      </w:r>
      <w:r>
        <w:tab/>
      </w:r>
      <w:r w:rsidR="00170A38">
        <w:t>Rahmenbedingungen der fachlichen Arbeit</w:t>
      </w:r>
      <w:bookmarkEnd w:id="0"/>
    </w:p>
    <w:p w14:paraId="5D3C838C" w14:textId="77777777" w:rsidR="00170A38" w:rsidRPr="00170A38" w:rsidRDefault="00170A38"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758F7BCE" w14:textId="77777777" w:rsidR="00170A38" w:rsidRDefault="00170A38"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1C8D87E6" w14:textId="77777777" w:rsidR="00956A3D" w:rsidRDefault="00956A3D"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7CA331FB" w14:textId="77777777" w:rsidR="007D2F38" w:rsidRDefault="00966A7B"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1BC16990" w14:textId="77777777" w:rsidR="007D2F38" w:rsidRDefault="00DE14C9"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65FB8B0F" w14:textId="77777777" w:rsidR="007D2F38" w:rsidRDefault="007D2F38"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7E129ECE" w14:textId="77777777" w:rsidR="007D2F38" w:rsidRDefault="007D2F38"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2B63354E" w14:textId="77777777" w:rsidR="007D2F38" w:rsidRDefault="00956A3D"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62873">
        <w:t>Realschule</w:t>
      </w:r>
      <w:r>
        <w:t xml:space="preserve"> konzipiert, </w:t>
      </w:r>
      <w:r w:rsidR="001F60D7">
        <w:t xml:space="preserve">für </w:t>
      </w:r>
      <w:r w:rsidR="007F4467" w:rsidRPr="00F3074C">
        <w:rPr>
          <w:bCs/>
        </w:rPr>
        <w:t>die</w:t>
      </w:r>
      <w:r w:rsidR="007F4467" w:rsidRPr="00F3074C">
        <w:t xml:space="preserve"> </w:t>
      </w:r>
      <w:r w:rsidR="001F60D7">
        <w:t>folgende Bedingungen vorliegen</w:t>
      </w:r>
      <w:r w:rsidR="002F53FB">
        <w:t>:</w:t>
      </w:r>
    </w:p>
    <w:p w14:paraId="1800BD8A" w14:textId="77777777" w:rsidR="00FC70AA" w:rsidRPr="00DD4226" w:rsidRDefault="007C3896"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color w:val="000000" w:themeColor="text1"/>
        </w:rPr>
      </w:pPr>
      <w:r w:rsidRPr="00DD4226">
        <w:rPr>
          <w:color w:val="000000" w:themeColor="text1"/>
        </w:rPr>
        <w:t>zweizügig</w:t>
      </w:r>
      <w:r w:rsidR="00974C55" w:rsidRPr="00DD4226">
        <w:rPr>
          <w:color w:val="000000" w:themeColor="text1"/>
        </w:rPr>
        <w:t>,</w:t>
      </w:r>
    </w:p>
    <w:p w14:paraId="6F74268E" w14:textId="77777777" w:rsidR="00FC70AA" w:rsidRPr="00DD4226" w:rsidRDefault="000A3A26"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color w:val="000000" w:themeColor="text1"/>
        </w:rPr>
      </w:pPr>
      <w:r w:rsidRPr="00DD4226">
        <w:rPr>
          <w:color w:val="000000" w:themeColor="text1"/>
        </w:rPr>
        <w:t>320</w:t>
      </w:r>
      <w:r w:rsidR="007C3896" w:rsidRPr="00DD4226">
        <w:rPr>
          <w:color w:val="000000" w:themeColor="text1"/>
        </w:rPr>
        <w:t xml:space="preserve"> </w:t>
      </w:r>
      <w:r w:rsidR="007D2F38" w:rsidRPr="00DD4226">
        <w:rPr>
          <w:color w:val="000000" w:themeColor="text1"/>
        </w:rPr>
        <w:t>Schülerinnen und Schüler</w:t>
      </w:r>
      <w:r w:rsidR="002F53FB" w:rsidRPr="00DD4226">
        <w:rPr>
          <w:color w:val="000000" w:themeColor="text1"/>
        </w:rPr>
        <w:t>,</w:t>
      </w:r>
    </w:p>
    <w:p w14:paraId="55F8041B" w14:textId="77777777" w:rsidR="001F60D7" w:rsidRPr="00DD4226" w:rsidRDefault="000A3A26" w:rsidP="0091331F">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color w:val="000000" w:themeColor="text1"/>
        </w:rPr>
      </w:pPr>
      <w:r w:rsidRPr="00DD4226">
        <w:rPr>
          <w:color w:val="000000" w:themeColor="text1"/>
        </w:rPr>
        <w:t>32</w:t>
      </w:r>
      <w:r w:rsidR="007C3896" w:rsidRPr="00DD4226">
        <w:rPr>
          <w:color w:val="000000" w:themeColor="text1"/>
        </w:rPr>
        <w:t xml:space="preserve"> </w:t>
      </w:r>
      <w:r w:rsidR="007D2F38" w:rsidRPr="00DD4226">
        <w:rPr>
          <w:color w:val="000000" w:themeColor="text1"/>
        </w:rPr>
        <w:t>Lehrpersonen</w:t>
      </w:r>
      <w:r w:rsidR="002F53FB" w:rsidRPr="00DD4226">
        <w:rPr>
          <w:color w:val="000000" w:themeColor="text1"/>
        </w:rPr>
        <w:t>.</w:t>
      </w:r>
    </w:p>
    <w:p w14:paraId="26C256A7" w14:textId="77777777" w:rsidR="008F125A" w:rsidRPr="00DD4226" w:rsidRDefault="008F125A" w:rsidP="00CD2940">
      <w:pPr>
        <w:rPr>
          <w:color w:val="000000" w:themeColor="text1"/>
        </w:rPr>
      </w:pPr>
    </w:p>
    <w:p w14:paraId="08830C27" w14:textId="77777777" w:rsidR="007F4467" w:rsidRPr="00DD4226" w:rsidRDefault="007F4467" w:rsidP="00CD2940">
      <w:pPr>
        <w:pStyle w:val="StandardII"/>
        <w:rPr>
          <w:b/>
          <w:bCs/>
          <w:color w:val="000000" w:themeColor="text1"/>
        </w:rPr>
      </w:pPr>
      <w:r w:rsidRPr="00DD4226">
        <w:rPr>
          <w:b/>
          <w:bCs/>
          <w:color w:val="000000" w:themeColor="text1"/>
        </w:rPr>
        <w:t>Leitbild der Schule</w:t>
      </w:r>
    </w:p>
    <w:p w14:paraId="2675F296" w14:textId="77777777" w:rsidR="007F4467" w:rsidRPr="00DD4226" w:rsidRDefault="007F4467" w:rsidP="00CD2940">
      <w:pPr>
        <w:pStyle w:val="Anmerkung"/>
        <w:jc w:val="both"/>
        <w:rPr>
          <w:i w:val="0"/>
          <w:color w:val="000000" w:themeColor="text1"/>
        </w:rPr>
      </w:pPr>
      <w:r w:rsidRPr="00DD4226">
        <w:rPr>
          <w:i w:val="0"/>
          <w:color w:val="000000" w:themeColor="text1"/>
        </w:rPr>
        <w:t>In unserem Schulprogramm ist als wesentliches Ziel der Schule vereinbart, die Lernenden als Individuen mit jeweils besonderen Fähigkeiten, Stärken und Interessen</w:t>
      </w:r>
      <w:r w:rsidR="00E85839" w:rsidRPr="00DD4226">
        <w:rPr>
          <w:i w:val="0"/>
          <w:color w:val="000000" w:themeColor="text1"/>
        </w:rPr>
        <w:t xml:space="preserve"> aber auch ihren individuellen Voraussetzungen</w:t>
      </w:r>
      <w:r w:rsidRPr="00DD4226">
        <w:rPr>
          <w:i w:val="0"/>
          <w:color w:val="000000" w:themeColor="text1"/>
        </w:rPr>
        <w:t xml:space="preserve"> in den Blick zu nehmen. Es ist ein wichtiges Anliegen, durch gezielte Unterstützung des Lernens die Potenziale jeder Schülerin und jedes Schülers in allen Bereichen optimal zu entwickeln. In einem längerfristigen Entwicklungsprozess arbeitet die Schule daran, die Bedingungen für erfolgreiches und individuelles Lernen zu verbessern. </w:t>
      </w:r>
    </w:p>
    <w:p w14:paraId="15E823BC" w14:textId="77777777" w:rsidR="001574D1" w:rsidRPr="00DD4226" w:rsidRDefault="001574D1" w:rsidP="00CD2940">
      <w:pPr>
        <w:pStyle w:val="Anmerkung"/>
        <w:jc w:val="both"/>
        <w:rPr>
          <w:i w:val="0"/>
          <w:iCs/>
          <w:strike/>
          <w:color w:val="000000" w:themeColor="text1"/>
        </w:rPr>
      </w:pPr>
    </w:p>
    <w:p w14:paraId="05AFA277" w14:textId="77777777" w:rsidR="007F4467" w:rsidRPr="00DD4226" w:rsidRDefault="007F4467" w:rsidP="00CD2940">
      <w:pPr>
        <w:pStyle w:val="StandardII"/>
        <w:rPr>
          <w:b/>
          <w:bCs/>
          <w:color w:val="000000" w:themeColor="text1"/>
        </w:rPr>
      </w:pPr>
      <w:r w:rsidRPr="00DD4226">
        <w:rPr>
          <w:b/>
          <w:bCs/>
          <w:color w:val="000000" w:themeColor="text1"/>
        </w:rPr>
        <w:t>Rahmenbedingungen des schulischen Umfelds</w:t>
      </w:r>
    </w:p>
    <w:p w14:paraId="3DF8676D" w14:textId="77777777" w:rsidR="007F4467" w:rsidRPr="00DD4226" w:rsidRDefault="00743979" w:rsidP="00CD2940">
      <w:pPr>
        <w:pStyle w:val="Anmerkung"/>
        <w:jc w:val="both"/>
        <w:rPr>
          <w:i w:val="0"/>
          <w:color w:val="000000" w:themeColor="text1"/>
        </w:rPr>
      </w:pPr>
      <w:r>
        <w:rPr>
          <w:i w:val="0"/>
          <w:color w:val="000000" w:themeColor="text1"/>
        </w:rPr>
        <w:t>An der</w:t>
      </w:r>
      <w:r w:rsidR="007F4467" w:rsidRPr="00DD4226">
        <w:rPr>
          <w:i w:val="0"/>
          <w:color w:val="000000" w:themeColor="text1"/>
        </w:rPr>
        <w:t xml:space="preserve"> </w:t>
      </w:r>
      <w:r w:rsidR="000A3A26" w:rsidRPr="00DD4226">
        <w:rPr>
          <w:i w:val="0"/>
          <w:color w:val="000000" w:themeColor="text1"/>
        </w:rPr>
        <w:t xml:space="preserve">Sophie Scholl Hauptschule Witten </w:t>
      </w:r>
      <w:r w:rsidR="007C242D" w:rsidRPr="00DD4226">
        <w:rPr>
          <w:i w:val="0"/>
          <w:color w:val="000000" w:themeColor="text1"/>
        </w:rPr>
        <w:t>(SSH)</w:t>
      </w:r>
      <w:r>
        <w:rPr>
          <w:i w:val="0"/>
          <w:color w:val="000000" w:themeColor="text1"/>
        </w:rPr>
        <w:t xml:space="preserve"> werden i</w:t>
      </w:r>
      <w:r w:rsidR="007F4467" w:rsidRPr="00DD4226">
        <w:rPr>
          <w:i w:val="0"/>
          <w:color w:val="000000" w:themeColor="text1"/>
        </w:rPr>
        <w:t xml:space="preserve">nsgesamt </w:t>
      </w:r>
      <w:r w:rsidR="000A3A26" w:rsidRPr="00DD4226">
        <w:rPr>
          <w:i w:val="0"/>
          <w:color w:val="000000" w:themeColor="text1"/>
        </w:rPr>
        <w:t>320</w:t>
      </w:r>
      <w:r w:rsidR="001574D1" w:rsidRPr="00DD4226">
        <w:rPr>
          <w:i w:val="0"/>
          <w:color w:val="000000" w:themeColor="text1"/>
        </w:rPr>
        <w:t xml:space="preserve"> </w:t>
      </w:r>
      <w:r w:rsidR="005461F5">
        <w:rPr>
          <w:i w:val="0"/>
          <w:color w:val="000000" w:themeColor="text1"/>
        </w:rPr>
        <w:t>Schülerinnen und Schüler</w:t>
      </w:r>
      <w:r>
        <w:rPr>
          <w:i w:val="0"/>
          <w:color w:val="000000" w:themeColor="text1"/>
        </w:rPr>
        <w:t xml:space="preserve"> von</w:t>
      </w:r>
      <w:r w:rsidR="007F4467" w:rsidRPr="00DD4226">
        <w:rPr>
          <w:i w:val="0"/>
          <w:color w:val="000000" w:themeColor="text1"/>
        </w:rPr>
        <w:t xml:space="preserve"> </w:t>
      </w:r>
      <w:r w:rsidR="000A3A26" w:rsidRPr="00DD4226">
        <w:rPr>
          <w:i w:val="0"/>
          <w:color w:val="000000" w:themeColor="text1"/>
        </w:rPr>
        <w:t>32</w:t>
      </w:r>
      <w:r w:rsidR="007768C3" w:rsidRPr="00DD4226">
        <w:rPr>
          <w:i w:val="0"/>
          <w:color w:val="000000" w:themeColor="text1"/>
        </w:rPr>
        <w:t xml:space="preserve"> </w:t>
      </w:r>
      <w:r w:rsidR="007F4467" w:rsidRPr="00DD4226">
        <w:rPr>
          <w:i w:val="0"/>
          <w:color w:val="000000" w:themeColor="text1"/>
        </w:rPr>
        <w:t>Lehrpersonen</w:t>
      </w:r>
      <w:r>
        <w:rPr>
          <w:i w:val="0"/>
          <w:color w:val="000000" w:themeColor="text1"/>
        </w:rPr>
        <w:t xml:space="preserve"> unterrichtet</w:t>
      </w:r>
      <w:r w:rsidR="00D94ABF" w:rsidRPr="00DD4226">
        <w:rPr>
          <w:i w:val="0"/>
          <w:color w:val="000000" w:themeColor="text1"/>
        </w:rPr>
        <w:t xml:space="preserve">, hiervon sind </w:t>
      </w:r>
      <w:r w:rsidR="000A3A26" w:rsidRPr="00DD4226">
        <w:rPr>
          <w:i w:val="0"/>
          <w:color w:val="000000" w:themeColor="text1"/>
        </w:rPr>
        <w:t xml:space="preserve">drei Lehrkräfte zur Unterstützung von </w:t>
      </w:r>
      <w:r w:rsidR="005461F5">
        <w:rPr>
          <w:i w:val="0"/>
          <w:color w:val="000000" w:themeColor="text1"/>
        </w:rPr>
        <w:t>Schülerinnen und Schülern</w:t>
      </w:r>
      <w:r w:rsidR="000A3A26" w:rsidRPr="00DD4226">
        <w:rPr>
          <w:i w:val="0"/>
          <w:color w:val="000000" w:themeColor="text1"/>
        </w:rPr>
        <w:t xml:space="preserve"> mit sonderpädagogischem Förderbedarf tätig</w:t>
      </w:r>
      <w:r w:rsidR="007F4467" w:rsidRPr="00DD4226">
        <w:rPr>
          <w:i w:val="0"/>
          <w:color w:val="000000" w:themeColor="text1"/>
        </w:rPr>
        <w:t xml:space="preserve">. </w:t>
      </w:r>
      <w:r w:rsidR="00A11C1A" w:rsidRPr="00DD4226">
        <w:rPr>
          <w:i w:val="0"/>
          <w:color w:val="000000" w:themeColor="text1"/>
        </w:rPr>
        <w:t xml:space="preserve">Als Schule des Gemeinsamen Lernens besuchen </w:t>
      </w:r>
      <w:r w:rsidR="000A3A26">
        <w:rPr>
          <w:i w:val="0"/>
          <w:color w:val="000000" w:themeColor="text1"/>
        </w:rPr>
        <w:t>39</w:t>
      </w:r>
      <w:r w:rsidR="00EC55DC" w:rsidRPr="00DD4226">
        <w:rPr>
          <w:i w:val="0"/>
          <w:color w:val="000000" w:themeColor="text1"/>
        </w:rPr>
        <w:t xml:space="preserve"> </w:t>
      </w:r>
      <w:r w:rsidR="005461F5">
        <w:rPr>
          <w:i w:val="0"/>
          <w:color w:val="000000" w:themeColor="text1"/>
        </w:rPr>
        <w:t>Schülerinnen und Schüler</w:t>
      </w:r>
      <w:r w:rsidR="00A11C1A" w:rsidRPr="00DD4226">
        <w:rPr>
          <w:i w:val="0"/>
          <w:color w:val="000000" w:themeColor="text1"/>
        </w:rPr>
        <w:t xml:space="preserve"> mit Förderbedarf die Schule. </w:t>
      </w:r>
      <w:r w:rsidR="00E85839" w:rsidRPr="00DD4226">
        <w:rPr>
          <w:i w:val="0"/>
          <w:color w:val="000000" w:themeColor="text1"/>
        </w:rPr>
        <w:t xml:space="preserve">Die </w:t>
      </w:r>
      <w:r w:rsidR="000A3A26">
        <w:rPr>
          <w:i w:val="0"/>
          <w:color w:val="000000" w:themeColor="text1"/>
        </w:rPr>
        <w:t>SSH</w:t>
      </w:r>
      <w:r w:rsidR="00E85839" w:rsidRPr="00DD4226">
        <w:rPr>
          <w:i w:val="0"/>
          <w:color w:val="000000" w:themeColor="text1"/>
        </w:rPr>
        <w:t xml:space="preserve"> verfügt außerdem über </w:t>
      </w:r>
      <w:r w:rsidR="00FA33BA">
        <w:rPr>
          <w:i w:val="0"/>
          <w:color w:val="000000" w:themeColor="text1"/>
        </w:rPr>
        <w:t>2</w:t>
      </w:r>
      <w:r w:rsidR="00E85839" w:rsidRPr="00DD4226">
        <w:rPr>
          <w:i w:val="0"/>
          <w:color w:val="000000" w:themeColor="text1"/>
        </w:rPr>
        <w:t xml:space="preserve"> Internationale Klassen für zugewanderte </w:t>
      </w:r>
      <w:r w:rsidR="005461F5">
        <w:rPr>
          <w:i w:val="0"/>
          <w:color w:val="000000" w:themeColor="text1"/>
        </w:rPr>
        <w:t>Schülerinnen und Schüler</w:t>
      </w:r>
      <w:r w:rsidR="00E85839" w:rsidRPr="00DD4226">
        <w:rPr>
          <w:i w:val="0"/>
          <w:color w:val="000000" w:themeColor="text1"/>
        </w:rPr>
        <w:t>, die die Erstförderung noch nicht abgeschlossen haben</w:t>
      </w:r>
      <w:r w:rsidR="000A3A26">
        <w:rPr>
          <w:i w:val="0"/>
          <w:color w:val="000000" w:themeColor="text1"/>
        </w:rPr>
        <w:t xml:space="preserve">. </w:t>
      </w:r>
      <w:r w:rsidR="00E85839" w:rsidRPr="00DD4226">
        <w:rPr>
          <w:i w:val="0"/>
          <w:color w:val="000000" w:themeColor="text1"/>
        </w:rPr>
        <w:t>Die Schule</w:t>
      </w:r>
      <w:r w:rsidR="0051533C" w:rsidRPr="00DD4226">
        <w:rPr>
          <w:i w:val="0"/>
          <w:color w:val="000000" w:themeColor="text1"/>
        </w:rPr>
        <w:t xml:space="preserve"> </w:t>
      </w:r>
      <w:r w:rsidR="007F4467" w:rsidRPr="00DD4226">
        <w:rPr>
          <w:i w:val="0"/>
          <w:color w:val="000000" w:themeColor="text1"/>
        </w:rPr>
        <w:t xml:space="preserve">liegt </w:t>
      </w:r>
      <w:r w:rsidR="000A3A26">
        <w:rPr>
          <w:i w:val="0"/>
          <w:color w:val="000000" w:themeColor="text1"/>
        </w:rPr>
        <w:t>im</w:t>
      </w:r>
      <w:r w:rsidR="00A11C1A" w:rsidRPr="00DD4226">
        <w:rPr>
          <w:i w:val="0"/>
          <w:color w:val="000000" w:themeColor="text1"/>
        </w:rPr>
        <w:t xml:space="preserve"> Stadtzentrum</w:t>
      </w:r>
      <w:r w:rsidR="000A3A26">
        <w:rPr>
          <w:i w:val="0"/>
          <w:color w:val="000000" w:themeColor="text1"/>
        </w:rPr>
        <w:t xml:space="preserve"> Witten</w:t>
      </w:r>
      <w:r>
        <w:rPr>
          <w:i w:val="0"/>
          <w:color w:val="000000" w:themeColor="text1"/>
        </w:rPr>
        <w:t>. I</w:t>
      </w:r>
      <w:r w:rsidR="007F4467" w:rsidRPr="00DD4226">
        <w:rPr>
          <w:i w:val="0"/>
          <w:color w:val="000000" w:themeColor="text1"/>
        </w:rPr>
        <w:t xml:space="preserve">n unmittelbarer Nähe </w:t>
      </w:r>
      <w:r w:rsidR="007768C3" w:rsidRPr="00DD4226">
        <w:rPr>
          <w:i w:val="0"/>
          <w:color w:val="000000" w:themeColor="text1"/>
        </w:rPr>
        <w:t xml:space="preserve">der </w:t>
      </w:r>
      <w:r w:rsidR="00E85839" w:rsidRPr="00DD4226">
        <w:rPr>
          <w:i w:val="0"/>
          <w:color w:val="000000" w:themeColor="text1"/>
        </w:rPr>
        <w:t xml:space="preserve">Hauptschule </w:t>
      </w:r>
      <w:r w:rsidR="007F4467" w:rsidRPr="00DD4226">
        <w:rPr>
          <w:i w:val="0"/>
          <w:color w:val="000000" w:themeColor="text1"/>
        </w:rPr>
        <w:t>befindet sich die Stadtbibliothek, so dass eine enge Zusammenarbeit bei bestimmten Unterrichtsvorhaben möglich ist.</w:t>
      </w:r>
      <w:r w:rsidR="000A3A26">
        <w:rPr>
          <w:i w:val="0"/>
          <w:color w:val="000000" w:themeColor="text1"/>
        </w:rPr>
        <w:t xml:space="preserve"> </w:t>
      </w:r>
    </w:p>
    <w:p w14:paraId="7DA4A346" w14:textId="77777777" w:rsidR="00306BE0" w:rsidRPr="00814DA1" w:rsidRDefault="00306BE0" w:rsidP="00CD2940">
      <w:pPr>
        <w:pStyle w:val="Anmerkung"/>
        <w:jc w:val="both"/>
        <w:rPr>
          <w:i w:val="0"/>
          <w:iCs/>
        </w:rPr>
      </w:pPr>
    </w:p>
    <w:p w14:paraId="3018BD1A" w14:textId="77777777" w:rsidR="007F4467" w:rsidRDefault="007F4467" w:rsidP="00CD2940">
      <w:pPr>
        <w:pStyle w:val="StandardII"/>
        <w:rPr>
          <w:b/>
          <w:bCs/>
        </w:rPr>
      </w:pPr>
      <w:r>
        <w:rPr>
          <w:b/>
          <w:bCs/>
        </w:rPr>
        <w:t>Bedingungen des Unterrichts</w:t>
      </w:r>
    </w:p>
    <w:p w14:paraId="401B4DE9" w14:textId="77777777" w:rsidR="001001D8" w:rsidRPr="00DD4226" w:rsidRDefault="001001D8" w:rsidP="00CD2940">
      <w:pPr>
        <w:ind w:right="-4"/>
        <w:rPr>
          <w:strike/>
          <w:color w:val="000000" w:themeColor="text1"/>
          <w:u w:val="single"/>
        </w:rPr>
      </w:pPr>
      <w:r w:rsidRPr="004A60D1">
        <w:rPr>
          <w:color w:val="000000" w:themeColor="text1"/>
        </w:rPr>
        <w:t>Englisch wird als einzige, aus der Grundschule fortgeführte</w:t>
      </w:r>
      <w:r w:rsidR="00FA3B02">
        <w:rPr>
          <w:color w:val="000000" w:themeColor="text1"/>
        </w:rPr>
        <w:t>,</w:t>
      </w:r>
      <w:r w:rsidRPr="004A60D1">
        <w:rPr>
          <w:color w:val="000000" w:themeColor="text1"/>
        </w:rPr>
        <w:t xml:space="preserve"> Fremdsprache angeboten</w:t>
      </w:r>
      <w:r w:rsidRPr="00DD4226">
        <w:rPr>
          <w:color w:val="000000" w:themeColor="text1"/>
          <w:u w:val="single"/>
        </w:rPr>
        <w:t xml:space="preserve">. </w:t>
      </w:r>
    </w:p>
    <w:p w14:paraId="01FCB9AE" w14:textId="403C634D" w:rsidR="007F4467" w:rsidRPr="009510A9" w:rsidRDefault="007F4467" w:rsidP="00CD2940">
      <w:r w:rsidRPr="009510A9">
        <w:lastRenderedPageBreak/>
        <w:t xml:space="preserve">Insgesamt umfasst die Fachgruppe Englisch </w:t>
      </w:r>
      <w:r w:rsidR="0051533C" w:rsidRPr="00DD4226">
        <w:rPr>
          <w:color w:val="000000" w:themeColor="text1"/>
        </w:rPr>
        <w:t>s</w:t>
      </w:r>
      <w:r w:rsidR="00EC55DC">
        <w:rPr>
          <w:color w:val="000000" w:themeColor="text1"/>
        </w:rPr>
        <w:t>ieben</w:t>
      </w:r>
      <w:r w:rsidR="0051533C" w:rsidRPr="009510A9">
        <w:t xml:space="preserve"> </w:t>
      </w:r>
      <w:r w:rsidRPr="009510A9">
        <w:t xml:space="preserve">Lehrkräfte, von denen </w:t>
      </w:r>
      <w:r w:rsidR="007768C3">
        <w:t xml:space="preserve">die Mehrheit </w:t>
      </w:r>
      <w:r w:rsidRPr="009510A9">
        <w:t>die Fakultas für Englisch in der Sekundarstufe I besitz</w:t>
      </w:r>
      <w:r w:rsidR="00BF6B28">
        <w:t xml:space="preserve">t. </w:t>
      </w:r>
      <w:r w:rsidRPr="009510A9">
        <w:t xml:space="preserve">Die Fachkonferenz tritt in der Regel zweimal, mindestens jedoch einmal pro Schuljahr zusammen, um notwendige Absprachen insbesondere im Hinblick auf eine kontinuierliche Unterrichtsentwicklung zu treffen. Neben den Lehrkräften für das Fach Englisch </w:t>
      </w:r>
      <w:r w:rsidR="007C3896">
        <w:t xml:space="preserve">können auch mindestens </w:t>
      </w:r>
      <w:r w:rsidRPr="007C3896">
        <w:t xml:space="preserve">ein Vertreter der Elternschaft sowie </w:t>
      </w:r>
      <w:r w:rsidR="005461F5">
        <w:t>eine Schülerin oder ein Schüler</w:t>
      </w:r>
      <w:r w:rsidRPr="007C3896">
        <w:t xml:space="preserve"> an den Sitzungen teil</w:t>
      </w:r>
      <w:r w:rsidR="007C3896">
        <w:t>nehmen</w:t>
      </w:r>
      <w:r w:rsidRPr="007C3896">
        <w:t>.</w:t>
      </w:r>
      <w:r w:rsidRPr="009510A9">
        <w:t xml:space="preserve"> </w:t>
      </w:r>
      <w:r w:rsidRPr="00BF6B28">
        <w:t xml:space="preserve">Außerdem </w:t>
      </w:r>
      <w:r w:rsidRPr="006E3399">
        <w:t xml:space="preserve">finden </w:t>
      </w:r>
      <w:r w:rsidR="00BF6B28">
        <w:t>z</w:t>
      </w:r>
      <w:r w:rsidRPr="009510A9">
        <w:t>u bestimmten Aufgaben</w:t>
      </w:r>
      <w:r w:rsidR="006E3399">
        <w:t xml:space="preserve"> </w:t>
      </w:r>
      <w:r w:rsidRPr="009510A9">
        <w:t xml:space="preserve">Treffen kleinerer Untergruppen sowie Dienstbesprechungen </w:t>
      </w:r>
      <w:r w:rsidR="006058CE" w:rsidRPr="009510A9">
        <w:t>statt,</w:t>
      </w:r>
      <w:r w:rsidR="00DC2071">
        <w:t xml:space="preserve"> </w:t>
      </w:r>
      <w:r w:rsidR="00D63E23" w:rsidRPr="007A620D">
        <w:t>in denen über Fahrtenprogramme, die Organisation und Durchführung von mündlichen Prüfu</w:t>
      </w:r>
      <w:r w:rsidR="0015668F" w:rsidRPr="007A620D">
        <w:t>ngen und die Umsetzung</w:t>
      </w:r>
      <w:r w:rsidR="002F6D6E">
        <w:t xml:space="preserve"> </w:t>
      </w:r>
      <w:r w:rsidR="0015668F" w:rsidRPr="007A620D">
        <w:t>z.B. des Medienkompetenzrahmens</w:t>
      </w:r>
      <w:r w:rsidR="000C3876" w:rsidRPr="007A620D">
        <w:t xml:space="preserve"> (</w:t>
      </w:r>
      <w:hyperlink r:id="rId11" w:history="1">
        <w:r w:rsidR="000C3876" w:rsidRPr="000C3876">
          <w:rPr>
            <w:rStyle w:val="Hyperlink"/>
          </w:rPr>
          <w:t>https://medienkompetenzrahmen.</w:t>
        </w:r>
        <w:r w:rsidR="000C3876" w:rsidRPr="005F2AC4">
          <w:rPr>
            <w:rStyle w:val="Hyperlink"/>
          </w:rPr>
          <w:t>nrw</w:t>
        </w:r>
      </w:hyperlink>
      <w:r w:rsidR="005F2AC4">
        <w:rPr>
          <w:rStyle w:val="Hyperlink"/>
          <w:u w:val="none"/>
        </w:rPr>
        <w:t xml:space="preserve">, </w:t>
      </w:r>
      <w:r w:rsidR="007A620D" w:rsidRPr="005F2AC4">
        <w:rPr>
          <w:rFonts w:eastAsia="Times New Roman"/>
          <w:lang w:eastAsia="de-DE"/>
        </w:rPr>
        <w:t>Datum</w:t>
      </w:r>
      <w:r w:rsidR="007A620D" w:rsidRPr="00F66C36">
        <w:rPr>
          <w:rFonts w:eastAsia="Times New Roman"/>
          <w:lang w:eastAsia="de-DE"/>
        </w:rPr>
        <w:t xml:space="preserve"> des letzten Zugriffs: </w:t>
      </w:r>
      <w:r w:rsidR="00DF62CA">
        <w:rPr>
          <w:rFonts w:eastAsia="Times New Roman"/>
          <w:lang w:eastAsia="de-DE"/>
        </w:rPr>
        <w:t>13.06</w:t>
      </w:r>
      <w:r w:rsidR="007A620D" w:rsidRPr="00F66C36">
        <w:rPr>
          <w:rFonts w:eastAsia="Times New Roman"/>
          <w:lang w:eastAsia="de-DE"/>
        </w:rPr>
        <w:t>.202</w:t>
      </w:r>
      <w:r w:rsidR="007A620D">
        <w:rPr>
          <w:rFonts w:eastAsia="Times New Roman"/>
          <w:lang w:eastAsia="de-DE"/>
        </w:rPr>
        <w:t>2</w:t>
      </w:r>
      <w:r w:rsidR="000C3876" w:rsidRPr="000C3876">
        <w:t xml:space="preserve">) </w:t>
      </w:r>
      <w:r w:rsidR="0015668F" w:rsidRPr="007A620D">
        <w:t>beraten wird.</w:t>
      </w:r>
      <w:r w:rsidRPr="009510A9">
        <w:t xml:space="preserve"> </w:t>
      </w:r>
    </w:p>
    <w:p w14:paraId="576C05BA" w14:textId="77777777" w:rsidR="007F4467" w:rsidRDefault="007F4467" w:rsidP="00CD2940">
      <w:r w:rsidRPr="00204B35">
        <w:t xml:space="preserve">Das Selbstverständnis des </w:t>
      </w:r>
      <w:r>
        <w:t xml:space="preserve">Englischunterrichts </w:t>
      </w:r>
      <w:r w:rsidR="007768C3">
        <w:t xml:space="preserve">an der </w:t>
      </w:r>
      <w:r w:rsidR="001001D8">
        <w:t>SSH</w:t>
      </w:r>
      <w:r w:rsidR="007768C3">
        <w:t xml:space="preserve"> </w:t>
      </w:r>
      <w:r w:rsidRPr="00204B35">
        <w:t xml:space="preserve">ist bestimmt von dem Bestreben, die </w:t>
      </w:r>
      <w:r w:rsidR="005461F5">
        <w:t xml:space="preserve">Schülerinnen und Schüler </w:t>
      </w:r>
      <w:r w:rsidRPr="00204B35">
        <w:t xml:space="preserve">durch einen interessanten, aktuellen und auf authentischen Sprachgebrauch zielenden Unterricht zu </w:t>
      </w:r>
      <w:r w:rsidRPr="000C3876">
        <w:t xml:space="preserve">selbstständigen </w:t>
      </w:r>
      <w:r w:rsidR="00463DB7" w:rsidRPr="007A620D">
        <w:t>sowie</w:t>
      </w:r>
      <w:r w:rsidR="00463DB7" w:rsidRPr="000C3876">
        <w:t xml:space="preserve"> </w:t>
      </w:r>
      <w:r w:rsidRPr="000C3876">
        <w:t>bewussten Lernenden und Nutzern dieser Weltsprache</w:t>
      </w:r>
      <w:r w:rsidR="00463DB7" w:rsidRPr="000C3876">
        <w:t xml:space="preserve"> zu machen, </w:t>
      </w:r>
      <w:r w:rsidR="00463DB7" w:rsidRPr="007A620D">
        <w:t>die interkulturell handlungsfähig sind</w:t>
      </w:r>
      <w:r w:rsidRPr="00204B35">
        <w:t xml:space="preserve">. </w:t>
      </w:r>
      <w:r w:rsidRPr="00D557D0">
        <w:t xml:space="preserve">Um die Lehrkräfte bei der Unterrichtsplanung zu unterstützen, stehen </w:t>
      </w:r>
      <w:r w:rsidRPr="00D77107">
        <w:t xml:space="preserve">Materialien, die zu diversen Unterrichtsprojekten angefertigt und systematisch gesammelt worden sind, zur Verfügung; diese Materialsammlung wird kontinuierlich erweitert. </w:t>
      </w:r>
    </w:p>
    <w:p w14:paraId="66248F48" w14:textId="24516A9D" w:rsidR="00BA55F2" w:rsidRPr="002F48C2" w:rsidRDefault="00BA55F2" w:rsidP="00CD2940">
      <w:pPr>
        <w:rPr>
          <w:strike/>
        </w:rPr>
      </w:pPr>
      <w:r>
        <w:t>Ab Jahrgangsstufe 7 findet der Englischunterricht differenziert in G</w:t>
      </w:r>
      <w:r w:rsidR="005F2AC4">
        <w:t>-</w:t>
      </w:r>
      <w:r>
        <w:t xml:space="preserve"> und E</w:t>
      </w:r>
      <w:r w:rsidR="005F2AC4">
        <w:t>-</w:t>
      </w:r>
      <w:r>
        <w:t xml:space="preserve"> Kursen statt.</w:t>
      </w:r>
    </w:p>
    <w:p w14:paraId="23999E6A" w14:textId="37835DE7" w:rsidR="007F4467" w:rsidRDefault="007768C3" w:rsidP="00CD2940">
      <w:pPr>
        <w:spacing w:after="240"/>
      </w:pPr>
      <w:r>
        <w:t xml:space="preserve">Ein </w:t>
      </w:r>
      <w:r w:rsidR="007F4467" w:rsidRPr="005A3CFF">
        <w:t>vollständig ausgerüstete</w:t>
      </w:r>
      <w:r>
        <w:t>r</w:t>
      </w:r>
      <w:r w:rsidR="007F4467" w:rsidRPr="005A3CFF">
        <w:t xml:space="preserve"> Computer</w:t>
      </w:r>
      <w:r>
        <w:t>raum</w:t>
      </w:r>
      <w:r w:rsidR="008B1CF1">
        <w:t xml:space="preserve"> </w:t>
      </w:r>
      <w:r w:rsidR="00EE49A3" w:rsidRPr="007A620D">
        <w:t xml:space="preserve">und weitere mobile </w:t>
      </w:r>
      <w:r w:rsidR="00124975" w:rsidRPr="007A620D">
        <w:t>Endgeräte (</w:t>
      </w:r>
      <w:proofErr w:type="spellStart"/>
      <w:r w:rsidR="00124975" w:rsidRPr="007A620D">
        <w:t>Beamer</w:t>
      </w:r>
      <w:proofErr w:type="spellEnd"/>
      <w:r w:rsidR="00124975" w:rsidRPr="007A620D">
        <w:t xml:space="preserve">, </w:t>
      </w:r>
      <w:r w:rsidR="00EF4212">
        <w:t>T</w:t>
      </w:r>
      <w:r w:rsidR="00124975" w:rsidRPr="007A620D">
        <w:t xml:space="preserve">ablets, </w:t>
      </w:r>
      <w:r w:rsidR="006A35CC" w:rsidRPr="007A620D">
        <w:t xml:space="preserve">Bluetooth </w:t>
      </w:r>
      <w:r w:rsidR="00044619" w:rsidRPr="007A620D">
        <w:t xml:space="preserve">Lautsprecher) </w:t>
      </w:r>
      <w:r w:rsidR="008B1CF1" w:rsidRPr="007A620D">
        <w:t>k</w:t>
      </w:r>
      <w:r w:rsidR="00044619" w:rsidRPr="007A620D">
        <w:t xml:space="preserve">önnen </w:t>
      </w:r>
      <w:r w:rsidR="007F4467" w:rsidRPr="007A620D">
        <w:t>für</w:t>
      </w:r>
      <w:r w:rsidR="007F4467" w:rsidRPr="00784E20">
        <w:t xml:space="preserve"> unterrichtliche Zwecke genutzt werden.</w:t>
      </w:r>
      <w:r w:rsidR="007F4467" w:rsidRPr="005A3CFF">
        <w:t xml:space="preserve"> </w:t>
      </w:r>
      <w:r w:rsidR="00241CBE">
        <w:t xml:space="preserve">Im </w:t>
      </w:r>
      <w:proofErr w:type="spellStart"/>
      <w:r w:rsidR="00241CBE">
        <w:t>Fachschaftsschrank</w:t>
      </w:r>
      <w:proofErr w:type="spellEnd"/>
      <w:r w:rsidR="00241CBE">
        <w:t xml:space="preserve"> befindet sich </w:t>
      </w:r>
      <w:r w:rsidR="007F4467" w:rsidRPr="005A3CFF">
        <w:t>lehrwerksbegleitende Software</w:t>
      </w:r>
      <w:r w:rsidR="00C13AF2">
        <w:t>,</w:t>
      </w:r>
      <w:r w:rsidR="00BD07DC">
        <w:t xml:space="preserve"> </w:t>
      </w:r>
      <w:r w:rsidR="005837B8" w:rsidRPr="002F6D6E">
        <w:t>de</w:t>
      </w:r>
      <w:r w:rsidR="00970048">
        <w:t xml:space="preserve">ren </w:t>
      </w:r>
      <w:r w:rsidR="007F4467" w:rsidRPr="005A3CFF">
        <w:t xml:space="preserve">Nutzung fester Bestandteil der individuellen Förderung ist. </w:t>
      </w:r>
    </w:p>
    <w:p w14:paraId="575F1981" w14:textId="64269FBA" w:rsidR="007F4467" w:rsidRPr="005A3CFF" w:rsidRDefault="007F4467" w:rsidP="00CD2940">
      <w:pPr>
        <w:spacing w:after="240"/>
        <w:rPr>
          <w:i/>
          <w:iCs/>
        </w:rPr>
      </w:pPr>
      <w:r>
        <w:t>Bis 2024 ist gepla</w:t>
      </w:r>
      <w:r w:rsidRPr="002F6D6E">
        <w:t>nt</w:t>
      </w:r>
      <w:r w:rsidR="002F6D6E">
        <w:t xml:space="preserve">, </w:t>
      </w:r>
      <w:r w:rsidRPr="00784E20">
        <w:t xml:space="preserve">Unterrichtsräume </w:t>
      </w:r>
      <w:r w:rsidR="00F241E3" w:rsidRPr="007A620D">
        <w:t>an der</w:t>
      </w:r>
      <w:r w:rsidR="00653449">
        <w:t xml:space="preserve"> SSH </w:t>
      </w:r>
      <w:r w:rsidR="00EF4212">
        <w:t xml:space="preserve">aus Mitteln des Digitalpakts Schule </w:t>
      </w:r>
      <w:r>
        <w:t>mit</w:t>
      </w:r>
      <w:r w:rsidR="00E75FFD">
        <w:t xml:space="preserve"> </w:t>
      </w:r>
      <w:r w:rsidR="00E75FFD" w:rsidRPr="007A620D">
        <w:t>schnellerem</w:t>
      </w:r>
      <w:r w:rsidRPr="008E2D5D">
        <w:t xml:space="preserve"> WLAN und geeigneter Präsentationstechnik sowie </w:t>
      </w:r>
      <w:r w:rsidR="00E75FFD" w:rsidRPr="007A620D">
        <w:t>weiteren</w:t>
      </w:r>
      <w:r w:rsidR="00E75FFD" w:rsidRPr="008E2D5D">
        <w:t xml:space="preserve"> </w:t>
      </w:r>
      <w:r w:rsidRPr="008E2D5D">
        <w:t>Endgeräten</w:t>
      </w:r>
      <w:r w:rsidR="007A620D">
        <w:t xml:space="preserve"> im Sinne einer mobilen </w:t>
      </w:r>
      <w:r w:rsidR="007A620D" w:rsidRPr="007A620D">
        <w:t>Ausstattung</w:t>
      </w:r>
      <w:r w:rsidR="007A620D">
        <w:t>,</w:t>
      </w:r>
      <w:r w:rsidR="007A620D" w:rsidRPr="007A620D">
        <w:t xml:space="preserve"> die flexibel einsetzbar ist</w:t>
      </w:r>
      <w:r w:rsidR="007A620D">
        <w:t>,</w:t>
      </w:r>
      <w:r w:rsidR="00F20A2F">
        <w:t xml:space="preserve"> </w:t>
      </w:r>
      <w:r w:rsidRPr="008E2D5D">
        <w:t>auszustatten.</w:t>
      </w:r>
    </w:p>
    <w:p w14:paraId="76625143" w14:textId="77777777" w:rsidR="007F4467" w:rsidRPr="00A6217E" w:rsidRDefault="007F4467" w:rsidP="00CD2940">
      <w:pPr>
        <w:pStyle w:val="Anmerkung"/>
        <w:jc w:val="both"/>
        <w:rPr>
          <w:b/>
          <w:i w:val="0"/>
        </w:rPr>
      </w:pPr>
      <w:r w:rsidRPr="00A6217E">
        <w:rPr>
          <w:b/>
          <w:i w:val="0"/>
        </w:rPr>
        <w:t>Verantwortliche der Fachgruppe</w:t>
      </w:r>
    </w:p>
    <w:p w14:paraId="34D46AA8" w14:textId="77777777" w:rsidR="007F4467" w:rsidRPr="007A620D" w:rsidRDefault="007F4467" w:rsidP="00CD2940">
      <w:pPr>
        <w:pStyle w:val="Anmerkung"/>
        <w:rPr>
          <w:i w:val="0"/>
          <w:iCs/>
          <w:strike/>
        </w:rPr>
      </w:pPr>
      <w:r w:rsidRPr="00B13510">
        <w:rPr>
          <w:i w:val="0"/>
        </w:rPr>
        <w:t>Fach</w:t>
      </w:r>
      <w:r>
        <w:rPr>
          <w:i w:val="0"/>
        </w:rPr>
        <w:t>konferenz</w:t>
      </w:r>
      <w:r w:rsidRPr="00B13510">
        <w:rPr>
          <w:i w:val="0"/>
        </w:rPr>
        <w:t xml:space="preserve">vorsitz: </w:t>
      </w:r>
      <w:r w:rsidR="00A46F2C" w:rsidRPr="001574D1">
        <w:t xml:space="preserve">Frau </w:t>
      </w:r>
      <w:r w:rsidR="001574D1">
        <w:t>Schmidt</w:t>
      </w:r>
      <w:r w:rsidR="00DD31CD">
        <w:rPr>
          <w:i w:val="0"/>
        </w:rPr>
        <w:t xml:space="preserve"> St</w:t>
      </w:r>
      <w:r w:rsidRPr="001F18BA">
        <w:rPr>
          <w:i w:val="0"/>
        </w:rPr>
        <w:t xml:space="preserve">ellvertretung: </w:t>
      </w:r>
      <w:r w:rsidR="00A46F2C" w:rsidRPr="001574D1">
        <w:t xml:space="preserve">Herr </w:t>
      </w:r>
      <w:r w:rsidR="00653449">
        <w:t>Yilmaz</w:t>
      </w:r>
    </w:p>
    <w:p w14:paraId="540C777C" w14:textId="77777777" w:rsidR="008B5351" w:rsidRDefault="008B5351" w:rsidP="007E321E">
      <w:pPr>
        <w:pStyle w:val="berschrift1"/>
        <w:ind w:left="0" w:firstLine="0"/>
      </w:pPr>
      <w:bookmarkStart w:id="1" w:name="_Toc93101945"/>
      <w:r w:rsidRPr="008B5351">
        <w:lastRenderedPageBreak/>
        <w:t>2</w:t>
      </w:r>
      <w:r w:rsidRPr="008B5351">
        <w:tab/>
        <w:t>Entscheidungen zum Unterricht</w:t>
      </w:r>
      <w:bookmarkEnd w:id="1"/>
    </w:p>
    <w:p w14:paraId="7D50C2AF" w14:textId="77777777" w:rsidR="00C207FC" w:rsidRPr="00C207FC" w:rsidRDefault="00C207FC"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1E49B055" w14:textId="77777777" w:rsidR="00C207FC" w:rsidRPr="00C207FC" w:rsidRDefault="00861574"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0BFE70FE" w14:textId="77777777" w:rsidR="00C207FC" w:rsidRPr="00570D70" w:rsidRDefault="00C207FC"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3B417805" w14:textId="77777777" w:rsidR="006F2279" w:rsidRPr="00C207FC" w:rsidRDefault="00583A27"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59A6370D" w14:textId="77777777" w:rsidR="00E07E40" w:rsidRDefault="00E07E40" w:rsidP="007E321E">
      <w:pPr>
        <w:jc w:val="left"/>
        <w:rPr>
          <w:rFonts w:cs="Arial"/>
          <w:b/>
        </w:rPr>
      </w:pPr>
    </w:p>
    <w:p w14:paraId="589AC264" w14:textId="77777777" w:rsidR="00DD31CD" w:rsidRDefault="00DD31CD" w:rsidP="007E321E">
      <w:pPr>
        <w:jc w:val="left"/>
        <w:rPr>
          <w:rFonts w:cs="Arial"/>
          <w:b/>
        </w:rPr>
      </w:pPr>
    </w:p>
    <w:p w14:paraId="442059E8" w14:textId="77777777" w:rsidR="001848BC" w:rsidRDefault="00DD31CD" w:rsidP="007E321E">
      <w:pPr>
        <w:pStyle w:val="berschrift2"/>
      </w:pPr>
      <w:bookmarkStart w:id="2" w:name="_Toc93101946"/>
      <w:r>
        <w:lastRenderedPageBreak/>
        <w:t>2</w:t>
      </w:r>
      <w:r w:rsidR="001848BC" w:rsidRPr="008B5351">
        <w:t xml:space="preserve">.1 </w:t>
      </w:r>
      <w:r w:rsidR="001848BC">
        <w:tab/>
      </w:r>
      <w:r w:rsidR="001848BC" w:rsidRPr="00981D29">
        <w:t>Unterrichtsvorhaben</w:t>
      </w:r>
      <w:bookmarkEnd w:id="2"/>
    </w:p>
    <w:p w14:paraId="2826027B" w14:textId="74C8030E" w:rsidR="003C5DA5" w:rsidRDefault="003C5DA5" w:rsidP="007E321E">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39A776EC" w14:textId="32719AB5" w:rsidR="00647320" w:rsidRDefault="00814C18" w:rsidP="007E321E">
      <w:r>
        <w:t xml:space="preserve">Die </w:t>
      </w:r>
      <w:r w:rsidR="00861C44">
        <w:t xml:space="preserve">in den Unterrichtsvorhaben konkretisierten </w:t>
      </w:r>
      <w:r>
        <w:t>Kompetenzen sind in unterschiedlichem Umfang und auf unterschiedlichem Niveau erreichbar. Dies b</w:t>
      </w:r>
      <w:r w:rsidR="00696D30">
        <w:t>edeutet in den E-</w:t>
      </w:r>
      <w:r w:rsidR="001802BA">
        <w:t xml:space="preserve"> </w:t>
      </w:r>
      <w:r w:rsidR="00696D30">
        <w:t xml:space="preserve">und </w:t>
      </w:r>
      <w:r>
        <w:t>G-</w:t>
      </w:r>
      <w:r w:rsidR="001802BA">
        <w:t xml:space="preserve"> </w:t>
      </w:r>
      <w:r>
        <w:t xml:space="preserve">Kursen eine Differenzierung der in Kapitel 2.2 des Kernlehrplans Hauptschule beschriebenen Kompetenzerwartungen, die sich in der Regel auf Umfang, Höhe und Komplexität der Anforderungen bezieht. Ergänzend dazu werden einzelne Kompetenzerwartungen und fachliche Konkretisierungen für den Mittleren Schulabschluss explizit in den konkretisierten Unterrichtsvorhaben </w:t>
      </w:r>
      <w:r w:rsidR="00EF4212">
        <w:t>ausgewiesen.</w:t>
      </w:r>
    </w:p>
    <w:p w14:paraId="3F846CC6" w14:textId="149E37C0" w:rsidR="003C5DA5" w:rsidRDefault="00EF4212" w:rsidP="007E321E">
      <w:r>
        <w:t>Bei</w:t>
      </w:r>
      <w:r w:rsidR="003C5DA5">
        <w:t xml:space="preserve"> der Planung wurde von </w:t>
      </w:r>
      <w:r w:rsidR="006C5FDD" w:rsidRPr="00F20A2F">
        <w:t>40</w:t>
      </w:r>
      <w:r w:rsidR="007F4467">
        <w:t xml:space="preserve"> </w:t>
      </w:r>
      <w:r w:rsidR="003C5DA5">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564DBAA6" w14:textId="77777777" w:rsidR="003C5DA5" w:rsidRDefault="003C5DA5" w:rsidP="007E321E"/>
    <w:p w14:paraId="7EFE6085" w14:textId="77777777" w:rsidR="003C5DA5" w:rsidRDefault="003C5DA5" w:rsidP="007E321E">
      <w:r>
        <w:t>Die Übersichten zu den Unterrichtsvorhaben beinhalten Aussagen zu folgenden Aspekten:</w:t>
      </w:r>
    </w:p>
    <w:p w14:paraId="7FC9D5EF" w14:textId="77777777" w:rsidR="003C5DA5" w:rsidRDefault="003C5DA5" w:rsidP="007E321E">
      <w:r>
        <w:t>-</w:t>
      </w:r>
      <w:r>
        <w:tab/>
        <w:t>Benennung der Unterrichtsvorhaben</w:t>
      </w:r>
    </w:p>
    <w:p w14:paraId="7D212955" w14:textId="77777777" w:rsidR="003C5DA5" w:rsidRDefault="003C5DA5" w:rsidP="007E321E">
      <w:r>
        <w:t>-</w:t>
      </w:r>
      <w:r>
        <w:tab/>
        <w:t>Sequenzierung der Unterrichtsvorhaben</w:t>
      </w:r>
    </w:p>
    <w:p w14:paraId="7C3B974A" w14:textId="77777777" w:rsidR="003C5DA5" w:rsidRDefault="003C5DA5" w:rsidP="007E321E">
      <w:r>
        <w:t>-</w:t>
      </w:r>
      <w:r>
        <w:tab/>
        <w:t xml:space="preserve">Angabe eines ungefähren Zeitbedarfs in Unterrichtsstunden </w:t>
      </w:r>
    </w:p>
    <w:p w14:paraId="1527E400" w14:textId="77777777" w:rsidR="003C5DA5" w:rsidRDefault="003C5DA5" w:rsidP="007E321E">
      <w:r>
        <w:t>-</w:t>
      </w:r>
      <w:r>
        <w:tab/>
        <w:t>Schwerpunkte der Kompetenzentwicklung</w:t>
      </w:r>
    </w:p>
    <w:p w14:paraId="3662A00E" w14:textId="77777777" w:rsidR="003C5DA5" w:rsidRDefault="003C5DA5" w:rsidP="007E321E">
      <w:r>
        <w:t>-</w:t>
      </w:r>
      <w:r>
        <w:tab/>
        <w:t xml:space="preserve">Besondere auf das Unterrichtsvorhaben bezogene fachliche Konkretisierungen </w:t>
      </w:r>
    </w:p>
    <w:p w14:paraId="00A2FA94" w14:textId="77777777" w:rsidR="003C5DA5" w:rsidRDefault="003C5DA5" w:rsidP="00106F84">
      <w:r>
        <w:t>-</w:t>
      </w:r>
      <w:r>
        <w:tab/>
        <w:t>Hinweise, Vereinbarungen und Absprachen der Fachkonferenz</w:t>
      </w:r>
    </w:p>
    <w:p w14:paraId="6D2880DC" w14:textId="3CF390A1" w:rsidR="00FD1054" w:rsidRDefault="003C5DA5" w:rsidP="00106F84">
      <w:pPr>
        <w:suppressAutoHyphens/>
        <w:rPr>
          <w:rFonts w:cs="Arial"/>
        </w:rPr>
      </w:pPr>
      <w:r>
        <w:t xml:space="preserve">Das Verdeutlichen einer Schwerpunktsetzung bei der Kompetenzentwicklung erfolgt durch die Angabe von ausgewählten Kompetenzerwartungen in Form von Indikatoren. </w:t>
      </w:r>
      <w:r w:rsidR="00FD1054">
        <w:rPr>
          <w:rFonts w:cs="Arial"/>
        </w:rPr>
        <w:t xml:space="preserve">Es werden nicht sämtliche dem jeweiligen Unterrichtsvorhaben zuzuordnende Kompetenzerwartungen des Kernlehrplans aufgeführt. </w:t>
      </w:r>
    </w:p>
    <w:p w14:paraId="7B45F37D" w14:textId="2F65BDA0" w:rsidR="00136054" w:rsidRDefault="003C5DA5" w:rsidP="00FD1054">
      <w:pPr>
        <w:rPr>
          <w:rFonts w:asciiTheme="minorHAnsi" w:hAnsiTheme="minorHAnsi"/>
          <w:b/>
          <w:sz w:val="28"/>
          <w:szCs w:val="28"/>
        </w:rPr>
      </w:pPr>
      <w:r>
        <w:t xml:space="preserve">Eckige Klammern in </w:t>
      </w:r>
      <w:r w:rsidR="005D7AEB">
        <w:t>Kompetenzerwartungen der</w:t>
      </w:r>
      <w:r>
        <w:t xml:space="preserve"> folgenden Übersichten kennzeichnen </w:t>
      </w:r>
      <w:r w:rsidRPr="007A620D">
        <w:t xml:space="preserve">Bestandteile der Kompetenzerwartungen des Kernlehrplans </w:t>
      </w:r>
      <w:r w:rsidR="00D13A6C" w:rsidRPr="007A620D">
        <w:t>Englisch</w:t>
      </w:r>
      <w:r w:rsidRPr="007A620D">
        <w:t>, die in de</w:t>
      </w:r>
      <w:r w:rsidR="006C5FDD" w:rsidRPr="007A620D">
        <w:t>m jeweiligen</w:t>
      </w:r>
      <w:r w:rsidRPr="007A620D">
        <w:t xml:space="preserve"> Unterrichtsvorhaben nicht </w:t>
      </w:r>
      <w:r w:rsidR="00D9010F" w:rsidRPr="007A620D">
        <w:t>angestrebt werden. Runde Klammern geben zusätzliche Informationen wie Fokussierungen, Beispiele</w:t>
      </w:r>
      <w:r w:rsidR="008E2D5D" w:rsidRPr="007A620D">
        <w:t>, Bezüge zum MKR oder zur Verbraucherbildung.</w:t>
      </w:r>
    </w:p>
    <w:p w14:paraId="309CDE43" w14:textId="208EB0F0" w:rsidR="00265C0C" w:rsidRPr="007A620D" w:rsidDel="00A01B77" w:rsidRDefault="007E321E" w:rsidP="005E5652">
      <w:pPr>
        <w:spacing w:after="0"/>
        <w:jc w:val="center"/>
        <w:rPr>
          <w:rFonts w:asciiTheme="minorHAnsi" w:hAnsiTheme="minorHAnsi"/>
          <w:b/>
          <w:sz w:val="28"/>
          <w:szCs w:val="28"/>
        </w:rPr>
      </w:pPr>
      <w:r>
        <w:rPr>
          <w:rFonts w:asciiTheme="minorHAnsi" w:hAnsiTheme="minorHAnsi"/>
          <w:b/>
          <w:sz w:val="28"/>
          <w:szCs w:val="28"/>
        </w:rPr>
        <w:br w:type="page"/>
      </w:r>
      <w:r w:rsidR="00D13A6C">
        <w:rPr>
          <w:rFonts w:asciiTheme="minorHAnsi" w:hAnsiTheme="minorHAnsi"/>
          <w:b/>
          <w:sz w:val="28"/>
          <w:szCs w:val="28"/>
        </w:rPr>
        <w:lastRenderedPageBreak/>
        <w:t xml:space="preserve">Übersicht über die Unterrichtsvorhaben: </w:t>
      </w:r>
      <w:r w:rsidR="00D13A6C">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75249A31" w14:textId="77777777" w:rsidTr="004E7FC8">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0D078922" w14:textId="77777777" w:rsidR="00265C0C" w:rsidRPr="002122AC" w:rsidRDefault="00265C0C" w:rsidP="005E5652">
            <w:pPr>
              <w:spacing w:after="0"/>
              <w:jc w:val="center"/>
              <w:rPr>
                <w:rFonts w:cs="Arial"/>
                <w:lang w:val="en-GB"/>
              </w:rPr>
            </w:pPr>
            <w:r w:rsidRPr="002122AC">
              <w:rPr>
                <w:b/>
                <w:bCs/>
                <w:sz w:val="24"/>
                <w:szCs w:val="24"/>
                <w:lang w:val="en-GB"/>
              </w:rPr>
              <w:t xml:space="preserve">UV 5.1-1 </w:t>
            </w:r>
            <w:r>
              <w:rPr>
                <w:b/>
                <w:bCs/>
                <w:sz w:val="24"/>
                <w:szCs w:val="24"/>
                <w:lang w:val="en-GB"/>
              </w:rPr>
              <w:t>“</w:t>
            </w:r>
            <w:r>
              <w:rPr>
                <w:b/>
                <w:bCs/>
                <w:i/>
                <w:sz w:val="24"/>
                <w:szCs w:val="24"/>
                <w:lang w:val="en-GB"/>
              </w:rPr>
              <w:t>Hi there”</w:t>
            </w:r>
            <w:r w:rsidRPr="002122AC">
              <w:rPr>
                <w:b/>
                <w:bCs/>
                <w:i/>
                <w:iCs/>
                <w:sz w:val="24"/>
                <w:szCs w:val="24"/>
                <w:lang w:val="en-GB"/>
              </w:rPr>
              <w:t xml:space="preserve"> </w:t>
            </w:r>
            <w:r w:rsidRPr="002122AC">
              <w:rPr>
                <w:sz w:val="20"/>
                <w:szCs w:val="24"/>
                <w:lang w:val="en-GB"/>
              </w:rPr>
              <w:t>(ca. 20 U-Std</w:t>
            </w:r>
            <w:r>
              <w:rPr>
                <w:sz w:val="20"/>
                <w:szCs w:val="24"/>
                <w:lang w:val="en-GB"/>
              </w:rPr>
              <w:t>.)</w:t>
            </w:r>
          </w:p>
        </w:tc>
      </w:tr>
      <w:tr w:rsidR="00265C0C" w14:paraId="59047BBC"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3C3686"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14:paraId="0BAF2D18"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C0BB8F6" w14:textId="77777777" w:rsidR="00265C0C" w:rsidRPr="00951379" w:rsidRDefault="00265C0C" w:rsidP="005E5652">
            <w:pPr>
              <w:spacing w:after="0"/>
              <w:jc w:val="left"/>
              <w:rPr>
                <w:bCs/>
                <w:iCs/>
                <w:sz w:val="20"/>
              </w:rPr>
            </w:pPr>
            <w:r w:rsidRPr="001925E1">
              <w:rPr>
                <w:b/>
                <w:bCs/>
                <w:i/>
                <w:iCs/>
                <w:sz w:val="20"/>
              </w:rPr>
              <w:t>Hör-/Hörsehverstehen</w:t>
            </w:r>
            <w:r w:rsidRPr="00597CBD">
              <w:rPr>
                <w:b/>
                <w:bCs/>
                <w:i/>
                <w:iCs/>
                <w:sz w:val="20"/>
              </w:rPr>
              <w:t>:</w:t>
            </w:r>
            <w:r w:rsidRPr="00597CBD">
              <w:rPr>
                <w:bCs/>
                <w:iCs/>
                <w:sz w:val="20"/>
              </w:rPr>
              <w:t xml:space="preserve"> kurzen Unterrichtsbeiträgen die wesentlichen Informationen entnehmen</w:t>
            </w:r>
          </w:p>
          <w:p w14:paraId="08C36ACB" w14:textId="77777777" w:rsidR="00265C0C" w:rsidRPr="00E7368D" w:rsidRDefault="00265C0C" w:rsidP="005E5652">
            <w:pPr>
              <w:spacing w:after="0"/>
              <w:ind w:left="284" w:hanging="284"/>
              <w:jc w:val="left"/>
              <w:rPr>
                <w:sz w:val="20"/>
                <w:szCs w:val="20"/>
                <w:lang w:eastAsia="de-DE"/>
              </w:rPr>
            </w:pPr>
            <w:r w:rsidRPr="001925E1">
              <w:rPr>
                <w:b/>
                <w:i/>
                <w:sz w:val="20"/>
                <w:szCs w:val="20"/>
                <w:lang w:eastAsia="de-DE"/>
              </w:rPr>
              <w:t>Sprechen – an Gesprächen teilnehmen</w:t>
            </w:r>
            <w:r w:rsidRPr="00E25E96">
              <w:rPr>
                <w:b/>
                <w:sz w:val="20"/>
                <w:szCs w:val="20"/>
                <w:lang w:eastAsia="de-DE"/>
              </w:rPr>
              <w:t>:</w:t>
            </w:r>
            <w:r>
              <w:rPr>
                <w:b/>
                <w:i/>
                <w:sz w:val="20"/>
                <w:szCs w:val="20"/>
                <w:lang w:eastAsia="de-DE"/>
              </w:rPr>
              <w:t xml:space="preserve"> </w:t>
            </w:r>
            <w:r>
              <w:rPr>
                <w:sz w:val="20"/>
                <w:szCs w:val="20"/>
                <w:lang w:eastAsia="de-DE"/>
              </w:rPr>
              <w:t xml:space="preserve">am </w:t>
            </w:r>
            <w:proofErr w:type="spellStart"/>
            <w:r>
              <w:rPr>
                <w:i/>
                <w:sz w:val="20"/>
                <w:szCs w:val="20"/>
                <w:lang w:eastAsia="de-DE"/>
              </w:rPr>
              <w:t>classroom</w:t>
            </w:r>
            <w:proofErr w:type="spellEnd"/>
            <w:r>
              <w:rPr>
                <w:i/>
                <w:sz w:val="20"/>
                <w:szCs w:val="20"/>
                <w:lang w:eastAsia="de-DE"/>
              </w:rPr>
              <w:t xml:space="preserve"> </w:t>
            </w:r>
            <w:proofErr w:type="spellStart"/>
            <w:r>
              <w:rPr>
                <w:i/>
                <w:sz w:val="20"/>
                <w:szCs w:val="20"/>
                <w:lang w:eastAsia="de-DE"/>
              </w:rPr>
              <w:t>discourse</w:t>
            </w:r>
            <w:proofErr w:type="spellEnd"/>
            <w:r>
              <w:rPr>
                <w:i/>
                <w:sz w:val="20"/>
                <w:szCs w:val="20"/>
                <w:lang w:eastAsia="de-DE"/>
              </w:rPr>
              <w:t xml:space="preserve"> teilnehmen; </w:t>
            </w:r>
            <w:r>
              <w:rPr>
                <w:sz w:val="20"/>
                <w:szCs w:val="20"/>
                <w:lang w:eastAsia="de-DE"/>
              </w:rPr>
              <w:t>an einfachen Gesprächen in vertrauten Situationen des Alltags aktiv teilnehmen</w:t>
            </w:r>
          </w:p>
          <w:p w14:paraId="4BE4B4C7" w14:textId="77777777" w:rsidR="00265C0C" w:rsidRDefault="00265C0C" w:rsidP="005E5652">
            <w:pPr>
              <w:spacing w:after="0"/>
              <w:ind w:left="284" w:hanging="284"/>
              <w:jc w:val="left"/>
              <w:rPr>
                <w:sz w:val="20"/>
                <w:szCs w:val="20"/>
                <w:lang w:eastAsia="de-DE"/>
              </w:rPr>
            </w:pPr>
            <w:r w:rsidRPr="001925E1">
              <w:rPr>
                <w:b/>
                <w:bCs/>
                <w:i/>
                <w:iCs/>
                <w:sz w:val="20"/>
                <w:szCs w:val="20"/>
                <w:lang w:eastAsia="de-DE"/>
              </w:rPr>
              <w:t>Sprechen – zusammenhängendes Sprechen</w:t>
            </w:r>
            <w:r w:rsidRPr="00E25E96">
              <w:rPr>
                <w:b/>
                <w:bCs/>
                <w:iCs/>
                <w:sz w:val="20"/>
                <w:szCs w:val="20"/>
                <w:lang w:eastAsia="de-DE"/>
              </w:rPr>
              <w:t>:</w:t>
            </w:r>
            <w:r w:rsidRPr="00951379">
              <w:rPr>
                <w:b/>
                <w:bCs/>
                <w:sz w:val="20"/>
                <w:szCs w:val="20"/>
                <w:lang w:eastAsia="de-DE"/>
              </w:rPr>
              <w:t xml:space="preserve"> </w:t>
            </w:r>
            <w:r w:rsidRPr="00951379">
              <w:rPr>
                <w:sz w:val="20"/>
                <w:szCs w:val="20"/>
                <w:lang w:eastAsia="de-DE"/>
              </w:rPr>
              <w:t>notizengestützt eine einfache Präsentation strukturiert vortragen</w:t>
            </w:r>
          </w:p>
          <w:p w14:paraId="1FF817A1" w14:textId="77777777" w:rsidR="00265C0C" w:rsidRPr="00BE5C94" w:rsidRDefault="00265C0C" w:rsidP="005E5652">
            <w:pPr>
              <w:spacing w:after="0"/>
              <w:ind w:left="284" w:hanging="284"/>
              <w:jc w:val="left"/>
              <w:rPr>
                <w:bCs/>
                <w:sz w:val="20"/>
                <w:szCs w:val="20"/>
                <w:lang w:eastAsia="de-DE"/>
              </w:rPr>
            </w:pPr>
            <w:r w:rsidRPr="00E25E96">
              <w:rPr>
                <w:b/>
                <w:bCs/>
                <w:iCs/>
                <w:sz w:val="20"/>
                <w:szCs w:val="20"/>
                <w:lang w:eastAsia="de-DE"/>
              </w:rPr>
              <w:t>Wortschatz:</w:t>
            </w:r>
            <w:r>
              <w:rPr>
                <w:b/>
                <w:bCs/>
                <w:i/>
                <w:iCs/>
                <w:sz w:val="20"/>
                <w:szCs w:val="20"/>
                <w:lang w:eastAsia="de-DE"/>
              </w:rPr>
              <w:t xml:space="preserve"> </w:t>
            </w:r>
            <w:proofErr w:type="spellStart"/>
            <w:r w:rsidRPr="006804E1">
              <w:rPr>
                <w:bCs/>
                <w:i/>
                <w:iCs/>
                <w:sz w:val="20"/>
                <w:szCs w:val="20"/>
                <w:lang w:eastAsia="de-DE"/>
              </w:rPr>
              <w:t>classroom</w:t>
            </w:r>
            <w:proofErr w:type="spellEnd"/>
            <w:r w:rsidRPr="006804E1">
              <w:rPr>
                <w:bCs/>
                <w:i/>
                <w:iCs/>
                <w:sz w:val="20"/>
                <w:szCs w:val="20"/>
                <w:lang w:eastAsia="de-DE"/>
              </w:rPr>
              <w:t xml:space="preserve"> </w:t>
            </w:r>
            <w:proofErr w:type="spellStart"/>
            <w:r w:rsidRPr="006804E1">
              <w:rPr>
                <w:bCs/>
                <w:i/>
                <w:iCs/>
                <w:sz w:val="20"/>
                <w:szCs w:val="20"/>
                <w:lang w:eastAsia="de-DE"/>
              </w:rPr>
              <w:t>phrases</w:t>
            </w:r>
            <w:proofErr w:type="spellEnd"/>
            <w:r w:rsidRPr="006804E1">
              <w:rPr>
                <w:bCs/>
                <w:i/>
                <w:iCs/>
                <w:sz w:val="20"/>
                <w:szCs w:val="20"/>
                <w:lang w:eastAsia="de-DE"/>
              </w:rPr>
              <w:t xml:space="preserve"> </w:t>
            </w:r>
            <w:r>
              <w:rPr>
                <w:bCs/>
                <w:iCs/>
                <w:sz w:val="20"/>
                <w:szCs w:val="20"/>
                <w:lang w:eastAsia="de-DE"/>
              </w:rPr>
              <w:t>verstehen und situationsangemessen anwenden</w:t>
            </w:r>
          </w:p>
        </w:tc>
      </w:tr>
      <w:tr w:rsidR="00265C0C" w14:paraId="7075708A"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A61AEA2"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14:paraId="49A9F466"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6B495A" w14:textId="77777777" w:rsidR="00265C0C" w:rsidRDefault="00265C0C" w:rsidP="005E5652">
            <w:pPr>
              <w:spacing w:after="0"/>
              <w:ind w:left="284" w:hanging="284"/>
              <w:jc w:val="left"/>
              <w:rPr>
                <w:sz w:val="20"/>
                <w:szCs w:val="20"/>
              </w:rPr>
            </w:pPr>
            <w:r w:rsidRPr="00072870">
              <w:rPr>
                <w:b/>
                <w:bCs/>
                <w:sz w:val="20"/>
                <w:szCs w:val="20"/>
              </w:rPr>
              <w:t>IKK:</w:t>
            </w:r>
            <w:r>
              <w:rPr>
                <w:b/>
                <w:bCs/>
                <w:sz w:val="20"/>
                <w:szCs w:val="20"/>
              </w:rPr>
              <w:t xml:space="preserve"> </w:t>
            </w:r>
            <w:r w:rsidRPr="00941445">
              <w:rPr>
                <w:bCs/>
                <w:sz w:val="20"/>
                <w:szCs w:val="20"/>
              </w:rPr>
              <w:t>persönliche Lebensgestaltung:</w:t>
            </w:r>
            <w:r w:rsidRPr="00951379">
              <w:rPr>
                <w:b/>
                <w:bCs/>
                <w:sz w:val="20"/>
                <w:szCs w:val="20"/>
              </w:rPr>
              <w:t xml:space="preserve"> </w:t>
            </w:r>
            <w:r>
              <w:rPr>
                <w:bCs/>
                <w:sz w:val="20"/>
                <w:szCs w:val="20"/>
              </w:rPr>
              <w:t>Alltag und Freizeit</w:t>
            </w:r>
            <w:r w:rsidRPr="00951379">
              <w:rPr>
                <w:bCs/>
                <w:sz w:val="20"/>
                <w:szCs w:val="20"/>
              </w:rPr>
              <w:t>gestaltung von Kindern: Familie, Freunde, Hobbys</w:t>
            </w:r>
            <w:r>
              <w:rPr>
                <w:bCs/>
                <w:sz w:val="20"/>
                <w:szCs w:val="20"/>
              </w:rPr>
              <w:t xml:space="preserve">; </w:t>
            </w:r>
            <w:r w:rsidRPr="00941445">
              <w:rPr>
                <w:bCs/>
                <w:iCs/>
                <w:sz w:val="20"/>
                <w:szCs w:val="20"/>
              </w:rPr>
              <w:t>Teilhabe am gesellschaftlichen Leben:</w:t>
            </w:r>
            <w:r w:rsidRPr="00951379">
              <w:rPr>
                <w:sz w:val="20"/>
                <w:szCs w:val="20"/>
              </w:rPr>
              <w:t xml:space="preserve"> Lebenswirklichkeiten von Familien und Kindern am Beispiel</w:t>
            </w:r>
            <w:r>
              <w:rPr>
                <w:sz w:val="20"/>
                <w:szCs w:val="20"/>
              </w:rPr>
              <w:t xml:space="preserve"> einer Region in Großbritannien</w:t>
            </w:r>
          </w:p>
          <w:p w14:paraId="02E9FF34" w14:textId="77777777" w:rsidR="00265C0C" w:rsidRPr="00EE6A9D" w:rsidRDefault="00265C0C" w:rsidP="005E5652">
            <w:pPr>
              <w:spacing w:after="0"/>
              <w:ind w:left="284" w:hanging="284"/>
              <w:jc w:val="left"/>
              <w:rPr>
                <w:sz w:val="20"/>
                <w:szCs w:val="20"/>
                <w:lang w:val="en-GB"/>
              </w:rPr>
            </w:pPr>
            <w:r w:rsidRPr="00FC771D">
              <w:rPr>
                <w:b/>
                <w:bCs/>
                <w:i/>
                <w:iCs/>
                <w:sz w:val="20"/>
                <w:szCs w:val="20"/>
                <w:lang w:val="en-GB"/>
              </w:rPr>
              <w:t>Grammatik</w:t>
            </w:r>
            <w:r w:rsidRPr="00FC771D">
              <w:rPr>
                <w:b/>
                <w:bCs/>
                <w:i/>
                <w:sz w:val="20"/>
                <w:szCs w:val="20"/>
                <w:lang w:val="en-GB"/>
              </w:rPr>
              <w:t>:</w:t>
            </w:r>
            <w:r w:rsidRPr="00EE6A9D">
              <w:rPr>
                <w:b/>
                <w:bCs/>
                <w:sz w:val="20"/>
                <w:szCs w:val="20"/>
                <w:lang w:val="en-GB"/>
              </w:rPr>
              <w:t xml:space="preserve"> </w:t>
            </w:r>
            <w:r w:rsidRPr="00020E06">
              <w:rPr>
                <w:bCs/>
                <w:i/>
                <w:sz w:val="20"/>
                <w:szCs w:val="20"/>
                <w:lang w:val="en-GB"/>
              </w:rPr>
              <w:t>nouns: singular, plural;</w:t>
            </w:r>
            <w:r>
              <w:rPr>
                <w:bCs/>
                <w:i/>
                <w:sz w:val="20"/>
                <w:szCs w:val="20"/>
                <w:lang w:val="en-GB"/>
              </w:rPr>
              <w:t xml:space="preserve"> </w:t>
            </w:r>
            <w:r>
              <w:rPr>
                <w:bCs/>
                <w:i/>
                <w:iCs/>
                <w:sz w:val="20"/>
                <w:szCs w:val="20"/>
                <w:lang w:val="en-GB"/>
              </w:rPr>
              <w:t>pronouns; chunks</w:t>
            </w:r>
            <w:r w:rsidRPr="00024EBD">
              <w:rPr>
                <w:bCs/>
                <w:i/>
                <w:iCs/>
                <w:sz w:val="20"/>
                <w:szCs w:val="20"/>
                <w:lang w:val="en-GB"/>
              </w:rPr>
              <w:t>:</w:t>
            </w:r>
            <w:r>
              <w:rPr>
                <w:bCs/>
                <w:i/>
                <w:iCs/>
                <w:sz w:val="20"/>
                <w:szCs w:val="20"/>
                <w:lang w:val="en-GB"/>
              </w:rPr>
              <w:t xml:space="preserve"> </w:t>
            </w:r>
            <w:r w:rsidRPr="00EE6A9D">
              <w:rPr>
                <w:i/>
                <w:iCs/>
                <w:sz w:val="20"/>
                <w:szCs w:val="20"/>
                <w:lang w:val="en-GB"/>
              </w:rPr>
              <w:t xml:space="preserve">statements, questions, negations, short answers </w:t>
            </w:r>
          </w:p>
          <w:p w14:paraId="65F02AE1" w14:textId="77777777" w:rsidR="00265C0C" w:rsidRDefault="00265C0C" w:rsidP="005E5652">
            <w:pPr>
              <w:spacing w:after="0"/>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Alltagsgespräche, informierende Texte, Bilder, Bildergeschichten</w:t>
            </w:r>
            <w:r>
              <w:rPr>
                <w:sz w:val="20"/>
                <w:szCs w:val="20"/>
              </w:rPr>
              <w:t xml:space="preserve">, </w:t>
            </w:r>
            <w:r w:rsidRPr="00996F49">
              <w:rPr>
                <w:sz w:val="20"/>
                <w:szCs w:val="20"/>
              </w:rPr>
              <w:t>Plakate</w:t>
            </w:r>
            <w:r>
              <w:rPr>
                <w:sz w:val="20"/>
                <w:szCs w:val="20"/>
              </w:rPr>
              <w:t xml:space="preserve"> </w:t>
            </w:r>
            <w:r>
              <w:rPr>
                <w:sz w:val="20"/>
                <w:szCs w:val="20"/>
                <w:u w:val="single"/>
              </w:rPr>
              <w:t>Zieltexte</w:t>
            </w:r>
            <w:r w:rsidRPr="00597CBD">
              <w:rPr>
                <w:sz w:val="20"/>
                <w:szCs w:val="20"/>
              </w:rPr>
              <w:t xml:space="preserve">: </w:t>
            </w:r>
            <w:r>
              <w:rPr>
                <w:sz w:val="20"/>
                <w:szCs w:val="20"/>
              </w:rPr>
              <w:t>Plakate, Präsentationen</w:t>
            </w:r>
          </w:p>
        </w:tc>
      </w:tr>
      <w:tr w:rsidR="00265C0C" w14:paraId="7CB7947B"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811C4CC"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14:paraId="0B9E5B86" w14:textId="77777777" w:rsidTr="004E7FC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C832BD" w14:textId="77777777" w:rsidR="00265C0C" w:rsidRPr="00597CBD" w:rsidRDefault="00265C0C" w:rsidP="005E5652">
            <w:pPr>
              <w:spacing w:after="0"/>
              <w:ind w:left="284" w:hanging="284"/>
              <w:rPr>
                <w:i/>
                <w:sz w:val="20"/>
                <w:szCs w:val="20"/>
              </w:rPr>
            </w:pPr>
            <w:r>
              <w:rPr>
                <w:b/>
                <w:sz w:val="20"/>
                <w:szCs w:val="20"/>
              </w:rPr>
              <w:t xml:space="preserve">Anknüpfung an bereits erworbene Kompetenzen: </w:t>
            </w:r>
            <w:proofErr w:type="spellStart"/>
            <w:r>
              <w:rPr>
                <w:i/>
                <w:sz w:val="20"/>
                <w:szCs w:val="20"/>
              </w:rPr>
              <w:t>speaking</w:t>
            </w:r>
            <w:proofErr w:type="spellEnd"/>
            <w:r w:rsidRPr="00597CBD">
              <w:rPr>
                <w:i/>
                <w:sz w:val="20"/>
                <w:szCs w:val="20"/>
              </w:rPr>
              <w:t xml:space="preserve">, </w:t>
            </w:r>
            <w:r w:rsidRPr="00597CBD">
              <w:rPr>
                <w:sz w:val="20"/>
                <w:szCs w:val="20"/>
              </w:rPr>
              <w:t>u.a.</w:t>
            </w:r>
            <w:r>
              <w:rPr>
                <w:sz w:val="20"/>
                <w:szCs w:val="20"/>
              </w:rPr>
              <w:t xml:space="preserve"> über sich und die Familie Auskunft geben und entsprechende Fragen stellen</w:t>
            </w:r>
          </w:p>
          <w:p w14:paraId="004F4079" w14:textId="77777777" w:rsidR="00265C0C" w:rsidRPr="00996F49" w:rsidRDefault="00265C0C" w:rsidP="005E5652">
            <w:pPr>
              <w:spacing w:after="0"/>
              <w:ind w:left="284" w:hanging="284"/>
              <w:rPr>
                <w:sz w:val="20"/>
                <w:szCs w:val="20"/>
              </w:rPr>
            </w:pPr>
            <w:r>
              <w:rPr>
                <w:b/>
                <w:sz w:val="20"/>
                <w:szCs w:val="20"/>
              </w:rPr>
              <w:t xml:space="preserve">Umsetzung im Unterricht: </w:t>
            </w:r>
            <w:r>
              <w:rPr>
                <w:sz w:val="20"/>
                <w:szCs w:val="20"/>
              </w:rPr>
              <w:t xml:space="preserve">Erstellen eines </w:t>
            </w:r>
            <w:r w:rsidR="00FC771D">
              <w:rPr>
                <w:i/>
                <w:sz w:val="20"/>
                <w:szCs w:val="20"/>
              </w:rPr>
              <w:t>M</w:t>
            </w:r>
            <w:r w:rsidRPr="00430605">
              <w:rPr>
                <w:i/>
                <w:sz w:val="20"/>
                <w:szCs w:val="20"/>
              </w:rPr>
              <w:t>e</w:t>
            </w:r>
            <w:r>
              <w:rPr>
                <w:sz w:val="20"/>
                <w:szCs w:val="20"/>
              </w:rPr>
              <w:t xml:space="preserve">-Posters </w:t>
            </w:r>
            <w:r w:rsidRPr="00996F49">
              <w:rPr>
                <w:sz w:val="20"/>
                <w:szCs w:val="20"/>
              </w:rPr>
              <w:t xml:space="preserve">(analog oder </w:t>
            </w:r>
            <w:r w:rsidRPr="00430605">
              <w:rPr>
                <w:sz w:val="20"/>
                <w:szCs w:val="20"/>
              </w:rPr>
              <w:t xml:space="preserve">digital) oder </w:t>
            </w:r>
            <w:r>
              <w:rPr>
                <w:sz w:val="20"/>
                <w:szCs w:val="20"/>
              </w:rPr>
              <w:t xml:space="preserve">eines </w:t>
            </w:r>
            <w:r w:rsidR="00FC771D">
              <w:rPr>
                <w:i/>
                <w:sz w:val="20"/>
                <w:szCs w:val="20"/>
              </w:rPr>
              <w:t>M</w:t>
            </w:r>
            <w:r w:rsidRPr="00256657">
              <w:rPr>
                <w:i/>
                <w:sz w:val="20"/>
                <w:szCs w:val="20"/>
              </w:rPr>
              <w:t>e</w:t>
            </w:r>
            <w:r>
              <w:rPr>
                <w:sz w:val="20"/>
                <w:szCs w:val="20"/>
              </w:rPr>
              <w:t>-</w:t>
            </w:r>
            <w:r w:rsidRPr="00024EBD">
              <w:rPr>
                <w:sz w:val="20"/>
                <w:szCs w:val="20"/>
              </w:rPr>
              <w:t>Books (digital</w:t>
            </w:r>
            <w:r>
              <w:rPr>
                <w:sz w:val="20"/>
                <w:szCs w:val="20"/>
              </w:rPr>
              <w:t>, ggf. auch mit Audio Datei</w:t>
            </w:r>
            <w:r w:rsidRPr="00024EBD">
              <w:rPr>
                <w:sz w:val="20"/>
                <w:szCs w:val="20"/>
              </w:rPr>
              <w:t>)</w:t>
            </w:r>
            <w:r>
              <w:rPr>
                <w:sz w:val="20"/>
                <w:szCs w:val="20"/>
              </w:rPr>
              <w:t xml:space="preserve">; schriftliche Aufgaben zur Wortschatzarbeit </w:t>
            </w:r>
          </w:p>
          <w:p w14:paraId="7B692431" w14:textId="77777777" w:rsidR="00265C0C" w:rsidRPr="00F07882" w:rsidRDefault="00265C0C" w:rsidP="005E5652">
            <w:pPr>
              <w:spacing w:after="0"/>
              <w:ind w:left="284" w:hanging="284"/>
              <w:rPr>
                <w:b/>
                <w:sz w:val="20"/>
                <w:szCs w:val="20"/>
              </w:rPr>
            </w:pPr>
            <w:r>
              <w:rPr>
                <w:b/>
                <w:sz w:val="20"/>
                <w:szCs w:val="20"/>
              </w:rPr>
              <w:t xml:space="preserve">Medienbildung: </w:t>
            </w:r>
            <w:r>
              <w:rPr>
                <w:sz w:val="20"/>
                <w:szCs w:val="20"/>
              </w:rPr>
              <w:t>Medienprodukte</w:t>
            </w:r>
            <w:r w:rsidRPr="00C71FDF">
              <w:rPr>
                <w:sz w:val="20"/>
                <w:szCs w:val="20"/>
              </w:rPr>
              <w:t xml:space="preserve"> adressatengerecht planen, gestalten und präsentieren</w:t>
            </w:r>
            <w:r>
              <w:rPr>
                <w:sz w:val="20"/>
                <w:szCs w:val="20"/>
              </w:rPr>
              <w:t xml:space="preserve"> (MKR 4.1)</w:t>
            </w:r>
          </w:p>
        </w:tc>
      </w:tr>
    </w:tbl>
    <w:p w14:paraId="425ADDC1" w14:textId="77777777" w:rsidR="00265C0C" w:rsidRDefault="00265C0C" w:rsidP="005E5652">
      <w:pPr>
        <w:spacing w:after="0"/>
        <w:jc w:val="left"/>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3D0E4478"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32FA07E9" w14:textId="77777777" w:rsidR="00265C0C" w:rsidRPr="00AD43DD" w:rsidRDefault="00265C0C" w:rsidP="005E5652">
            <w:pPr>
              <w:spacing w:after="0"/>
              <w:jc w:val="center"/>
              <w:rPr>
                <w:rFonts w:cs="Arial"/>
                <w:lang w:val="en-GB"/>
              </w:rPr>
            </w:pPr>
            <w:r w:rsidRPr="00AD43DD">
              <w:rPr>
                <w:b/>
                <w:bCs/>
                <w:sz w:val="24"/>
                <w:szCs w:val="24"/>
                <w:lang w:val="en-GB"/>
              </w:rPr>
              <w:t xml:space="preserve">UV 5.1-2 </w:t>
            </w:r>
            <w:r>
              <w:rPr>
                <w:b/>
                <w:bCs/>
                <w:sz w:val="24"/>
                <w:szCs w:val="24"/>
                <w:lang w:val="en-GB"/>
              </w:rPr>
              <w:t>“</w:t>
            </w:r>
            <w:r w:rsidRPr="007C7260">
              <w:rPr>
                <w:b/>
                <w:i/>
                <w:sz w:val="24"/>
                <w:szCs w:val="24"/>
                <w:lang w:val="en-GB"/>
              </w:rPr>
              <w:t>My new school</w:t>
            </w:r>
            <w:r>
              <w:rPr>
                <w:b/>
                <w:i/>
                <w:sz w:val="24"/>
                <w:szCs w:val="24"/>
                <w:lang w:val="en-GB"/>
              </w:rPr>
              <w:t xml:space="preserve">” </w:t>
            </w:r>
            <w:r w:rsidRPr="0092749F">
              <w:rPr>
                <w:sz w:val="24"/>
                <w:szCs w:val="24"/>
                <w:lang w:val="en-GB"/>
              </w:rPr>
              <w:t>(</w:t>
            </w:r>
            <w:r w:rsidRPr="00AD43DD">
              <w:rPr>
                <w:sz w:val="20"/>
                <w:szCs w:val="24"/>
                <w:lang w:val="en-GB"/>
              </w:rPr>
              <w:t>ca. 20 U-Std.)</w:t>
            </w:r>
            <w:r>
              <w:rPr>
                <w:sz w:val="20"/>
                <w:szCs w:val="24"/>
                <w:lang w:val="en-GB"/>
              </w:rPr>
              <w:t xml:space="preserve"> </w:t>
            </w:r>
          </w:p>
        </w:tc>
      </w:tr>
      <w:tr w:rsidR="00265C0C" w14:paraId="3DD4B34E"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7658CBA"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rsidRPr="00072870" w14:paraId="314F34A7"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3EF9B38" w14:textId="77777777" w:rsidR="00265C0C" w:rsidRPr="005D01F3" w:rsidRDefault="00265C0C" w:rsidP="005E5652">
            <w:pPr>
              <w:spacing w:after="0"/>
              <w:ind w:left="316" w:hanging="316"/>
              <w:jc w:val="left"/>
              <w:rPr>
                <w:bCs/>
                <w:iCs/>
                <w:sz w:val="20"/>
              </w:rPr>
            </w:pPr>
            <w:r w:rsidRPr="001925E1">
              <w:rPr>
                <w:b/>
                <w:bCs/>
                <w:i/>
                <w:iCs/>
                <w:sz w:val="20"/>
              </w:rPr>
              <w:t>Leseverstehen</w:t>
            </w:r>
            <w:r w:rsidRPr="00E25E96">
              <w:rPr>
                <w:b/>
                <w:bCs/>
                <w:iCs/>
                <w:sz w:val="20"/>
              </w:rPr>
              <w:t>:</w:t>
            </w:r>
            <w:r>
              <w:rPr>
                <w:bCs/>
                <w:iCs/>
                <w:sz w:val="20"/>
              </w:rPr>
              <w:t xml:space="preserve"> einfachen</w:t>
            </w:r>
            <w:r w:rsidR="00BD21A2">
              <w:rPr>
                <w:bCs/>
                <w:iCs/>
                <w:sz w:val="20"/>
              </w:rPr>
              <w:t>,</w:t>
            </w:r>
            <w:r>
              <w:rPr>
                <w:bCs/>
                <w:iCs/>
                <w:sz w:val="20"/>
              </w:rPr>
              <w:t xml:space="preserve"> kurzen Sach- und Gebrauchstexten [sowie literarischen Texten] wesentliche </w:t>
            </w:r>
            <w:r w:rsidRPr="00BE5C94">
              <w:rPr>
                <w:bCs/>
                <w:iCs/>
                <w:sz w:val="20"/>
              </w:rPr>
              <w:t>Informationen entnehmen</w:t>
            </w:r>
          </w:p>
          <w:p w14:paraId="3A226BB1" w14:textId="77777777" w:rsidR="00265C0C" w:rsidRDefault="00265C0C" w:rsidP="005E5652">
            <w:pPr>
              <w:spacing w:after="0"/>
              <w:jc w:val="left"/>
              <w:rPr>
                <w:sz w:val="20"/>
              </w:rPr>
            </w:pPr>
            <w:r w:rsidRPr="001925E1">
              <w:rPr>
                <w:b/>
                <w:i/>
                <w:sz w:val="20"/>
              </w:rPr>
              <w:t>Schreiben:</w:t>
            </w:r>
            <w:r>
              <w:rPr>
                <w:b/>
                <w:i/>
                <w:sz w:val="20"/>
              </w:rPr>
              <w:t xml:space="preserve"> </w:t>
            </w:r>
            <w:r>
              <w:rPr>
                <w:sz w:val="20"/>
              </w:rPr>
              <w:t>kurze, einfach strukturierte Alltagstexte schreiben</w:t>
            </w:r>
          </w:p>
          <w:p w14:paraId="558A2F8E" w14:textId="77777777" w:rsidR="00265C0C" w:rsidRPr="00072870" w:rsidRDefault="00265C0C" w:rsidP="005E5652">
            <w:pPr>
              <w:spacing w:after="0"/>
              <w:ind w:left="316" w:hanging="316"/>
              <w:jc w:val="left"/>
              <w:rPr>
                <w:rFonts w:cs="Arial"/>
                <w:sz w:val="20"/>
                <w:szCs w:val="20"/>
              </w:rPr>
            </w:pPr>
            <w:r w:rsidRPr="001925E1">
              <w:rPr>
                <w:b/>
                <w:bCs/>
                <w:i/>
                <w:iCs/>
                <w:sz w:val="20"/>
              </w:rPr>
              <w:t>Sprachmittlung:</w:t>
            </w:r>
            <w:r w:rsidRPr="00BD21A2">
              <w:rPr>
                <w:b/>
                <w:bCs/>
                <w:iCs/>
                <w:sz w:val="20"/>
              </w:rPr>
              <w:t xml:space="preserve"> </w:t>
            </w:r>
            <w:r w:rsidRPr="00BD21A2">
              <w:rPr>
                <w:bCs/>
                <w:iCs/>
                <w:sz w:val="20"/>
              </w:rPr>
              <w:t>in schriftlichen Kommunikationssituationen die relevanten Informationen kurzer privater und öffentlicher Alltagstexte sinngemäß übertragen</w:t>
            </w:r>
          </w:p>
        </w:tc>
      </w:tr>
      <w:tr w:rsidR="00265C0C" w14:paraId="0FDF6D22"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6A3AAE2"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rsidRPr="002B4825" w14:paraId="6106F75A"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96A5A57" w14:textId="4818712A" w:rsidR="00265C0C" w:rsidRDefault="00265C0C" w:rsidP="005E5652">
            <w:pPr>
              <w:spacing w:after="0"/>
              <w:ind w:left="284" w:hanging="284"/>
              <w:jc w:val="left"/>
              <w:rPr>
                <w:rFonts w:cs="Arial"/>
                <w:sz w:val="20"/>
                <w:szCs w:val="20"/>
              </w:rPr>
            </w:pPr>
            <w:r w:rsidRPr="00072870">
              <w:rPr>
                <w:b/>
                <w:bCs/>
                <w:sz w:val="20"/>
                <w:szCs w:val="20"/>
              </w:rPr>
              <w:t>IKK:</w:t>
            </w:r>
            <w:r>
              <w:rPr>
                <w:b/>
                <w:bCs/>
                <w:sz w:val="20"/>
                <w:szCs w:val="20"/>
              </w:rPr>
              <w:t xml:space="preserve"> </w:t>
            </w:r>
            <w:r w:rsidR="001802BA">
              <w:rPr>
                <w:rFonts w:cs="Arial"/>
                <w:sz w:val="20"/>
                <w:szCs w:val="20"/>
              </w:rPr>
              <w:t>Ausbildung/</w:t>
            </w:r>
            <w:r w:rsidRPr="009B10AF">
              <w:rPr>
                <w:rFonts w:cs="Arial"/>
                <w:sz w:val="20"/>
                <w:szCs w:val="20"/>
              </w:rPr>
              <w:t>Schule:</w:t>
            </w:r>
            <w:r>
              <w:rPr>
                <w:rFonts w:cs="Arial"/>
                <w:b/>
                <w:sz w:val="20"/>
                <w:szCs w:val="20"/>
              </w:rPr>
              <w:t xml:space="preserve"> </w:t>
            </w:r>
            <w:r>
              <w:rPr>
                <w:rFonts w:cs="Arial"/>
                <w:sz w:val="20"/>
                <w:szCs w:val="20"/>
              </w:rPr>
              <w:t>Einblick in den Schulalltag in Großbritannien</w:t>
            </w:r>
          </w:p>
          <w:p w14:paraId="50187CCB" w14:textId="77777777" w:rsidR="00265C0C" w:rsidRDefault="00265C0C" w:rsidP="005E5652">
            <w:pPr>
              <w:spacing w:after="0"/>
              <w:ind w:left="284" w:hanging="284"/>
              <w:jc w:val="left"/>
              <w:rPr>
                <w:rFonts w:cs="Arial"/>
                <w:i/>
                <w:sz w:val="20"/>
                <w:szCs w:val="20"/>
                <w:lang w:val="en-GB"/>
              </w:rPr>
            </w:pPr>
            <w:r w:rsidRPr="00FC771D">
              <w:rPr>
                <w:rFonts w:cs="Arial"/>
                <w:b/>
                <w:i/>
                <w:sz w:val="20"/>
                <w:szCs w:val="20"/>
                <w:lang w:val="en-GB"/>
              </w:rPr>
              <w:t>Grammatik:</w:t>
            </w:r>
            <w:r>
              <w:rPr>
                <w:rFonts w:cs="Arial"/>
                <w:b/>
                <w:sz w:val="20"/>
                <w:szCs w:val="20"/>
                <w:lang w:val="en-GB"/>
              </w:rPr>
              <w:t xml:space="preserve"> </w:t>
            </w:r>
            <w:r w:rsidRPr="00430605">
              <w:rPr>
                <w:rFonts w:cs="Arial"/>
                <w:i/>
                <w:sz w:val="20"/>
                <w:szCs w:val="20"/>
                <w:lang w:val="en-GB"/>
              </w:rPr>
              <w:t xml:space="preserve">nouns: </w:t>
            </w:r>
            <w:r w:rsidRPr="00574580">
              <w:rPr>
                <w:rFonts w:cs="Arial"/>
                <w:i/>
                <w:sz w:val="20"/>
                <w:szCs w:val="20"/>
                <w:lang w:val="en-GB"/>
              </w:rPr>
              <w:t>s</w:t>
            </w:r>
            <w:r>
              <w:rPr>
                <w:rFonts w:cs="Arial"/>
                <w:i/>
                <w:sz w:val="20"/>
                <w:szCs w:val="20"/>
                <w:lang w:val="en-GB"/>
              </w:rPr>
              <w:t>-genitive</w:t>
            </w:r>
            <w:r w:rsidRPr="00430605">
              <w:rPr>
                <w:rFonts w:cs="Arial"/>
                <w:i/>
                <w:sz w:val="20"/>
                <w:szCs w:val="20"/>
                <w:lang w:val="en-GB"/>
              </w:rPr>
              <w:t>;</w:t>
            </w:r>
            <w:r w:rsidRPr="002B4825">
              <w:rPr>
                <w:rFonts w:cs="Arial"/>
                <w:b/>
                <w:i/>
                <w:sz w:val="20"/>
                <w:szCs w:val="20"/>
                <w:lang w:val="en-GB"/>
              </w:rPr>
              <w:t xml:space="preserve"> </w:t>
            </w:r>
            <w:r w:rsidRPr="002B4825">
              <w:rPr>
                <w:rFonts w:cs="Arial"/>
                <w:i/>
                <w:sz w:val="20"/>
                <w:szCs w:val="20"/>
                <w:lang w:val="en-GB"/>
              </w:rPr>
              <w:t>modal auxiliaries: can/cannot, must</w:t>
            </w:r>
            <w:r>
              <w:rPr>
                <w:rFonts w:cs="Arial"/>
                <w:i/>
                <w:sz w:val="20"/>
                <w:szCs w:val="20"/>
                <w:lang w:val="en-GB"/>
              </w:rPr>
              <w:t>; commands</w:t>
            </w:r>
          </w:p>
          <w:p w14:paraId="567852A2" w14:textId="77777777" w:rsidR="00265C0C" w:rsidRPr="002B4825" w:rsidRDefault="00265C0C" w:rsidP="005E5652">
            <w:pPr>
              <w:spacing w:after="0"/>
              <w:ind w:left="284" w:hanging="284"/>
              <w:jc w:val="left"/>
              <w:rPr>
                <w:rFonts w:cs="Arial"/>
                <w:sz w:val="20"/>
                <w:szCs w:val="20"/>
              </w:rPr>
            </w:pPr>
            <w:r w:rsidRPr="002B4825">
              <w:rPr>
                <w:rFonts w:cs="Arial"/>
                <w:b/>
                <w:sz w:val="20"/>
                <w:szCs w:val="20"/>
              </w:rPr>
              <w:t xml:space="preserve">TMK: </w:t>
            </w:r>
            <w:r w:rsidRPr="002B4825">
              <w:rPr>
                <w:rFonts w:cs="Arial"/>
                <w:sz w:val="20"/>
                <w:szCs w:val="20"/>
                <w:u w:val="single"/>
              </w:rPr>
              <w:t>Ausgangstexte</w:t>
            </w:r>
            <w:r w:rsidRPr="002B4825">
              <w:rPr>
                <w:rFonts w:cs="Arial"/>
                <w:sz w:val="20"/>
                <w:szCs w:val="20"/>
              </w:rPr>
              <w:t>: informierende T</w:t>
            </w:r>
            <w:r>
              <w:rPr>
                <w:rFonts w:cs="Arial"/>
                <w:sz w:val="20"/>
                <w:szCs w:val="20"/>
              </w:rPr>
              <w:t>exte, Briefe, E-Mails; Bilder, Flyer, Informationstafeln</w:t>
            </w:r>
            <w:r w:rsidRPr="002B4825">
              <w:rPr>
                <w:rFonts w:cs="Arial"/>
                <w:sz w:val="20"/>
                <w:szCs w:val="20"/>
              </w:rPr>
              <w:t xml:space="preserve"> </w:t>
            </w:r>
            <w:r w:rsidRPr="002B4825">
              <w:rPr>
                <w:rFonts w:cs="Arial"/>
                <w:sz w:val="20"/>
                <w:szCs w:val="20"/>
                <w:u w:val="single"/>
              </w:rPr>
              <w:t>Zieltexte</w:t>
            </w:r>
            <w:r>
              <w:rPr>
                <w:rFonts w:cs="Arial"/>
                <w:sz w:val="20"/>
                <w:szCs w:val="20"/>
              </w:rPr>
              <w:t>:</w:t>
            </w:r>
            <w:r w:rsidRPr="002B4825">
              <w:rPr>
                <w:rFonts w:cs="Arial"/>
                <w:sz w:val="20"/>
                <w:szCs w:val="20"/>
              </w:rPr>
              <w:t xml:space="preserve"> Briefe</w:t>
            </w:r>
            <w:r>
              <w:rPr>
                <w:rFonts w:cs="Arial"/>
                <w:sz w:val="20"/>
                <w:szCs w:val="20"/>
              </w:rPr>
              <w:t>, E-Mails, Beschreibungen</w:t>
            </w:r>
          </w:p>
        </w:tc>
      </w:tr>
      <w:tr w:rsidR="00265C0C" w14:paraId="7B12665E"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34C241D"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14:paraId="46354DA3"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BEE0B54" w14:textId="77777777" w:rsidR="00265C0C" w:rsidRPr="002116A1" w:rsidRDefault="00265C0C" w:rsidP="005E5652">
            <w:pPr>
              <w:spacing w:after="0"/>
              <w:ind w:left="284" w:hanging="284"/>
              <w:rPr>
                <w:rFonts w:cs="Arial"/>
                <w:sz w:val="20"/>
                <w:szCs w:val="20"/>
              </w:rPr>
            </w:pPr>
            <w:r>
              <w:rPr>
                <w:rFonts w:cs="Arial"/>
                <w:b/>
                <w:sz w:val="20"/>
                <w:szCs w:val="20"/>
              </w:rPr>
              <w:t xml:space="preserve">Mögliche Umsetzung: </w:t>
            </w:r>
            <w:r w:rsidRPr="000206C6">
              <w:rPr>
                <w:rFonts w:cs="Arial"/>
                <w:sz w:val="20"/>
                <w:szCs w:val="20"/>
              </w:rPr>
              <w:t>Erstellen eines</w:t>
            </w:r>
            <w:r>
              <w:rPr>
                <w:rFonts w:cs="Arial"/>
                <w:i/>
                <w:sz w:val="20"/>
                <w:szCs w:val="20"/>
              </w:rPr>
              <w:t xml:space="preserve"> </w:t>
            </w:r>
            <w:r>
              <w:rPr>
                <w:rFonts w:cs="Arial"/>
                <w:sz w:val="20"/>
                <w:szCs w:val="20"/>
              </w:rPr>
              <w:t>Posters mit Klassen-/Schulregeln</w:t>
            </w:r>
          </w:p>
        </w:tc>
      </w:tr>
      <w:tr w:rsidR="00265C0C" w:rsidRPr="00DF62CA" w14:paraId="21B90419"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6BE74117" w14:textId="77777777" w:rsidR="00265C0C" w:rsidRPr="00EE6A9D" w:rsidRDefault="00265C0C" w:rsidP="005E5652">
            <w:pPr>
              <w:spacing w:after="0"/>
              <w:jc w:val="center"/>
              <w:rPr>
                <w:rFonts w:cs="Arial"/>
                <w:lang w:val="en-GB"/>
              </w:rPr>
            </w:pPr>
            <w:r w:rsidRPr="00FB1F94">
              <w:rPr>
                <w:b/>
                <w:bCs/>
                <w:sz w:val="24"/>
                <w:szCs w:val="24"/>
                <w:lang w:val="en-GB"/>
              </w:rPr>
              <w:lastRenderedPageBreak/>
              <w:t xml:space="preserve">UV 5.1-3 </w:t>
            </w:r>
            <w:r>
              <w:rPr>
                <w:b/>
                <w:bCs/>
                <w:sz w:val="24"/>
                <w:szCs w:val="24"/>
                <w:lang w:val="en-GB"/>
              </w:rPr>
              <w:t>“</w:t>
            </w:r>
            <w:r w:rsidRPr="00FB1F94">
              <w:rPr>
                <w:b/>
                <w:bCs/>
                <w:i/>
                <w:sz w:val="24"/>
                <w:szCs w:val="24"/>
                <w:lang w:val="en-GB"/>
              </w:rPr>
              <w:t>My everyday life</w:t>
            </w:r>
            <w:r>
              <w:rPr>
                <w:b/>
                <w:bCs/>
                <w:i/>
                <w:sz w:val="24"/>
                <w:szCs w:val="24"/>
                <w:lang w:val="en-GB"/>
              </w:rPr>
              <w:t xml:space="preserve">” </w:t>
            </w:r>
            <w:r w:rsidRPr="00FB1F94">
              <w:rPr>
                <w:sz w:val="20"/>
                <w:szCs w:val="24"/>
                <w:lang w:val="en-GB"/>
              </w:rPr>
              <w:t xml:space="preserve">(ca. 20 U-Std.) </w:t>
            </w:r>
          </w:p>
        </w:tc>
      </w:tr>
      <w:tr w:rsidR="00265C0C" w14:paraId="6F3FCD9E"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1DEE68F"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rsidRPr="00072870" w14:paraId="4C83B527"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DC02626" w14:textId="77777777" w:rsidR="00265C0C" w:rsidRPr="003923E3" w:rsidRDefault="00265C0C" w:rsidP="005E5652">
            <w:pPr>
              <w:spacing w:after="0"/>
              <w:ind w:left="316" w:hanging="316"/>
              <w:jc w:val="left"/>
              <w:rPr>
                <w:bCs/>
                <w:iCs/>
                <w:sz w:val="20"/>
              </w:rPr>
            </w:pPr>
            <w:r w:rsidRPr="001925E1">
              <w:rPr>
                <w:b/>
                <w:bCs/>
                <w:i/>
                <w:iCs/>
                <w:sz w:val="20"/>
              </w:rPr>
              <w:t>Sprechen – zusammenhängendes Sprechen</w:t>
            </w:r>
            <w:r w:rsidRPr="00E25E96">
              <w:rPr>
                <w:b/>
                <w:bCs/>
                <w:iCs/>
                <w:sz w:val="20"/>
              </w:rPr>
              <w:t>:</w:t>
            </w:r>
            <w:r w:rsidRPr="003923E3">
              <w:rPr>
                <w:b/>
                <w:bCs/>
                <w:iCs/>
                <w:sz w:val="20"/>
              </w:rPr>
              <w:t xml:space="preserve"> </w:t>
            </w:r>
            <w:r w:rsidRPr="003923E3">
              <w:rPr>
                <w:bCs/>
                <w:iCs/>
                <w:sz w:val="20"/>
              </w:rPr>
              <w:t xml:space="preserve">notizengestützt eine einfache Präsentation strukturiert </w:t>
            </w:r>
            <w:r w:rsidRPr="00F07882">
              <w:rPr>
                <w:bCs/>
                <w:iCs/>
                <w:sz w:val="20"/>
              </w:rPr>
              <w:t>vortragen</w:t>
            </w:r>
          </w:p>
          <w:p w14:paraId="4F847478" w14:textId="77777777" w:rsidR="00265C0C" w:rsidRPr="003923E3" w:rsidRDefault="00265C0C" w:rsidP="005E5652">
            <w:pPr>
              <w:spacing w:after="0"/>
              <w:jc w:val="left"/>
              <w:rPr>
                <w:bCs/>
                <w:iCs/>
                <w:sz w:val="20"/>
              </w:rPr>
            </w:pPr>
            <w:r w:rsidRPr="001925E1">
              <w:rPr>
                <w:b/>
                <w:bCs/>
                <w:i/>
                <w:iCs/>
                <w:sz w:val="20"/>
              </w:rPr>
              <w:t>Schreiben:</w:t>
            </w:r>
            <w:r w:rsidRPr="003923E3">
              <w:rPr>
                <w:bCs/>
                <w:iCs/>
                <w:sz w:val="20"/>
              </w:rPr>
              <w:t xml:space="preserve"> Arbeitsergebnisse schriftlich festhalten und einfache Notizen machen</w:t>
            </w:r>
          </w:p>
          <w:p w14:paraId="2774F264" w14:textId="77777777" w:rsidR="00265C0C" w:rsidRPr="00072870" w:rsidRDefault="00265C0C" w:rsidP="005E5652">
            <w:pPr>
              <w:spacing w:after="0"/>
              <w:ind w:left="316" w:hanging="316"/>
              <w:jc w:val="left"/>
              <w:rPr>
                <w:rFonts w:cs="Arial"/>
                <w:sz w:val="20"/>
                <w:szCs w:val="20"/>
              </w:rPr>
            </w:pPr>
            <w:r w:rsidRPr="001925E1">
              <w:rPr>
                <w:b/>
                <w:bCs/>
                <w:i/>
                <w:iCs/>
                <w:sz w:val="20"/>
              </w:rPr>
              <w:t xml:space="preserve">Aussprache und Intonation: </w:t>
            </w:r>
            <w:r w:rsidRPr="001925E1">
              <w:rPr>
                <w:bCs/>
                <w:iCs/>
                <w:sz w:val="20"/>
              </w:rPr>
              <w:t>die Intonation einfacher Aussagesätze, Fragen und Aufforderungen in der Regel angemessen realisieren</w:t>
            </w:r>
          </w:p>
        </w:tc>
      </w:tr>
      <w:tr w:rsidR="00265C0C" w14:paraId="12CC5FB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3C9764D"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rsidRPr="00883D7A" w14:paraId="24D90639"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58086C8" w14:textId="77777777" w:rsidR="00265C0C" w:rsidRDefault="00265C0C" w:rsidP="005E5652">
            <w:pPr>
              <w:spacing w:after="0"/>
              <w:ind w:left="284" w:hanging="284"/>
              <w:jc w:val="left"/>
              <w:rPr>
                <w:rFonts w:cs="Arial"/>
                <w:sz w:val="20"/>
                <w:szCs w:val="20"/>
              </w:rPr>
            </w:pPr>
            <w:r>
              <w:rPr>
                <w:rFonts w:cs="Arial"/>
                <w:b/>
                <w:sz w:val="20"/>
                <w:szCs w:val="20"/>
              </w:rPr>
              <w:t xml:space="preserve">IKK: </w:t>
            </w:r>
            <w:r>
              <w:rPr>
                <w:rFonts w:cs="Arial"/>
                <w:sz w:val="20"/>
                <w:szCs w:val="20"/>
              </w:rPr>
              <w:t>persönliche Lebensgestaltung: Alltag und Freizeitgestaltung von Kindern: Familie, Freunde, Schule, Hobbys</w:t>
            </w:r>
          </w:p>
          <w:p w14:paraId="6EBF934D" w14:textId="77777777" w:rsidR="00265C0C" w:rsidRPr="00430605" w:rsidRDefault="00265C0C" w:rsidP="005E5652">
            <w:pPr>
              <w:spacing w:after="0"/>
              <w:ind w:left="284" w:hanging="284"/>
              <w:jc w:val="left"/>
              <w:rPr>
                <w:rFonts w:cs="Arial"/>
                <w:sz w:val="20"/>
                <w:szCs w:val="20"/>
                <w:lang w:val="en-GB"/>
              </w:rPr>
            </w:pPr>
            <w:r w:rsidRPr="00430605">
              <w:rPr>
                <w:rFonts w:cs="Arial"/>
                <w:b/>
                <w:sz w:val="20"/>
                <w:szCs w:val="20"/>
                <w:lang w:val="en-GB"/>
              </w:rPr>
              <w:t>Grammatik:</w:t>
            </w:r>
            <w:r w:rsidRPr="00430605">
              <w:rPr>
                <w:rFonts w:cs="Arial"/>
                <w:b/>
                <w:i/>
                <w:sz w:val="20"/>
                <w:szCs w:val="20"/>
                <w:lang w:val="en-GB"/>
              </w:rPr>
              <w:t xml:space="preserve"> </w:t>
            </w:r>
            <w:r w:rsidRPr="00430605">
              <w:rPr>
                <w:rFonts w:cs="Arial"/>
                <w:i/>
                <w:sz w:val="20"/>
                <w:szCs w:val="20"/>
                <w:lang w:val="en-GB"/>
              </w:rPr>
              <w:t>simple present: statements, negations,</w:t>
            </w:r>
            <w:r w:rsidRPr="00AF534B">
              <w:rPr>
                <w:bCs/>
                <w:i/>
                <w:sz w:val="20"/>
                <w:szCs w:val="20"/>
                <w:lang w:val="en-GB"/>
              </w:rPr>
              <w:t xml:space="preserve"> adverbials of place, time, frequency</w:t>
            </w:r>
          </w:p>
          <w:p w14:paraId="4682D959" w14:textId="77777777" w:rsidR="00265C0C" w:rsidRPr="00883D7A" w:rsidRDefault="00265C0C" w:rsidP="005E5652">
            <w:pPr>
              <w:spacing w:after="0"/>
              <w:ind w:left="284" w:hanging="284"/>
              <w:jc w:val="left"/>
              <w:rPr>
                <w:rFonts w:cs="Arial"/>
                <w:sz w:val="20"/>
                <w:szCs w:val="20"/>
              </w:rPr>
            </w:pPr>
            <w:r w:rsidRPr="00883D7A">
              <w:rPr>
                <w:rFonts w:cs="Arial"/>
                <w:b/>
                <w:sz w:val="20"/>
                <w:szCs w:val="20"/>
              </w:rPr>
              <w:t xml:space="preserve">TMK: </w:t>
            </w:r>
            <w:r w:rsidRPr="002B4825">
              <w:rPr>
                <w:rFonts w:cs="Arial"/>
                <w:sz w:val="20"/>
                <w:szCs w:val="20"/>
                <w:u w:val="single"/>
              </w:rPr>
              <w:t>Ausgangstexte</w:t>
            </w:r>
            <w:r w:rsidRPr="00883D7A">
              <w:rPr>
                <w:rFonts w:cs="Arial"/>
                <w:sz w:val="20"/>
                <w:szCs w:val="20"/>
              </w:rPr>
              <w:t xml:space="preserve">: informierende Texte; Audio- und Video Clips </w:t>
            </w:r>
            <w:r w:rsidRPr="00B934F4">
              <w:rPr>
                <w:rFonts w:cs="Arial"/>
                <w:sz w:val="20"/>
                <w:szCs w:val="20"/>
                <w:u w:val="single"/>
              </w:rPr>
              <w:t>Zieltexte</w:t>
            </w:r>
            <w:r w:rsidRPr="00B934F4">
              <w:rPr>
                <w:rFonts w:cs="Arial"/>
                <w:sz w:val="20"/>
                <w:szCs w:val="20"/>
              </w:rPr>
              <w:t>:</w:t>
            </w:r>
            <w:r>
              <w:rPr>
                <w:rFonts w:cs="Arial"/>
                <w:sz w:val="20"/>
                <w:szCs w:val="20"/>
              </w:rPr>
              <w:t xml:space="preserve"> </w:t>
            </w:r>
            <w:r w:rsidRPr="00FF71B9">
              <w:rPr>
                <w:rFonts w:cs="Arial"/>
                <w:sz w:val="20"/>
                <w:szCs w:val="20"/>
              </w:rPr>
              <w:t>Beschreibungen, Alltagsgespräche</w:t>
            </w:r>
          </w:p>
        </w:tc>
      </w:tr>
      <w:tr w:rsidR="00265C0C" w14:paraId="3CB8E2E4"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4D078D9"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14:paraId="7F91B76D"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BE5184D" w14:textId="77777777" w:rsidR="00265C0C" w:rsidRDefault="00265C0C" w:rsidP="005E5652">
            <w:pPr>
              <w:spacing w:after="0"/>
              <w:ind w:left="284" w:hanging="284"/>
              <w:rPr>
                <w:rFonts w:cs="Arial"/>
                <w:i/>
                <w:sz w:val="20"/>
                <w:szCs w:val="20"/>
              </w:rPr>
            </w:pPr>
            <w:r>
              <w:rPr>
                <w:rFonts w:cs="Arial"/>
                <w:b/>
                <w:sz w:val="20"/>
                <w:szCs w:val="20"/>
              </w:rPr>
              <w:t xml:space="preserve">Mögliche Umsetzung: </w:t>
            </w:r>
            <w:proofErr w:type="spellStart"/>
            <w:r>
              <w:rPr>
                <w:rFonts w:cs="Arial"/>
                <w:i/>
                <w:sz w:val="20"/>
                <w:szCs w:val="20"/>
              </w:rPr>
              <w:t>Giving</w:t>
            </w:r>
            <w:proofErr w:type="spellEnd"/>
            <w:r>
              <w:rPr>
                <w:rFonts w:cs="Arial"/>
                <w:i/>
                <w:sz w:val="20"/>
                <w:szCs w:val="20"/>
              </w:rPr>
              <w:t xml:space="preserve"> a </w:t>
            </w:r>
            <w:proofErr w:type="spellStart"/>
            <w:r>
              <w:rPr>
                <w:rFonts w:cs="Arial"/>
                <w:i/>
                <w:sz w:val="20"/>
                <w:szCs w:val="20"/>
              </w:rPr>
              <w:t>one</w:t>
            </w:r>
            <w:proofErr w:type="spellEnd"/>
            <w:r>
              <w:rPr>
                <w:rFonts w:cs="Arial"/>
                <w:i/>
                <w:sz w:val="20"/>
                <w:szCs w:val="20"/>
              </w:rPr>
              <w:t xml:space="preserve">-minute </w:t>
            </w:r>
            <w:proofErr w:type="spellStart"/>
            <w:r>
              <w:rPr>
                <w:rFonts w:cs="Arial"/>
                <w:i/>
                <w:sz w:val="20"/>
                <w:szCs w:val="20"/>
              </w:rPr>
              <w:t>talk</w:t>
            </w:r>
            <w:proofErr w:type="spellEnd"/>
          </w:p>
          <w:p w14:paraId="3EE202C9" w14:textId="77777777" w:rsidR="00265C0C" w:rsidRPr="00430605" w:rsidRDefault="00265C0C" w:rsidP="005E5652">
            <w:pPr>
              <w:spacing w:after="0"/>
              <w:ind w:left="284" w:hanging="284"/>
              <w:rPr>
                <w:rFonts w:cs="Arial"/>
                <w:sz w:val="20"/>
                <w:szCs w:val="20"/>
              </w:rPr>
            </w:pPr>
            <w:r>
              <w:rPr>
                <w:rFonts w:cs="Arial"/>
                <w:b/>
                <w:sz w:val="20"/>
                <w:szCs w:val="20"/>
              </w:rPr>
              <w:t xml:space="preserve">Verbraucherbildung: </w:t>
            </w:r>
            <w:r>
              <w:rPr>
                <w:rFonts w:cs="Arial"/>
                <w:sz w:val="20"/>
                <w:szCs w:val="20"/>
              </w:rPr>
              <w:t xml:space="preserve">Leben, Wohnen und Mobilität </w:t>
            </w:r>
            <w:r w:rsidRPr="00FF71B9">
              <w:rPr>
                <w:rFonts w:cs="Arial"/>
                <w:sz w:val="20"/>
                <w:szCs w:val="20"/>
              </w:rPr>
              <w:t>(Rahmenvorgabe Bereich D)</w:t>
            </w:r>
          </w:p>
        </w:tc>
      </w:tr>
    </w:tbl>
    <w:p w14:paraId="1436CBB5" w14:textId="77777777" w:rsidR="00265C0C" w:rsidRDefault="00265C0C" w:rsidP="005E5652">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2C479623" w14:textId="77777777" w:rsidTr="005E5652">
        <w:trPr>
          <w:trHeight w:val="320"/>
        </w:trPr>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1531A304" w14:textId="77777777" w:rsidR="00265C0C" w:rsidRPr="00364697" w:rsidRDefault="00265C0C" w:rsidP="005E5652">
            <w:pPr>
              <w:spacing w:after="0"/>
              <w:jc w:val="center"/>
              <w:rPr>
                <w:rFonts w:cs="Arial"/>
                <w:lang w:val="en-GB"/>
              </w:rPr>
            </w:pPr>
            <w:r w:rsidRPr="00364697">
              <w:rPr>
                <w:b/>
                <w:bCs/>
                <w:sz w:val="24"/>
                <w:szCs w:val="24"/>
                <w:lang w:val="en-GB"/>
              </w:rPr>
              <w:t xml:space="preserve">UV 5.2 -1 </w:t>
            </w:r>
            <w:r>
              <w:rPr>
                <w:b/>
                <w:bCs/>
                <w:sz w:val="24"/>
                <w:szCs w:val="24"/>
                <w:lang w:val="en-GB"/>
              </w:rPr>
              <w:t>“</w:t>
            </w:r>
            <w:r w:rsidRPr="005D01F3">
              <w:rPr>
                <w:b/>
                <w:bCs/>
                <w:i/>
                <w:sz w:val="24"/>
                <w:szCs w:val="24"/>
                <w:lang w:val="en-GB"/>
              </w:rPr>
              <w:t>New fun activities</w:t>
            </w:r>
            <w:r>
              <w:rPr>
                <w:b/>
                <w:bCs/>
                <w:i/>
                <w:sz w:val="24"/>
                <w:szCs w:val="24"/>
                <w:lang w:val="en-GB"/>
              </w:rPr>
              <w:t>”</w:t>
            </w:r>
            <w:r w:rsidRPr="00364697">
              <w:rPr>
                <w:b/>
                <w:bCs/>
                <w:i/>
                <w:iCs/>
                <w:sz w:val="24"/>
                <w:szCs w:val="24"/>
                <w:lang w:val="en-GB"/>
              </w:rPr>
              <w:t xml:space="preserve"> </w:t>
            </w:r>
            <w:r w:rsidRPr="00364697">
              <w:rPr>
                <w:sz w:val="20"/>
                <w:szCs w:val="24"/>
                <w:lang w:val="en-GB"/>
              </w:rPr>
              <w:t>(ca. 20 U-Std.)</w:t>
            </w:r>
          </w:p>
        </w:tc>
      </w:tr>
      <w:tr w:rsidR="00265C0C" w14:paraId="27CA5C2D"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15793B5"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rsidRPr="007D2E64" w14:paraId="2158B006"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93EE086" w14:textId="77777777" w:rsidR="00265C0C" w:rsidRPr="00951379" w:rsidRDefault="00265C0C" w:rsidP="005E5652">
            <w:pPr>
              <w:keepNext/>
              <w:spacing w:after="0"/>
              <w:ind w:left="316" w:hanging="316"/>
              <w:jc w:val="left"/>
              <w:rPr>
                <w:sz w:val="20"/>
                <w:szCs w:val="20"/>
              </w:rPr>
            </w:pPr>
            <w:r w:rsidRPr="001925E1">
              <w:rPr>
                <w:b/>
                <w:bCs/>
                <w:i/>
                <w:iCs/>
                <w:sz w:val="20"/>
                <w:szCs w:val="20"/>
              </w:rPr>
              <w:t>Hör-/Hörsehverstehen</w:t>
            </w:r>
            <w:r w:rsidRPr="007726F4">
              <w:rPr>
                <w:b/>
                <w:bCs/>
                <w:iCs/>
                <w:sz w:val="20"/>
                <w:szCs w:val="20"/>
              </w:rPr>
              <w:t>:</w:t>
            </w:r>
            <w:r w:rsidRPr="00951379">
              <w:rPr>
                <w:b/>
                <w:bCs/>
                <w:i/>
                <w:iCs/>
                <w:sz w:val="20"/>
                <w:szCs w:val="20"/>
              </w:rPr>
              <w:t xml:space="preserve"> </w:t>
            </w:r>
            <w:r>
              <w:rPr>
                <w:bCs/>
                <w:iCs/>
                <w:sz w:val="20"/>
                <w:szCs w:val="20"/>
              </w:rPr>
              <w:t xml:space="preserve">einfachen </w:t>
            </w:r>
            <w:r w:rsidRPr="00951379">
              <w:rPr>
                <w:sz w:val="20"/>
                <w:szCs w:val="20"/>
              </w:rPr>
              <w:t>Hör-/Hörsehtexten</w:t>
            </w:r>
            <w:r>
              <w:rPr>
                <w:sz w:val="20"/>
                <w:szCs w:val="20"/>
              </w:rPr>
              <w:t xml:space="preserve">, die sich auf vertraute Inhalte beziehen, wesentliche </w:t>
            </w:r>
            <w:r w:rsidRPr="007D2E64">
              <w:rPr>
                <w:sz w:val="20"/>
                <w:szCs w:val="20"/>
              </w:rPr>
              <w:t>Informationen entnehmen</w:t>
            </w:r>
          </w:p>
          <w:p w14:paraId="1C3834AC" w14:textId="77777777" w:rsidR="00265C0C" w:rsidRPr="00AB70F4" w:rsidRDefault="00265C0C" w:rsidP="005E5652">
            <w:pPr>
              <w:spacing w:after="0"/>
              <w:ind w:left="284" w:hanging="284"/>
              <w:jc w:val="left"/>
              <w:rPr>
                <w:b/>
                <w:sz w:val="20"/>
                <w:szCs w:val="20"/>
              </w:rPr>
            </w:pPr>
            <w:r w:rsidRPr="001925E1">
              <w:rPr>
                <w:b/>
                <w:bCs/>
                <w:i/>
                <w:iCs/>
                <w:sz w:val="20"/>
                <w:szCs w:val="20"/>
              </w:rPr>
              <w:t>Leseverstehen</w:t>
            </w:r>
            <w:r w:rsidRPr="007726F4">
              <w:rPr>
                <w:b/>
                <w:bCs/>
                <w:iCs/>
                <w:sz w:val="20"/>
                <w:szCs w:val="20"/>
              </w:rPr>
              <w:t>:</w:t>
            </w:r>
            <w:r w:rsidRPr="00951379">
              <w:rPr>
                <w:sz w:val="20"/>
                <w:szCs w:val="20"/>
              </w:rPr>
              <w:t xml:space="preserve"> </w:t>
            </w:r>
            <w:r>
              <w:rPr>
                <w:sz w:val="20"/>
                <w:szCs w:val="20"/>
              </w:rPr>
              <w:t>einfachen</w:t>
            </w:r>
            <w:r w:rsidR="001925E1">
              <w:rPr>
                <w:sz w:val="20"/>
                <w:szCs w:val="20"/>
              </w:rPr>
              <w:t xml:space="preserve">, </w:t>
            </w:r>
            <w:r>
              <w:rPr>
                <w:sz w:val="20"/>
                <w:szCs w:val="20"/>
              </w:rPr>
              <w:t xml:space="preserve">kurzem </w:t>
            </w:r>
            <w:r w:rsidRPr="00951379">
              <w:rPr>
                <w:sz w:val="20"/>
                <w:szCs w:val="20"/>
              </w:rPr>
              <w:t>Sach- und Gebrauchstexten [sowie literarischen Texten] wesentliche In</w:t>
            </w:r>
            <w:r>
              <w:rPr>
                <w:sz w:val="20"/>
                <w:szCs w:val="20"/>
              </w:rPr>
              <w:t>formationen</w:t>
            </w:r>
            <w:r w:rsidRPr="00951379">
              <w:rPr>
                <w:sz w:val="20"/>
                <w:szCs w:val="20"/>
              </w:rPr>
              <w:t xml:space="preserve"> entnehmen</w:t>
            </w:r>
          </w:p>
          <w:p w14:paraId="3349629B" w14:textId="77777777" w:rsidR="00265C0C" w:rsidRPr="007D2E64" w:rsidRDefault="00265C0C" w:rsidP="005E5652">
            <w:pPr>
              <w:spacing w:after="0"/>
              <w:ind w:left="284" w:hanging="284"/>
              <w:jc w:val="left"/>
              <w:rPr>
                <w:b/>
                <w:sz w:val="20"/>
                <w:szCs w:val="20"/>
              </w:rPr>
            </w:pPr>
            <w:r w:rsidRPr="001925E1">
              <w:rPr>
                <w:b/>
                <w:i/>
                <w:sz w:val="20"/>
                <w:szCs w:val="20"/>
              </w:rPr>
              <w:t>Schreiben:</w:t>
            </w:r>
            <w:r w:rsidRPr="00AB70F4">
              <w:rPr>
                <w:b/>
                <w:sz w:val="20"/>
                <w:szCs w:val="20"/>
              </w:rPr>
              <w:t xml:space="preserve"> </w:t>
            </w:r>
            <w:r w:rsidRPr="007C7260">
              <w:rPr>
                <w:sz w:val="20"/>
                <w:szCs w:val="20"/>
              </w:rPr>
              <w:t>Modelltexte in einfache eigene Texte umformen</w:t>
            </w:r>
          </w:p>
        </w:tc>
      </w:tr>
      <w:tr w:rsidR="00265C0C" w14:paraId="6E41ADF9"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265963E"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14:paraId="300617B6"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8BC2769" w14:textId="77777777" w:rsidR="00265C0C" w:rsidRPr="00951379" w:rsidRDefault="00265C0C" w:rsidP="005E5652">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2C6509">
              <w:rPr>
                <w:bCs/>
                <w:sz w:val="20"/>
                <w:szCs w:val="20"/>
              </w:rPr>
              <w:t>persönliche Lebensgestaltung:</w:t>
            </w:r>
            <w:r>
              <w:rPr>
                <w:b/>
                <w:bCs/>
                <w:sz w:val="20"/>
                <w:szCs w:val="20"/>
              </w:rPr>
              <w:t xml:space="preserve"> </w:t>
            </w:r>
            <w:r w:rsidRPr="00951379">
              <w:rPr>
                <w:sz w:val="20"/>
                <w:szCs w:val="20"/>
              </w:rPr>
              <w:t>Alltag und Freizeitgestaltung von Kindern: Freunde, Hob</w:t>
            </w:r>
            <w:r>
              <w:rPr>
                <w:sz w:val="20"/>
                <w:szCs w:val="20"/>
              </w:rPr>
              <w:t>bys, Sport,</w:t>
            </w:r>
            <w:r w:rsidRPr="00951379">
              <w:rPr>
                <w:sz w:val="20"/>
                <w:szCs w:val="20"/>
              </w:rPr>
              <w:t xml:space="preserve"> Medien</w:t>
            </w:r>
            <w:r>
              <w:rPr>
                <w:sz w:val="20"/>
                <w:szCs w:val="20"/>
              </w:rPr>
              <w:t>nutzung</w:t>
            </w:r>
          </w:p>
          <w:p w14:paraId="1540CE06" w14:textId="77777777" w:rsidR="00265C0C" w:rsidRPr="00940817" w:rsidRDefault="00265C0C" w:rsidP="005E5652">
            <w:pPr>
              <w:spacing w:after="0"/>
              <w:ind w:left="284" w:hanging="284"/>
              <w:jc w:val="left"/>
              <w:rPr>
                <w:i/>
                <w:sz w:val="20"/>
                <w:szCs w:val="20"/>
                <w:lang w:val="en-GB"/>
              </w:rPr>
            </w:pPr>
            <w:r w:rsidRPr="007726F4">
              <w:rPr>
                <w:b/>
                <w:bCs/>
                <w:iCs/>
                <w:sz w:val="20"/>
                <w:szCs w:val="20"/>
                <w:lang w:val="en-GB"/>
              </w:rPr>
              <w:t>Grammatik</w:t>
            </w:r>
            <w:r w:rsidRPr="007726F4">
              <w:rPr>
                <w:b/>
                <w:bCs/>
                <w:sz w:val="20"/>
                <w:szCs w:val="20"/>
                <w:lang w:val="en-GB"/>
              </w:rPr>
              <w:t xml:space="preserve">: </w:t>
            </w:r>
            <w:r>
              <w:rPr>
                <w:bCs/>
                <w:i/>
                <w:sz w:val="20"/>
                <w:szCs w:val="20"/>
                <w:lang w:val="en-GB"/>
              </w:rPr>
              <w:t>present progressive: statements, questions, negations</w:t>
            </w:r>
          </w:p>
          <w:p w14:paraId="722C7EB7" w14:textId="6CBA4188" w:rsidR="00265C0C" w:rsidRDefault="00265C0C" w:rsidP="005E5652">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w:t>
            </w:r>
            <w:r w:rsidRPr="00940817">
              <w:rPr>
                <w:rFonts w:eastAsia="Times New Roman" w:cs="Arial"/>
                <w:sz w:val="20"/>
                <w:szCs w:val="20"/>
                <w:lang w:eastAsia="de-DE"/>
              </w:rPr>
              <w:t xml:space="preserve">informierende und erklärende Texte, </w:t>
            </w:r>
            <w:r w:rsidRPr="00FF71B9">
              <w:rPr>
                <w:rFonts w:eastAsia="Times New Roman" w:cs="Arial"/>
                <w:sz w:val="20"/>
                <w:szCs w:val="20"/>
                <w:lang w:eastAsia="de-DE"/>
              </w:rPr>
              <w:t>Sprachnachrichten</w:t>
            </w:r>
            <w:r>
              <w:rPr>
                <w:rFonts w:eastAsia="Times New Roman" w:cs="Arial"/>
                <w:sz w:val="20"/>
                <w:szCs w:val="20"/>
                <w:lang w:eastAsia="de-DE"/>
              </w:rPr>
              <w:t xml:space="preserve">, Bilder, </w:t>
            </w:r>
            <w:r w:rsidRPr="00940817">
              <w:rPr>
                <w:rFonts w:eastAsia="Times New Roman" w:cs="Arial"/>
                <w:sz w:val="20"/>
                <w:szCs w:val="20"/>
                <w:lang w:eastAsia="de-DE"/>
              </w:rPr>
              <w:t>Informationstafeln, Audio- und Videoclips</w:t>
            </w:r>
            <w:r>
              <w:rPr>
                <w:rFonts w:eastAsia="Times New Roman" w:cs="Arial"/>
                <w:sz w:val="20"/>
                <w:szCs w:val="20"/>
                <w:lang w:eastAsia="de-DE"/>
              </w:rPr>
              <w:t xml:space="preserve"> </w:t>
            </w:r>
            <w:r w:rsidRPr="00940817">
              <w:rPr>
                <w:rFonts w:eastAsia="Times New Roman" w:cs="Arial"/>
                <w:sz w:val="20"/>
                <w:szCs w:val="20"/>
                <w:u w:val="single"/>
                <w:lang w:eastAsia="de-DE"/>
              </w:rPr>
              <w:t>Zieltexte:</w:t>
            </w:r>
            <w:r>
              <w:rPr>
                <w:rFonts w:eastAsia="Times New Roman" w:cs="Arial"/>
                <w:sz w:val="20"/>
                <w:szCs w:val="20"/>
                <w:lang w:eastAsia="de-DE"/>
              </w:rPr>
              <w:t xml:space="preserve"> Alltagsgespräche, Beschreibungen, Plakate</w:t>
            </w:r>
            <w:r>
              <w:rPr>
                <w:sz w:val="20"/>
                <w:szCs w:val="20"/>
              </w:rPr>
              <w:t>, Präsentationen</w:t>
            </w:r>
          </w:p>
        </w:tc>
      </w:tr>
      <w:tr w:rsidR="00265C0C" w14:paraId="46AC8282"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4C863E0"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rsidRPr="007D2E64" w14:paraId="0CE19957"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63179210" w14:textId="77777777" w:rsidR="00265C0C" w:rsidRPr="00430605" w:rsidRDefault="00265C0C" w:rsidP="005E5652">
            <w:pPr>
              <w:tabs>
                <w:tab w:val="left" w:pos="50"/>
              </w:tabs>
              <w:spacing w:after="0"/>
              <w:ind w:left="284" w:hanging="284"/>
              <w:rPr>
                <w:sz w:val="20"/>
                <w:szCs w:val="20"/>
              </w:rPr>
            </w:pPr>
            <w:r w:rsidRPr="00951379">
              <w:rPr>
                <w:b/>
                <w:sz w:val="20"/>
                <w:szCs w:val="20"/>
              </w:rPr>
              <w:t>Mögliche Umsetzung:</w:t>
            </w:r>
            <w:r>
              <w:rPr>
                <w:b/>
                <w:sz w:val="20"/>
                <w:szCs w:val="20"/>
              </w:rPr>
              <w:t xml:space="preserve"> </w:t>
            </w:r>
            <w:r w:rsidRPr="00430605">
              <w:rPr>
                <w:sz w:val="20"/>
                <w:szCs w:val="20"/>
              </w:rPr>
              <w:t>Flyer oder</w:t>
            </w:r>
            <w:r>
              <w:rPr>
                <w:b/>
                <w:sz w:val="20"/>
                <w:szCs w:val="20"/>
              </w:rPr>
              <w:t xml:space="preserve"> </w:t>
            </w:r>
            <w:r w:rsidRPr="00430605">
              <w:rPr>
                <w:sz w:val="20"/>
                <w:szCs w:val="20"/>
              </w:rPr>
              <w:t>Video Präsentation eines Hobbys</w:t>
            </w:r>
          </w:p>
          <w:p w14:paraId="1A4B4BAD" w14:textId="77777777" w:rsidR="00265C0C" w:rsidRPr="00934EAA" w:rsidRDefault="00265C0C" w:rsidP="005E5652">
            <w:pPr>
              <w:tabs>
                <w:tab w:val="left" w:pos="50"/>
              </w:tabs>
              <w:spacing w:after="0"/>
              <w:ind w:left="284" w:hanging="284"/>
              <w:rPr>
                <w:sz w:val="20"/>
                <w:szCs w:val="20"/>
              </w:rPr>
            </w:pPr>
            <w:r w:rsidRPr="008031A7">
              <w:rPr>
                <w:b/>
                <w:sz w:val="20"/>
                <w:szCs w:val="20"/>
              </w:rPr>
              <w:t>Medienbildung:</w:t>
            </w:r>
            <w:r w:rsidRPr="00934EAA">
              <w:rPr>
                <w:sz w:val="20"/>
                <w:szCs w:val="20"/>
              </w:rPr>
              <w:t xml:space="preserve"> </w:t>
            </w:r>
            <w:r>
              <w:rPr>
                <w:sz w:val="20"/>
                <w:szCs w:val="20"/>
              </w:rPr>
              <w:t>kurze analoge und digitale Texte und Medienprodukte erstellen (MKR 4.1)</w:t>
            </w:r>
          </w:p>
          <w:p w14:paraId="55A2F9D9" w14:textId="77777777" w:rsidR="00265C0C" w:rsidRDefault="00265C0C" w:rsidP="005E5652">
            <w:pPr>
              <w:spacing w:after="0"/>
              <w:ind w:left="284" w:hanging="284"/>
              <w:rPr>
                <w:sz w:val="20"/>
                <w:szCs w:val="20"/>
              </w:rPr>
            </w:pPr>
            <w:r w:rsidRPr="00951379">
              <w:rPr>
                <w:b/>
                <w:sz w:val="20"/>
                <w:szCs w:val="20"/>
              </w:rPr>
              <w:t xml:space="preserve">Verbraucherbildung: </w:t>
            </w:r>
            <w:r>
              <w:rPr>
                <w:sz w:val="20"/>
                <w:szCs w:val="20"/>
              </w:rPr>
              <w:t xml:space="preserve">Medien und Informationen in der digitalen </w:t>
            </w:r>
            <w:r w:rsidRPr="00A636ED">
              <w:rPr>
                <w:sz w:val="20"/>
                <w:szCs w:val="20"/>
              </w:rPr>
              <w:t xml:space="preserve">Welt </w:t>
            </w:r>
            <w:r w:rsidRPr="00FF71B9">
              <w:rPr>
                <w:sz w:val="20"/>
                <w:szCs w:val="20"/>
              </w:rPr>
              <w:t>(Rahmenvorgabe Bereich C)</w:t>
            </w:r>
          </w:p>
          <w:p w14:paraId="6857D70A" w14:textId="27B74B8F" w:rsidR="00265C0C" w:rsidRPr="007D2E64" w:rsidRDefault="00265C0C" w:rsidP="005E5652">
            <w:pPr>
              <w:spacing w:after="0"/>
              <w:ind w:left="284" w:hanging="284"/>
              <w:rPr>
                <w:sz w:val="20"/>
              </w:rPr>
            </w:pPr>
            <w:r>
              <w:rPr>
                <w:b/>
                <w:sz w:val="20"/>
                <w:szCs w:val="20"/>
              </w:rPr>
              <w:t xml:space="preserve">Leistungsüberprüfung: </w:t>
            </w:r>
            <w:r w:rsidRPr="00951379">
              <w:rPr>
                <w:sz w:val="20"/>
              </w:rPr>
              <w:t>dreiteilige Klassenarbeit mit</w:t>
            </w:r>
            <w:r>
              <w:rPr>
                <w:sz w:val="20"/>
              </w:rPr>
              <w:t xml:space="preserve"> den Schwerpunkten Hör-/Hörsehverstehen, Schreiben</w:t>
            </w:r>
            <w:r w:rsidRPr="00951379">
              <w:rPr>
                <w:sz w:val="20"/>
              </w:rPr>
              <w:t>, isolierte Überprüfung des Verfügens über sprachlich</w:t>
            </w:r>
            <w:r>
              <w:rPr>
                <w:sz w:val="20"/>
              </w:rPr>
              <w:t>e Mittel (Grammatik</w:t>
            </w:r>
            <w:r w:rsidRPr="00951379">
              <w:rPr>
                <w:sz w:val="20"/>
              </w:rPr>
              <w:t>)</w:t>
            </w:r>
          </w:p>
        </w:tc>
      </w:tr>
    </w:tbl>
    <w:p w14:paraId="45C45800" w14:textId="77777777" w:rsidR="00265C0C" w:rsidRDefault="00265C0C" w:rsidP="005E5652">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3BF82DBA"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70D716" w14:textId="77777777" w:rsidR="00265C0C" w:rsidRPr="00280C24" w:rsidRDefault="00265C0C" w:rsidP="005E5652">
            <w:pPr>
              <w:keepNext/>
              <w:spacing w:after="0"/>
              <w:ind w:left="316" w:hanging="316"/>
              <w:jc w:val="center"/>
              <w:rPr>
                <w:b/>
                <w:bCs/>
                <w:iCs/>
                <w:sz w:val="20"/>
                <w:szCs w:val="20"/>
                <w:lang w:val="en-US"/>
              </w:rPr>
            </w:pPr>
            <w:r>
              <w:rPr>
                <w:b/>
                <w:bCs/>
                <w:sz w:val="24"/>
                <w:szCs w:val="24"/>
                <w:lang w:val="en-GB"/>
              </w:rPr>
              <w:lastRenderedPageBreak/>
              <w:t>UV 5.2 -2</w:t>
            </w:r>
            <w:r w:rsidRPr="00364697">
              <w:rPr>
                <w:b/>
                <w:bCs/>
                <w:sz w:val="24"/>
                <w:szCs w:val="24"/>
                <w:lang w:val="en-GB"/>
              </w:rPr>
              <w:t xml:space="preserve"> </w:t>
            </w:r>
            <w:r w:rsidRPr="00364697">
              <w:rPr>
                <w:b/>
                <w:bCs/>
                <w:i/>
                <w:iCs/>
                <w:sz w:val="24"/>
                <w:szCs w:val="24"/>
                <w:lang w:val="en-GB"/>
              </w:rPr>
              <w:t>“</w:t>
            </w:r>
            <w:r w:rsidRPr="005D01F3">
              <w:rPr>
                <w:b/>
                <w:bCs/>
                <w:i/>
                <w:iCs/>
                <w:sz w:val="24"/>
                <w:szCs w:val="24"/>
                <w:lang w:val="en-GB"/>
              </w:rPr>
              <w:t>Out shopping</w:t>
            </w:r>
            <w:r>
              <w:rPr>
                <w:b/>
                <w:bCs/>
                <w:i/>
                <w:iCs/>
                <w:sz w:val="24"/>
                <w:szCs w:val="24"/>
                <w:lang w:val="en-GB"/>
              </w:rPr>
              <w:t xml:space="preserve">” </w:t>
            </w:r>
            <w:r w:rsidR="00E53E46">
              <w:rPr>
                <w:bCs/>
                <w:iCs/>
                <w:sz w:val="24"/>
                <w:szCs w:val="24"/>
                <w:lang w:val="en-GB"/>
              </w:rPr>
              <w:t>(</w:t>
            </w:r>
            <w:r w:rsidRPr="00364697">
              <w:rPr>
                <w:sz w:val="20"/>
                <w:szCs w:val="24"/>
                <w:lang w:val="en-GB"/>
              </w:rPr>
              <w:t>ca. 20 U-Std.)</w:t>
            </w:r>
          </w:p>
        </w:tc>
      </w:tr>
      <w:tr w:rsidR="00265C0C" w:rsidRPr="007726F4" w14:paraId="63643AFE"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3AFEFE08" w14:textId="77777777" w:rsidR="00265C0C" w:rsidRPr="007726F4" w:rsidRDefault="00265C0C" w:rsidP="005E5652">
            <w:pPr>
              <w:keepNext/>
              <w:spacing w:after="0"/>
              <w:ind w:left="316" w:hanging="316"/>
              <w:jc w:val="center"/>
              <w:rPr>
                <w:b/>
                <w:bCs/>
                <w:iCs/>
                <w:sz w:val="20"/>
                <w:szCs w:val="20"/>
              </w:rPr>
            </w:pPr>
            <w:r>
              <w:rPr>
                <w:rFonts w:cs="Arial"/>
                <w:b/>
                <w:sz w:val="20"/>
                <w:szCs w:val="20"/>
              </w:rPr>
              <w:t>Schwerpunkte der Kompetenzentwicklung</w:t>
            </w:r>
          </w:p>
        </w:tc>
      </w:tr>
      <w:tr w:rsidR="00265C0C" w:rsidRPr="00575C5E" w14:paraId="0CBC05AA"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738040F" w14:textId="77777777" w:rsidR="00265C0C" w:rsidRPr="0091331F" w:rsidRDefault="00265C0C" w:rsidP="005E5652">
            <w:pPr>
              <w:keepNext/>
              <w:spacing w:after="0"/>
              <w:ind w:left="316" w:hanging="316"/>
              <w:jc w:val="left"/>
              <w:rPr>
                <w:sz w:val="20"/>
                <w:szCs w:val="20"/>
              </w:rPr>
            </w:pPr>
            <w:r w:rsidRPr="0091331F">
              <w:rPr>
                <w:b/>
                <w:bCs/>
                <w:i/>
                <w:iCs/>
                <w:sz w:val="20"/>
                <w:szCs w:val="20"/>
              </w:rPr>
              <w:t>Sprechen - an Gesprächen teilnehmen</w:t>
            </w:r>
            <w:r w:rsidRPr="0091331F">
              <w:rPr>
                <w:b/>
                <w:bCs/>
                <w:iCs/>
                <w:sz w:val="20"/>
                <w:szCs w:val="20"/>
              </w:rPr>
              <w:t>:</w:t>
            </w:r>
            <w:r w:rsidRPr="0091331F">
              <w:rPr>
                <w:b/>
                <w:bCs/>
                <w:sz w:val="20"/>
                <w:szCs w:val="20"/>
              </w:rPr>
              <w:t xml:space="preserve"> </w:t>
            </w:r>
            <w:r w:rsidRPr="0091331F">
              <w:rPr>
                <w:sz w:val="20"/>
                <w:szCs w:val="20"/>
              </w:rPr>
              <w:t>Gespräche beginnen und beenden; sich mithilfe von Wort- und Satzbausteinen in unterschiedlichen Rollen an Gesprächen beteiligen</w:t>
            </w:r>
          </w:p>
          <w:p w14:paraId="5B00687F" w14:textId="77777777" w:rsidR="009F1871" w:rsidRPr="0091331F" w:rsidRDefault="00265C0C" w:rsidP="005E5652">
            <w:pPr>
              <w:spacing w:after="0"/>
              <w:ind w:left="284" w:hanging="284"/>
              <w:jc w:val="left"/>
              <w:rPr>
                <w:sz w:val="20"/>
                <w:szCs w:val="20"/>
              </w:rPr>
            </w:pPr>
            <w:r w:rsidRPr="0091331F">
              <w:rPr>
                <w:b/>
                <w:bCs/>
                <w:i/>
                <w:iCs/>
                <w:sz w:val="20"/>
                <w:szCs w:val="20"/>
              </w:rPr>
              <w:t>Sprachmittlung</w:t>
            </w:r>
            <w:r w:rsidRPr="0091331F">
              <w:rPr>
                <w:b/>
                <w:bCs/>
                <w:iCs/>
                <w:sz w:val="20"/>
                <w:szCs w:val="20"/>
              </w:rPr>
              <w:t>:</w:t>
            </w:r>
            <w:r w:rsidRPr="0091331F">
              <w:rPr>
                <w:b/>
                <w:bCs/>
                <w:i/>
                <w:iCs/>
                <w:sz w:val="20"/>
                <w:szCs w:val="20"/>
              </w:rPr>
              <w:t xml:space="preserve"> </w:t>
            </w:r>
            <w:r w:rsidR="009F1871" w:rsidRPr="0091331F">
              <w:rPr>
                <w:bCs/>
                <w:iCs/>
                <w:sz w:val="20"/>
                <w:szCs w:val="20"/>
              </w:rPr>
              <w:t>in einfachen Begegnungssituationen des Alltags Informationen sinngemäß mündlich ins Deutsche sowie Informationen angeleitet auch ins Englische übertragen</w:t>
            </w:r>
          </w:p>
          <w:p w14:paraId="39B5C10E" w14:textId="77777777" w:rsidR="00265C0C" w:rsidRPr="0091331F" w:rsidRDefault="00265C0C" w:rsidP="005E5652">
            <w:pPr>
              <w:spacing w:after="0"/>
              <w:ind w:left="284" w:hanging="284"/>
              <w:jc w:val="left"/>
              <w:rPr>
                <w:rFonts w:cs="Arial"/>
                <w:sz w:val="20"/>
                <w:szCs w:val="20"/>
              </w:rPr>
            </w:pPr>
            <w:r w:rsidRPr="0091331F">
              <w:rPr>
                <w:b/>
                <w:bCs/>
                <w:iCs/>
                <w:sz w:val="20"/>
                <w:szCs w:val="20"/>
              </w:rPr>
              <w:t xml:space="preserve">SLK: </w:t>
            </w:r>
            <w:r w:rsidRPr="0091331F">
              <w:rPr>
                <w:bCs/>
                <w:iCs/>
                <w:sz w:val="20"/>
                <w:szCs w:val="20"/>
              </w:rPr>
              <w:t>einfache anwendungsorientierte Formen der Wortschatzarbeit einsetzen</w:t>
            </w:r>
          </w:p>
        </w:tc>
      </w:tr>
      <w:tr w:rsidR="00265C0C" w14:paraId="2C635BF0"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2431FA7D" w14:textId="77777777" w:rsidR="00265C0C" w:rsidRPr="0091331F" w:rsidRDefault="00265C0C" w:rsidP="005E5652">
            <w:pPr>
              <w:spacing w:after="0"/>
              <w:jc w:val="center"/>
              <w:rPr>
                <w:rFonts w:cs="Arial"/>
                <w:b/>
                <w:sz w:val="20"/>
                <w:szCs w:val="20"/>
              </w:rPr>
            </w:pPr>
            <w:r w:rsidRPr="0091331F">
              <w:rPr>
                <w:rFonts w:cs="Arial"/>
                <w:b/>
                <w:sz w:val="20"/>
                <w:szCs w:val="20"/>
              </w:rPr>
              <w:t>fachliche Konkretisierungen im Schwerpunkt</w:t>
            </w:r>
          </w:p>
        </w:tc>
      </w:tr>
      <w:tr w:rsidR="00265C0C" w14:paraId="7B2D10F8"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7ACAC772" w14:textId="77777777" w:rsidR="00265C0C" w:rsidRPr="00951379" w:rsidRDefault="00265C0C" w:rsidP="005E5652">
            <w:pPr>
              <w:spacing w:after="0"/>
              <w:ind w:left="316" w:hanging="316"/>
              <w:jc w:val="left"/>
              <w:rPr>
                <w:b/>
                <w:bCs/>
                <w:sz w:val="20"/>
                <w:szCs w:val="20"/>
                <w:u w:val="single"/>
              </w:rPr>
            </w:pPr>
            <w:r w:rsidRPr="00072870">
              <w:rPr>
                <w:b/>
                <w:bCs/>
                <w:sz w:val="20"/>
                <w:szCs w:val="20"/>
              </w:rPr>
              <w:t>IKK:</w:t>
            </w:r>
            <w:r>
              <w:rPr>
                <w:b/>
                <w:bCs/>
                <w:sz w:val="20"/>
                <w:szCs w:val="20"/>
              </w:rPr>
              <w:t xml:space="preserve"> </w:t>
            </w:r>
            <w:r w:rsidRPr="00F30CDC">
              <w:rPr>
                <w:bCs/>
                <w:sz w:val="20"/>
                <w:szCs w:val="20"/>
              </w:rPr>
              <w:t>persönliche Lebensgestaltung:</w:t>
            </w:r>
            <w:r>
              <w:rPr>
                <w:bCs/>
                <w:sz w:val="20"/>
                <w:szCs w:val="20"/>
              </w:rPr>
              <w:t xml:space="preserve"> </w:t>
            </w:r>
            <w:r w:rsidRPr="00951379">
              <w:rPr>
                <w:sz w:val="20"/>
                <w:szCs w:val="20"/>
              </w:rPr>
              <w:t>Alltag und Freizeitgestalt</w:t>
            </w:r>
            <w:r>
              <w:rPr>
                <w:sz w:val="20"/>
                <w:szCs w:val="20"/>
              </w:rPr>
              <w:t xml:space="preserve">ung von Kindern; </w:t>
            </w:r>
            <w:r w:rsidRPr="00EC5698">
              <w:rPr>
                <w:sz w:val="20"/>
                <w:szCs w:val="20"/>
              </w:rPr>
              <w:t>Berufsorientierung</w:t>
            </w:r>
            <w:r>
              <w:rPr>
                <w:sz w:val="20"/>
                <w:szCs w:val="20"/>
              </w:rPr>
              <w:t>: Taschen</w:t>
            </w:r>
            <w:r w:rsidRPr="007D2E64">
              <w:rPr>
                <w:sz w:val="20"/>
                <w:szCs w:val="20"/>
              </w:rPr>
              <w:t>geld</w:t>
            </w:r>
          </w:p>
          <w:p w14:paraId="505268A2" w14:textId="3DDA7927" w:rsidR="00265C0C" w:rsidRPr="00F30CDC" w:rsidRDefault="00265C0C" w:rsidP="005E5652">
            <w:pPr>
              <w:spacing w:after="0"/>
              <w:ind w:left="284" w:hanging="284"/>
              <w:jc w:val="left"/>
              <w:rPr>
                <w:i/>
                <w:sz w:val="20"/>
                <w:szCs w:val="20"/>
                <w:lang w:val="en-GB"/>
              </w:rPr>
            </w:pPr>
            <w:r w:rsidRPr="007726F4">
              <w:rPr>
                <w:b/>
                <w:bCs/>
                <w:iCs/>
                <w:sz w:val="20"/>
                <w:szCs w:val="20"/>
                <w:lang w:val="en-GB"/>
              </w:rPr>
              <w:t>Grammatik</w:t>
            </w:r>
            <w:r w:rsidRPr="007726F4">
              <w:rPr>
                <w:b/>
                <w:bCs/>
                <w:sz w:val="20"/>
                <w:szCs w:val="20"/>
                <w:lang w:val="en-GB"/>
              </w:rPr>
              <w:t>:</w:t>
            </w:r>
            <w:r w:rsidRPr="00F30CDC">
              <w:rPr>
                <w:b/>
                <w:bCs/>
                <w:sz w:val="20"/>
                <w:szCs w:val="20"/>
                <w:lang w:val="en-GB"/>
              </w:rPr>
              <w:t xml:space="preserve"> </w:t>
            </w:r>
            <w:r w:rsidRPr="00430605">
              <w:rPr>
                <w:bCs/>
                <w:i/>
                <w:sz w:val="20"/>
                <w:szCs w:val="20"/>
                <w:lang w:val="en-GB"/>
              </w:rPr>
              <w:t>nouns:</w:t>
            </w:r>
            <w:r w:rsidRPr="00430605">
              <w:rPr>
                <w:bCs/>
                <w:sz w:val="20"/>
                <w:szCs w:val="20"/>
                <w:lang w:val="en-GB"/>
              </w:rPr>
              <w:t xml:space="preserve"> </w:t>
            </w:r>
            <w:r>
              <w:rPr>
                <w:bCs/>
                <w:i/>
                <w:sz w:val="20"/>
                <w:szCs w:val="20"/>
                <w:lang w:val="en-GB"/>
              </w:rPr>
              <w:t>of-</w:t>
            </w:r>
            <w:r w:rsidRPr="00430605">
              <w:rPr>
                <w:bCs/>
                <w:i/>
                <w:sz w:val="20"/>
                <w:szCs w:val="20"/>
                <w:lang w:val="en-GB"/>
              </w:rPr>
              <w:t>constructions</w:t>
            </w:r>
            <w:r w:rsidRPr="00430605">
              <w:rPr>
                <w:bCs/>
                <w:sz w:val="20"/>
                <w:szCs w:val="20"/>
                <w:lang w:val="en-GB"/>
              </w:rPr>
              <w:t>;</w:t>
            </w:r>
            <w:r>
              <w:rPr>
                <w:b/>
                <w:bCs/>
                <w:sz w:val="20"/>
                <w:szCs w:val="20"/>
                <w:lang w:val="en-GB"/>
              </w:rPr>
              <w:t xml:space="preserve"> </w:t>
            </w:r>
            <w:r w:rsidRPr="00430605">
              <w:rPr>
                <w:bCs/>
                <w:i/>
                <w:sz w:val="20"/>
                <w:szCs w:val="20"/>
                <w:lang w:val="en-GB"/>
              </w:rPr>
              <w:t>determiners:</w:t>
            </w:r>
            <w:r>
              <w:rPr>
                <w:b/>
                <w:bCs/>
                <w:sz w:val="20"/>
                <w:szCs w:val="20"/>
                <w:lang w:val="en-GB"/>
              </w:rPr>
              <w:t xml:space="preserve"> </w:t>
            </w:r>
            <w:r w:rsidRPr="00951379">
              <w:rPr>
                <w:i/>
                <w:iCs/>
                <w:sz w:val="20"/>
                <w:szCs w:val="20"/>
                <w:lang w:val="en-GB"/>
              </w:rPr>
              <w:t>ar</w:t>
            </w:r>
            <w:r>
              <w:rPr>
                <w:i/>
                <w:iCs/>
                <w:sz w:val="20"/>
                <w:szCs w:val="20"/>
                <w:lang w:val="en-GB"/>
              </w:rPr>
              <w:t>ticles, quantifiers</w:t>
            </w:r>
            <w:r w:rsidRPr="00951379">
              <w:rPr>
                <w:i/>
                <w:iCs/>
                <w:sz w:val="20"/>
                <w:szCs w:val="20"/>
                <w:lang w:val="en-GB"/>
              </w:rPr>
              <w:t xml:space="preserve"> </w:t>
            </w:r>
          </w:p>
          <w:p w14:paraId="0484F163" w14:textId="1D26B1E5" w:rsidR="00265C0C" w:rsidRDefault="00265C0C" w:rsidP="005E5652">
            <w:pPr>
              <w:keepNext/>
              <w:spacing w:after="0"/>
              <w:ind w:left="316" w:hanging="316"/>
              <w:jc w:val="left"/>
              <w:rPr>
                <w:rFonts w:cs="Arial"/>
                <w:b/>
                <w:sz w:val="20"/>
                <w:szCs w:val="20"/>
              </w:rPr>
            </w:pPr>
            <w:r w:rsidRPr="00072870">
              <w:rPr>
                <w:b/>
                <w:bCs/>
                <w:sz w:val="20"/>
                <w:szCs w:val="20"/>
              </w:rPr>
              <w:t>TMK:</w:t>
            </w:r>
            <w:r>
              <w:rPr>
                <w:b/>
                <w:bCs/>
                <w:sz w:val="20"/>
                <w:szCs w:val="20"/>
              </w:rPr>
              <w:t xml:space="preserve"> </w:t>
            </w:r>
            <w:r w:rsidRPr="008237B4">
              <w:rPr>
                <w:sz w:val="20"/>
                <w:szCs w:val="20"/>
                <w:u w:val="single"/>
              </w:rPr>
              <w:t>Ausgangstexte:</w:t>
            </w:r>
            <w:r>
              <w:rPr>
                <w:sz w:val="20"/>
                <w:szCs w:val="20"/>
              </w:rPr>
              <w:t xml:space="preserve"> Alltagsgespräche, </w:t>
            </w:r>
            <w:r w:rsidRPr="00951379">
              <w:rPr>
                <w:sz w:val="20"/>
                <w:szCs w:val="20"/>
              </w:rPr>
              <w:t>Bilder, Informationstafeln</w:t>
            </w:r>
            <w:r>
              <w:rPr>
                <w:sz w:val="20"/>
                <w:szCs w:val="20"/>
              </w:rPr>
              <w:t xml:space="preserve"> </w:t>
            </w:r>
            <w:r w:rsidRPr="00951379">
              <w:rPr>
                <w:sz w:val="20"/>
                <w:szCs w:val="20"/>
                <w:u w:val="single"/>
              </w:rPr>
              <w:t>Zieltexte</w:t>
            </w:r>
            <w:r w:rsidRPr="00951379">
              <w:rPr>
                <w:sz w:val="20"/>
                <w:szCs w:val="20"/>
              </w:rPr>
              <w:t>: All</w:t>
            </w:r>
            <w:r>
              <w:rPr>
                <w:sz w:val="20"/>
                <w:szCs w:val="20"/>
              </w:rPr>
              <w:t>tagsgespräche, Textnachrichten</w:t>
            </w:r>
          </w:p>
        </w:tc>
      </w:tr>
      <w:tr w:rsidR="00265C0C" w14:paraId="570766A7"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0AF0E82B"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rsidRPr="00C22283" w14:paraId="77E11585" w14:textId="77777777" w:rsidTr="005E5652">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51F9F4E0" w14:textId="77777777" w:rsidR="00265C0C" w:rsidRDefault="00265C0C" w:rsidP="005E5652">
            <w:pPr>
              <w:tabs>
                <w:tab w:val="left" w:pos="50"/>
              </w:tabs>
              <w:spacing w:after="0"/>
              <w:ind w:left="284" w:hanging="284"/>
              <w:rPr>
                <w:sz w:val="20"/>
                <w:szCs w:val="20"/>
              </w:rPr>
            </w:pPr>
            <w:r>
              <w:rPr>
                <w:b/>
                <w:sz w:val="20"/>
                <w:szCs w:val="20"/>
              </w:rPr>
              <w:t xml:space="preserve">Anknüpfung an bereits erworbene Kompetenzen: </w:t>
            </w:r>
            <w:proofErr w:type="spellStart"/>
            <w:r>
              <w:rPr>
                <w:i/>
                <w:sz w:val="20"/>
                <w:szCs w:val="20"/>
              </w:rPr>
              <w:t>speaking</w:t>
            </w:r>
            <w:proofErr w:type="spellEnd"/>
            <w:r>
              <w:rPr>
                <w:i/>
                <w:sz w:val="20"/>
                <w:szCs w:val="20"/>
              </w:rPr>
              <w:t xml:space="preserve">, </w:t>
            </w:r>
            <w:r>
              <w:rPr>
                <w:sz w:val="20"/>
                <w:szCs w:val="20"/>
              </w:rPr>
              <w:t>u.a. in Rollenspielen</w:t>
            </w:r>
          </w:p>
          <w:p w14:paraId="7D3417E7" w14:textId="77777777" w:rsidR="00265C0C" w:rsidRDefault="00265C0C" w:rsidP="005E5652">
            <w:pPr>
              <w:tabs>
                <w:tab w:val="left" w:pos="50"/>
              </w:tabs>
              <w:spacing w:after="0"/>
              <w:ind w:left="284" w:hanging="284"/>
              <w:rPr>
                <w:i/>
                <w:sz w:val="20"/>
                <w:szCs w:val="20"/>
              </w:rPr>
            </w:pPr>
            <w:r>
              <w:rPr>
                <w:b/>
                <w:sz w:val="20"/>
                <w:szCs w:val="20"/>
              </w:rPr>
              <w:t xml:space="preserve">Unterrichtliche Umsetzung: </w:t>
            </w:r>
            <w:r>
              <w:rPr>
                <w:sz w:val="20"/>
                <w:szCs w:val="20"/>
              </w:rPr>
              <w:t>systematische Wortschatzarbeit zum Themenfeld „Konsum“ (</w:t>
            </w:r>
            <w:proofErr w:type="spellStart"/>
            <w:r>
              <w:rPr>
                <w:i/>
                <w:sz w:val="20"/>
                <w:szCs w:val="20"/>
              </w:rPr>
              <w:t>clothes</w:t>
            </w:r>
            <w:proofErr w:type="spellEnd"/>
            <w:r>
              <w:rPr>
                <w:i/>
                <w:sz w:val="20"/>
                <w:szCs w:val="20"/>
              </w:rPr>
              <w:t xml:space="preserve">, </w:t>
            </w:r>
            <w:proofErr w:type="spellStart"/>
            <w:r>
              <w:rPr>
                <w:i/>
                <w:sz w:val="20"/>
                <w:szCs w:val="20"/>
              </w:rPr>
              <w:t>food</w:t>
            </w:r>
            <w:proofErr w:type="spellEnd"/>
            <w:r>
              <w:rPr>
                <w:i/>
                <w:sz w:val="20"/>
                <w:szCs w:val="20"/>
              </w:rPr>
              <w:t xml:space="preserve">, </w:t>
            </w:r>
            <w:proofErr w:type="spellStart"/>
            <w:r>
              <w:rPr>
                <w:i/>
                <w:sz w:val="20"/>
                <w:szCs w:val="20"/>
              </w:rPr>
              <w:t>games</w:t>
            </w:r>
            <w:proofErr w:type="spellEnd"/>
            <w:r>
              <w:rPr>
                <w:i/>
                <w:sz w:val="20"/>
                <w:szCs w:val="20"/>
              </w:rPr>
              <w:t xml:space="preserve">, </w:t>
            </w:r>
            <w:proofErr w:type="spellStart"/>
            <w:r>
              <w:rPr>
                <w:i/>
                <w:sz w:val="20"/>
                <w:szCs w:val="20"/>
              </w:rPr>
              <w:t>toys</w:t>
            </w:r>
            <w:proofErr w:type="spellEnd"/>
            <w:r>
              <w:rPr>
                <w:i/>
                <w:sz w:val="20"/>
                <w:szCs w:val="20"/>
              </w:rPr>
              <w:t>)</w:t>
            </w:r>
          </w:p>
          <w:p w14:paraId="5285F3A6" w14:textId="745847D8" w:rsidR="00265C0C" w:rsidRPr="00C22283" w:rsidRDefault="00265C0C" w:rsidP="005E5652">
            <w:pPr>
              <w:spacing w:after="0"/>
              <w:ind w:left="284" w:hanging="284"/>
              <w:rPr>
                <w:sz w:val="20"/>
                <w:szCs w:val="20"/>
              </w:rPr>
            </w:pPr>
            <w:r>
              <w:rPr>
                <w:b/>
                <w:sz w:val="20"/>
                <w:szCs w:val="20"/>
              </w:rPr>
              <w:t xml:space="preserve">Leistungsüberprüfung: </w:t>
            </w:r>
            <w:r>
              <w:rPr>
                <w:sz w:val="20"/>
                <w:szCs w:val="20"/>
              </w:rPr>
              <w:t>dreiteilige Klassenarbeit mit den Schwerpunkten Schreiben, Sprachmittlung</w:t>
            </w:r>
            <w:r w:rsidR="00FC771D">
              <w:rPr>
                <w:sz w:val="20"/>
                <w:szCs w:val="20"/>
              </w:rPr>
              <w:t>,</w:t>
            </w:r>
            <w:r>
              <w:rPr>
                <w:sz w:val="20"/>
                <w:szCs w:val="20"/>
              </w:rPr>
              <w:t xml:space="preserve"> isolierte Überprüfung des Verfügens über sprachliche Mittel (Wortschatz)</w:t>
            </w:r>
          </w:p>
        </w:tc>
      </w:tr>
    </w:tbl>
    <w:p w14:paraId="110396F1" w14:textId="77777777" w:rsidR="00265C0C" w:rsidRDefault="00265C0C" w:rsidP="005E5652">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25112038" w14:textId="77777777" w:rsidTr="0005319F">
        <w:trPr>
          <w:trHeight w:val="320"/>
        </w:trPr>
        <w:tc>
          <w:tcPr>
            <w:tcW w:w="9354" w:type="dxa"/>
            <w:tcBorders>
              <w:top w:val="single" w:sz="4" w:space="0" w:color="000000"/>
              <w:left w:val="single" w:sz="4" w:space="0" w:color="000000"/>
              <w:bottom w:val="single" w:sz="4" w:space="0" w:color="000000"/>
              <w:right w:val="single" w:sz="4" w:space="0" w:color="000000"/>
            </w:tcBorders>
            <w:shd w:val="clear" w:color="auto" w:fill="D9D9D9"/>
          </w:tcPr>
          <w:p w14:paraId="51C24656" w14:textId="77777777" w:rsidR="00265C0C" w:rsidRPr="00364697" w:rsidRDefault="00265C0C" w:rsidP="005E5652">
            <w:pPr>
              <w:spacing w:after="0"/>
              <w:jc w:val="center"/>
              <w:rPr>
                <w:rFonts w:cs="Arial"/>
                <w:lang w:val="en-GB"/>
              </w:rPr>
            </w:pPr>
            <w:r>
              <w:rPr>
                <w:b/>
                <w:bCs/>
                <w:sz w:val="24"/>
                <w:szCs w:val="24"/>
                <w:lang w:val="en-GB"/>
              </w:rPr>
              <w:t>UV 5.2 -3</w:t>
            </w:r>
            <w:r w:rsidRPr="00364697">
              <w:rPr>
                <w:b/>
                <w:bCs/>
                <w:sz w:val="24"/>
                <w:szCs w:val="24"/>
                <w:lang w:val="en-GB"/>
              </w:rPr>
              <w:t xml:space="preserve"> </w:t>
            </w:r>
            <w:r>
              <w:rPr>
                <w:b/>
                <w:bCs/>
                <w:sz w:val="24"/>
                <w:szCs w:val="24"/>
                <w:lang w:val="en-GB"/>
              </w:rPr>
              <w:t>“</w:t>
            </w:r>
            <w:r w:rsidRPr="00745A9E">
              <w:rPr>
                <w:b/>
                <w:bCs/>
                <w:i/>
                <w:sz w:val="24"/>
                <w:szCs w:val="24"/>
                <w:lang w:val="en-GB"/>
              </w:rPr>
              <w:t>Celebrations</w:t>
            </w:r>
            <w:r>
              <w:rPr>
                <w:b/>
                <w:bCs/>
                <w:i/>
                <w:sz w:val="24"/>
                <w:szCs w:val="24"/>
                <w:lang w:val="en-GB"/>
              </w:rPr>
              <w:t>!”</w:t>
            </w:r>
            <w:r>
              <w:rPr>
                <w:b/>
                <w:bCs/>
                <w:i/>
                <w:iCs/>
                <w:sz w:val="24"/>
                <w:szCs w:val="24"/>
                <w:lang w:val="en-GB"/>
              </w:rPr>
              <w:t xml:space="preserve"> </w:t>
            </w:r>
            <w:r w:rsidRPr="00364697">
              <w:rPr>
                <w:sz w:val="20"/>
                <w:szCs w:val="24"/>
                <w:lang w:val="en-GB"/>
              </w:rPr>
              <w:t>(ca. 20 U-Std.)</w:t>
            </w:r>
          </w:p>
        </w:tc>
      </w:tr>
      <w:tr w:rsidR="00265C0C" w14:paraId="34E6E738"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1D0DC90E"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rsidRPr="00072870" w14:paraId="653E5E03"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19410D9D" w14:textId="77777777" w:rsidR="00265C0C" w:rsidRPr="00A97496" w:rsidRDefault="00265C0C" w:rsidP="005E5652">
            <w:pPr>
              <w:pStyle w:val="Liste-Indikator"/>
              <w:keepNext/>
              <w:numPr>
                <w:ilvl w:val="0"/>
                <w:numId w:val="0"/>
              </w:numPr>
              <w:spacing w:after="0" w:line="276" w:lineRule="auto"/>
              <w:ind w:left="360" w:hanging="360"/>
              <w:jc w:val="left"/>
              <w:rPr>
                <w:sz w:val="20"/>
                <w:szCs w:val="20"/>
              </w:rPr>
            </w:pPr>
            <w:r w:rsidRPr="00A97496">
              <w:rPr>
                <w:b/>
                <w:bCs/>
                <w:i/>
                <w:iCs/>
                <w:sz w:val="20"/>
                <w:szCs w:val="20"/>
              </w:rPr>
              <w:t>Leseverstehen:</w:t>
            </w:r>
            <w:r w:rsidRPr="00A97496">
              <w:rPr>
                <w:b/>
                <w:bCs/>
                <w:sz w:val="20"/>
                <w:szCs w:val="20"/>
              </w:rPr>
              <w:t xml:space="preserve"> </w:t>
            </w:r>
            <w:r w:rsidR="00A97496" w:rsidRPr="00A97496">
              <w:rPr>
                <w:sz w:val="20"/>
                <w:szCs w:val="20"/>
              </w:rPr>
              <w:t>kurze Arbeitsanweisungen, Anleitungen und Erklärungen mit vertrauter Struktur für ihren Lern- und Arbeitsprozess nutzen;</w:t>
            </w:r>
            <w:r w:rsidR="00B52B04">
              <w:rPr>
                <w:sz w:val="20"/>
                <w:szCs w:val="20"/>
              </w:rPr>
              <w:t xml:space="preserve"> </w:t>
            </w:r>
            <w:r w:rsidRPr="00A97496">
              <w:rPr>
                <w:bCs/>
                <w:sz w:val="20"/>
                <w:szCs w:val="20"/>
              </w:rPr>
              <w:t>einfachen</w:t>
            </w:r>
            <w:r w:rsidR="009F1871" w:rsidRPr="00A97496">
              <w:rPr>
                <w:bCs/>
                <w:sz w:val="20"/>
                <w:szCs w:val="20"/>
              </w:rPr>
              <w:t xml:space="preserve">, </w:t>
            </w:r>
            <w:r w:rsidRPr="00A97496">
              <w:rPr>
                <w:bCs/>
                <w:sz w:val="20"/>
                <w:szCs w:val="20"/>
              </w:rPr>
              <w:t>kurzen</w:t>
            </w:r>
            <w:r w:rsidRPr="00A97496">
              <w:rPr>
                <w:b/>
                <w:bCs/>
                <w:sz w:val="20"/>
                <w:szCs w:val="20"/>
              </w:rPr>
              <w:t xml:space="preserve"> </w:t>
            </w:r>
            <w:r w:rsidRPr="00A97496">
              <w:rPr>
                <w:sz w:val="20"/>
                <w:szCs w:val="20"/>
              </w:rPr>
              <w:t>Sach- und Gebrauchstexten [sowie literarischen Texten] wesentliche Informationen entnehmen</w:t>
            </w:r>
          </w:p>
          <w:p w14:paraId="6FB3F156" w14:textId="77777777" w:rsidR="00265C0C" w:rsidRPr="007D2E64" w:rsidRDefault="00265C0C" w:rsidP="005E5652">
            <w:pPr>
              <w:spacing w:after="0"/>
              <w:ind w:left="284" w:hanging="284"/>
              <w:jc w:val="left"/>
              <w:rPr>
                <w:sz w:val="20"/>
                <w:szCs w:val="20"/>
              </w:rPr>
            </w:pPr>
            <w:r w:rsidRPr="009F1871">
              <w:rPr>
                <w:b/>
                <w:bCs/>
                <w:i/>
                <w:iCs/>
                <w:sz w:val="20"/>
                <w:szCs w:val="20"/>
              </w:rPr>
              <w:t>Schreiben:</w:t>
            </w:r>
            <w:r w:rsidRPr="00951379">
              <w:rPr>
                <w:b/>
                <w:bCs/>
                <w:sz w:val="20"/>
                <w:szCs w:val="20"/>
              </w:rPr>
              <w:t xml:space="preserve"> </w:t>
            </w:r>
            <w:r w:rsidRPr="00951379">
              <w:rPr>
                <w:sz w:val="20"/>
                <w:szCs w:val="20"/>
              </w:rPr>
              <w:t>kurze</w:t>
            </w:r>
            <w:r>
              <w:rPr>
                <w:sz w:val="20"/>
                <w:szCs w:val="20"/>
              </w:rPr>
              <w:t>, einfach strukturierte Alltagstexte schreiben</w:t>
            </w:r>
          </w:p>
        </w:tc>
      </w:tr>
      <w:tr w:rsidR="00265C0C" w14:paraId="14461F27"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24A976FA"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14:paraId="0FF8404B"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6125D5D6" w14:textId="77777777" w:rsidR="00265C0C" w:rsidRPr="0037131A" w:rsidRDefault="00265C0C" w:rsidP="005E5652">
            <w:pPr>
              <w:spacing w:after="0"/>
              <w:ind w:left="284" w:hanging="284"/>
              <w:jc w:val="left"/>
              <w:rPr>
                <w:bCs/>
                <w:sz w:val="20"/>
                <w:szCs w:val="20"/>
                <w:u w:val="single"/>
              </w:rPr>
            </w:pPr>
            <w:r w:rsidRPr="00072870">
              <w:rPr>
                <w:b/>
                <w:bCs/>
                <w:sz w:val="20"/>
                <w:szCs w:val="20"/>
              </w:rPr>
              <w:t>IKK:</w:t>
            </w:r>
            <w:r>
              <w:rPr>
                <w:b/>
                <w:bCs/>
                <w:sz w:val="20"/>
                <w:szCs w:val="20"/>
              </w:rPr>
              <w:t xml:space="preserve"> </w:t>
            </w:r>
            <w:r>
              <w:rPr>
                <w:bCs/>
                <w:sz w:val="20"/>
                <w:szCs w:val="20"/>
              </w:rPr>
              <w:t>Teilhabe am gesellschaftlichen Leben: Lebenswirklichkeiten von Familien und Kindern am Beispiel einer Region in Großbritannien (grundlegende soziale und kulturelle Aspekte); Feste und Traditionen</w:t>
            </w:r>
          </w:p>
          <w:p w14:paraId="03895534" w14:textId="77777777" w:rsidR="00265C0C" w:rsidRPr="00AF534B" w:rsidRDefault="00265C0C" w:rsidP="005E5652">
            <w:pPr>
              <w:spacing w:after="0"/>
              <w:ind w:left="284" w:hanging="284"/>
              <w:jc w:val="left"/>
              <w:rPr>
                <w:i/>
                <w:sz w:val="20"/>
                <w:szCs w:val="20"/>
                <w:lang w:val="en-GB"/>
              </w:rPr>
            </w:pPr>
            <w:r w:rsidRPr="007726F4">
              <w:rPr>
                <w:b/>
                <w:bCs/>
                <w:iCs/>
                <w:sz w:val="20"/>
                <w:szCs w:val="20"/>
                <w:lang w:val="en-GB"/>
              </w:rPr>
              <w:t>Grammatik</w:t>
            </w:r>
            <w:r w:rsidRPr="007726F4">
              <w:rPr>
                <w:b/>
                <w:bCs/>
                <w:sz w:val="20"/>
                <w:szCs w:val="20"/>
                <w:lang w:val="en-GB"/>
              </w:rPr>
              <w:t>:</w:t>
            </w:r>
            <w:r w:rsidRPr="00AF534B">
              <w:rPr>
                <w:b/>
                <w:bCs/>
                <w:sz w:val="20"/>
                <w:szCs w:val="20"/>
                <w:lang w:val="en-GB"/>
              </w:rPr>
              <w:t xml:space="preserve"> </w:t>
            </w:r>
            <w:r>
              <w:rPr>
                <w:bCs/>
                <w:i/>
                <w:sz w:val="20"/>
                <w:szCs w:val="20"/>
                <w:lang w:val="en-GB"/>
              </w:rPr>
              <w:t>compound sentences: and, or, but, that</w:t>
            </w:r>
          </w:p>
          <w:p w14:paraId="469652EE" w14:textId="70835556" w:rsidR="00265C0C" w:rsidRDefault="00265C0C" w:rsidP="005E5652">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E-Mails, Textnachrichten, Einladungen, narrative und szenische Texte</w:t>
            </w:r>
            <w:r>
              <w:rPr>
                <w:rFonts w:eastAsia="Times New Roman" w:cs="Arial"/>
                <w:sz w:val="20"/>
                <w:szCs w:val="20"/>
                <w:lang w:eastAsia="de-DE"/>
              </w:rPr>
              <w:t xml:space="preserve"> </w:t>
            </w:r>
            <w:r w:rsidRPr="00940817">
              <w:rPr>
                <w:rFonts w:eastAsia="Times New Roman" w:cs="Arial"/>
                <w:sz w:val="20"/>
                <w:szCs w:val="20"/>
                <w:u w:val="single"/>
                <w:lang w:eastAsia="de-DE"/>
              </w:rPr>
              <w:t>Zieltexte:</w:t>
            </w:r>
            <w:r>
              <w:rPr>
                <w:rFonts w:eastAsia="Times New Roman" w:cs="Arial"/>
                <w:sz w:val="20"/>
                <w:szCs w:val="20"/>
                <w:lang w:eastAsia="de-DE"/>
              </w:rPr>
              <w:t xml:space="preserve"> E-Mails, Textnachrichten, Einladungen</w:t>
            </w:r>
          </w:p>
        </w:tc>
      </w:tr>
      <w:tr w:rsidR="00265C0C" w14:paraId="109C86C8"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41C729D4" w14:textId="77777777" w:rsidR="00265C0C" w:rsidRDefault="00265C0C" w:rsidP="005E5652">
            <w:pPr>
              <w:tabs>
                <w:tab w:val="left" w:pos="360"/>
              </w:tabs>
              <w:spacing w:after="0"/>
              <w:jc w:val="center"/>
              <w:rPr>
                <w:rFonts w:cs="Arial"/>
                <w:b/>
                <w:bCs/>
                <w:sz w:val="20"/>
                <w:szCs w:val="20"/>
              </w:rPr>
            </w:pPr>
            <w:r>
              <w:rPr>
                <w:rFonts w:cs="Arial"/>
                <w:b/>
                <w:bCs/>
                <w:sz w:val="20"/>
                <w:szCs w:val="20"/>
              </w:rPr>
              <w:t>Hinweise, Vereinbarungen und Absprachen</w:t>
            </w:r>
          </w:p>
        </w:tc>
      </w:tr>
      <w:tr w:rsidR="00265C0C" w:rsidRPr="00531FD6" w14:paraId="1C89E0E2"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5FEB552F" w14:textId="03DE8DEC" w:rsidR="00265C0C" w:rsidRPr="004C3E98" w:rsidRDefault="00265C0C" w:rsidP="005E5652">
            <w:pPr>
              <w:tabs>
                <w:tab w:val="left" w:pos="50"/>
              </w:tabs>
              <w:spacing w:after="0"/>
              <w:ind w:left="284" w:hanging="284"/>
              <w:rPr>
                <w:sz w:val="20"/>
                <w:szCs w:val="20"/>
              </w:rPr>
            </w:pPr>
            <w:r w:rsidRPr="00951379">
              <w:rPr>
                <w:b/>
                <w:sz w:val="20"/>
                <w:szCs w:val="20"/>
              </w:rPr>
              <w:t xml:space="preserve">Mögliche Umsetzung: </w:t>
            </w:r>
            <w:r w:rsidRPr="004C3E98">
              <w:rPr>
                <w:sz w:val="20"/>
                <w:szCs w:val="20"/>
              </w:rPr>
              <w:t>Erstellung einer Wandzeitung</w:t>
            </w:r>
            <w:r w:rsidR="00C660AF">
              <w:rPr>
                <w:sz w:val="20"/>
                <w:szCs w:val="20"/>
              </w:rPr>
              <w:t>/</w:t>
            </w:r>
            <w:r>
              <w:rPr>
                <w:sz w:val="20"/>
                <w:szCs w:val="20"/>
              </w:rPr>
              <w:t>Präsentation (auch digital)</w:t>
            </w:r>
            <w:r w:rsidRPr="004C3E98">
              <w:rPr>
                <w:sz w:val="20"/>
                <w:szCs w:val="20"/>
              </w:rPr>
              <w:t xml:space="preserve"> zu Festen, die von Schülerinnen und Schülern gefeiert werden</w:t>
            </w:r>
          </w:p>
          <w:p w14:paraId="622FE48F" w14:textId="77777777" w:rsidR="00265C0C" w:rsidRDefault="00265C0C" w:rsidP="005E5652">
            <w:pPr>
              <w:spacing w:after="0"/>
              <w:ind w:left="284" w:hanging="284"/>
              <w:rPr>
                <w:sz w:val="20"/>
                <w:szCs w:val="20"/>
              </w:rPr>
            </w:pPr>
            <w:r>
              <w:rPr>
                <w:b/>
                <w:sz w:val="20"/>
                <w:szCs w:val="20"/>
              </w:rPr>
              <w:t xml:space="preserve">Medienbildung: </w:t>
            </w:r>
            <w:r w:rsidRPr="00951379">
              <w:rPr>
                <w:rFonts w:eastAsia="Times New Roman"/>
                <w:sz w:val="20"/>
                <w:szCs w:val="20"/>
                <w:lang w:eastAsia="de-DE"/>
              </w:rPr>
              <w:t>Verschiedene digitale Werkzeuge und deren Funktionsumfang kennen, auswählen sowie zielgerichtet einsetzen</w:t>
            </w:r>
            <w:r>
              <w:rPr>
                <w:rFonts w:eastAsia="Times New Roman"/>
                <w:sz w:val="20"/>
                <w:szCs w:val="20"/>
                <w:lang w:eastAsia="de-DE"/>
              </w:rPr>
              <w:t xml:space="preserve"> (MKR</w:t>
            </w:r>
            <w:r>
              <w:rPr>
                <w:sz w:val="20"/>
                <w:szCs w:val="20"/>
              </w:rPr>
              <w:t xml:space="preserve"> 1.2)</w:t>
            </w:r>
          </w:p>
          <w:p w14:paraId="62601EC9" w14:textId="79C92300" w:rsidR="00265C0C" w:rsidRPr="007D2E64" w:rsidRDefault="00265C0C" w:rsidP="005E5652">
            <w:pPr>
              <w:spacing w:after="0"/>
              <w:ind w:left="284" w:hanging="284"/>
              <w:rPr>
                <w:sz w:val="20"/>
                <w:szCs w:val="20"/>
              </w:rPr>
            </w:pPr>
            <w:r>
              <w:rPr>
                <w:b/>
                <w:sz w:val="20"/>
                <w:szCs w:val="20"/>
              </w:rPr>
              <w:lastRenderedPageBreak/>
              <w:t xml:space="preserve">Leistungsüberprüfung: </w:t>
            </w:r>
            <w:r>
              <w:rPr>
                <w:sz w:val="20"/>
                <w:szCs w:val="20"/>
              </w:rPr>
              <w:t>dreiteilige Klassenarbeit mit den Schwerpunkten Leseverstehen, Schreiben, isolierte Überprüfung des Verfügens über sprachliche Mittel (Grammatik)</w:t>
            </w:r>
          </w:p>
        </w:tc>
      </w:tr>
    </w:tbl>
    <w:p w14:paraId="7EF29650" w14:textId="77777777" w:rsidR="0005319F" w:rsidRDefault="0005319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DF62CA" w14:paraId="0DDE8FA6" w14:textId="77777777" w:rsidTr="0005319F">
        <w:trPr>
          <w:trHeight w:val="320"/>
        </w:trPr>
        <w:tc>
          <w:tcPr>
            <w:tcW w:w="9354" w:type="dxa"/>
            <w:tcBorders>
              <w:top w:val="single" w:sz="4" w:space="0" w:color="000000"/>
              <w:left w:val="single" w:sz="4" w:space="0" w:color="000000"/>
              <w:bottom w:val="single" w:sz="4" w:space="0" w:color="000000"/>
              <w:right w:val="single" w:sz="4" w:space="0" w:color="000000"/>
            </w:tcBorders>
            <w:shd w:val="clear" w:color="auto" w:fill="D9D9D9"/>
          </w:tcPr>
          <w:p w14:paraId="00F9E54E" w14:textId="77777777" w:rsidR="00265C0C" w:rsidRPr="0002359B" w:rsidRDefault="00265C0C" w:rsidP="005E5652">
            <w:pPr>
              <w:spacing w:after="0"/>
              <w:jc w:val="center"/>
              <w:rPr>
                <w:rFonts w:cs="Arial"/>
                <w:lang w:val="en-GB"/>
              </w:rPr>
            </w:pPr>
            <w:r w:rsidRPr="00951379">
              <w:rPr>
                <w:b/>
                <w:bCs/>
                <w:sz w:val="24"/>
                <w:szCs w:val="24"/>
                <w:lang w:val="en-US"/>
              </w:rPr>
              <w:t>UV 6.1-</w:t>
            </w:r>
            <w:r>
              <w:rPr>
                <w:b/>
                <w:bCs/>
                <w:sz w:val="24"/>
                <w:szCs w:val="24"/>
                <w:lang w:val="en-US"/>
              </w:rPr>
              <w:t>1</w:t>
            </w:r>
            <w:r w:rsidRPr="00951379">
              <w:rPr>
                <w:b/>
                <w:bCs/>
                <w:sz w:val="24"/>
                <w:szCs w:val="24"/>
                <w:lang w:val="en-US"/>
              </w:rPr>
              <w:t xml:space="preserve"> </w:t>
            </w:r>
            <w:r w:rsidRPr="00951379">
              <w:rPr>
                <w:b/>
                <w:bCs/>
                <w:i/>
                <w:sz w:val="24"/>
                <w:szCs w:val="24"/>
                <w:lang w:val="en-US"/>
              </w:rPr>
              <w:t>“</w:t>
            </w:r>
            <w:r>
              <w:rPr>
                <w:b/>
                <w:bCs/>
                <w:i/>
                <w:sz w:val="24"/>
                <w:szCs w:val="24"/>
                <w:lang w:val="en-US"/>
              </w:rPr>
              <w:t>Summer was great!</w:t>
            </w:r>
            <w:r w:rsidRPr="00951379">
              <w:rPr>
                <w:b/>
                <w:bCs/>
                <w:i/>
                <w:sz w:val="24"/>
                <w:szCs w:val="24"/>
                <w:lang w:val="en-US"/>
              </w:rPr>
              <w:t xml:space="preserve">” – </w:t>
            </w:r>
            <w:r>
              <w:rPr>
                <w:b/>
                <w:bCs/>
                <w:i/>
                <w:sz w:val="24"/>
                <w:szCs w:val="24"/>
                <w:lang w:val="en-US"/>
              </w:rPr>
              <w:t>Talking about</w:t>
            </w:r>
            <w:r w:rsidRPr="00951379">
              <w:rPr>
                <w:b/>
                <w:bCs/>
                <w:i/>
                <w:sz w:val="24"/>
                <w:szCs w:val="24"/>
                <w:lang w:val="en-US"/>
              </w:rPr>
              <w:t xml:space="preserve"> my </w:t>
            </w:r>
            <w:r>
              <w:rPr>
                <w:b/>
                <w:bCs/>
                <w:i/>
                <w:sz w:val="24"/>
                <w:szCs w:val="24"/>
                <w:lang w:val="en-US"/>
              </w:rPr>
              <w:t>holidays</w:t>
            </w:r>
            <w:r w:rsidRPr="00951379">
              <w:rPr>
                <w:b/>
                <w:bCs/>
                <w:i/>
                <w:iCs/>
                <w:sz w:val="24"/>
                <w:szCs w:val="24"/>
                <w:lang w:val="en-US"/>
              </w:rPr>
              <w:t xml:space="preserve"> </w:t>
            </w:r>
            <w:r w:rsidRPr="00951379">
              <w:rPr>
                <w:sz w:val="20"/>
                <w:szCs w:val="24"/>
                <w:lang w:val="en-US"/>
              </w:rPr>
              <w:t>(ca. 20 U-Std.)</w:t>
            </w:r>
          </w:p>
        </w:tc>
      </w:tr>
      <w:tr w:rsidR="00265C0C" w14:paraId="6F1CA889"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2E398128"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14:paraId="18D89C5F"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397A8D5A" w14:textId="77777777" w:rsidR="00265C0C" w:rsidRPr="007C5C4C" w:rsidRDefault="00265C0C" w:rsidP="005E5652">
            <w:pPr>
              <w:spacing w:after="0"/>
              <w:ind w:left="284" w:hanging="284"/>
              <w:jc w:val="left"/>
              <w:rPr>
                <w:sz w:val="20"/>
                <w:szCs w:val="20"/>
                <w:lang w:eastAsia="de-DE"/>
              </w:rPr>
            </w:pPr>
            <w:r w:rsidRPr="009F1871">
              <w:rPr>
                <w:b/>
                <w:i/>
                <w:sz w:val="20"/>
                <w:szCs w:val="20"/>
                <w:lang w:eastAsia="de-DE"/>
              </w:rPr>
              <w:t>Hör-/Hörsehverstehen</w:t>
            </w:r>
            <w:r w:rsidRPr="00847894">
              <w:rPr>
                <w:b/>
                <w:sz w:val="20"/>
                <w:szCs w:val="20"/>
                <w:lang w:eastAsia="de-DE"/>
              </w:rPr>
              <w:t>:</w:t>
            </w:r>
            <w:r w:rsidRPr="00B0409C">
              <w:rPr>
                <w:b/>
                <w:i/>
                <w:sz w:val="20"/>
                <w:szCs w:val="20"/>
                <w:lang w:eastAsia="de-DE"/>
              </w:rPr>
              <w:t xml:space="preserve"> </w:t>
            </w:r>
            <w:r>
              <w:rPr>
                <w:sz w:val="20"/>
                <w:szCs w:val="20"/>
                <w:lang w:eastAsia="de-DE"/>
              </w:rPr>
              <w:t>kurzen Unterrichtsbeiträgen die wesentlichen Informationen entnehmen</w:t>
            </w:r>
          </w:p>
          <w:p w14:paraId="2D8D79A8" w14:textId="58923B60" w:rsidR="00265C0C" w:rsidRDefault="00C660AF" w:rsidP="005E5652">
            <w:pPr>
              <w:spacing w:after="0"/>
              <w:ind w:left="284" w:hanging="284"/>
              <w:jc w:val="left"/>
              <w:rPr>
                <w:sz w:val="20"/>
                <w:szCs w:val="20"/>
                <w:lang w:eastAsia="de-DE"/>
              </w:rPr>
            </w:pPr>
            <w:r>
              <w:rPr>
                <w:b/>
                <w:bCs/>
                <w:i/>
                <w:iCs/>
                <w:sz w:val="20"/>
                <w:szCs w:val="20"/>
                <w:lang w:eastAsia="de-DE"/>
              </w:rPr>
              <w:t>Sprechen - a</w:t>
            </w:r>
            <w:r w:rsidR="00265C0C" w:rsidRPr="009F1871">
              <w:rPr>
                <w:b/>
                <w:bCs/>
                <w:i/>
                <w:iCs/>
                <w:sz w:val="20"/>
                <w:szCs w:val="20"/>
                <w:lang w:eastAsia="de-DE"/>
              </w:rPr>
              <w:t>n Gesprächen teilnehmen</w:t>
            </w:r>
            <w:r w:rsidR="00265C0C" w:rsidRPr="00847894">
              <w:rPr>
                <w:b/>
                <w:bCs/>
                <w:iCs/>
                <w:sz w:val="20"/>
                <w:szCs w:val="20"/>
                <w:lang w:eastAsia="de-DE"/>
              </w:rPr>
              <w:t>:</w:t>
            </w:r>
            <w:r w:rsidR="00265C0C" w:rsidRPr="00951379">
              <w:rPr>
                <w:b/>
                <w:bCs/>
                <w:sz w:val="20"/>
                <w:szCs w:val="20"/>
                <w:lang w:eastAsia="de-DE"/>
              </w:rPr>
              <w:t xml:space="preserve"> </w:t>
            </w:r>
            <w:r w:rsidR="00265C0C" w:rsidRPr="00DE2C6B">
              <w:rPr>
                <w:sz w:val="20"/>
                <w:szCs w:val="20"/>
                <w:lang w:eastAsia="de-DE"/>
              </w:rPr>
              <w:t>sich mithilfe von Wort- und Satzbausteinen in unterschiedlichen Rollen an Gesprächen beteiligen.</w:t>
            </w:r>
          </w:p>
          <w:p w14:paraId="2780F235" w14:textId="77777777" w:rsidR="00265C0C" w:rsidRPr="00072870" w:rsidRDefault="00265C0C" w:rsidP="005E5652">
            <w:pPr>
              <w:spacing w:after="0"/>
              <w:ind w:left="284" w:hanging="284"/>
              <w:jc w:val="left"/>
              <w:rPr>
                <w:rFonts w:cs="Arial"/>
                <w:sz w:val="20"/>
                <w:szCs w:val="20"/>
              </w:rPr>
            </w:pPr>
            <w:r w:rsidRPr="009F1871">
              <w:rPr>
                <w:b/>
                <w:bCs/>
                <w:i/>
                <w:sz w:val="20"/>
                <w:szCs w:val="20"/>
                <w:lang w:eastAsia="de-DE"/>
              </w:rPr>
              <w:t>Schreiben:</w:t>
            </w:r>
            <w:r w:rsidRPr="00951379">
              <w:rPr>
                <w:b/>
                <w:bCs/>
                <w:sz w:val="20"/>
                <w:szCs w:val="20"/>
                <w:lang w:eastAsia="de-DE"/>
              </w:rPr>
              <w:t xml:space="preserve"> </w:t>
            </w:r>
            <w:r>
              <w:rPr>
                <w:bCs/>
                <w:sz w:val="20"/>
                <w:szCs w:val="20"/>
                <w:lang w:eastAsia="de-DE"/>
              </w:rPr>
              <w:t>Modelltexte in einfache eigene Texte umformen</w:t>
            </w:r>
          </w:p>
        </w:tc>
      </w:tr>
      <w:tr w:rsidR="00265C0C" w14:paraId="43D0F4CD"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48F39611" w14:textId="77777777" w:rsidR="00265C0C" w:rsidRDefault="00265C0C" w:rsidP="005E5652">
            <w:pPr>
              <w:spacing w:after="0"/>
              <w:jc w:val="center"/>
              <w:rPr>
                <w:rFonts w:cs="Arial"/>
                <w:b/>
                <w:sz w:val="20"/>
                <w:szCs w:val="20"/>
              </w:rPr>
            </w:pPr>
            <w:r>
              <w:rPr>
                <w:rFonts w:cs="Arial"/>
                <w:b/>
                <w:sz w:val="20"/>
                <w:szCs w:val="20"/>
              </w:rPr>
              <w:t>fachliche Konkretisierungen im Schwerpunkt</w:t>
            </w:r>
          </w:p>
        </w:tc>
      </w:tr>
      <w:tr w:rsidR="00265C0C" w14:paraId="38D8849F"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424C2228" w14:textId="77777777" w:rsidR="00265C0C" w:rsidRDefault="00265C0C" w:rsidP="005E5652">
            <w:pPr>
              <w:spacing w:after="0"/>
              <w:ind w:left="284" w:hanging="284"/>
              <w:jc w:val="left"/>
              <w:rPr>
                <w:bCs/>
                <w:sz w:val="20"/>
                <w:szCs w:val="20"/>
              </w:rPr>
            </w:pPr>
            <w:r w:rsidRPr="00072870">
              <w:rPr>
                <w:b/>
                <w:bCs/>
                <w:sz w:val="20"/>
                <w:szCs w:val="20"/>
              </w:rPr>
              <w:t>IKK:</w:t>
            </w:r>
            <w:r>
              <w:rPr>
                <w:b/>
                <w:bCs/>
                <w:sz w:val="20"/>
                <w:szCs w:val="20"/>
              </w:rPr>
              <w:t xml:space="preserve"> </w:t>
            </w:r>
            <w:r w:rsidRPr="001D13E1">
              <w:rPr>
                <w:bCs/>
                <w:sz w:val="20"/>
                <w:szCs w:val="20"/>
              </w:rPr>
              <w:t>persönliche Lebensgestaltung: Alltag und Freizeitgestaltung von Kindern: Familie, Freunde, Hobbys, Sport, Reisen</w:t>
            </w:r>
          </w:p>
          <w:p w14:paraId="7DC72F85" w14:textId="77777777" w:rsidR="00265C0C" w:rsidRPr="00842395" w:rsidRDefault="00265C0C" w:rsidP="005E5652">
            <w:pPr>
              <w:spacing w:after="0"/>
              <w:ind w:left="284" w:hanging="284"/>
              <w:jc w:val="left"/>
              <w:rPr>
                <w:i/>
                <w:iCs/>
                <w:sz w:val="20"/>
                <w:szCs w:val="20"/>
                <w:lang w:val="en-US"/>
              </w:rPr>
            </w:pPr>
            <w:r w:rsidRPr="00FC771D">
              <w:rPr>
                <w:b/>
                <w:bCs/>
                <w:i/>
                <w:iCs/>
                <w:sz w:val="20"/>
                <w:szCs w:val="20"/>
                <w:lang w:val="en-US"/>
              </w:rPr>
              <w:t>Grammatik</w:t>
            </w:r>
            <w:r w:rsidRPr="00847894">
              <w:rPr>
                <w:b/>
                <w:bCs/>
                <w:i/>
                <w:sz w:val="20"/>
                <w:szCs w:val="20"/>
                <w:lang w:val="en-US"/>
              </w:rPr>
              <w:t>:</w:t>
            </w:r>
            <w:r w:rsidRPr="00842395">
              <w:rPr>
                <w:b/>
                <w:bCs/>
                <w:sz w:val="20"/>
                <w:szCs w:val="20"/>
                <w:lang w:val="en-US"/>
              </w:rPr>
              <w:t xml:space="preserve"> </w:t>
            </w:r>
            <w:r w:rsidRPr="00842395">
              <w:rPr>
                <w:i/>
                <w:iCs/>
                <w:sz w:val="20"/>
                <w:szCs w:val="20"/>
                <w:lang w:val="en-US"/>
              </w:rPr>
              <w:t xml:space="preserve">simple </w:t>
            </w:r>
            <w:r w:rsidRPr="00842395">
              <w:rPr>
                <w:i/>
                <w:iCs/>
                <w:sz w:val="20"/>
                <w:szCs w:val="20"/>
                <w:lang w:val="en-US" w:eastAsia="de-DE"/>
              </w:rPr>
              <w:t>past</w:t>
            </w:r>
            <w:r w:rsidRPr="00842395">
              <w:rPr>
                <w:i/>
                <w:iCs/>
                <w:sz w:val="20"/>
                <w:szCs w:val="20"/>
                <w:lang w:val="en-US"/>
              </w:rPr>
              <w:t>: statements, q</w:t>
            </w:r>
            <w:r>
              <w:rPr>
                <w:i/>
                <w:iCs/>
                <w:sz w:val="20"/>
                <w:szCs w:val="20"/>
                <w:lang w:val="en-US"/>
              </w:rPr>
              <w:t>uestions, short answers</w:t>
            </w:r>
          </w:p>
          <w:p w14:paraId="5D76FD19" w14:textId="77777777" w:rsidR="00265C0C" w:rsidRDefault="00265C0C" w:rsidP="005E5652">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sidRPr="00FF71B9">
              <w:rPr>
                <w:sz w:val="20"/>
                <w:szCs w:val="20"/>
              </w:rPr>
              <w:t>Sprachnachrichten</w:t>
            </w:r>
            <w:r>
              <w:rPr>
                <w:sz w:val="20"/>
                <w:szCs w:val="20"/>
              </w:rPr>
              <w:t>, Briefe, E-Mails, Postkarten, Tagebucheinträge</w:t>
            </w:r>
            <w:r w:rsidRPr="00951379">
              <w:rPr>
                <w:sz w:val="20"/>
                <w:szCs w:val="20"/>
              </w:rPr>
              <w:t>, Audio- und Videoclips</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Briefe, E-Mails, Postkarten, Tagebucheinträge, Textnachrichten </w:t>
            </w:r>
          </w:p>
        </w:tc>
      </w:tr>
      <w:tr w:rsidR="00265C0C" w14:paraId="5CB8AF3C"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656487C0" w14:textId="77777777" w:rsidR="00265C0C" w:rsidRDefault="00265C0C"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265C0C" w14:paraId="010E7DDB" w14:textId="77777777" w:rsidTr="0005319F">
        <w:tc>
          <w:tcPr>
            <w:tcW w:w="9354" w:type="dxa"/>
            <w:tcBorders>
              <w:top w:val="single" w:sz="4" w:space="0" w:color="000000"/>
              <w:left w:val="single" w:sz="4" w:space="0" w:color="000000"/>
              <w:bottom w:val="single" w:sz="4" w:space="0" w:color="000000"/>
              <w:right w:val="single" w:sz="4" w:space="0" w:color="000000"/>
            </w:tcBorders>
            <w:shd w:val="clear" w:color="auto" w:fill="auto"/>
          </w:tcPr>
          <w:p w14:paraId="34276C83" w14:textId="77777777" w:rsidR="00265C0C" w:rsidRPr="00D36111" w:rsidRDefault="00265C0C" w:rsidP="00CD2940">
            <w:pPr>
              <w:tabs>
                <w:tab w:val="left" w:pos="50"/>
              </w:tabs>
              <w:spacing w:after="0"/>
              <w:ind w:left="284" w:hanging="284"/>
              <w:rPr>
                <w:bCs/>
                <w:sz w:val="20"/>
                <w:szCs w:val="20"/>
              </w:rPr>
            </w:pPr>
            <w:r w:rsidRPr="00951379">
              <w:rPr>
                <w:b/>
                <w:sz w:val="20"/>
                <w:szCs w:val="20"/>
              </w:rPr>
              <w:t xml:space="preserve">Mögliche Umsetzung: </w:t>
            </w:r>
            <w:r w:rsidRPr="00D36111">
              <w:rPr>
                <w:bCs/>
                <w:sz w:val="20"/>
                <w:szCs w:val="20"/>
              </w:rPr>
              <w:t xml:space="preserve">Verfassen kurzer Texte zu Reise-/Ferienabläufen </w:t>
            </w:r>
          </w:p>
          <w:p w14:paraId="677A9DA7" w14:textId="77777777" w:rsidR="00265C0C" w:rsidRDefault="00265C0C" w:rsidP="00CD2940">
            <w:pPr>
              <w:spacing w:after="0"/>
              <w:ind w:left="284" w:hanging="284"/>
              <w:rPr>
                <w:sz w:val="20"/>
                <w:szCs w:val="20"/>
              </w:rPr>
            </w:pPr>
            <w:r w:rsidRPr="00951379">
              <w:rPr>
                <w:b/>
                <w:sz w:val="20"/>
                <w:szCs w:val="20"/>
              </w:rPr>
              <w:t xml:space="preserve">Verbraucherbildung: </w:t>
            </w:r>
            <w:r w:rsidRPr="00FF71B9">
              <w:rPr>
                <w:sz w:val="20"/>
                <w:szCs w:val="20"/>
              </w:rPr>
              <w:t>Leben, Wohnen und</w:t>
            </w:r>
            <w:r w:rsidRPr="00FF71B9">
              <w:rPr>
                <w:b/>
                <w:sz w:val="20"/>
                <w:szCs w:val="20"/>
              </w:rPr>
              <w:t xml:space="preserve"> </w:t>
            </w:r>
            <w:r w:rsidRPr="00FF71B9">
              <w:rPr>
                <w:sz w:val="20"/>
                <w:szCs w:val="20"/>
              </w:rPr>
              <w:t>Mobilität (Rahmenvorgabe Bereich D)</w:t>
            </w:r>
          </w:p>
          <w:p w14:paraId="65FEF51E" w14:textId="103B893F" w:rsidR="00265C0C" w:rsidRDefault="00265C0C" w:rsidP="00CD2940">
            <w:pPr>
              <w:spacing w:after="0"/>
              <w:ind w:left="284" w:hanging="284"/>
              <w:rPr>
                <w:rFonts w:cs="Arial"/>
                <w:b/>
                <w:sz w:val="20"/>
                <w:szCs w:val="20"/>
              </w:rPr>
            </w:pPr>
            <w:r>
              <w:rPr>
                <w:b/>
                <w:sz w:val="20"/>
                <w:szCs w:val="20"/>
              </w:rPr>
              <w:t>Leistungsüberprüfung:</w:t>
            </w:r>
            <w:r>
              <w:rPr>
                <w:rFonts w:cs="Arial"/>
                <w:b/>
                <w:sz w:val="20"/>
                <w:szCs w:val="20"/>
              </w:rPr>
              <w:t xml:space="preserve"> </w:t>
            </w:r>
            <w:r w:rsidRPr="00F852BF">
              <w:rPr>
                <w:sz w:val="20"/>
                <w:szCs w:val="20"/>
              </w:rPr>
              <w:t xml:space="preserve">dreiteilige Klassenarbeit mit den Schwerpunkten </w:t>
            </w:r>
            <w:r>
              <w:rPr>
                <w:sz w:val="20"/>
                <w:szCs w:val="20"/>
              </w:rPr>
              <w:t>Hör-/Sehv</w:t>
            </w:r>
            <w:r w:rsidRPr="00F852BF">
              <w:rPr>
                <w:sz w:val="20"/>
                <w:szCs w:val="20"/>
              </w:rPr>
              <w:t xml:space="preserve">erstehen, Schreiben, isolierte Überprüfung des Verfügens über sprachliche Mittel </w:t>
            </w:r>
            <w:r w:rsidRPr="003C6C24">
              <w:rPr>
                <w:sz w:val="20"/>
                <w:szCs w:val="20"/>
              </w:rPr>
              <w:t>( Grammatik)</w:t>
            </w:r>
          </w:p>
        </w:tc>
      </w:tr>
    </w:tbl>
    <w:p w14:paraId="23FEFB00" w14:textId="77777777" w:rsidR="00265C0C" w:rsidRDefault="00265C0C" w:rsidP="005E5652">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814C18" w14:paraId="1A06B187"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8C6EA6C" w14:textId="014A2FDB" w:rsidR="005E5652" w:rsidRDefault="00265C0C" w:rsidP="005E5652">
            <w:pPr>
              <w:spacing w:after="0"/>
              <w:jc w:val="center"/>
              <w:rPr>
                <w:b/>
                <w:bCs/>
                <w:i/>
                <w:iCs/>
                <w:sz w:val="24"/>
                <w:szCs w:val="24"/>
                <w:lang w:val="en-US"/>
              </w:rPr>
            </w:pPr>
            <w:r w:rsidRPr="00951379">
              <w:rPr>
                <w:b/>
                <w:bCs/>
                <w:sz w:val="24"/>
                <w:szCs w:val="24"/>
                <w:lang w:val="en-US"/>
              </w:rPr>
              <w:t>UV 6.</w:t>
            </w:r>
            <w:r>
              <w:rPr>
                <w:b/>
                <w:bCs/>
                <w:sz w:val="24"/>
                <w:szCs w:val="24"/>
                <w:lang w:val="en-US"/>
              </w:rPr>
              <w:t>1</w:t>
            </w:r>
            <w:r w:rsidRPr="00951379">
              <w:rPr>
                <w:b/>
                <w:bCs/>
                <w:sz w:val="24"/>
                <w:szCs w:val="24"/>
                <w:lang w:val="en-US"/>
              </w:rPr>
              <w:t>-</w:t>
            </w:r>
            <w:r>
              <w:rPr>
                <w:b/>
                <w:bCs/>
                <w:sz w:val="24"/>
                <w:szCs w:val="24"/>
                <w:lang w:val="en-US"/>
              </w:rPr>
              <w:t>2</w:t>
            </w:r>
            <w:r w:rsidRPr="00951379">
              <w:rPr>
                <w:b/>
                <w:bCs/>
                <w:sz w:val="24"/>
                <w:szCs w:val="24"/>
                <w:lang w:val="en-US"/>
              </w:rPr>
              <w:t xml:space="preserve"> </w:t>
            </w:r>
            <w:r w:rsidRPr="00951379">
              <w:rPr>
                <w:b/>
                <w:bCs/>
                <w:i/>
                <w:sz w:val="24"/>
                <w:szCs w:val="24"/>
                <w:lang w:val="en-US"/>
              </w:rPr>
              <w:t>“Home is where the heart is” –</w:t>
            </w:r>
            <w:r>
              <w:rPr>
                <w:b/>
                <w:bCs/>
                <w:i/>
                <w:sz w:val="24"/>
                <w:szCs w:val="24"/>
                <w:lang w:val="en-US"/>
              </w:rPr>
              <w:t xml:space="preserve"> M</w:t>
            </w:r>
            <w:r w:rsidRPr="00951379">
              <w:rPr>
                <w:b/>
                <w:bCs/>
                <w:i/>
                <w:sz w:val="24"/>
                <w:szCs w:val="24"/>
                <w:lang w:val="en-US"/>
              </w:rPr>
              <w:t>y hometown</w:t>
            </w:r>
            <w:r>
              <w:rPr>
                <w:b/>
                <w:bCs/>
                <w:i/>
                <w:sz w:val="24"/>
                <w:szCs w:val="24"/>
                <w:lang w:val="en-US"/>
              </w:rPr>
              <w:t xml:space="preserve"> now and then</w:t>
            </w:r>
            <w:r w:rsidR="005D46E1">
              <w:rPr>
                <w:b/>
                <w:bCs/>
                <w:i/>
                <w:iCs/>
                <w:sz w:val="24"/>
                <w:szCs w:val="24"/>
                <w:lang w:val="en-US"/>
              </w:rPr>
              <w:t xml:space="preserve"> </w:t>
            </w:r>
          </w:p>
          <w:p w14:paraId="07EFEA93" w14:textId="621C03F4" w:rsidR="00265C0C" w:rsidRPr="0002359B" w:rsidRDefault="005D46E1" w:rsidP="005E5652">
            <w:pPr>
              <w:spacing w:after="0"/>
              <w:jc w:val="center"/>
              <w:rPr>
                <w:rFonts w:cs="Arial"/>
                <w:lang w:val="en-GB"/>
              </w:rPr>
            </w:pPr>
            <w:r>
              <w:rPr>
                <w:b/>
                <w:bCs/>
                <w:i/>
                <w:iCs/>
                <w:sz w:val="24"/>
                <w:szCs w:val="24"/>
                <w:lang w:val="en-US"/>
              </w:rPr>
              <w:t xml:space="preserve"> </w:t>
            </w:r>
            <w:r w:rsidR="00265C0C" w:rsidRPr="00951379">
              <w:rPr>
                <w:sz w:val="20"/>
                <w:szCs w:val="24"/>
                <w:lang w:val="en-US"/>
              </w:rPr>
              <w:t>(ca. 20 U-Std.)</w:t>
            </w:r>
          </w:p>
        </w:tc>
      </w:tr>
      <w:tr w:rsidR="00265C0C" w14:paraId="4CC44C19"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DD55902" w14:textId="77777777" w:rsidR="00265C0C" w:rsidRDefault="00265C0C" w:rsidP="005E5652">
            <w:pPr>
              <w:spacing w:after="0"/>
              <w:jc w:val="center"/>
              <w:rPr>
                <w:rFonts w:cs="Arial"/>
                <w:b/>
                <w:sz w:val="20"/>
                <w:szCs w:val="20"/>
              </w:rPr>
            </w:pPr>
            <w:r>
              <w:rPr>
                <w:rFonts w:cs="Arial"/>
                <w:b/>
                <w:sz w:val="20"/>
                <w:szCs w:val="20"/>
              </w:rPr>
              <w:t>Schwerpunkte der Kompetenzentwicklung</w:t>
            </w:r>
          </w:p>
        </w:tc>
      </w:tr>
      <w:tr w:rsidR="00265C0C" w14:paraId="7D32C7C3"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1A83D47" w14:textId="77777777" w:rsidR="00265C0C" w:rsidRPr="00B0409C" w:rsidRDefault="00265C0C" w:rsidP="00CD2940">
            <w:pPr>
              <w:spacing w:after="0"/>
              <w:ind w:left="284" w:hanging="284"/>
              <w:jc w:val="left"/>
              <w:rPr>
                <w:sz w:val="20"/>
                <w:szCs w:val="20"/>
                <w:lang w:eastAsia="de-DE"/>
              </w:rPr>
            </w:pPr>
            <w:r w:rsidRPr="009F1871">
              <w:rPr>
                <w:b/>
                <w:i/>
                <w:sz w:val="20"/>
                <w:szCs w:val="20"/>
                <w:lang w:eastAsia="de-DE"/>
              </w:rPr>
              <w:t>Leseverstehen</w:t>
            </w:r>
            <w:r w:rsidRPr="00D41ECD">
              <w:rPr>
                <w:b/>
                <w:sz w:val="20"/>
                <w:szCs w:val="20"/>
                <w:lang w:eastAsia="de-DE"/>
              </w:rPr>
              <w:t>:</w:t>
            </w:r>
            <w:r>
              <w:rPr>
                <w:b/>
                <w:i/>
                <w:sz w:val="20"/>
                <w:szCs w:val="20"/>
                <w:lang w:eastAsia="de-DE"/>
              </w:rPr>
              <w:t xml:space="preserve"> </w:t>
            </w:r>
            <w:r w:rsidRPr="00825F4B">
              <w:rPr>
                <w:bCs/>
                <w:iCs/>
                <w:sz w:val="20"/>
                <w:szCs w:val="20"/>
                <w:lang w:eastAsia="de-DE"/>
              </w:rPr>
              <w:t>einfachen, kurzen Sachen- und Gebrauchstexten sowie einfachen, kurzen literarischen Texten wesentliche Informationen entnehmen</w:t>
            </w:r>
          </w:p>
          <w:p w14:paraId="4E439506" w14:textId="77777777" w:rsidR="00265C0C" w:rsidRPr="00951379" w:rsidRDefault="00265C0C" w:rsidP="00CD2940">
            <w:pPr>
              <w:spacing w:after="0"/>
              <w:ind w:left="284" w:hanging="284"/>
              <w:jc w:val="left"/>
              <w:rPr>
                <w:b/>
                <w:bCs/>
                <w:sz w:val="20"/>
                <w:szCs w:val="20"/>
                <w:lang w:eastAsia="de-DE"/>
              </w:rPr>
            </w:pPr>
            <w:r w:rsidRPr="009F1871">
              <w:rPr>
                <w:b/>
                <w:bCs/>
                <w:i/>
                <w:iCs/>
                <w:sz w:val="20"/>
                <w:szCs w:val="20"/>
                <w:lang w:eastAsia="de-DE"/>
              </w:rPr>
              <w:t>Schreiben:</w:t>
            </w:r>
            <w:r>
              <w:rPr>
                <w:b/>
                <w:bCs/>
                <w:i/>
                <w:iCs/>
                <w:sz w:val="20"/>
                <w:szCs w:val="20"/>
                <w:lang w:eastAsia="de-DE"/>
              </w:rPr>
              <w:t xml:space="preserve"> </w:t>
            </w:r>
            <w:r w:rsidRPr="00CF6FD4">
              <w:rPr>
                <w:sz w:val="20"/>
                <w:szCs w:val="20"/>
                <w:lang w:eastAsia="de-DE"/>
              </w:rPr>
              <w:t>kurze, einfach strukturierte Alltagstexte schreiben</w:t>
            </w:r>
          </w:p>
          <w:p w14:paraId="11B8E4EB" w14:textId="77777777" w:rsidR="00265C0C" w:rsidRPr="00F300EE" w:rsidRDefault="00265C0C" w:rsidP="00CD2940">
            <w:pPr>
              <w:spacing w:after="0"/>
              <w:ind w:left="284" w:hanging="284"/>
              <w:jc w:val="left"/>
              <w:rPr>
                <w:b/>
                <w:bCs/>
                <w:i/>
                <w:sz w:val="20"/>
                <w:szCs w:val="20"/>
                <w:lang w:eastAsia="de-DE"/>
              </w:rPr>
            </w:pPr>
            <w:r w:rsidRPr="00D41ECD">
              <w:rPr>
                <w:b/>
                <w:bCs/>
                <w:sz w:val="20"/>
                <w:szCs w:val="20"/>
                <w:lang w:eastAsia="de-DE"/>
              </w:rPr>
              <w:t>SLK:</w:t>
            </w:r>
            <w:r>
              <w:rPr>
                <w:b/>
                <w:bCs/>
                <w:i/>
                <w:sz w:val="20"/>
                <w:szCs w:val="20"/>
                <w:lang w:eastAsia="de-DE"/>
              </w:rPr>
              <w:t xml:space="preserve"> </w:t>
            </w:r>
            <w:r w:rsidRPr="00F300EE">
              <w:rPr>
                <w:iCs/>
                <w:sz w:val="20"/>
                <w:szCs w:val="20"/>
                <w:lang w:eastAsia="de-DE"/>
              </w:rPr>
              <w:t>einfache Hilfsmittel nutzen und erstellen, um analoge und digitale Texte und Arbeitsprodukte zu verstehen, zu erstellen und zu überarbeiten</w:t>
            </w:r>
          </w:p>
        </w:tc>
      </w:tr>
      <w:tr w:rsidR="00265C0C" w14:paraId="7D34D35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0266D1E" w14:textId="77777777" w:rsidR="00265C0C" w:rsidRDefault="00265C0C" w:rsidP="00CD2940">
            <w:pPr>
              <w:spacing w:after="0"/>
              <w:jc w:val="center"/>
              <w:rPr>
                <w:rFonts w:cs="Arial"/>
                <w:b/>
                <w:sz w:val="20"/>
                <w:szCs w:val="20"/>
              </w:rPr>
            </w:pPr>
            <w:r>
              <w:rPr>
                <w:rFonts w:cs="Arial"/>
                <w:b/>
                <w:sz w:val="20"/>
                <w:szCs w:val="20"/>
              </w:rPr>
              <w:t>fachliche Konkretisierungen im Schwerpunkt</w:t>
            </w:r>
          </w:p>
        </w:tc>
      </w:tr>
      <w:tr w:rsidR="00265C0C" w14:paraId="70DE050E"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E9BA5D6" w14:textId="77777777" w:rsidR="00265C0C" w:rsidRPr="00D41ECD" w:rsidRDefault="00265C0C" w:rsidP="00CD2940">
            <w:pPr>
              <w:spacing w:after="0"/>
              <w:ind w:left="284" w:hanging="284"/>
              <w:jc w:val="left"/>
              <w:rPr>
                <w:bCs/>
                <w:sz w:val="20"/>
                <w:szCs w:val="20"/>
              </w:rPr>
            </w:pPr>
            <w:r w:rsidRPr="00D41ECD">
              <w:rPr>
                <w:b/>
                <w:bCs/>
                <w:sz w:val="20"/>
                <w:szCs w:val="20"/>
              </w:rPr>
              <w:t xml:space="preserve">IKK: </w:t>
            </w:r>
            <w:r w:rsidRPr="00D41ECD">
              <w:rPr>
                <w:bCs/>
                <w:sz w:val="20"/>
                <w:szCs w:val="20"/>
              </w:rPr>
              <w:t xml:space="preserve">Teilhabe am gesellschaftlichen Leben: Lebenswirklichkeiten von Familien und </w:t>
            </w:r>
            <w:r w:rsidRPr="00A636ED">
              <w:rPr>
                <w:bCs/>
                <w:sz w:val="20"/>
                <w:szCs w:val="20"/>
              </w:rPr>
              <w:t xml:space="preserve">Kindern am Beispiel einer Region in </w:t>
            </w:r>
            <w:r w:rsidRPr="00A636ED">
              <w:rPr>
                <w:sz w:val="20"/>
                <w:szCs w:val="20"/>
              </w:rPr>
              <w:t>Großbritannien</w:t>
            </w:r>
            <w:r w:rsidRPr="00A636ED">
              <w:rPr>
                <w:bCs/>
                <w:sz w:val="20"/>
                <w:szCs w:val="20"/>
              </w:rPr>
              <w:t xml:space="preserve"> (grundlegende geografische, soziale und kulturelle Aspekte); </w:t>
            </w:r>
            <w:r w:rsidRPr="00FF71B9">
              <w:rPr>
                <w:bCs/>
                <w:sz w:val="20"/>
                <w:szCs w:val="20"/>
              </w:rPr>
              <w:t>Berufsorientierung: vertraute Berufsbilder</w:t>
            </w:r>
          </w:p>
          <w:p w14:paraId="6435F3A8" w14:textId="4AEA63D1" w:rsidR="00265C0C" w:rsidRDefault="00265C0C" w:rsidP="00CD2940">
            <w:pPr>
              <w:spacing w:after="0"/>
              <w:ind w:left="284" w:hanging="284"/>
              <w:jc w:val="left"/>
              <w:rPr>
                <w:sz w:val="20"/>
                <w:szCs w:val="20"/>
                <w:lang w:val="en-GB" w:eastAsia="de-DE"/>
              </w:rPr>
            </w:pPr>
            <w:r w:rsidRPr="00CD2940">
              <w:rPr>
                <w:b/>
                <w:bCs/>
                <w:i/>
                <w:iCs/>
                <w:sz w:val="20"/>
                <w:szCs w:val="20"/>
                <w:lang w:val="en-GB"/>
              </w:rPr>
              <w:t>Grammatik</w:t>
            </w:r>
            <w:r w:rsidRPr="00CD2940">
              <w:rPr>
                <w:b/>
                <w:bCs/>
                <w:i/>
                <w:sz w:val="20"/>
                <w:szCs w:val="20"/>
                <w:lang w:val="en-GB"/>
              </w:rPr>
              <w:t>:</w:t>
            </w:r>
            <w:r w:rsidRPr="00951379">
              <w:rPr>
                <w:b/>
                <w:bCs/>
                <w:sz w:val="20"/>
                <w:szCs w:val="20"/>
                <w:lang w:val="en-GB"/>
              </w:rPr>
              <w:t xml:space="preserve"> </w:t>
            </w:r>
            <w:r w:rsidRPr="003C6C24">
              <w:rPr>
                <w:i/>
                <w:iCs/>
                <w:sz w:val="20"/>
                <w:szCs w:val="20"/>
                <w:lang w:val="en-GB"/>
              </w:rPr>
              <w:t>simple past: negations, irregular verbs</w:t>
            </w:r>
            <w:r>
              <w:rPr>
                <w:sz w:val="20"/>
                <w:szCs w:val="20"/>
                <w:lang w:val="en-GB"/>
              </w:rPr>
              <w:t xml:space="preserve">, </w:t>
            </w:r>
            <w:r w:rsidRPr="003C6C24">
              <w:rPr>
                <w:i/>
                <w:sz w:val="20"/>
                <w:szCs w:val="20"/>
                <w:lang w:val="en-GB"/>
              </w:rPr>
              <w:t>simp</w:t>
            </w:r>
            <w:r w:rsidRPr="003C6C24">
              <w:rPr>
                <w:i/>
                <w:iCs/>
                <w:sz w:val="20"/>
                <w:szCs w:val="20"/>
                <w:lang w:val="en-GB"/>
              </w:rPr>
              <w:t xml:space="preserve">le </w:t>
            </w:r>
            <w:r w:rsidRPr="003C6C24">
              <w:rPr>
                <w:i/>
                <w:iCs/>
                <w:sz w:val="20"/>
                <w:szCs w:val="20"/>
                <w:lang w:val="en-GB" w:eastAsia="de-DE"/>
              </w:rPr>
              <w:t>past</w:t>
            </w:r>
            <w:r w:rsidR="0004355D">
              <w:rPr>
                <w:sz w:val="20"/>
                <w:szCs w:val="20"/>
                <w:lang w:val="en-GB" w:eastAsia="de-DE"/>
              </w:rPr>
              <w:t xml:space="preserve"> </w:t>
            </w:r>
            <w:r w:rsidR="0004355D">
              <w:rPr>
                <w:i/>
                <w:sz w:val="20"/>
                <w:szCs w:val="20"/>
                <w:lang w:val="en-GB" w:eastAsia="de-DE"/>
              </w:rPr>
              <w:t>vs</w:t>
            </w:r>
            <w:r w:rsidRPr="003C6C24">
              <w:rPr>
                <w:sz w:val="20"/>
                <w:szCs w:val="20"/>
                <w:lang w:val="en-GB" w:eastAsia="de-DE"/>
              </w:rPr>
              <w:t xml:space="preserve"> </w:t>
            </w:r>
            <w:r w:rsidRPr="003C6C24">
              <w:rPr>
                <w:i/>
                <w:iCs/>
                <w:sz w:val="20"/>
                <w:szCs w:val="20"/>
                <w:lang w:val="en-GB" w:eastAsia="de-DE"/>
              </w:rPr>
              <w:t>simple present</w:t>
            </w:r>
          </w:p>
          <w:p w14:paraId="04D16A0C" w14:textId="77777777" w:rsidR="00265C0C" w:rsidRPr="00C34A29" w:rsidRDefault="00265C0C" w:rsidP="00CD2940">
            <w:pPr>
              <w:pStyle w:val="ListeFachlKonkretisierung"/>
              <w:numPr>
                <w:ilvl w:val="0"/>
                <w:numId w:val="0"/>
              </w:numPr>
              <w:spacing w:after="0" w:line="276" w:lineRule="auto"/>
              <w:ind w:left="357" w:hanging="357"/>
              <w:rPr>
                <w:rFonts w:cs="Arial"/>
                <w:sz w:val="20"/>
                <w:szCs w:val="20"/>
              </w:rPr>
            </w:pPr>
            <w:r w:rsidRPr="00C34A29">
              <w:rPr>
                <w:b/>
                <w:bCs/>
                <w:sz w:val="20"/>
                <w:szCs w:val="20"/>
              </w:rPr>
              <w:t>TMK:</w:t>
            </w:r>
            <w:r w:rsidRPr="00C34A29">
              <w:rPr>
                <w:rFonts w:cs="Arial"/>
                <w:b/>
                <w:sz w:val="20"/>
                <w:szCs w:val="20"/>
              </w:rPr>
              <w:t xml:space="preserve"> </w:t>
            </w:r>
            <w:r w:rsidRPr="00C34A29">
              <w:rPr>
                <w:rFonts w:cs="Arial"/>
                <w:bCs/>
                <w:sz w:val="20"/>
                <w:szCs w:val="20"/>
                <w:u w:val="single"/>
              </w:rPr>
              <w:t>Ausgangstexte</w:t>
            </w:r>
            <w:r w:rsidRPr="00C34A29">
              <w:rPr>
                <w:rFonts w:cs="Arial"/>
                <w:b/>
                <w:sz w:val="20"/>
                <w:szCs w:val="20"/>
              </w:rPr>
              <w:t xml:space="preserve">: </w:t>
            </w:r>
            <w:r w:rsidRPr="00C34A29">
              <w:rPr>
                <w:rFonts w:cs="Arial"/>
                <w:sz w:val="20"/>
                <w:szCs w:val="20"/>
              </w:rPr>
              <w:t>informierende und erklärende Texte; Postkarten, Tagebucheinträge, Textnachrichten; Bilder, Anzeigen, Pl</w:t>
            </w:r>
            <w:r>
              <w:rPr>
                <w:rFonts w:cs="Arial"/>
                <w:sz w:val="20"/>
                <w:szCs w:val="20"/>
              </w:rPr>
              <w:t xml:space="preserve">akate, Flyer, </w:t>
            </w:r>
            <w:r w:rsidRPr="00FF71B9">
              <w:rPr>
                <w:rFonts w:cs="Arial"/>
                <w:sz w:val="20"/>
                <w:szCs w:val="20"/>
              </w:rPr>
              <w:t>Präsentationen;</w:t>
            </w:r>
            <w:r w:rsidRPr="00C34A29">
              <w:rPr>
                <w:rFonts w:cs="Arial"/>
                <w:sz w:val="20"/>
                <w:szCs w:val="20"/>
              </w:rPr>
              <w:t xml:space="preserve"> Audio- und Videoclips, narrative und szenische Texte; Audio- und Videoclips</w:t>
            </w:r>
            <w:r>
              <w:rPr>
                <w:rStyle w:val="Fett"/>
                <w:u w:val="single"/>
              </w:rPr>
              <w:t xml:space="preserve"> </w:t>
            </w:r>
            <w:r w:rsidRPr="00173068">
              <w:rPr>
                <w:rStyle w:val="Fett"/>
                <w:rFonts w:cs="Arial"/>
                <w:b w:val="0"/>
                <w:bCs w:val="0"/>
                <w:sz w:val="20"/>
                <w:szCs w:val="20"/>
                <w:u w:val="single"/>
              </w:rPr>
              <w:t>Zieltexte:</w:t>
            </w:r>
            <w:r w:rsidRPr="00173068">
              <w:rPr>
                <w:rStyle w:val="Fett"/>
                <w:rFonts w:cs="Arial"/>
                <w:sz w:val="20"/>
                <w:szCs w:val="20"/>
              </w:rPr>
              <w:t xml:space="preserve"> </w:t>
            </w:r>
            <w:r w:rsidRPr="00C34A29">
              <w:rPr>
                <w:rFonts w:cs="Arial"/>
                <w:sz w:val="20"/>
                <w:szCs w:val="20"/>
              </w:rPr>
              <w:t>Sach- und Gebrauchstexte (unter Zuhilfenahme von Strukturierungshilfen): Briefe, E-Mails, Tagebucheinträge; Textnachrichten; Plakate, Flyer, Präsentationen</w:t>
            </w:r>
          </w:p>
        </w:tc>
      </w:tr>
      <w:tr w:rsidR="00265C0C" w14:paraId="6DFCC545"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074DADB" w14:textId="77777777" w:rsidR="00265C0C" w:rsidRDefault="00265C0C" w:rsidP="00CD2940">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265C0C" w14:paraId="424A3428"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528CD5F" w14:textId="77777777" w:rsidR="00265C0C" w:rsidRDefault="00265C0C" w:rsidP="00CD2940">
            <w:pPr>
              <w:tabs>
                <w:tab w:val="left" w:pos="50"/>
              </w:tabs>
              <w:spacing w:after="0"/>
              <w:ind w:left="284" w:hanging="284"/>
              <w:rPr>
                <w:sz w:val="20"/>
                <w:szCs w:val="20"/>
              </w:rPr>
            </w:pPr>
            <w:r w:rsidRPr="00951379">
              <w:rPr>
                <w:b/>
                <w:sz w:val="20"/>
                <w:szCs w:val="20"/>
              </w:rPr>
              <w:t xml:space="preserve">Mögliche Umsetzung: </w:t>
            </w:r>
            <w:r w:rsidRPr="00951379">
              <w:rPr>
                <w:sz w:val="20"/>
                <w:szCs w:val="20"/>
              </w:rPr>
              <w:t>einen „</w:t>
            </w:r>
            <w:r w:rsidRPr="00922CBA">
              <w:rPr>
                <w:sz w:val="20"/>
                <w:szCs w:val="20"/>
              </w:rPr>
              <w:t>Imagefilm</w:t>
            </w:r>
            <w:r w:rsidRPr="00951379">
              <w:rPr>
                <w:sz w:val="20"/>
                <w:szCs w:val="20"/>
              </w:rPr>
              <w:t>“ zur Präsentation des eigenen Heimatortes arbeitsteilig erstellen</w:t>
            </w:r>
          </w:p>
          <w:p w14:paraId="595B7F2A" w14:textId="77777777" w:rsidR="00265C0C" w:rsidRDefault="00265C0C" w:rsidP="00CD2940">
            <w:pPr>
              <w:spacing w:after="0"/>
              <w:ind w:left="284" w:hanging="284"/>
              <w:rPr>
                <w:sz w:val="20"/>
                <w:szCs w:val="20"/>
              </w:rPr>
            </w:pPr>
            <w:r w:rsidRPr="003C6C24">
              <w:rPr>
                <w:b/>
                <w:sz w:val="20"/>
                <w:szCs w:val="20"/>
              </w:rPr>
              <w:t>Medienbildung:</w:t>
            </w:r>
            <w:r w:rsidRPr="00951379">
              <w:rPr>
                <w:b/>
                <w:sz w:val="20"/>
                <w:szCs w:val="20"/>
              </w:rPr>
              <w:t xml:space="preserve"> </w:t>
            </w:r>
            <w:r w:rsidRPr="00633AEF">
              <w:rPr>
                <w:bCs/>
                <w:sz w:val="20"/>
                <w:szCs w:val="20"/>
              </w:rPr>
              <w:t>Medienproduktion und -präsentation (</w:t>
            </w:r>
            <w:r>
              <w:rPr>
                <w:bCs/>
                <w:sz w:val="20"/>
                <w:szCs w:val="20"/>
              </w:rPr>
              <w:t xml:space="preserve">MKR </w:t>
            </w:r>
            <w:r w:rsidRPr="00633AEF">
              <w:rPr>
                <w:bCs/>
                <w:sz w:val="20"/>
                <w:szCs w:val="20"/>
              </w:rPr>
              <w:t>4.1), Gestaltungsmittel (</w:t>
            </w:r>
            <w:r>
              <w:rPr>
                <w:bCs/>
                <w:sz w:val="20"/>
                <w:szCs w:val="20"/>
              </w:rPr>
              <w:t xml:space="preserve">MKR </w:t>
            </w:r>
            <w:r w:rsidRPr="00633AEF">
              <w:rPr>
                <w:bCs/>
                <w:sz w:val="20"/>
                <w:szCs w:val="20"/>
              </w:rPr>
              <w:t>4.2)</w:t>
            </w:r>
            <w:r>
              <w:rPr>
                <w:b/>
                <w:sz w:val="20"/>
                <w:szCs w:val="20"/>
              </w:rPr>
              <w:t xml:space="preserve"> </w:t>
            </w:r>
          </w:p>
          <w:p w14:paraId="262A5D4E" w14:textId="77777777" w:rsidR="00265C0C" w:rsidRDefault="00265C0C" w:rsidP="00CD2940">
            <w:pPr>
              <w:spacing w:after="0"/>
              <w:ind w:left="284" w:hanging="284"/>
              <w:rPr>
                <w:rFonts w:cs="Arial"/>
                <w:b/>
                <w:sz w:val="20"/>
                <w:szCs w:val="20"/>
              </w:rPr>
            </w:pPr>
            <w:r>
              <w:rPr>
                <w:b/>
                <w:sz w:val="20"/>
                <w:szCs w:val="20"/>
              </w:rPr>
              <w:t>Leistungsüberprüfung:</w:t>
            </w:r>
            <w:r>
              <w:rPr>
                <w:rFonts w:cs="Arial"/>
                <w:b/>
                <w:sz w:val="20"/>
                <w:szCs w:val="20"/>
              </w:rPr>
              <w:t xml:space="preserve"> </w:t>
            </w:r>
            <w:r>
              <w:rPr>
                <w:sz w:val="20"/>
                <w:szCs w:val="20"/>
              </w:rPr>
              <w:t>dreiteilige Klassenarbeit mit den Schwerpunkten Leseverstehen, Schreiben</w:t>
            </w:r>
            <w:r w:rsidR="00A97496">
              <w:rPr>
                <w:sz w:val="20"/>
                <w:szCs w:val="20"/>
              </w:rPr>
              <w:t>,</w:t>
            </w:r>
            <w:r>
              <w:rPr>
                <w:sz w:val="20"/>
                <w:szCs w:val="20"/>
              </w:rPr>
              <w:t xml:space="preserve"> isolierte Überprüfung des Verfügens über sprachlicher Mittel (Wortschatz und Grammatik)</w:t>
            </w:r>
          </w:p>
        </w:tc>
      </w:tr>
    </w:tbl>
    <w:p w14:paraId="07494F8A" w14:textId="77777777" w:rsidR="00265C0C" w:rsidRDefault="00265C0C" w:rsidP="00CD2940">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265C0C" w:rsidRPr="009F460A" w14:paraId="3175CE66" w14:textId="77777777" w:rsidTr="004E7FC8">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227D06AD" w14:textId="161AA5D3" w:rsidR="00265C0C" w:rsidRPr="0002359B" w:rsidRDefault="00265C0C" w:rsidP="00CD2940">
            <w:pPr>
              <w:spacing w:after="0"/>
              <w:jc w:val="center"/>
              <w:rPr>
                <w:rFonts w:cs="Arial"/>
                <w:lang w:val="en-GB"/>
              </w:rPr>
            </w:pPr>
            <w:r w:rsidRPr="00951379">
              <w:rPr>
                <w:b/>
                <w:bCs/>
                <w:sz w:val="24"/>
                <w:szCs w:val="24"/>
                <w:lang w:val="en-US"/>
              </w:rPr>
              <w:t>UV 6.1-</w:t>
            </w:r>
            <w:r>
              <w:rPr>
                <w:b/>
                <w:bCs/>
                <w:sz w:val="24"/>
                <w:szCs w:val="24"/>
                <w:lang w:val="en-US"/>
              </w:rPr>
              <w:t>3</w:t>
            </w:r>
            <w:r w:rsidRPr="00951379">
              <w:rPr>
                <w:b/>
                <w:bCs/>
                <w:sz w:val="24"/>
                <w:szCs w:val="24"/>
                <w:lang w:val="en-US"/>
              </w:rPr>
              <w:t xml:space="preserve"> </w:t>
            </w:r>
            <w:r w:rsidRPr="00951379">
              <w:rPr>
                <w:b/>
                <w:bCs/>
                <w:i/>
                <w:sz w:val="24"/>
                <w:szCs w:val="24"/>
                <w:lang w:val="en-US"/>
              </w:rPr>
              <w:t>“</w:t>
            </w:r>
            <w:r>
              <w:rPr>
                <w:b/>
                <w:bCs/>
                <w:i/>
                <w:sz w:val="24"/>
                <w:szCs w:val="24"/>
                <w:lang w:val="en-US"/>
              </w:rPr>
              <w:t>A weekend in London!</w:t>
            </w:r>
            <w:r w:rsidRPr="00951379">
              <w:rPr>
                <w:b/>
                <w:bCs/>
                <w:i/>
                <w:sz w:val="24"/>
                <w:szCs w:val="24"/>
                <w:lang w:val="en-US"/>
              </w:rPr>
              <w:t>”</w:t>
            </w:r>
            <w:r>
              <w:rPr>
                <w:b/>
                <w:bCs/>
                <w:i/>
                <w:sz w:val="24"/>
                <w:szCs w:val="24"/>
                <w:lang w:val="en-US"/>
              </w:rPr>
              <w:t xml:space="preserve"> </w:t>
            </w:r>
            <w:r w:rsidRPr="00951379">
              <w:rPr>
                <w:sz w:val="20"/>
                <w:szCs w:val="24"/>
                <w:lang w:val="en-US"/>
              </w:rPr>
              <w:t>(ca. 20 U-Std.)</w:t>
            </w:r>
          </w:p>
        </w:tc>
      </w:tr>
      <w:tr w:rsidR="00265C0C" w14:paraId="21DA3CEF"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F7BF7B3" w14:textId="77777777" w:rsidR="00265C0C" w:rsidRDefault="00265C0C" w:rsidP="00CD2940">
            <w:pPr>
              <w:spacing w:after="0"/>
              <w:jc w:val="center"/>
              <w:rPr>
                <w:rFonts w:cs="Arial"/>
                <w:b/>
                <w:sz w:val="20"/>
                <w:szCs w:val="20"/>
              </w:rPr>
            </w:pPr>
            <w:r>
              <w:rPr>
                <w:rFonts w:cs="Arial"/>
                <w:b/>
                <w:sz w:val="20"/>
                <w:szCs w:val="20"/>
              </w:rPr>
              <w:t>Schwerpunkte der Kompetenzentwicklung</w:t>
            </w:r>
          </w:p>
        </w:tc>
      </w:tr>
      <w:tr w:rsidR="00265C0C" w14:paraId="082B5E82"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C606B6C" w14:textId="77777777" w:rsidR="00265C0C" w:rsidRPr="007D22DA" w:rsidRDefault="00265C0C" w:rsidP="00CD2940">
            <w:pPr>
              <w:spacing w:after="0"/>
              <w:ind w:left="284" w:hanging="284"/>
              <w:jc w:val="left"/>
              <w:rPr>
                <w:sz w:val="20"/>
                <w:szCs w:val="20"/>
                <w:lang w:eastAsia="de-DE"/>
              </w:rPr>
            </w:pPr>
            <w:r w:rsidRPr="009F1871">
              <w:rPr>
                <w:b/>
                <w:bCs/>
                <w:i/>
                <w:iCs/>
                <w:sz w:val="20"/>
                <w:szCs w:val="20"/>
                <w:lang w:eastAsia="de-DE"/>
              </w:rPr>
              <w:t>Hör-/Hörsehverstehen</w:t>
            </w:r>
            <w:r w:rsidRPr="00951379">
              <w:rPr>
                <w:b/>
                <w:bCs/>
                <w:i/>
                <w:iCs/>
                <w:sz w:val="20"/>
                <w:szCs w:val="20"/>
                <w:lang w:eastAsia="de-DE"/>
              </w:rPr>
              <w:t>:</w:t>
            </w:r>
            <w:r w:rsidRPr="00951379">
              <w:rPr>
                <w:b/>
                <w:bCs/>
                <w:sz w:val="20"/>
                <w:szCs w:val="20"/>
                <w:lang w:eastAsia="de-DE"/>
              </w:rPr>
              <w:t xml:space="preserve"> </w:t>
            </w:r>
            <w:r w:rsidRPr="007D22DA">
              <w:rPr>
                <w:sz w:val="20"/>
                <w:szCs w:val="20"/>
                <w:lang w:eastAsia="de-DE"/>
              </w:rPr>
              <w:t xml:space="preserve">einfachen Hör-/Hörsehtexten, die sich auf vertraute Inhalte beziehen, wesentliche Informationen entnehmen </w:t>
            </w:r>
          </w:p>
          <w:p w14:paraId="2A05FCD5" w14:textId="77777777" w:rsidR="00265C0C" w:rsidRDefault="00265C0C" w:rsidP="00CD2940">
            <w:pPr>
              <w:spacing w:after="0"/>
              <w:ind w:left="284" w:hanging="284"/>
              <w:jc w:val="left"/>
              <w:rPr>
                <w:sz w:val="20"/>
                <w:szCs w:val="20"/>
                <w:lang w:eastAsia="de-DE"/>
              </w:rPr>
            </w:pPr>
            <w:r w:rsidRPr="009F1871">
              <w:rPr>
                <w:b/>
                <w:bCs/>
                <w:i/>
                <w:iCs/>
                <w:sz w:val="20"/>
                <w:szCs w:val="20"/>
                <w:lang w:eastAsia="de-DE"/>
              </w:rPr>
              <w:t>Schreiben</w:t>
            </w:r>
            <w:r>
              <w:rPr>
                <w:b/>
                <w:bCs/>
                <w:i/>
                <w:iCs/>
                <w:sz w:val="20"/>
                <w:szCs w:val="20"/>
                <w:lang w:eastAsia="de-DE"/>
              </w:rPr>
              <w:t>:</w:t>
            </w:r>
            <w:r>
              <w:rPr>
                <w:sz w:val="20"/>
                <w:szCs w:val="20"/>
                <w:lang w:eastAsia="de-DE"/>
              </w:rPr>
              <w:t xml:space="preserve"> kurze, einfach strukturierte Alltagstexte schreiben</w:t>
            </w:r>
          </w:p>
          <w:p w14:paraId="42C12EC0" w14:textId="77777777" w:rsidR="00265C0C" w:rsidRPr="006D293E" w:rsidRDefault="00265C0C" w:rsidP="00CD2940">
            <w:pPr>
              <w:spacing w:after="0"/>
              <w:ind w:left="284" w:hanging="284"/>
              <w:jc w:val="left"/>
              <w:rPr>
                <w:sz w:val="20"/>
                <w:szCs w:val="20"/>
                <w:lang w:eastAsia="de-DE"/>
              </w:rPr>
            </w:pPr>
            <w:r w:rsidRPr="009F1871">
              <w:rPr>
                <w:b/>
                <w:bCs/>
                <w:i/>
                <w:iCs/>
                <w:sz w:val="20"/>
                <w:szCs w:val="20"/>
                <w:lang w:eastAsia="de-DE"/>
              </w:rPr>
              <w:t>Sprachmittlung</w:t>
            </w:r>
            <w:r>
              <w:rPr>
                <w:b/>
                <w:bCs/>
                <w:i/>
                <w:iCs/>
                <w:sz w:val="20"/>
                <w:szCs w:val="20"/>
                <w:lang w:eastAsia="de-DE"/>
              </w:rPr>
              <w:t>:</w:t>
            </w:r>
            <w:r>
              <w:rPr>
                <w:sz w:val="20"/>
                <w:szCs w:val="20"/>
                <w:lang w:eastAsia="de-DE"/>
              </w:rPr>
              <w:t xml:space="preserve"> in einfachen Begegnungssituationen des Alltags Informationen mündlich sinngemäß ins Deutsche sowie Informationen angeleitet auch ins Englische übertragen</w:t>
            </w:r>
          </w:p>
        </w:tc>
      </w:tr>
      <w:tr w:rsidR="00265C0C" w14:paraId="4F6F746C"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2D56424" w14:textId="77777777" w:rsidR="00265C0C" w:rsidRDefault="00265C0C" w:rsidP="00CD2940">
            <w:pPr>
              <w:spacing w:after="0"/>
              <w:jc w:val="center"/>
              <w:rPr>
                <w:rFonts w:cs="Arial"/>
                <w:b/>
                <w:sz w:val="20"/>
                <w:szCs w:val="20"/>
              </w:rPr>
            </w:pPr>
            <w:r>
              <w:rPr>
                <w:rFonts w:cs="Arial"/>
                <w:b/>
                <w:sz w:val="20"/>
                <w:szCs w:val="20"/>
              </w:rPr>
              <w:t>fachliche Konkretisierungen im Schwerpunkt</w:t>
            </w:r>
          </w:p>
        </w:tc>
      </w:tr>
      <w:tr w:rsidR="00265C0C" w14:paraId="6E2279E2"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01D227AF" w14:textId="77777777" w:rsidR="00265C0C" w:rsidRDefault="00265C0C" w:rsidP="00CD2940">
            <w:pPr>
              <w:spacing w:after="0"/>
              <w:ind w:left="284" w:hanging="284"/>
              <w:jc w:val="left"/>
              <w:rPr>
                <w:bCs/>
                <w:sz w:val="20"/>
                <w:szCs w:val="20"/>
              </w:rPr>
            </w:pPr>
            <w:r w:rsidRPr="00072870">
              <w:rPr>
                <w:b/>
                <w:bCs/>
                <w:sz w:val="20"/>
                <w:szCs w:val="20"/>
              </w:rPr>
              <w:t>IKK:</w:t>
            </w:r>
            <w:r>
              <w:rPr>
                <w:b/>
                <w:bCs/>
                <w:sz w:val="20"/>
                <w:szCs w:val="20"/>
              </w:rPr>
              <w:t xml:space="preserve"> </w:t>
            </w:r>
            <w:r w:rsidRPr="001D13E1">
              <w:rPr>
                <w:bCs/>
                <w:sz w:val="20"/>
                <w:szCs w:val="20"/>
              </w:rPr>
              <w:t>persönliche Lebensgestaltung: Alltag und Freizeitgestaltung von Kindern: Familie, Freunde, Hobbys, Sport, Reisen</w:t>
            </w:r>
          </w:p>
          <w:p w14:paraId="764923E3" w14:textId="77777777" w:rsidR="00265C0C" w:rsidRPr="007B054D" w:rsidRDefault="00265C0C" w:rsidP="00CD2940">
            <w:pPr>
              <w:spacing w:after="0"/>
              <w:ind w:left="284" w:hanging="284"/>
              <w:jc w:val="left"/>
              <w:rPr>
                <w:i/>
                <w:iCs/>
                <w:sz w:val="20"/>
                <w:szCs w:val="20"/>
              </w:rPr>
            </w:pPr>
            <w:r w:rsidRPr="00FC771D">
              <w:rPr>
                <w:b/>
                <w:bCs/>
                <w:i/>
                <w:iCs/>
                <w:sz w:val="20"/>
                <w:szCs w:val="20"/>
              </w:rPr>
              <w:t>Grammatik</w:t>
            </w:r>
            <w:r w:rsidRPr="00FC771D">
              <w:rPr>
                <w:b/>
                <w:bCs/>
                <w:i/>
                <w:sz w:val="20"/>
                <w:szCs w:val="20"/>
              </w:rPr>
              <w:t>:</w:t>
            </w:r>
            <w:r w:rsidRPr="007B054D">
              <w:rPr>
                <w:b/>
                <w:bCs/>
                <w:sz w:val="20"/>
                <w:szCs w:val="20"/>
              </w:rPr>
              <w:t xml:space="preserve"> </w:t>
            </w:r>
            <w:proofErr w:type="spellStart"/>
            <w:r w:rsidRPr="003C6C24">
              <w:rPr>
                <w:i/>
                <w:iCs/>
                <w:sz w:val="20"/>
                <w:szCs w:val="20"/>
              </w:rPr>
              <w:t>comparison</w:t>
            </w:r>
            <w:proofErr w:type="spellEnd"/>
            <w:r w:rsidRPr="003C6C24">
              <w:rPr>
                <w:i/>
                <w:iCs/>
                <w:sz w:val="20"/>
                <w:szCs w:val="20"/>
              </w:rPr>
              <w:t xml:space="preserve"> </w:t>
            </w:r>
            <w:proofErr w:type="spellStart"/>
            <w:r w:rsidRPr="003C6C24">
              <w:rPr>
                <w:i/>
                <w:iCs/>
                <w:sz w:val="20"/>
                <w:szCs w:val="20"/>
              </w:rPr>
              <w:t>of</w:t>
            </w:r>
            <w:proofErr w:type="spellEnd"/>
            <w:r w:rsidRPr="003C6C24">
              <w:rPr>
                <w:i/>
                <w:iCs/>
                <w:sz w:val="20"/>
                <w:szCs w:val="20"/>
              </w:rPr>
              <w:t xml:space="preserve"> </w:t>
            </w:r>
            <w:proofErr w:type="spellStart"/>
            <w:r w:rsidRPr="003C6C24">
              <w:rPr>
                <w:i/>
                <w:iCs/>
                <w:sz w:val="20"/>
                <w:szCs w:val="20"/>
              </w:rPr>
              <w:t>adjectives</w:t>
            </w:r>
            <w:proofErr w:type="spellEnd"/>
          </w:p>
          <w:p w14:paraId="6EF2A7F6" w14:textId="77777777" w:rsidR="00265C0C" w:rsidRDefault="00265C0C" w:rsidP="00CD2940">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Briefe, E-Mails, Postkarten, Tagebucheinträge</w:t>
            </w:r>
            <w:r w:rsidRPr="00951379">
              <w:rPr>
                <w:sz w:val="20"/>
                <w:szCs w:val="20"/>
              </w:rPr>
              <w:t>, Audio- und Videoclips</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Briefe, E-Mails, Postkarten, Tagebucheinträge, Textnachrichten </w:t>
            </w:r>
          </w:p>
        </w:tc>
      </w:tr>
      <w:tr w:rsidR="00265C0C" w14:paraId="1ECD5EE2"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BAAB422" w14:textId="77777777" w:rsidR="00265C0C" w:rsidRDefault="00265C0C"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265C0C" w14:paraId="5B26FA81" w14:textId="77777777" w:rsidTr="004E7FC8">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7BDD878" w14:textId="77777777" w:rsidR="00265C0C" w:rsidRPr="00D36111" w:rsidRDefault="00265C0C" w:rsidP="00CD2940">
            <w:pPr>
              <w:tabs>
                <w:tab w:val="left" w:pos="50"/>
              </w:tabs>
              <w:spacing w:after="0"/>
              <w:ind w:left="284" w:hanging="284"/>
              <w:rPr>
                <w:bCs/>
                <w:sz w:val="20"/>
                <w:szCs w:val="20"/>
              </w:rPr>
            </w:pPr>
            <w:r w:rsidRPr="00951379">
              <w:rPr>
                <w:b/>
                <w:sz w:val="20"/>
                <w:szCs w:val="20"/>
              </w:rPr>
              <w:t>Mögliche Umsetzung:</w:t>
            </w:r>
            <w:r w:rsidRPr="00215EDE">
              <w:rPr>
                <w:bCs/>
                <w:sz w:val="20"/>
                <w:szCs w:val="20"/>
              </w:rPr>
              <w:t xml:space="preserve"> </w:t>
            </w:r>
            <w:r>
              <w:rPr>
                <w:bCs/>
                <w:sz w:val="20"/>
                <w:szCs w:val="20"/>
              </w:rPr>
              <w:t>Sehenswürdigkeiten beschreiben und vergleichen</w:t>
            </w:r>
            <w:r w:rsidRPr="003C6C24">
              <w:rPr>
                <w:bCs/>
                <w:sz w:val="20"/>
                <w:szCs w:val="20"/>
              </w:rPr>
              <w:t>, einen Stadtführer erstellen</w:t>
            </w:r>
          </w:p>
          <w:p w14:paraId="592661AA" w14:textId="77777777" w:rsidR="00265C0C" w:rsidRDefault="00265C0C" w:rsidP="00CD2940">
            <w:pPr>
              <w:spacing w:after="0"/>
              <w:ind w:left="284" w:hanging="284"/>
              <w:rPr>
                <w:sz w:val="20"/>
                <w:szCs w:val="20"/>
              </w:rPr>
            </w:pPr>
            <w:r w:rsidRPr="00951379">
              <w:rPr>
                <w:b/>
                <w:sz w:val="20"/>
                <w:szCs w:val="20"/>
              </w:rPr>
              <w:t xml:space="preserve">Verbraucherbildung: </w:t>
            </w:r>
            <w:r w:rsidRPr="00FF71B9">
              <w:rPr>
                <w:sz w:val="20"/>
                <w:szCs w:val="20"/>
              </w:rPr>
              <w:t>Leben, Wohnen und</w:t>
            </w:r>
            <w:r w:rsidRPr="00FF71B9">
              <w:rPr>
                <w:b/>
                <w:sz w:val="20"/>
                <w:szCs w:val="20"/>
              </w:rPr>
              <w:t xml:space="preserve"> </w:t>
            </w:r>
            <w:r w:rsidRPr="00FF71B9">
              <w:rPr>
                <w:sz w:val="20"/>
                <w:szCs w:val="20"/>
              </w:rPr>
              <w:t>Mobilität (Rahmenvorgabe Bereich D</w:t>
            </w:r>
            <w:r w:rsidRPr="00A636ED">
              <w:rPr>
                <w:sz w:val="20"/>
                <w:szCs w:val="20"/>
              </w:rPr>
              <w:t>)</w:t>
            </w:r>
          </w:p>
          <w:p w14:paraId="307D8A14" w14:textId="77777777" w:rsidR="00265C0C" w:rsidRDefault="00265C0C" w:rsidP="00CD2940">
            <w:pPr>
              <w:spacing w:after="0"/>
              <w:ind w:left="284" w:hanging="284"/>
              <w:rPr>
                <w:rFonts w:cs="Arial"/>
                <w:b/>
                <w:sz w:val="20"/>
                <w:szCs w:val="20"/>
              </w:rPr>
            </w:pPr>
            <w:r>
              <w:rPr>
                <w:b/>
                <w:sz w:val="20"/>
                <w:szCs w:val="20"/>
              </w:rPr>
              <w:t>Leistungsüberprüfung:</w:t>
            </w:r>
            <w:r>
              <w:rPr>
                <w:rFonts w:cs="Arial"/>
                <w:b/>
                <w:sz w:val="20"/>
                <w:szCs w:val="20"/>
              </w:rPr>
              <w:t xml:space="preserve"> </w:t>
            </w:r>
            <w:r>
              <w:rPr>
                <w:sz w:val="20"/>
                <w:szCs w:val="20"/>
              </w:rPr>
              <w:t>dreiteilige Klassenarbeit mit den Schwerpunkten Sprachmittlung, Hör-/Hörsehverstehen</w:t>
            </w:r>
            <w:r w:rsidR="00A97496">
              <w:rPr>
                <w:sz w:val="20"/>
                <w:szCs w:val="20"/>
              </w:rPr>
              <w:t xml:space="preserve">, </w:t>
            </w:r>
            <w:r>
              <w:rPr>
                <w:sz w:val="20"/>
                <w:szCs w:val="20"/>
              </w:rPr>
              <w:t xml:space="preserve">isolierte Überprüfung des Verfügens über sprachlicher </w:t>
            </w:r>
            <w:r w:rsidRPr="009A0501">
              <w:rPr>
                <w:sz w:val="20"/>
                <w:szCs w:val="20"/>
              </w:rPr>
              <w:t>Mittel (Grammatik und Wortschatz)</w:t>
            </w:r>
            <w:r>
              <w:rPr>
                <w:sz w:val="20"/>
                <w:szCs w:val="20"/>
              </w:rPr>
              <w:t xml:space="preserve"> </w:t>
            </w:r>
          </w:p>
        </w:tc>
      </w:tr>
    </w:tbl>
    <w:p w14:paraId="01650D85" w14:textId="77777777" w:rsidR="00265C0C" w:rsidRDefault="00265C0C" w:rsidP="00CD2940">
      <w:pPr>
        <w:rPr>
          <w:sz w:val="20"/>
          <w:szCs w:val="20"/>
        </w:rPr>
      </w:pPr>
    </w:p>
    <w:tbl>
      <w:tblPr>
        <w:tblpPr w:leftFromText="141" w:rightFromText="141" w:vertAnchor="text" w:horzAnchor="margin" w:tblpX="-10" w:tblpY="3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0"/>
      </w:tblGrid>
      <w:tr w:rsidR="00265C0C" w:rsidRPr="00DF62CA" w14:paraId="32FBB982" w14:textId="77777777" w:rsidTr="0091331F">
        <w:trPr>
          <w:trHeight w:val="320"/>
        </w:trPr>
        <w:tc>
          <w:tcPr>
            <w:tcW w:w="9067" w:type="dxa"/>
            <w:tcBorders>
              <w:top w:val="single" w:sz="4" w:space="0" w:color="000000"/>
              <w:left w:val="single" w:sz="4" w:space="0" w:color="000000"/>
              <w:bottom w:val="single" w:sz="4" w:space="0" w:color="000000"/>
              <w:right w:val="single" w:sz="4" w:space="0" w:color="000000"/>
            </w:tcBorders>
            <w:shd w:val="clear" w:color="auto" w:fill="D9D9D9"/>
          </w:tcPr>
          <w:p w14:paraId="1CC454F3" w14:textId="58D86804" w:rsidR="00265C0C" w:rsidRPr="0002359B" w:rsidRDefault="00265C0C" w:rsidP="003846E9">
            <w:pPr>
              <w:spacing w:after="0"/>
              <w:jc w:val="center"/>
              <w:rPr>
                <w:rFonts w:cs="Arial"/>
                <w:lang w:val="en-GB"/>
              </w:rPr>
            </w:pPr>
            <w:r w:rsidRPr="00951379">
              <w:rPr>
                <w:b/>
                <w:bCs/>
                <w:sz w:val="24"/>
                <w:szCs w:val="24"/>
                <w:lang w:val="en-US"/>
              </w:rPr>
              <w:t>UV 6.</w:t>
            </w:r>
            <w:r>
              <w:rPr>
                <w:b/>
                <w:bCs/>
                <w:sz w:val="24"/>
                <w:szCs w:val="24"/>
                <w:lang w:val="en-US"/>
              </w:rPr>
              <w:t>2</w:t>
            </w:r>
            <w:r w:rsidRPr="00951379">
              <w:rPr>
                <w:b/>
                <w:bCs/>
                <w:sz w:val="24"/>
                <w:szCs w:val="24"/>
                <w:lang w:val="en-US"/>
              </w:rPr>
              <w:t>-</w:t>
            </w:r>
            <w:r>
              <w:rPr>
                <w:b/>
                <w:bCs/>
                <w:sz w:val="24"/>
                <w:szCs w:val="24"/>
                <w:lang w:val="en-US"/>
              </w:rPr>
              <w:t>1</w:t>
            </w:r>
            <w:r w:rsidRPr="00951379">
              <w:rPr>
                <w:b/>
                <w:bCs/>
                <w:sz w:val="24"/>
                <w:szCs w:val="24"/>
                <w:lang w:val="en-US"/>
              </w:rPr>
              <w:t xml:space="preserve"> </w:t>
            </w:r>
            <w:r w:rsidRPr="00FF71B9">
              <w:rPr>
                <w:b/>
                <w:bCs/>
                <w:i/>
                <w:iCs/>
                <w:sz w:val="24"/>
                <w:szCs w:val="24"/>
                <w:lang w:val="en-US"/>
              </w:rPr>
              <w:t>“This is</w:t>
            </w:r>
            <w:r>
              <w:rPr>
                <w:b/>
                <w:bCs/>
                <w:sz w:val="24"/>
                <w:szCs w:val="24"/>
                <w:lang w:val="en-US"/>
              </w:rPr>
              <w:t xml:space="preserve"> s</w:t>
            </w:r>
            <w:r w:rsidR="00C660AF">
              <w:rPr>
                <w:b/>
                <w:bCs/>
                <w:i/>
                <w:sz w:val="24"/>
                <w:szCs w:val="24"/>
                <w:lang w:val="en-US"/>
              </w:rPr>
              <w:t>chool in Great Britain</w:t>
            </w:r>
            <w:r>
              <w:rPr>
                <w:b/>
                <w:bCs/>
                <w:i/>
                <w:sz w:val="24"/>
                <w:szCs w:val="24"/>
                <w:lang w:val="en-US"/>
              </w:rPr>
              <w:t>”</w:t>
            </w:r>
            <w:r w:rsidRPr="00951379">
              <w:rPr>
                <w:b/>
                <w:bCs/>
                <w:i/>
                <w:iCs/>
                <w:sz w:val="24"/>
                <w:szCs w:val="24"/>
                <w:lang w:val="en-US"/>
              </w:rPr>
              <w:t xml:space="preserve"> </w:t>
            </w:r>
            <w:r w:rsidRPr="00951379">
              <w:rPr>
                <w:sz w:val="20"/>
                <w:szCs w:val="24"/>
                <w:lang w:val="en-US"/>
              </w:rPr>
              <w:t>(ca. 20 U-Std.)</w:t>
            </w:r>
          </w:p>
        </w:tc>
      </w:tr>
      <w:tr w:rsidR="00265C0C" w14:paraId="26BB65E6"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7E087D49" w14:textId="77777777" w:rsidR="00265C0C" w:rsidRDefault="00265C0C" w:rsidP="003846E9">
            <w:pPr>
              <w:spacing w:after="0"/>
              <w:jc w:val="center"/>
              <w:rPr>
                <w:rFonts w:cs="Arial"/>
                <w:b/>
                <w:sz w:val="20"/>
                <w:szCs w:val="20"/>
              </w:rPr>
            </w:pPr>
            <w:r>
              <w:rPr>
                <w:rFonts w:cs="Arial"/>
                <w:b/>
                <w:sz w:val="20"/>
                <w:szCs w:val="20"/>
              </w:rPr>
              <w:t>Schwerpunkte der Kompetenzentwicklung</w:t>
            </w:r>
          </w:p>
        </w:tc>
      </w:tr>
      <w:tr w:rsidR="00265C0C" w:rsidRPr="006D293E" w14:paraId="02C69B0B"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7E40FAE6" w14:textId="77777777" w:rsidR="00265C0C" w:rsidRPr="007D22DA" w:rsidRDefault="00265C0C" w:rsidP="003846E9">
            <w:pPr>
              <w:spacing w:after="0"/>
              <w:ind w:left="284" w:hanging="284"/>
              <w:jc w:val="left"/>
              <w:rPr>
                <w:sz w:val="20"/>
                <w:szCs w:val="20"/>
                <w:lang w:eastAsia="de-DE"/>
              </w:rPr>
            </w:pPr>
            <w:r w:rsidRPr="0036016D">
              <w:rPr>
                <w:b/>
                <w:bCs/>
                <w:i/>
                <w:iCs/>
                <w:sz w:val="20"/>
                <w:szCs w:val="20"/>
                <w:lang w:eastAsia="de-DE"/>
              </w:rPr>
              <w:t>Hör-/Hörsehverstehen</w:t>
            </w:r>
            <w:r w:rsidRPr="00951379">
              <w:rPr>
                <w:b/>
                <w:bCs/>
                <w:i/>
                <w:iCs/>
                <w:sz w:val="20"/>
                <w:szCs w:val="20"/>
                <w:lang w:eastAsia="de-DE"/>
              </w:rPr>
              <w:t>:</w:t>
            </w:r>
            <w:r w:rsidRPr="00951379">
              <w:rPr>
                <w:b/>
                <w:bCs/>
                <w:sz w:val="20"/>
                <w:szCs w:val="20"/>
                <w:lang w:eastAsia="de-DE"/>
              </w:rPr>
              <w:t xml:space="preserve"> </w:t>
            </w:r>
            <w:r w:rsidRPr="007D22DA">
              <w:rPr>
                <w:sz w:val="20"/>
                <w:szCs w:val="20"/>
                <w:lang w:eastAsia="de-DE"/>
              </w:rPr>
              <w:t xml:space="preserve">einfachen Hör-/Hörsehtexten, die sich auf vertraute Inhalte beziehen, wesentliche Informationen entnehmen </w:t>
            </w:r>
          </w:p>
          <w:p w14:paraId="1DE63B4C" w14:textId="77777777" w:rsidR="00265C0C" w:rsidRDefault="00265C0C" w:rsidP="003846E9">
            <w:pPr>
              <w:spacing w:after="0"/>
              <w:ind w:left="284" w:hanging="284"/>
              <w:jc w:val="left"/>
              <w:rPr>
                <w:b/>
                <w:bCs/>
                <w:i/>
                <w:iCs/>
                <w:sz w:val="20"/>
                <w:szCs w:val="20"/>
                <w:lang w:eastAsia="de-DE"/>
              </w:rPr>
            </w:pPr>
            <w:r w:rsidRPr="0036016D">
              <w:rPr>
                <w:b/>
                <w:bCs/>
                <w:i/>
                <w:iCs/>
                <w:sz w:val="20"/>
                <w:szCs w:val="20"/>
                <w:lang w:eastAsia="de-DE"/>
              </w:rPr>
              <w:t>Sprechen - zusammenhängendes Sprechen</w:t>
            </w:r>
            <w:r>
              <w:rPr>
                <w:b/>
                <w:bCs/>
                <w:i/>
                <w:iCs/>
                <w:sz w:val="20"/>
                <w:szCs w:val="20"/>
                <w:lang w:eastAsia="de-DE"/>
              </w:rPr>
              <w:t>:</w:t>
            </w:r>
            <w:r>
              <w:rPr>
                <w:sz w:val="20"/>
                <w:szCs w:val="20"/>
                <w:lang w:eastAsia="de-DE"/>
              </w:rPr>
              <w:t xml:space="preserve"> nach Vorbereitung Inhalte einfacher Texte und Medien wiedergeben</w:t>
            </w:r>
            <w:r>
              <w:rPr>
                <w:b/>
                <w:bCs/>
                <w:i/>
                <w:iCs/>
                <w:sz w:val="20"/>
                <w:szCs w:val="20"/>
                <w:lang w:eastAsia="de-DE"/>
              </w:rPr>
              <w:t xml:space="preserve"> </w:t>
            </w:r>
          </w:p>
          <w:p w14:paraId="247DA243" w14:textId="77777777" w:rsidR="00265C0C" w:rsidRPr="006D293E" w:rsidRDefault="00265C0C" w:rsidP="003846E9">
            <w:pPr>
              <w:spacing w:after="0"/>
              <w:ind w:left="284" w:hanging="284"/>
              <w:jc w:val="left"/>
              <w:rPr>
                <w:sz w:val="20"/>
                <w:szCs w:val="20"/>
                <w:lang w:eastAsia="de-DE"/>
              </w:rPr>
            </w:pPr>
            <w:r w:rsidRPr="0036016D">
              <w:rPr>
                <w:b/>
                <w:bCs/>
                <w:i/>
                <w:iCs/>
                <w:sz w:val="20"/>
                <w:szCs w:val="20"/>
                <w:lang w:eastAsia="de-DE"/>
              </w:rPr>
              <w:t>Schreiben</w:t>
            </w:r>
            <w:r w:rsidRPr="009F460A">
              <w:rPr>
                <w:b/>
                <w:bCs/>
                <w:iCs/>
                <w:sz w:val="20"/>
                <w:szCs w:val="20"/>
                <w:lang w:eastAsia="de-DE"/>
              </w:rPr>
              <w:t>:</w:t>
            </w:r>
            <w:r>
              <w:rPr>
                <w:sz w:val="20"/>
                <w:szCs w:val="20"/>
                <w:lang w:eastAsia="de-DE"/>
              </w:rPr>
              <w:t xml:space="preserve"> Arbeitsergebnisse schriftlich festhalten und einfache Notizen machen</w:t>
            </w:r>
          </w:p>
        </w:tc>
      </w:tr>
      <w:tr w:rsidR="00265C0C" w14:paraId="0199D647"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1836990A" w14:textId="77777777" w:rsidR="00265C0C" w:rsidRDefault="00265C0C" w:rsidP="003846E9">
            <w:pPr>
              <w:spacing w:after="0"/>
              <w:jc w:val="center"/>
              <w:rPr>
                <w:rFonts w:cs="Arial"/>
                <w:b/>
                <w:sz w:val="20"/>
                <w:szCs w:val="20"/>
              </w:rPr>
            </w:pPr>
            <w:r>
              <w:rPr>
                <w:rFonts w:cs="Arial"/>
                <w:b/>
                <w:sz w:val="20"/>
                <w:szCs w:val="20"/>
              </w:rPr>
              <w:t>fachliche Konkretisierungen im Schwerpunkt</w:t>
            </w:r>
          </w:p>
        </w:tc>
      </w:tr>
      <w:tr w:rsidR="00265C0C" w14:paraId="656D7028"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5BE0A68" w14:textId="77777777" w:rsidR="00265C0C" w:rsidRDefault="00265C0C" w:rsidP="003846E9">
            <w:pPr>
              <w:spacing w:after="0"/>
              <w:ind w:left="284" w:hanging="284"/>
              <w:jc w:val="left"/>
              <w:rPr>
                <w:bCs/>
                <w:sz w:val="20"/>
                <w:szCs w:val="20"/>
              </w:rPr>
            </w:pPr>
            <w:r>
              <w:rPr>
                <w:b/>
                <w:sz w:val="20"/>
                <w:szCs w:val="20"/>
              </w:rPr>
              <w:t xml:space="preserve">IKK: </w:t>
            </w:r>
            <w:r>
              <w:rPr>
                <w:bCs/>
                <w:sz w:val="20"/>
                <w:szCs w:val="20"/>
              </w:rPr>
              <w:t>Ausbildung/Schule: Einblick in den Schulalltag in Großbritannien</w:t>
            </w:r>
          </w:p>
          <w:p w14:paraId="66A1FC7D" w14:textId="77777777" w:rsidR="00265C0C" w:rsidRPr="00F752E9" w:rsidRDefault="00265C0C" w:rsidP="003846E9">
            <w:pPr>
              <w:spacing w:after="0"/>
              <w:ind w:left="284" w:hanging="284"/>
              <w:jc w:val="left"/>
              <w:rPr>
                <w:i/>
                <w:iCs/>
                <w:sz w:val="20"/>
                <w:szCs w:val="20"/>
              </w:rPr>
            </w:pPr>
            <w:r w:rsidRPr="0005319F">
              <w:rPr>
                <w:b/>
                <w:bCs/>
                <w:i/>
                <w:iCs/>
                <w:sz w:val="20"/>
                <w:szCs w:val="20"/>
              </w:rPr>
              <w:lastRenderedPageBreak/>
              <w:t>Grammatik</w:t>
            </w:r>
            <w:r w:rsidRPr="0005319F">
              <w:rPr>
                <w:b/>
                <w:bCs/>
                <w:i/>
                <w:sz w:val="20"/>
                <w:szCs w:val="20"/>
              </w:rPr>
              <w:t>:</w:t>
            </w:r>
            <w:r w:rsidRPr="00F752E9">
              <w:rPr>
                <w:b/>
                <w:bCs/>
                <w:sz w:val="20"/>
                <w:szCs w:val="20"/>
              </w:rPr>
              <w:t xml:space="preserve"> </w:t>
            </w:r>
            <w:proofErr w:type="spellStart"/>
            <w:r w:rsidRPr="00745381">
              <w:rPr>
                <w:i/>
                <w:sz w:val="20"/>
                <w:szCs w:val="20"/>
              </w:rPr>
              <w:t>word</w:t>
            </w:r>
            <w:proofErr w:type="spellEnd"/>
            <w:r w:rsidRPr="00745381">
              <w:rPr>
                <w:i/>
                <w:sz w:val="20"/>
                <w:szCs w:val="20"/>
              </w:rPr>
              <w:t xml:space="preserve"> </w:t>
            </w:r>
            <w:proofErr w:type="spellStart"/>
            <w:r w:rsidRPr="00745381">
              <w:rPr>
                <w:i/>
                <w:sz w:val="20"/>
                <w:szCs w:val="20"/>
              </w:rPr>
              <w:t>order</w:t>
            </w:r>
            <w:proofErr w:type="spellEnd"/>
            <w:r w:rsidRPr="00745381">
              <w:rPr>
                <w:i/>
                <w:sz w:val="20"/>
                <w:szCs w:val="20"/>
              </w:rPr>
              <w:t xml:space="preserve">: </w:t>
            </w:r>
            <w:proofErr w:type="spellStart"/>
            <w:r w:rsidRPr="00745381">
              <w:rPr>
                <w:i/>
                <w:sz w:val="20"/>
                <w:szCs w:val="20"/>
              </w:rPr>
              <w:t>subordinate</w:t>
            </w:r>
            <w:proofErr w:type="spellEnd"/>
            <w:r w:rsidRPr="00745381">
              <w:rPr>
                <w:i/>
                <w:sz w:val="20"/>
                <w:szCs w:val="20"/>
              </w:rPr>
              <w:t xml:space="preserve"> </w:t>
            </w:r>
            <w:proofErr w:type="spellStart"/>
            <w:r w:rsidRPr="00745381">
              <w:rPr>
                <w:i/>
                <w:sz w:val="20"/>
                <w:szCs w:val="20"/>
              </w:rPr>
              <w:t>clauses</w:t>
            </w:r>
            <w:proofErr w:type="spellEnd"/>
          </w:p>
          <w:p w14:paraId="6F604266" w14:textId="77777777" w:rsidR="00265C0C" w:rsidRDefault="00265C0C" w:rsidP="003846E9">
            <w:pPr>
              <w:spacing w:after="0"/>
              <w:jc w:val="left"/>
              <w:rPr>
                <w:b/>
                <w:bCs/>
                <w:sz w:val="20"/>
                <w:szCs w:val="20"/>
              </w:rPr>
            </w:pPr>
            <w:r w:rsidRPr="0005319F">
              <w:rPr>
                <w:b/>
                <w:i/>
                <w:sz w:val="20"/>
                <w:szCs w:val="20"/>
              </w:rPr>
              <w:t>Orthografie</w:t>
            </w:r>
            <w:r w:rsidRPr="0005319F">
              <w:rPr>
                <w:b/>
                <w:bCs/>
                <w:i/>
                <w:sz w:val="20"/>
                <w:szCs w:val="20"/>
              </w:rPr>
              <w:t>:</w:t>
            </w:r>
            <w:r>
              <w:rPr>
                <w:b/>
                <w:bCs/>
                <w:sz w:val="20"/>
                <w:szCs w:val="20"/>
              </w:rPr>
              <w:t xml:space="preserve"> </w:t>
            </w:r>
            <w:r w:rsidRPr="00613927">
              <w:rPr>
                <w:sz w:val="20"/>
                <w:szCs w:val="20"/>
              </w:rPr>
              <w:t>einfache, grundlegende Regeln der Rechtschreibung und Zeichensetzung anwenden</w:t>
            </w:r>
          </w:p>
          <w:p w14:paraId="5AE02EBA" w14:textId="77777777" w:rsidR="00265C0C" w:rsidRDefault="00265C0C" w:rsidP="003846E9">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Alltagsgespräche; Briefe, E-Mails, Postkarten, Bilder, Plakate, Flyer </w:t>
            </w:r>
            <w:r w:rsidRPr="00951379">
              <w:rPr>
                <w:sz w:val="20"/>
                <w:szCs w:val="20"/>
                <w:u w:val="single"/>
              </w:rPr>
              <w:t>Zieltexte:</w:t>
            </w:r>
            <w:r w:rsidRPr="00951379">
              <w:rPr>
                <w:sz w:val="20"/>
                <w:szCs w:val="20"/>
              </w:rPr>
              <w:t xml:space="preserve"> </w:t>
            </w:r>
            <w:r>
              <w:rPr>
                <w:sz w:val="20"/>
                <w:szCs w:val="20"/>
              </w:rPr>
              <w:t xml:space="preserve">Briefe, E-Mails, Postkarten, Tagebucheinträge, Flyer </w:t>
            </w:r>
          </w:p>
        </w:tc>
      </w:tr>
      <w:tr w:rsidR="00265C0C" w14:paraId="3F18AE39"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2749F86" w14:textId="77777777" w:rsidR="00265C0C" w:rsidRDefault="00265C0C" w:rsidP="003846E9">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265C0C" w:rsidRPr="008062F5" w14:paraId="57D9D246"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0E092AE" w14:textId="77777777" w:rsidR="00265C0C" w:rsidRPr="00D36111" w:rsidRDefault="00265C0C" w:rsidP="003846E9">
            <w:pPr>
              <w:tabs>
                <w:tab w:val="left" w:pos="50"/>
              </w:tabs>
              <w:spacing w:after="0"/>
              <w:ind w:left="284" w:hanging="284"/>
              <w:rPr>
                <w:bCs/>
                <w:sz w:val="20"/>
                <w:szCs w:val="20"/>
              </w:rPr>
            </w:pPr>
            <w:r w:rsidRPr="00951379">
              <w:rPr>
                <w:b/>
                <w:sz w:val="20"/>
                <w:szCs w:val="20"/>
              </w:rPr>
              <w:t xml:space="preserve">Mögliche Umsetzung: </w:t>
            </w:r>
            <w:r>
              <w:rPr>
                <w:bCs/>
                <w:sz w:val="20"/>
                <w:szCs w:val="20"/>
              </w:rPr>
              <w:t xml:space="preserve">Vergleiche der Schulsysteme </w:t>
            </w:r>
            <w:r w:rsidR="0036016D">
              <w:rPr>
                <w:bCs/>
                <w:sz w:val="20"/>
                <w:szCs w:val="20"/>
              </w:rPr>
              <w:t xml:space="preserve">in </w:t>
            </w:r>
            <w:r>
              <w:rPr>
                <w:bCs/>
                <w:sz w:val="20"/>
                <w:szCs w:val="20"/>
              </w:rPr>
              <w:t>Deutschland und Großbritannien.</w:t>
            </w:r>
          </w:p>
          <w:p w14:paraId="3267EC1D" w14:textId="570CF8F2" w:rsidR="00265C0C" w:rsidRPr="008062F5" w:rsidRDefault="00265C0C" w:rsidP="003846E9">
            <w:pPr>
              <w:spacing w:after="0"/>
              <w:ind w:left="284" w:hanging="284"/>
              <w:rPr>
                <w:sz w:val="20"/>
                <w:szCs w:val="20"/>
              </w:rPr>
            </w:pPr>
            <w:r>
              <w:rPr>
                <w:b/>
                <w:sz w:val="20"/>
                <w:szCs w:val="20"/>
              </w:rPr>
              <w:t>Leistungsüberprüfung:</w:t>
            </w:r>
            <w:r>
              <w:rPr>
                <w:rFonts w:cs="Arial"/>
                <w:b/>
                <w:sz w:val="20"/>
                <w:szCs w:val="20"/>
              </w:rPr>
              <w:t xml:space="preserve"> </w:t>
            </w:r>
            <w:r>
              <w:rPr>
                <w:sz w:val="20"/>
                <w:szCs w:val="20"/>
              </w:rPr>
              <w:t>dreiteilige Klassenarbeit mit den Schwerpunkten Hör-/Hörsehverstehen, Schreiben</w:t>
            </w:r>
            <w:r w:rsidR="00A97496">
              <w:rPr>
                <w:sz w:val="20"/>
                <w:szCs w:val="20"/>
              </w:rPr>
              <w:t>,</w:t>
            </w:r>
            <w:r>
              <w:rPr>
                <w:sz w:val="20"/>
                <w:szCs w:val="20"/>
              </w:rPr>
              <w:t xml:space="preserve"> isolierte Überprüfung des Verfügens über sprachlicher Mittel (</w:t>
            </w:r>
            <w:r w:rsidRPr="00D15AC8">
              <w:rPr>
                <w:sz w:val="20"/>
                <w:szCs w:val="20"/>
              </w:rPr>
              <w:t xml:space="preserve"> Wortschatz)</w:t>
            </w:r>
            <w:r>
              <w:rPr>
                <w:sz w:val="20"/>
                <w:szCs w:val="20"/>
              </w:rPr>
              <w:t xml:space="preserve"> </w:t>
            </w:r>
          </w:p>
        </w:tc>
      </w:tr>
    </w:tbl>
    <w:p w14:paraId="5130EA82" w14:textId="45F75519" w:rsidR="0091331F" w:rsidRDefault="0091331F"/>
    <w:tbl>
      <w:tblPr>
        <w:tblpPr w:leftFromText="141" w:rightFromText="141" w:vertAnchor="page" w:horzAnchor="margin" w:tblpX="-289" w:tblpY="5108"/>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7"/>
      </w:tblGrid>
      <w:tr w:rsidR="0091331F" w:rsidRPr="00DF62CA" w14:paraId="45E9652A" w14:textId="77777777" w:rsidTr="0091331F">
        <w:trPr>
          <w:trHeight w:val="320"/>
        </w:trPr>
        <w:tc>
          <w:tcPr>
            <w:tcW w:w="9067" w:type="dxa"/>
            <w:tcBorders>
              <w:top w:val="single" w:sz="4" w:space="0" w:color="000000"/>
              <w:left w:val="single" w:sz="4" w:space="0" w:color="000000"/>
              <w:bottom w:val="single" w:sz="4" w:space="0" w:color="000000"/>
              <w:right w:val="single" w:sz="4" w:space="0" w:color="000000"/>
            </w:tcBorders>
            <w:shd w:val="clear" w:color="auto" w:fill="D9D9D9"/>
          </w:tcPr>
          <w:p w14:paraId="745F2F79" w14:textId="77777777" w:rsidR="0091331F" w:rsidRPr="005A2551" w:rsidRDefault="0091331F" w:rsidP="0091331F">
            <w:pPr>
              <w:spacing w:after="0"/>
              <w:jc w:val="center"/>
              <w:rPr>
                <w:b/>
                <w:bCs/>
                <w:sz w:val="24"/>
                <w:szCs w:val="24"/>
              </w:rPr>
            </w:pPr>
          </w:p>
          <w:p w14:paraId="02AD1ACA" w14:textId="77777777" w:rsidR="0091331F" w:rsidRPr="0002359B" w:rsidRDefault="0091331F" w:rsidP="0091331F">
            <w:pPr>
              <w:spacing w:after="0"/>
              <w:jc w:val="center"/>
              <w:rPr>
                <w:rFonts w:cs="Arial"/>
                <w:lang w:val="en-GB"/>
              </w:rPr>
            </w:pPr>
            <w:r w:rsidRPr="00951379">
              <w:rPr>
                <w:b/>
                <w:bCs/>
                <w:sz w:val="24"/>
                <w:szCs w:val="24"/>
                <w:lang w:val="en-US"/>
              </w:rPr>
              <w:t>UV 6.</w:t>
            </w:r>
            <w:r>
              <w:rPr>
                <w:b/>
                <w:bCs/>
                <w:sz w:val="24"/>
                <w:szCs w:val="24"/>
                <w:lang w:val="en-US"/>
              </w:rPr>
              <w:t>2</w:t>
            </w:r>
            <w:r w:rsidRPr="00951379">
              <w:rPr>
                <w:b/>
                <w:bCs/>
                <w:sz w:val="24"/>
                <w:szCs w:val="24"/>
                <w:lang w:val="en-US"/>
              </w:rPr>
              <w:t>-</w:t>
            </w:r>
            <w:r>
              <w:rPr>
                <w:b/>
                <w:bCs/>
                <w:sz w:val="24"/>
                <w:szCs w:val="24"/>
                <w:lang w:val="en-US"/>
              </w:rPr>
              <w:t>2</w:t>
            </w:r>
            <w:r w:rsidRPr="00951379">
              <w:rPr>
                <w:b/>
                <w:bCs/>
                <w:sz w:val="24"/>
                <w:szCs w:val="24"/>
                <w:lang w:val="en-US"/>
              </w:rPr>
              <w:t xml:space="preserve"> </w:t>
            </w:r>
            <w:r>
              <w:rPr>
                <w:b/>
                <w:bCs/>
                <w:sz w:val="24"/>
                <w:szCs w:val="24"/>
                <w:lang w:val="en-US"/>
              </w:rPr>
              <w:t>“</w:t>
            </w:r>
            <w:r>
              <w:rPr>
                <w:b/>
                <w:bCs/>
                <w:i/>
                <w:sz w:val="24"/>
                <w:szCs w:val="24"/>
                <w:lang w:val="en-US"/>
              </w:rPr>
              <w:t>Living a healthy life” – Food and sports</w:t>
            </w:r>
            <w:r w:rsidRPr="00951379">
              <w:rPr>
                <w:b/>
                <w:bCs/>
                <w:i/>
                <w:iCs/>
                <w:sz w:val="24"/>
                <w:szCs w:val="24"/>
                <w:lang w:val="en-US"/>
              </w:rPr>
              <w:t xml:space="preserve"> </w:t>
            </w:r>
            <w:r w:rsidRPr="00951379">
              <w:rPr>
                <w:sz w:val="20"/>
                <w:szCs w:val="24"/>
                <w:lang w:val="en-US"/>
              </w:rPr>
              <w:t>(ca. 20 U-Std.)</w:t>
            </w:r>
          </w:p>
        </w:tc>
      </w:tr>
      <w:tr w:rsidR="0091331F" w14:paraId="573A86EB"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25DAD56D" w14:textId="77777777" w:rsidR="0091331F" w:rsidRDefault="0091331F" w:rsidP="0091331F">
            <w:pPr>
              <w:spacing w:after="0"/>
              <w:jc w:val="center"/>
              <w:rPr>
                <w:rFonts w:cs="Arial"/>
                <w:b/>
                <w:sz w:val="20"/>
                <w:szCs w:val="20"/>
              </w:rPr>
            </w:pPr>
            <w:r>
              <w:rPr>
                <w:rFonts w:cs="Arial"/>
                <w:b/>
                <w:sz w:val="20"/>
                <w:szCs w:val="20"/>
              </w:rPr>
              <w:t>Schwerpunkte der Kompetenzentwicklung</w:t>
            </w:r>
          </w:p>
        </w:tc>
      </w:tr>
      <w:tr w:rsidR="0091331F" w14:paraId="637C3203"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7B56DAC8" w14:textId="77777777" w:rsidR="0091331F" w:rsidRPr="007D22DA" w:rsidRDefault="0091331F" w:rsidP="0091331F">
            <w:pPr>
              <w:spacing w:after="0"/>
              <w:ind w:left="284" w:hanging="284"/>
              <w:jc w:val="left"/>
              <w:rPr>
                <w:sz w:val="20"/>
                <w:szCs w:val="20"/>
                <w:lang w:eastAsia="de-DE"/>
              </w:rPr>
            </w:pPr>
            <w:r w:rsidRPr="0036016D">
              <w:rPr>
                <w:b/>
                <w:bCs/>
                <w:i/>
                <w:iCs/>
                <w:sz w:val="20"/>
                <w:szCs w:val="20"/>
                <w:lang w:eastAsia="de-DE"/>
              </w:rPr>
              <w:t>Hör-/Hörsehverstehen</w:t>
            </w:r>
            <w:r w:rsidRPr="00951379">
              <w:rPr>
                <w:b/>
                <w:bCs/>
                <w:i/>
                <w:iCs/>
                <w:sz w:val="20"/>
                <w:szCs w:val="20"/>
                <w:lang w:eastAsia="de-DE"/>
              </w:rPr>
              <w:t>:</w:t>
            </w:r>
            <w:r w:rsidRPr="00951379">
              <w:rPr>
                <w:b/>
                <w:bCs/>
                <w:sz w:val="20"/>
                <w:szCs w:val="20"/>
                <w:lang w:eastAsia="de-DE"/>
              </w:rPr>
              <w:t xml:space="preserve"> </w:t>
            </w:r>
            <w:r w:rsidRPr="007D22DA">
              <w:rPr>
                <w:sz w:val="20"/>
                <w:szCs w:val="20"/>
                <w:lang w:eastAsia="de-DE"/>
              </w:rPr>
              <w:t xml:space="preserve">einfachen Hör-/Hörsehtexten, die sich auf vertraute Inhalte beziehen, wesentliche Informationen entnehmen </w:t>
            </w:r>
          </w:p>
          <w:p w14:paraId="4E141CB2" w14:textId="77777777" w:rsidR="0091331F" w:rsidRDefault="0091331F" w:rsidP="0091331F">
            <w:pPr>
              <w:spacing w:after="0"/>
              <w:ind w:left="284" w:hanging="284"/>
              <w:jc w:val="left"/>
              <w:rPr>
                <w:b/>
                <w:bCs/>
                <w:i/>
                <w:iCs/>
                <w:sz w:val="20"/>
                <w:szCs w:val="20"/>
                <w:lang w:eastAsia="de-DE"/>
              </w:rPr>
            </w:pPr>
            <w:r w:rsidRPr="0036016D">
              <w:rPr>
                <w:b/>
                <w:bCs/>
                <w:i/>
                <w:iCs/>
                <w:sz w:val="20"/>
                <w:szCs w:val="20"/>
                <w:lang w:eastAsia="de-DE"/>
              </w:rPr>
              <w:t>Sprechen - zusammenhängendes Sprechen</w:t>
            </w:r>
            <w:r w:rsidRPr="00847894">
              <w:rPr>
                <w:b/>
                <w:bCs/>
                <w:iCs/>
                <w:sz w:val="20"/>
                <w:szCs w:val="20"/>
                <w:lang w:eastAsia="de-DE"/>
              </w:rPr>
              <w:t>:</w:t>
            </w:r>
            <w:r>
              <w:rPr>
                <w:sz w:val="20"/>
                <w:szCs w:val="20"/>
                <w:lang w:eastAsia="de-DE"/>
              </w:rPr>
              <w:t xml:space="preserve"> nach Vorbereitung Inhalte einfacher Texte und Medien wiedergeben</w:t>
            </w:r>
            <w:r>
              <w:rPr>
                <w:b/>
                <w:bCs/>
                <w:i/>
                <w:iCs/>
                <w:sz w:val="20"/>
                <w:szCs w:val="20"/>
                <w:lang w:eastAsia="de-DE"/>
              </w:rPr>
              <w:t xml:space="preserve"> </w:t>
            </w:r>
          </w:p>
          <w:p w14:paraId="749DC42F" w14:textId="77777777" w:rsidR="0091331F" w:rsidRPr="006D293E" w:rsidRDefault="0091331F" w:rsidP="0091331F">
            <w:pPr>
              <w:spacing w:after="0"/>
              <w:ind w:left="284" w:hanging="284"/>
              <w:jc w:val="left"/>
              <w:rPr>
                <w:sz w:val="20"/>
                <w:szCs w:val="20"/>
                <w:lang w:eastAsia="de-DE"/>
              </w:rPr>
            </w:pPr>
            <w:r w:rsidRPr="0036016D">
              <w:rPr>
                <w:b/>
                <w:bCs/>
                <w:i/>
                <w:iCs/>
                <w:sz w:val="20"/>
                <w:szCs w:val="20"/>
                <w:lang w:eastAsia="de-DE"/>
              </w:rPr>
              <w:t>Schreiben:</w:t>
            </w:r>
            <w:r>
              <w:rPr>
                <w:sz w:val="20"/>
                <w:szCs w:val="20"/>
                <w:lang w:eastAsia="de-DE"/>
              </w:rPr>
              <w:t xml:space="preserve"> Arbeitsergebnisse schriftlich festhalten und einfache Notizen machen</w:t>
            </w:r>
          </w:p>
        </w:tc>
      </w:tr>
      <w:tr w:rsidR="0091331F" w14:paraId="07692FB8"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2E978F82" w14:textId="77777777" w:rsidR="0091331F" w:rsidRDefault="0091331F" w:rsidP="0091331F">
            <w:pPr>
              <w:spacing w:after="0"/>
              <w:jc w:val="center"/>
              <w:rPr>
                <w:rFonts w:cs="Arial"/>
                <w:b/>
                <w:sz w:val="20"/>
                <w:szCs w:val="20"/>
              </w:rPr>
            </w:pPr>
            <w:r>
              <w:rPr>
                <w:rFonts w:cs="Arial"/>
                <w:b/>
                <w:sz w:val="20"/>
                <w:szCs w:val="20"/>
              </w:rPr>
              <w:t>fachliche Konkretisierungen im Schwerpunkt</w:t>
            </w:r>
          </w:p>
        </w:tc>
      </w:tr>
      <w:tr w:rsidR="0091331F" w14:paraId="6D7E1805"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69584FE0" w14:textId="77777777" w:rsidR="0091331F" w:rsidRDefault="0091331F" w:rsidP="0091331F">
            <w:pPr>
              <w:spacing w:after="0"/>
              <w:ind w:left="284" w:hanging="284"/>
              <w:jc w:val="left"/>
            </w:pPr>
            <w:r w:rsidRPr="0078744A">
              <w:rPr>
                <w:b/>
                <w:sz w:val="20"/>
                <w:szCs w:val="20"/>
              </w:rPr>
              <w:t xml:space="preserve">IKK: </w:t>
            </w:r>
            <w:r w:rsidRPr="005971BF">
              <w:rPr>
                <w:sz w:val="20"/>
                <w:szCs w:val="20"/>
              </w:rPr>
              <w:t>persönliche Lebensgestaltung: Alltag und Freizeitgestaltung von Kindern: Familie, Sport, Ernährung</w:t>
            </w:r>
            <w:r>
              <w:t xml:space="preserve"> </w:t>
            </w:r>
          </w:p>
          <w:p w14:paraId="7BFD40C1" w14:textId="77777777" w:rsidR="0091331F" w:rsidRPr="00775B1E" w:rsidRDefault="0091331F" w:rsidP="0091331F">
            <w:pPr>
              <w:spacing w:after="0"/>
              <w:ind w:left="284" w:hanging="284"/>
              <w:jc w:val="left"/>
              <w:rPr>
                <w:i/>
                <w:iCs/>
                <w:sz w:val="20"/>
                <w:szCs w:val="20"/>
              </w:rPr>
            </w:pPr>
            <w:r w:rsidRPr="00775B1E">
              <w:rPr>
                <w:b/>
                <w:bCs/>
                <w:iCs/>
                <w:sz w:val="20"/>
                <w:szCs w:val="20"/>
              </w:rPr>
              <w:t>Grammatik</w:t>
            </w:r>
            <w:r w:rsidRPr="00775B1E">
              <w:rPr>
                <w:b/>
                <w:bCs/>
                <w:sz w:val="20"/>
                <w:szCs w:val="20"/>
              </w:rPr>
              <w:t xml:space="preserve">: </w:t>
            </w:r>
            <w:r w:rsidRPr="00745381">
              <w:rPr>
                <w:i/>
                <w:sz w:val="20"/>
                <w:szCs w:val="20"/>
              </w:rPr>
              <w:t>will-future</w:t>
            </w:r>
          </w:p>
          <w:p w14:paraId="3DAA1A09" w14:textId="77777777" w:rsidR="0091331F" w:rsidRDefault="0091331F" w:rsidP="0091331F">
            <w:pPr>
              <w:spacing w:after="0"/>
              <w:ind w:left="284" w:hanging="284"/>
              <w:jc w:val="left"/>
              <w:rPr>
                <w:b/>
                <w:bCs/>
                <w:sz w:val="20"/>
                <w:szCs w:val="20"/>
              </w:rPr>
            </w:pPr>
            <w:r>
              <w:rPr>
                <w:b/>
                <w:bCs/>
                <w:sz w:val="20"/>
                <w:szCs w:val="20"/>
              </w:rPr>
              <w:t xml:space="preserve">Orthografie: </w:t>
            </w:r>
            <w:r w:rsidRPr="00613927">
              <w:rPr>
                <w:sz w:val="20"/>
                <w:szCs w:val="20"/>
              </w:rPr>
              <w:t>einfache, grundlegende Regeln der Rechtschreibung und Zeichensetzung anwenden</w:t>
            </w:r>
          </w:p>
          <w:p w14:paraId="41B590BA" w14:textId="77777777" w:rsidR="0091331F" w:rsidRDefault="0091331F" w:rsidP="0091331F">
            <w:pPr>
              <w:spacing w:after="0"/>
              <w:ind w:left="284" w:hanging="284"/>
              <w:jc w:val="left"/>
              <w:rPr>
                <w:rFonts w:cs="Arial"/>
                <w:b/>
                <w:sz w:val="20"/>
                <w:szCs w:val="20"/>
              </w:rPr>
            </w:pPr>
            <w:r w:rsidRPr="00072870">
              <w:rPr>
                <w:b/>
                <w:bCs/>
                <w:sz w:val="20"/>
                <w:szCs w:val="20"/>
              </w:rPr>
              <w:t>TMK:</w:t>
            </w:r>
            <w:r>
              <w:rPr>
                <w:b/>
                <w:bCs/>
                <w:sz w:val="20"/>
                <w:szCs w:val="20"/>
              </w:rPr>
              <w:t xml:space="preserve"> </w:t>
            </w:r>
            <w:r w:rsidRPr="00951379">
              <w:rPr>
                <w:sz w:val="20"/>
                <w:szCs w:val="20"/>
                <w:u w:val="single"/>
              </w:rPr>
              <w:t>Ausgangstexte:</w:t>
            </w:r>
            <w:r w:rsidRPr="00951379">
              <w:rPr>
                <w:sz w:val="20"/>
                <w:szCs w:val="20"/>
              </w:rPr>
              <w:t xml:space="preserve"> </w:t>
            </w:r>
            <w:r>
              <w:rPr>
                <w:sz w:val="20"/>
                <w:szCs w:val="20"/>
              </w:rPr>
              <w:t xml:space="preserve">informierende und </w:t>
            </w:r>
            <w:r w:rsidRPr="009D3275">
              <w:rPr>
                <w:sz w:val="20"/>
                <w:szCs w:val="20"/>
              </w:rPr>
              <w:t>erklärende Texte; Alltagsgespräche; Tagebucheinträge; Bilder, Plakate, Flyer, Informationstafeln; Audio- und Videoclips</w:t>
            </w:r>
            <w:r>
              <w:rPr>
                <w:sz w:val="20"/>
                <w:szCs w:val="20"/>
              </w:rPr>
              <w:t xml:space="preserve"> </w:t>
            </w:r>
            <w:r w:rsidRPr="00951379">
              <w:rPr>
                <w:sz w:val="20"/>
                <w:szCs w:val="20"/>
                <w:u w:val="single"/>
              </w:rPr>
              <w:t>Zieltexte:</w:t>
            </w:r>
            <w:r w:rsidRPr="00951379">
              <w:rPr>
                <w:sz w:val="20"/>
                <w:szCs w:val="20"/>
              </w:rPr>
              <w:t xml:space="preserve"> </w:t>
            </w:r>
            <w:r>
              <w:rPr>
                <w:sz w:val="20"/>
                <w:szCs w:val="20"/>
              </w:rPr>
              <w:t xml:space="preserve">Briefe, E-Mails, Postkarten, Tagebucheinträge; Flyer </w:t>
            </w:r>
          </w:p>
        </w:tc>
      </w:tr>
      <w:tr w:rsidR="0091331F" w14:paraId="6CB61E11"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196C599A" w14:textId="77777777" w:rsidR="0091331F" w:rsidRDefault="0091331F" w:rsidP="0091331F">
            <w:pPr>
              <w:tabs>
                <w:tab w:val="left" w:pos="360"/>
              </w:tabs>
              <w:spacing w:after="0"/>
              <w:jc w:val="center"/>
              <w:rPr>
                <w:rFonts w:cs="Arial"/>
                <w:b/>
                <w:bCs/>
                <w:sz w:val="20"/>
                <w:szCs w:val="20"/>
              </w:rPr>
            </w:pPr>
            <w:r>
              <w:rPr>
                <w:rFonts w:cs="Arial"/>
                <w:b/>
                <w:bCs/>
                <w:sz w:val="20"/>
                <w:szCs w:val="20"/>
              </w:rPr>
              <w:t>Hinweise, Vereinbarungen und Absprachen</w:t>
            </w:r>
          </w:p>
        </w:tc>
      </w:tr>
      <w:tr w:rsidR="0091331F" w14:paraId="1BC37924" w14:textId="77777777" w:rsidTr="0091331F">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21AC6A10" w14:textId="77777777" w:rsidR="0091331F" w:rsidRDefault="0091331F" w:rsidP="0091331F">
            <w:pPr>
              <w:tabs>
                <w:tab w:val="left" w:pos="50"/>
              </w:tabs>
              <w:spacing w:after="0"/>
              <w:ind w:left="284" w:hanging="284"/>
              <w:rPr>
                <w:bCs/>
                <w:sz w:val="20"/>
                <w:szCs w:val="20"/>
              </w:rPr>
            </w:pPr>
            <w:r>
              <w:rPr>
                <w:b/>
                <w:sz w:val="20"/>
                <w:szCs w:val="20"/>
              </w:rPr>
              <w:t xml:space="preserve">Mögliche Umsetzung: </w:t>
            </w:r>
            <w:r w:rsidRPr="00FF71B9">
              <w:rPr>
                <w:bCs/>
                <w:sz w:val="20"/>
                <w:szCs w:val="20"/>
              </w:rPr>
              <w:t>e</w:t>
            </w:r>
            <w:r w:rsidRPr="009376DB">
              <w:rPr>
                <w:bCs/>
                <w:sz w:val="20"/>
                <w:szCs w:val="20"/>
              </w:rPr>
              <w:t>ine</w:t>
            </w:r>
            <w:r>
              <w:rPr>
                <w:bCs/>
                <w:sz w:val="20"/>
                <w:szCs w:val="20"/>
              </w:rPr>
              <w:t xml:space="preserve"> Umfrage zu Sport und Ernährung durchführen, </w:t>
            </w:r>
            <w:r w:rsidRPr="003130E9">
              <w:rPr>
                <w:rFonts w:cs="Arial"/>
                <w:bCs/>
                <w:sz w:val="20"/>
                <w:szCs w:val="20"/>
              </w:rPr>
              <w:t xml:space="preserve">einen </w:t>
            </w:r>
            <w:r>
              <w:rPr>
                <w:rFonts w:cs="Arial"/>
                <w:bCs/>
                <w:sz w:val="20"/>
                <w:szCs w:val="20"/>
              </w:rPr>
              <w:t>einfachen</w:t>
            </w:r>
            <w:r w:rsidRPr="003130E9">
              <w:rPr>
                <w:rFonts w:cs="Arial"/>
                <w:bCs/>
                <w:sz w:val="20"/>
                <w:szCs w:val="20"/>
              </w:rPr>
              <w:t xml:space="preserve"> Fitness</w:t>
            </w:r>
            <w:r>
              <w:rPr>
                <w:rFonts w:cs="Arial"/>
                <w:bCs/>
                <w:sz w:val="20"/>
                <w:szCs w:val="20"/>
              </w:rPr>
              <w:t>- und Gesundheits</w:t>
            </w:r>
            <w:r w:rsidRPr="003130E9">
              <w:rPr>
                <w:rFonts w:cs="Arial"/>
                <w:bCs/>
                <w:sz w:val="20"/>
                <w:szCs w:val="20"/>
              </w:rPr>
              <w:t xml:space="preserve">ratgeber </w:t>
            </w:r>
            <w:r w:rsidRPr="009D3275">
              <w:rPr>
                <w:rFonts w:cs="Arial"/>
                <w:bCs/>
                <w:sz w:val="20"/>
                <w:szCs w:val="20"/>
              </w:rPr>
              <w:t>schreiben oder filmen</w:t>
            </w:r>
          </w:p>
          <w:p w14:paraId="6E6DB343" w14:textId="77777777" w:rsidR="0091331F" w:rsidRPr="00D36111" w:rsidRDefault="0091331F" w:rsidP="0091331F">
            <w:pPr>
              <w:tabs>
                <w:tab w:val="left" w:pos="50"/>
              </w:tabs>
              <w:spacing w:after="0"/>
              <w:ind w:left="284" w:hanging="284"/>
              <w:rPr>
                <w:bCs/>
                <w:sz w:val="20"/>
                <w:szCs w:val="20"/>
              </w:rPr>
            </w:pPr>
            <w:r>
              <w:rPr>
                <w:b/>
                <w:sz w:val="20"/>
                <w:szCs w:val="20"/>
              </w:rPr>
              <w:t>Verbraucherbildung:</w:t>
            </w:r>
            <w:r>
              <w:rPr>
                <w:bCs/>
                <w:sz w:val="20"/>
                <w:szCs w:val="20"/>
              </w:rPr>
              <w:t xml:space="preserve"> Ernährung und Gesundheit (Rahmenvorgabe Bereich B)</w:t>
            </w:r>
          </w:p>
          <w:p w14:paraId="01830E2D" w14:textId="77777777" w:rsidR="0091331F" w:rsidRDefault="0091331F" w:rsidP="0091331F">
            <w:pPr>
              <w:spacing w:after="0"/>
              <w:ind w:left="284" w:hanging="284"/>
              <w:rPr>
                <w:rFonts w:cs="Arial"/>
                <w:b/>
                <w:sz w:val="20"/>
                <w:szCs w:val="20"/>
              </w:rPr>
            </w:pPr>
            <w:r>
              <w:rPr>
                <w:b/>
                <w:sz w:val="20"/>
                <w:szCs w:val="20"/>
              </w:rPr>
              <w:t>Leistungsüberprüfung:</w:t>
            </w:r>
            <w:r>
              <w:rPr>
                <w:rFonts w:cs="Arial"/>
                <w:b/>
                <w:sz w:val="20"/>
                <w:szCs w:val="20"/>
              </w:rPr>
              <w:t xml:space="preserve"> </w:t>
            </w:r>
            <w:r>
              <w:rPr>
                <w:rFonts w:cs="Arial"/>
                <w:bCs/>
                <w:sz w:val="20"/>
                <w:szCs w:val="20"/>
              </w:rPr>
              <w:t>mündliche Kommunikationsprüfung / alternative Form der Leistungsüberprüfung (z.B. einen Fitness- und Gesundheitsratgeber schreiben)</w:t>
            </w:r>
          </w:p>
        </w:tc>
      </w:tr>
    </w:tbl>
    <w:p w14:paraId="59021521" w14:textId="5B2EB582" w:rsidR="0091331F" w:rsidRDefault="0091331F"/>
    <w:p w14:paraId="3791116D" w14:textId="6142749D" w:rsidR="0091331F" w:rsidRDefault="0091331F">
      <w:pPr>
        <w:spacing w:after="80" w:line="240" w:lineRule="auto"/>
        <w:jc w:val="left"/>
      </w:pPr>
      <w:r>
        <w:br w:type="page"/>
      </w:r>
    </w:p>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5366E9" w:rsidRPr="00DF62CA" w14:paraId="17CF7B8B" w14:textId="77777777" w:rsidTr="0091331F">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2C2D381C" w14:textId="17584B26" w:rsidR="00265C0C" w:rsidRPr="0002359B" w:rsidRDefault="00265C0C" w:rsidP="00CD2940">
            <w:pPr>
              <w:spacing w:after="0"/>
              <w:jc w:val="center"/>
              <w:rPr>
                <w:rFonts w:cs="Arial"/>
                <w:lang w:val="en-GB"/>
              </w:rPr>
            </w:pPr>
            <w:r w:rsidRPr="00951379">
              <w:rPr>
                <w:b/>
                <w:bCs/>
                <w:sz w:val="24"/>
                <w:szCs w:val="24"/>
                <w:lang w:val="en-US"/>
              </w:rPr>
              <w:lastRenderedPageBreak/>
              <w:t>UV 6.</w:t>
            </w:r>
            <w:r>
              <w:rPr>
                <w:b/>
                <w:bCs/>
                <w:sz w:val="24"/>
                <w:szCs w:val="24"/>
                <w:lang w:val="en-US"/>
              </w:rPr>
              <w:t>2</w:t>
            </w:r>
            <w:r w:rsidRPr="00951379">
              <w:rPr>
                <w:b/>
                <w:bCs/>
                <w:sz w:val="24"/>
                <w:szCs w:val="24"/>
                <w:lang w:val="en-US"/>
              </w:rPr>
              <w:t>-</w:t>
            </w:r>
            <w:r>
              <w:rPr>
                <w:b/>
                <w:bCs/>
                <w:sz w:val="24"/>
                <w:szCs w:val="24"/>
                <w:lang w:val="en-US"/>
              </w:rPr>
              <w:t>3</w:t>
            </w:r>
            <w:r w:rsidRPr="00951379">
              <w:rPr>
                <w:b/>
                <w:bCs/>
                <w:sz w:val="24"/>
                <w:szCs w:val="24"/>
                <w:lang w:val="en-US"/>
              </w:rPr>
              <w:t xml:space="preserve"> </w:t>
            </w:r>
            <w:r>
              <w:rPr>
                <w:b/>
                <w:bCs/>
                <w:sz w:val="24"/>
                <w:szCs w:val="24"/>
                <w:lang w:val="en-US"/>
              </w:rPr>
              <w:t>“</w:t>
            </w:r>
            <w:r w:rsidRPr="008062F5">
              <w:rPr>
                <w:b/>
                <w:bCs/>
                <w:i/>
                <w:sz w:val="24"/>
                <w:szCs w:val="24"/>
                <w:lang w:val="en-US"/>
              </w:rPr>
              <w:t>Exploring more of Britain</w:t>
            </w:r>
            <w:r>
              <w:rPr>
                <w:b/>
                <w:bCs/>
                <w:i/>
                <w:sz w:val="24"/>
                <w:szCs w:val="24"/>
                <w:lang w:val="en-US"/>
              </w:rPr>
              <w:t>”</w:t>
            </w:r>
            <w:r>
              <w:rPr>
                <w:b/>
                <w:bCs/>
                <w:i/>
                <w:iCs/>
                <w:sz w:val="24"/>
                <w:szCs w:val="24"/>
                <w:lang w:val="en-US"/>
              </w:rPr>
              <w:t xml:space="preserve"> </w:t>
            </w:r>
            <w:r w:rsidRPr="00951379">
              <w:rPr>
                <w:sz w:val="20"/>
                <w:szCs w:val="24"/>
                <w:lang w:val="en-US"/>
              </w:rPr>
              <w:t>(ca. 20 U-Std.)</w:t>
            </w:r>
          </w:p>
        </w:tc>
      </w:tr>
      <w:tr w:rsidR="005366E9" w14:paraId="35824BBD"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D30EEB1" w14:textId="77777777" w:rsidR="00265C0C" w:rsidRDefault="00265C0C" w:rsidP="00CD2940">
            <w:pPr>
              <w:spacing w:after="0"/>
              <w:jc w:val="center"/>
              <w:rPr>
                <w:rFonts w:cs="Arial"/>
                <w:b/>
                <w:sz w:val="20"/>
                <w:szCs w:val="20"/>
              </w:rPr>
            </w:pPr>
            <w:r>
              <w:rPr>
                <w:rFonts w:cs="Arial"/>
                <w:b/>
                <w:sz w:val="20"/>
                <w:szCs w:val="20"/>
              </w:rPr>
              <w:t>Schwerpunkte der Kompetenzentwicklung</w:t>
            </w:r>
          </w:p>
        </w:tc>
      </w:tr>
      <w:tr w:rsidR="005366E9" w14:paraId="1210A2E4"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C81E31C" w14:textId="77777777" w:rsidR="00265C0C" w:rsidRDefault="00265C0C" w:rsidP="00CD2940">
            <w:pPr>
              <w:spacing w:after="0"/>
              <w:ind w:left="284" w:hanging="284"/>
              <w:jc w:val="left"/>
              <w:rPr>
                <w:b/>
                <w:bCs/>
                <w:i/>
                <w:iCs/>
                <w:sz w:val="20"/>
                <w:szCs w:val="20"/>
                <w:lang w:eastAsia="de-DE"/>
              </w:rPr>
            </w:pPr>
            <w:r w:rsidRPr="0036016D">
              <w:rPr>
                <w:b/>
                <w:bCs/>
                <w:i/>
                <w:iCs/>
                <w:sz w:val="20"/>
                <w:szCs w:val="20"/>
                <w:lang w:eastAsia="de-DE"/>
              </w:rPr>
              <w:t>Leseverstehen:</w:t>
            </w:r>
            <w:r w:rsidRPr="00D41ECD">
              <w:rPr>
                <w:b/>
                <w:bCs/>
                <w:i/>
                <w:iCs/>
                <w:sz w:val="20"/>
                <w:szCs w:val="20"/>
                <w:lang w:eastAsia="de-DE"/>
              </w:rPr>
              <w:t xml:space="preserve"> </w:t>
            </w:r>
            <w:r w:rsidRPr="00D41ECD">
              <w:rPr>
                <w:sz w:val="20"/>
                <w:szCs w:val="20"/>
              </w:rPr>
              <w:t>einfachen, kurzen Sach- und Gebrauchstexten sowie einfachen, kurzen literarischen Texten wesentliche Informationen entnehmen.</w:t>
            </w:r>
          </w:p>
          <w:p w14:paraId="3DF25947" w14:textId="77777777" w:rsidR="00265C0C" w:rsidRDefault="00265C0C" w:rsidP="00CD2940">
            <w:pPr>
              <w:spacing w:after="0"/>
              <w:ind w:left="284" w:hanging="284"/>
              <w:jc w:val="left"/>
              <w:rPr>
                <w:b/>
                <w:bCs/>
                <w:i/>
                <w:iCs/>
                <w:sz w:val="20"/>
                <w:szCs w:val="20"/>
                <w:lang w:eastAsia="de-DE"/>
              </w:rPr>
            </w:pPr>
            <w:r w:rsidRPr="0036016D">
              <w:rPr>
                <w:b/>
                <w:bCs/>
                <w:i/>
                <w:iCs/>
                <w:sz w:val="20"/>
                <w:szCs w:val="20"/>
                <w:lang w:eastAsia="de-DE"/>
              </w:rPr>
              <w:t>Sprechen- z</w:t>
            </w:r>
            <w:r w:rsidRPr="0036016D">
              <w:rPr>
                <w:b/>
                <w:i/>
                <w:sz w:val="20"/>
                <w:szCs w:val="20"/>
                <w:lang w:eastAsia="de-DE"/>
              </w:rPr>
              <w:t>usammenhängendes Sprechen</w:t>
            </w:r>
            <w:r w:rsidRPr="00540F0B">
              <w:rPr>
                <w:sz w:val="20"/>
                <w:szCs w:val="20"/>
                <w:lang w:eastAsia="de-DE"/>
              </w:rPr>
              <w:t>: einfache Texte sinnstiftend vorlesen</w:t>
            </w:r>
            <w:r>
              <w:rPr>
                <w:b/>
                <w:bCs/>
                <w:i/>
                <w:iCs/>
                <w:sz w:val="20"/>
                <w:szCs w:val="20"/>
                <w:lang w:eastAsia="de-DE"/>
              </w:rPr>
              <w:t xml:space="preserve"> </w:t>
            </w:r>
          </w:p>
          <w:p w14:paraId="1557C3CD" w14:textId="77777777" w:rsidR="00265C0C" w:rsidRPr="0080250F" w:rsidRDefault="00265C0C" w:rsidP="00CD2940">
            <w:pPr>
              <w:spacing w:after="0"/>
              <w:ind w:left="284" w:hanging="284"/>
              <w:jc w:val="left"/>
              <w:rPr>
                <w:sz w:val="20"/>
                <w:szCs w:val="20"/>
                <w:lang w:eastAsia="de-DE"/>
              </w:rPr>
            </w:pPr>
            <w:r w:rsidRPr="0036016D">
              <w:rPr>
                <w:b/>
                <w:bCs/>
                <w:i/>
                <w:iCs/>
                <w:sz w:val="20"/>
                <w:szCs w:val="20"/>
                <w:lang w:eastAsia="de-DE"/>
              </w:rPr>
              <w:t>Schreiben</w:t>
            </w:r>
            <w:r w:rsidRPr="00D41ECD">
              <w:rPr>
                <w:b/>
                <w:bCs/>
                <w:iCs/>
                <w:sz w:val="20"/>
                <w:szCs w:val="20"/>
                <w:lang w:eastAsia="de-DE"/>
              </w:rPr>
              <w:t>:</w:t>
            </w:r>
            <w:r>
              <w:rPr>
                <w:b/>
                <w:bCs/>
                <w:i/>
                <w:iCs/>
                <w:sz w:val="20"/>
                <w:szCs w:val="20"/>
                <w:lang w:eastAsia="de-DE"/>
              </w:rPr>
              <w:t xml:space="preserve"> </w:t>
            </w:r>
            <w:r w:rsidRPr="00540F0B">
              <w:rPr>
                <w:sz w:val="20"/>
                <w:szCs w:val="20"/>
                <w:lang w:eastAsia="de-DE"/>
              </w:rPr>
              <w:t>kurze, einfach strukturierte Alltagstexte schreiben</w:t>
            </w:r>
          </w:p>
        </w:tc>
      </w:tr>
      <w:tr w:rsidR="005366E9" w14:paraId="46FB4024"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4B2A1B7" w14:textId="77777777" w:rsidR="00265C0C" w:rsidRDefault="00265C0C" w:rsidP="00CD2940">
            <w:pPr>
              <w:spacing w:after="0"/>
              <w:jc w:val="center"/>
              <w:rPr>
                <w:rFonts w:cs="Arial"/>
                <w:b/>
                <w:sz w:val="20"/>
                <w:szCs w:val="20"/>
              </w:rPr>
            </w:pPr>
            <w:r>
              <w:rPr>
                <w:rFonts w:cs="Arial"/>
                <w:b/>
                <w:sz w:val="20"/>
                <w:szCs w:val="20"/>
              </w:rPr>
              <w:t>fachliche Konkretisierungen im Schwerpunkt</w:t>
            </w:r>
          </w:p>
        </w:tc>
      </w:tr>
      <w:tr w:rsidR="005366E9" w14:paraId="541D86C1"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79FE00C" w14:textId="77777777" w:rsidR="00265C0C" w:rsidRDefault="00265C0C" w:rsidP="00CD2940">
            <w:pPr>
              <w:spacing w:after="0"/>
              <w:ind w:left="284" w:hanging="284"/>
              <w:jc w:val="left"/>
              <w:rPr>
                <w:sz w:val="20"/>
                <w:szCs w:val="20"/>
              </w:rPr>
            </w:pPr>
            <w:r w:rsidRPr="0078744A">
              <w:rPr>
                <w:b/>
                <w:sz w:val="20"/>
                <w:szCs w:val="20"/>
              </w:rPr>
              <w:t xml:space="preserve">IKK: </w:t>
            </w:r>
            <w:r w:rsidRPr="001628BB">
              <w:rPr>
                <w:sz w:val="20"/>
                <w:szCs w:val="20"/>
              </w:rPr>
              <w:t>Teilhabe am gesellschaftlichen Leben: Lebenswirklichkeiten von Familien und Kindern am Beispiel einer Region in Großbritannien (grundlegende geografische, soziale und kulturelle Aspekte); zentrale</w:t>
            </w:r>
            <w:r w:rsidR="00BD21A2">
              <w:rPr>
                <w:sz w:val="20"/>
                <w:szCs w:val="20"/>
              </w:rPr>
              <w:t>, k</w:t>
            </w:r>
            <w:r w:rsidRPr="001628BB">
              <w:rPr>
                <w:sz w:val="20"/>
                <w:szCs w:val="20"/>
              </w:rPr>
              <w:t>ulturell bedeutsame Personen und Ereignisse, Feste und Traditionen</w:t>
            </w:r>
          </w:p>
          <w:p w14:paraId="6B62ED3F" w14:textId="77777777" w:rsidR="00265C0C" w:rsidRPr="008315D9" w:rsidRDefault="00265C0C" w:rsidP="00CD2940">
            <w:pPr>
              <w:spacing w:after="0"/>
              <w:ind w:left="284" w:hanging="284"/>
              <w:jc w:val="left"/>
              <w:rPr>
                <w:rFonts w:cs="Arial"/>
                <w:i/>
                <w:sz w:val="20"/>
                <w:szCs w:val="20"/>
                <w:lang w:val="en-GB"/>
              </w:rPr>
            </w:pPr>
            <w:r w:rsidRPr="00CD2940">
              <w:rPr>
                <w:b/>
                <w:i/>
                <w:sz w:val="20"/>
                <w:szCs w:val="20"/>
                <w:lang w:val="en-GB"/>
              </w:rPr>
              <w:t>Grammatik</w:t>
            </w:r>
            <w:r w:rsidRPr="00891D83">
              <w:rPr>
                <w:b/>
                <w:sz w:val="20"/>
                <w:szCs w:val="20"/>
                <w:lang w:val="en-GB"/>
              </w:rPr>
              <w:t>:</w:t>
            </w:r>
            <w:r w:rsidRPr="00891D83">
              <w:rPr>
                <w:lang w:val="en-GB"/>
              </w:rPr>
              <w:t xml:space="preserve"> </w:t>
            </w:r>
            <w:r w:rsidRPr="00891D83">
              <w:rPr>
                <w:rFonts w:cs="Arial"/>
                <w:i/>
                <w:sz w:val="20"/>
                <w:szCs w:val="20"/>
                <w:lang w:val="en-GB"/>
              </w:rPr>
              <w:t>adverbial clauses: time, reason</w:t>
            </w:r>
            <w:r>
              <w:rPr>
                <w:rFonts w:cs="Arial"/>
                <w:i/>
                <w:sz w:val="20"/>
                <w:szCs w:val="20"/>
                <w:lang w:val="en-GB"/>
              </w:rPr>
              <w:t>, result</w:t>
            </w:r>
          </w:p>
          <w:p w14:paraId="4D346F44" w14:textId="77777777" w:rsidR="00265C0C" w:rsidRDefault="00265C0C" w:rsidP="00CD2940">
            <w:pPr>
              <w:spacing w:after="0"/>
              <w:ind w:left="284" w:hanging="284"/>
              <w:jc w:val="left"/>
              <w:rPr>
                <w:sz w:val="20"/>
                <w:szCs w:val="20"/>
              </w:rPr>
            </w:pPr>
            <w:r w:rsidRPr="00072870">
              <w:rPr>
                <w:b/>
                <w:bCs/>
                <w:sz w:val="20"/>
                <w:szCs w:val="20"/>
              </w:rPr>
              <w:t>TMK:</w:t>
            </w:r>
            <w:r>
              <w:rPr>
                <w:b/>
                <w:bCs/>
                <w:sz w:val="20"/>
                <w:szCs w:val="20"/>
              </w:rPr>
              <w:t xml:space="preserve"> </w:t>
            </w:r>
            <w:r w:rsidRPr="00951379">
              <w:rPr>
                <w:sz w:val="20"/>
                <w:szCs w:val="20"/>
                <w:u w:val="single"/>
              </w:rPr>
              <w:t>Ausgangstexte</w:t>
            </w:r>
            <w:r>
              <w:rPr>
                <w:sz w:val="20"/>
                <w:szCs w:val="20"/>
              </w:rPr>
              <w:t xml:space="preserve">: narrative und szenische Texte; lyrische Texte: Songs, Bildergeschichten; Audio- und Videoclips </w:t>
            </w:r>
            <w:r w:rsidRPr="00951379">
              <w:rPr>
                <w:sz w:val="20"/>
                <w:szCs w:val="20"/>
                <w:u w:val="single"/>
              </w:rPr>
              <w:t>Zieltexte:</w:t>
            </w:r>
            <w:r w:rsidRPr="00951379">
              <w:rPr>
                <w:sz w:val="20"/>
                <w:szCs w:val="20"/>
              </w:rPr>
              <w:t xml:space="preserve"> </w:t>
            </w:r>
            <w:r>
              <w:rPr>
                <w:sz w:val="20"/>
                <w:szCs w:val="20"/>
              </w:rPr>
              <w:t xml:space="preserve">kurze narrative Texte </w:t>
            </w:r>
          </w:p>
          <w:p w14:paraId="6F9D5466" w14:textId="77777777" w:rsidR="00265C0C" w:rsidRPr="007A7ED4" w:rsidRDefault="00265C0C" w:rsidP="00CD2940">
            <w:pPr>
              <w:spacing w:after="0"/>
              <w:ind w:left="284" w:hanging="284"/>
              <w:jc w:val="left"/>
              <w:rPr>
                <w:i/>
                <w:iCs/>
                <w:sz w:val="20"/>
                <w:szCs w:val="20"/>
              </w:rPr>
            </w:pPr>
            <w:r w:rsidRPr="00D41ECD">
              <w:rPr>
                <w:b/>
                <w:bCs/>
                <w:iCs/>
                <w:sz w:val="20"/>
                <w:szCs w:val="20"/>
              </w:rPr>
              <w:t>SLK:</w:t>
            </w:r>
            <w:r w:rsidRPr="00503AA8">
              <w:rPr>
                <w:b/>
                <w:bCs/>
                <w:i/>
                <w:iCs/>
                <w:sz w:val="20"/>
                <w:szCs w:val="20"/>
              </w:rPr>
              <w:t xml:space="preserve"> </w:t>
            </w:r>
            <w:r w:rsidRPr="00933932">
              <w:rPr>
                <w:sz w:val="20"/>
                <w:szCs w:val="20"/>
              </w:rPr>
              <w:t>einfache angeleitete Strategien zum Umgang mit einfachen Feedback- und Selbstevaluationsinstrumenten</w:t>
            </w:r>
          </w:p>
        </w:tc>
      </w:tr>
      <w:tr w:rsidR="005366E9" w14:paraId="7E17050B"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A99275A" w14:textId="77777777" w:rsidR="00265C0C" w:rsidRDefault="00265C0C"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5366E9" w14:paraId="3112A7D2"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6AA0E29" w14:textId="77777777" w:rsidR="00265C0C" w:rsidRPr="00D36111" w:rsidRDefault="00265C0C" w:rsidP="00CD2940">
            <w:pPr>
              <w:tabs>
                <w:tab w:val="left" w:pos="50"/>
              </w:tabs>
              <w:spacing w:after="0"/>
              <w:ind w:left="284" w:hanging="284"/>
              <w:rPr>
                <w:bCs/>
                <w:sz w:val="20"/>
                <w:szCs w:val="20"/>
              </w:rPr>
            </w:pPr>
            <w:r w:rsidRPr="00951379">
              <w:rPr>
                <w:b/>
                <w:sz w:val="20"/>
                <w:szCs w:val="20"/>
              </w:rPr>
              <w:t xml:space="preserve">Mögliche Umsetzung: </w:t>
            </w:r>
            <w:r>
              <w:rPr>
                <w:bCs/>
                <w:sz w:val="20"/>
                <w:szCs w:val="20"/>
              </w:rPr>
              <w:t xml:space="preserve">Formen kollaborativen Schreibens und </w:t>
            </w:r>
            <w:r w:rsidRPr="007C588C">
              <w:rPr>
                <w:bCs/>
                <w:i/>
                <w:iCs/>
                <w:sz w:val="20"/>
                <w:szCs w:val="20"/>
              </w:rPr>
              <w:t>peer-feedbacks</w:t>
            </w:r>
          </w:p>
          <w:p w14:paraId="24EE3867" w14:textId="77777777" w:rsidR="00265C0C" w:rsidRDefault="00265C0C" w:rsidP="00CD2940">
            <w:pPr>
              <w:spacing w:after="0"/>
              <w:ind w:left="284" w:hanging="284"/>
              <w:rPr>
                <w:rFonts w:cs="Arial"/>
                <w:b/>
                <w:sz w:val="20"/>
                <w:szCs w:val="20"/>
              </w:rPr>
            </w:pPr>
            <w:r>
              <w:rPr>
                <w:b/>
                <w:sz w:val="20"/>
                <w:szCs w:val="20"/>
              </w:rPr>
              <w:t>Leistungsüberprüfung:</w:t>
            </w:r>
            <w:r>
              <w:rPr>
                <w:rFonts w:cs="Arial"/>
                <w:b/>
                <w:sz w:val="20"/>
                <w:szCs w:val="20"/>
              </w:rPr>
              <w:t xml:space="preserve"> </w:t>
            </w:r>
            <w:r>
              <w:rPr>
                <w:rFonts w:cs="Arial"/>
                <w:bCs/>
                <w:sz w:val="20"/>
                <w:szCs w:val="20"/>
              </w:rPr>
              <w:t>dreiteilige Klassenarbeit mit den Schwerpunkten Leseverstehen, Schreiben</w:t>
            </w:r>
            <w:r w:rsidR="00A97496">
              <w:rPr>
                <w:rFonts w:cs="Arial"/>
                <w:bCs/>
                <w:sz w:val="20"/>
                <w:szCs w:val="20"/>
              </w:rPr>
              <w:t>,</w:t>
            </w:r>
            <w:r>
              <w:rPr>
                <w:rFonts w:cs="Arial"/>
                <w:bCs/>
                <w:sz w:val="20"/>
                <w:szCs w:val="20"/>
              </w:rPr>
              <w:t xml:space="preserve"> isolierte Überprüfung des Verfügens über sprachlicher Mittel (Wortschatz und Grammatik)</w:t>
            </w:r>
          </w:p>
        </w:tc>
      </w:tr>
    </w:tbl>
    <w:p w14:paraId="4AFA50A7" w14:textId="77777777" w:rsidR="00265C0C" w:rsidRDefault="00265C0C" w:rsidP="00CD2940"/>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4B3239" w:rsidRPr="00DF62CA" w14:paraId="723742D8" w14:textId="77777777" w:rsidTr="0091331F">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7FF4ED0F" w14:textId="0C00C675" w:rsidR="004B3239" w:rsidRPr="00A06528" w:rsidRDefault="004B3239" w:rsidP="00CD2940">
            <w:pPr>
              <w:spacing w:after="0"/>
              <w:jc w:val="center"/>
              <w:rPr>
                <w:rFonts w:cs="Arial"/>
                <w:lang w:val="en-GB"/>
              </w:rPr>
            </w:pPr>
            <w:r w:rsidRPr="00A06528">
              <w:rPr>
                <w:b/>
                <w:bCs/>
                <w:sz w:val="24"/>
                <w:szCs w:val="24"/>
                <w:lang w:val="en-GB"/>
              </w:rPr>
              <w:t>UV 7.1-1</w:t>
            </w:r>
            <w:r w:rsidRPr="00951379">
              <w:rPr>
                <w:b/>
                <w:bCs/>
                <w:i/>
                <w:sz w:val="24"/>
                <w:szCs w:val="24"/>
                <w:lang w:val="en-US"/>
              </w:rPr>
              <w:t>“</w:t>
            </w:r>
            <w:r>
              <w:rPr>
                <w:b/>
                <w:bCs/>
                <w:i/>
                <w:sz w:val="24"/>
                <w:szCs w:val="24"/>
                <w:lang w:val="en-US"/>
              </w:rPr>
              <w:t>Star struck!</w:t>
            </w:r>
            <w:r w:rsidRPr="00951379">
              <w:rPr>
                <w:b/>
                <w:bCs/>
                <w:i/>
                <w:sz w:val="24"/>
                <w:szCs w:val="24"/>
                <w:lang w:val="en-US"/>
              </w:rPr>
              <w:t xml:space="preserve">” – </w:t>
            </w:r>
            <w:r w:rsidR="00C660AF">
              <w:rPr>
                <w:b/>
                <w:bCs/>
                <w:i/>
                <w:sz w:val="24"/>
                <w:szCs w:val="24"/>
                <w:lang w:val="en-US"/>
              </w:rPr>
              <w:t xml:space="preserve">Celebrities and role </w:t>
            </w:r>
            <w:r>
              <w:rPr>
                <w:b/>
                <w:bCs/>
                <w:i/>
                <w:sz w:val="24"/>
                <w:szCs w:val="24"/>
                <w:lang w:val="en-US"/>
              </w:rPr>
              <w:t>models</w:t>
            </w:r>
            <w:r w:rsidRPr="00A06528">
              <w:rPr>
                <w:b/>
                <w:bCs/>
                <w:i/>
                <w:iCs/>
                <w:sz w:val="24"/>
                <w:szCs w:val="24"/>
                <w:lang w:val="en-GB"/>
              </w:rPr>
              <w:t xml:space="preserve"> </w:t>
            </w:r>
            <w:r w:rsidRPr="00A06528">
              <w:rPr>
                <w:sz w:val="20"/>
                <w:szCs w:val="24"/>
                <w:lang w:val="en-GB"/>
              </w:rPr>
              <w:t>(ca. 20 U-Std.)</w:t>
            </w:r>
          </w:p>
        </w:tc>
      </w:tr>
      <w:tr w:rsidR="004B3239" w14:paraId="6D4B14E2"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D0C55F9" w14:textId="77777777" w:rsidR="004B3239" w:rsidRDefault="004B3239" w:rsidP="00CD2940">
            <w:pPr>
              <w:spacing w:after="0"/>
              <w:jc w:val="center"/>
              <w:rPr>
                <w:rFonts w:cs="Arial"/>
                <w:b/>
                <w:sz w:val="20"/>
                <w:szCs w:val="20"/>
              </w:rPr>
            </w:pPr>
            <w:r>
              <w:rPr>
                <w:rFonts w:cs="Arial"/>
                <w:b/>
                <w:sz w:val="20"/>
                <w:szCs w:val="20"/>
              </w:rPr>
              <w:t>Schwerpunkte der Kompetenzentwicklung</w:t>
            </w:r>
          </w:p>
        </w:tc>
      </w:tr>
      <w:tr w:rsidR="004B3239" w14:paraId="689F7EA0"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46D23BA" w14:textId="77777777" w:rsidR="004B3239" w:rsidRDefault="004B3239" w:rsidP="00CD2940">
            <w:pPr>
              <w:spacing w:after="0"/>
              <w:ind w:left="284" w:hanging="284"/>
              <w:jc w:val="left"/>
              <w:rPr>
                <w:rFonts w:eastAsia="Calibri" w:cs="Arial"/>
                <w:bCs/>
                <w:iCs/>
                <w:sz w:val="20"/>
                <w:szCs w:val="20"/>
                <w:lang w:eastAsia="de-DE"/>
              </w:rPr>
            </w:pPr>
            <w:r>
              <w:rPr>
                <w:rFonts w:eastAsia="Calibri" w:cs="Arial"/>
                <w:b/>
                <w:bCs/>
                <w:i/>
                <w:iCs/>
                <w:sz w:val="20"/>
                <w:szCs w:val="20"/>
                <w:lang w:eastAsia="de-DE"/>
              </w:rPr>
              <w:t xml:space="preserve">Leseverstehen: </w:t>
            </w:r>
            <w:r w:rsidRPr="0036016D">
              <w:rPr>
                <w:rFonts w:eastAsia="Calibri" w:cs="Arial"/>
                <w:bCs/>
                <w:iCs/>
                <w:sz w:val="20"/>
                <w:szCs w:val="20"/>
                <w:lang w:eastAsia="de-DE"/>
              </w:rPr>
              <w:t>klar strukturierten</w:t>
            </w:r>
            <w:r w:rsidRPr="0036016D">
              <w:rPr>
                <w:rFonts w:eastAsia="Calibri" w:cs="Arial"/>
                <w:b/>
                <w:bCs/>
                <w:i/>
                <w:iCs/>
                <w:sz w:val="20"/>
                <w:szCs w:val="20"/>
                <w:lang w:eastAsia="de-DE"/>
              </w:rPr>
              <w:t xml:space="preserve"> </w:t>
            </w:r>
            <w:r w:rsidRPr="009D1798">
              <w:rPr>
                <w:rFonts w:eastAsia="Calibri" w:cs="Arial"/>
                <w:bCs/>
                <w:iCs/>
                <w:sz w:val="20"/>
                <w:szCs w:val="20"/>
                <w:lang w:eastAsia="de-DE"/>
              </w:rPr>
              <w:t xml:space="preserve">Sach- und Gebrauchstexten sowie </w:t>
            </w:r>
            <w:r w:rsidRPr="0036016D">
              <w:rPr>
                <w:rFonts w:eastAsia="Calibri" w:cs="Arial"/>
                <w:bCs/>
                <w:iCs/>
                <w:sz w:val="20"/>
                <w:szCs w:val="20"/>
                <w:lang w:eastAsia="de-DE"/>
              </w:rPr>
              <w:t xml:space="preserve">einfach strukturierten </w:t>
            </w:r>
            <w:r w:rsidRPr="009D1798">
              <w:rPr>
                <w:rFonts w:eastAsia="Calibri" w:cs="Arial"/>
                <w:bCs/>
                <w:iCs/>
                <w:sz w:val="20"/>
                <w:szCs w:val="20"/>
                <w:lang w:eastAsia="de-DE"/>
              </w:rPr>
              <w:t>literarischen Texten d</w:t>
            </w:r>
            <w:r>
              <w:rPr>
                <w:rFonts w:eastAsia="Calibri" w:cs="Arial"/>
                <w:bCs/>
                <w:iCs/>
                <w:sz w:val="20"/>
                <w:szCs w:val="20"/>
                <w:lang w:eastAsia="de-DE"/>
              </w:rPr>
              <w:t>ie Gesamtaussage so</w:t>
            </w:r>
            <w:r w:rsidRPr="009D1798">
              <w:rPr>
                <w:rFonts w:eastAsia="Calibri" w:cs="Arial"/>
                <w:bCs/>
                <w:iCs/>
                <w:sz w:val="20"/>
                <w:szCs w:val="20"/>
                <w:lang w:eastAsia="de-DE"/>
              </w:rPr>
              <w:t>wie H</w:t>
            </w:r>
            <w:r>
              <w:rPr>
                <w:rFonts w:eastAsia="Calibri" w:cs="Arial"/>
                <w:bCs/>
                <w:iCs/>
                <w:sz w:val="20"/>
                <w:szCs w:val="20"/>
                <w:lang w:eastAsia="de-DE"/>
              </w:rPr>
              <w:t>auptpunkte und wichtige Details entnehmen</w:t>
            </w:r>
          </w:p>
          <w:p w14:paraId="1A0079B4" w14:textId="205D4DD7" w:rsidR="004B3239" w:rsidRPr="00FB6C68" w:rsidRDefault="004B3239" w:rsidP="00CD2940">
            <w:pPr>
              <w:spacing w:after="0"/>
              <w:ind w:left="284" w:hanging="284"/>
              <w:jc w:val="left"/>
              <w:rPr>
                <w:rFonts w:eastAsia="Calibri" w:cs="Arial"/>
                <w:sz w:val="20"/>
                <w:szCs w:val="20"/>
                <w:lang w:eastAsia="de-DE"/>
              </w:rPr>
            </w:pPr>
            <w:r>
              <w:rPr>
                <w:rFonts w:eastAsia="Calibri" w:cs="Arial"/>
                <w:b/>
                <w:bCs/>
                <w:i/>
                <w:iCs/>
                <w:sz w:val="20"/>
                <w:szCs w:val="20"/>
                <w:lang w:eastAsia="de-DE"/>
              </w:rPr>
              <w:t>Sprechen -</w:t>
            </w:r>
            <w:r w:rsidRPr="00FB6D52">
              <w:rPr>
                <w:rFonts w:eastAsia="Calibri" w:cs="Arial"/>
                <w:b/>
                <w:bCs/>
                <w:i/>
                <w:iCs/>
                <w:sz w:val="20"/>
                <w:szCs w:val="20"/>
                <w:lang w:eastAsia="de-DE"/>
              </w:rPr>
              <w:t xml:space="preserve"> </w:t>
            </w:r>
            <w:r>
              <w:rPr>
                <w:rFonts w:eastAsia="Calibri" w:cs="Arial"/>
                <w:b/>
                <w:bCs/>
                <w:i/>
                <w:iCs/>
                <w:sz w:val="20"/>
                <w:szCs w:val="20"/>
                <w:lang w:eastAsia="de-DE"/>
              </w:rPr>
              <w:t xml:space="preserve">an </w:t>
            </w:r>
            <w:r w:rsidRPr="00FB6D52">
              <w:rPr>
                <w:rFonts w:eastAsia="Calibri" w:cs="Arial"/>
                <w:b/>
                <w:bCs/>
                <w:i/>
                <w:iCs/>
                <w:sz w:val="20"/>
                <w:szCs w:val="20"/>
                <w:lang w:eastAsia="de-DE"/>
              </w:rPr>
              <w:t>Gesprächen teilnehmen:</w:t>
            </w:r>
            <w:r w:rsidRPr="00FB6D52">
              <w:rPr>
                <w:rFonts w:eastAsia="Calibri" w:cs="Arial"/>
                <w:b/>
                <w:bCs/>
                <w:sz w:val="20"/>
                <w:szCs w:val="20"/>
                <w:lang w:eastAsia="de-DE"/>
              </w:rPr>
              <w:t xml:space="preserve"> </w:t>
            </w:r>
            <w:r w:rsidRPr="009D1798">
              <w:rPr>
                <w:rFonts w:eastAsia="Calibri" w:cs="Arial"/>
                <w:bCs/>
                <w:sz w:val="20"/>
                <w:szCs w:val="20"/>
                <w:lang w:eastAsia="de-DE"/>
              </w:rPr>
              <w:t xml:space="preserve">Gespräche </w:t>
            </w:r>
            <w:r w:rsidRPr="0036016D">
              <w:rPr>
                <w:rFonts w:eastAsia="Calibri" w:cs="Arial"/>
                <w:bCs/>
                <w:sz w:val="20"/>
                <w:szCs w:val="20"/>
                <w:lang w:eastAsia="de-DE"/>
              </w:rPr>
              <w:t>beginnen</w:t>
            </w:r>
            <w:r w:rsidR="00C660AF">
              <w:rPr>
                <w:rFonts w:eastAsia="Calibri" w:cs="Arial"/>
                <w:bCs/>
                <w:sz w:val="20"/>
                <w:szCs w:val="20"/>
                <w:lang w:eastAsia="de-DE"/>
              </w:rPr>
              <w:t>,</w:t>
            </w:r>
            <w:r w:rsidRPr="009D1798">
              <w:rPr>
                <w:rFonts w:eastAsia="Calibri" w:cs="Arial"/>
                <w:bCs/>
                <w:sz w:val="20"/>
                <w:szCs w:val="20"/>
                <w:lang w:eastAsia="de-DE"/>
              </w:rPr>
              <w:t xml:space="preserve"> fortführen und beenden, au</w:t>
            </w:r>
            <w:r>
              <w:rPr>
                <w:rFonts w:eastAsia="Calibri" w:cs="Arial"/>
                <w:bCs/>
                <w:sz w:val="20"/>
                <w:szCs w:val="20"/>
                <w:lang w:eastAsia="de-DE"/>
              </w:rPr>
              <w:t xml:space="preserve">ch mit Unterstützung des Gesprächspartners; sich </w:t>
            </w:r>
            <w:r w:rsidRPr="0036016D">
              <w:rPr>
                <w:rFonts w:eastAsia="Calibri" w:cs="Arial"/>
                <w:bCs/>
                <w:sz w:val="20"/>
                <w:szCs w:val="20"/>
                <w:lang w:eastAsia="de-DE"/>
              </w:rPr>
              <w:t xml:space="preserve">mithilfe von Wort- und Satzbausteinen </w:t>
            </w:r>
            <w:r>
              <w:rPr>
                <w:rFonts w:eastAsia="Calibri" w:cs="Arial"/>
                <w:bCs/>
                <w:sz w:val="20"/>
                <w:szCs w:val="20"/>
                <w:lang w:eastAsia="de-DE"/>
              </w:rPr>
              <w:t>in unterschiedlichen Rollen an einfachen formalisierten Gesprächen beteiligen</w:t>
            </w:r>
            <w:r w:rsidRPr="00FB6C68">
              <w:rPr>
                <w:rFonts w:eastAsia="Calibri" w:cs="Arial"/>
                <w:bCs/>
                <w:sz w:val="20"/>
                <w:szCs w:val="20"/>
                <w:lang w:eastAsia="de-DE"/>
              </w:rPr>
              <w:t xml:space="preserve"> </w:t>
            </w:r>
          </w:p>
          <w:p w14:paraId="1F49ADDB" w14:textId="77777777" w:rsidR="004B3239" w:rsidRPr="00072870" w:rsidRDefault="004B3239" w:rsidP="00CD2940">
            <w:pPr>
              <w:spacing w:after="0"/>
              <w:ind w:left="284" w:hanging="284"/>
              <w:jc w:val="left"/>
              <w:rPr>
                <w:rFonts w:cs="Arial"/>
                <w:sz w:val="20"/>
                <w:szCs w:val="20"/>
              </w:rPr>
            </w:pPr>
            <w:r>
              <w:rPr>
                <w:rFonts w:eastAsia="Calibri" w:cs="Arial"/>
                <w:b/>
                <w:bCs/>
                <w:i/>
                <w:sz w:val="20"/>
                <w:szCs w:val="20"/>
                <w:lang w:eastAsia="de-DE"/>
              </w:rPr>
              <w:t>Sprechen- z</w:t>
            </w:r>
            <w:r w:rsidRPr="00FB6D52">
              <w:rPr>
                <w:rFonts w:eastAsia="Calibri" w:cs="Arial"/>
                <w:b/>
                <w:bCs/>
                <w:i/>
                <w:sz w:val="20"/>
                <w:szCs w:val="20"/>
                <w:lang w:eastAsia="de-DE"/>
              </w:rPr>
              <w:t>usammenhängendes Sprechen:</w:t>
            </w:r>
            <w:r w:rsidRPr="00FB6D52">
              <w:rPr>
                <w:rFonts w:eastAsia="Calibri" w:cs="Arial"/>
                <w:b/>
                <w:bCs/>
                <w:sz w:val="20"/>
                <w:szCs w:val="20"/>
                <w:lang w:eastAsia="de-DE"/>
              </w:rPr>
              <w:t xml:space="preserve"> </w:t>
            </w:r>
            <w:r>
              <w:rPr>
                <w:rFonts w:eastAsia="Calibri" w:cs="Arial"/>
                <w:bCs/>
                <w:sz w:val="20"/>
                <w:szCs w:val="20"/>
                <w:lang w:eastAsia="de-DE"/>
              </w:rPr>
              <w:t>notizengestützt eine</w:t>
            </w:r>
            <w:r w:rsidRPr="00FB6D52">
              <w:rPr>
                <w:rFonts w:eastAsia="Calibri" w:cs="Arial"/>
                <w:bCs/>
                <w:sz w:val="20"/>
                <w:szCs w:val="20"/>
                <w:lang w:eastAsia="de-DE"/>
              </w:rPr>
              <w:t xml:space="preserve"> </w:t>
            </w:r>
            <w:r w:rsidRPr="0036016D">
              <w:rPr>
                <w:rFonts w:eastAsia="Calibri" w:cs="Arial"/>
                <w:bCs/>
                <w:sz w:val="20"/>
                <w:szCs w:val="20"/>
                <w:lang w:eastAsia="de-DE"/>
              </w:rPr>
              <w:t xml:space="preserve">einfache, visuell gestützte </w:t>
            </w:r>
            <w:r w:rsidRPr="00FB6D52">
              <w:rPr>
                <w:rFonts w:eastAsia="Calibri" w:cs="Arial"/>
                <w:bCs/>
                <w:sz w:val="20"/>
                <w:szCs w:val="20"/>
                <w:lang w:eastAsia="de-DE"/>
              </w:rPr>
              <w:t xml:space="preserve">Präsentation </w:t>
            </w:r>
            <w:r>
              <w:rPr>
                <w:rFonts w:eastAsia="Calibri" w:cs="Arial"/>
                <w:bCs/>
                <w:sz w:val="20"/>
                <w:szCs w:val="20"/>
                <w:lang w:eastAsia="de-DE"/>
              </w:rPr>
              <w:t xml:space="preserve">strukturiert </w:t>
            </w:r>
            <w:r w:rsidRPr="009D1798">
              <w:rPr>
                <w:rFonts w:eastAsia="Calibri" w:cs="Arial"/>
                <w:bCs/>
                <w:sz w:val="20"/>
                <w:szCs w:val="20"/>
                <w:lang w:eastAsia="de-DE"/>
              </w:rPr>
              <w:t>vortragen</w:t>
            </w:r>
          </w:p>
        </w:tc>
      </w:tr>
      <w:tr w:rsidR="004B3239" w14:paraId="5ABEF561"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9C9B8AF" w14:textId="77777777" w:rsidR="004B3239" w:rsidRDefault="004B3239" w:rsidP="00CD2940">
            <w:pPr>
              <w:spacing w:after="0"/>
              <w:jc w:val="center"/>
              <w:rPr>
                <w:rFonts w:cs="Arial"/>
                <w:b/>
                <w:sz w:val="20"/>
                <w:szCs w:val="20"/>
              </w:rPr>
            </w:pPr>
            <w:r>
              <w:rPr>
                <w:rFonts w:cs="Arial"/>
                <w:b/>
                <w:sz w:val="20"/>
                <w:szCs w:val="20"/>
              </w:rPr>
              <w:t>fachliche Konkretisierungen im Schwerpunkt</w:t>
            </w:r>
          </w:p>
        </w:tc>
      </w:tr>
      <w:tr w:rsidR="004B3239" w14:paraId="0ABFCA0F"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6AD861FA" w14:textId="77777777" w:rsidR="004B3239" w:rsidRPr="00A06528" w:rsidRDefault="004B3239" w:rsidP="00CD2940">
            <w:pPr>
              <w:spacing w:after="0"/>
              <w:ind w:left="284" w:hanging="284"/>
              <w:jc w:val="left"/>
              <w:rPr>
                <w:rFonts w:eastAsia="Calibri" w:cs="Arial"/>
                <w:sz w:val="20"/>
                <w:szCs w:val="20"/>
              </w:rPr>
            </w:pPr>
            <w:r w:rsidRPr="00A06528">
              <w:rPr>
                <w:rFonts w:eastAsia="Calibri" w:cs="Arial"/>
                <w:b/>
                <w:bCs/>
                <w:sz w:val="20"/>
                <w:szCs w:val="20"/>
              </w:rPr>
              <w:t xml:space="preserve">IKK: </w:t>
            </w:r>
            <w:r w:rsidRPr="00A06528">
              <w:rPr>
                <w:rFonts w:eastAsia="Calibri" w:cs="Arial"/>
                <w:bCs/>
                <w:sz w:val="20"/>
                <w:szCs w:val="20"/>
              </w:rPr>
              <w:t>persönliche Lebensgestaltung</w:t>
            </w:r>
            <w:r w:rsidRPr="00A06528">
              <w:rPr>
                <w:rFonts w:eastAsia="Calibri" w:cs="Arial"/>
                <w:b/>
                <w:bCs/>
                <w:sz w:val="20"/>
                <w:szCs w:val="20"/>
              </w:rPr>
              <w:t xml:space="preserve">: </w:t>
            </w:r>
            <w:r w:rsidRPr="00A06528">
              <w:rPr>
                <w:rFonts w:eastAsia="Calibri" w:cs="Arial"/>
                <w:sz w:val="20"/>
                <w:szCs w:val="20"/>
              </w:rPr>
              <w:t xml:space="preserve">Alltag und Freizeitgestaltung von Jugendlichen, Leben in der </w:t>
            </w:r>
            <w:proofErr w:type="spellStart"/>
            <w:r w:rsidRPr="00A06528">
              <w:rPr>
                <w:rFonts w:eastAsia="Calibri" w:cs="Arial"/>
                <w:i/>
                <w:sz w:val="20"/>
                <w:szCs w:val="20"/>
              </w:rPr>
              <w:t>peer</w:t>
            </w:r>
            <w:proofErr w:type="spellEnd"/>
            <w:r w:rsidRPr="00A06528">
              <w:rPr>
                <w:rFonts w:eastAsia="Calibri" w:cs="Arial"/>
                <w:i/>
                <w:sz w:val="20"/>
                <w:szCs w:val="20"/>
              </w:rPr>
              <w:t xml:space="preserve"> </w:t>
            </w:r>
            <w:proofErr w:type="spellStart"/>
            <w:r w:rsidRPr="00A06528">
              <w:rPr>
                <w:rFonts w:eastAsia="Calibri" w:cs="Arial"/>
                <w:i/>
                <w:sz w:val="20"/>
                <w:szCs w:val="20"/>
              </w:rPr>
              <w:t>group</w:t>
            </w:r>
            <w:proofErr w:type="spellEnd"/>
            <w:r w:rsidRPr="00A06528">
              <w:rPr>
                <w:rFonts w:eastAsia="Calibri" w:cs="Arial"/>
                <w:i/>
                <w:sz w:val="20"/>
                <w:szCs w:val="20"/>
              </w:rPr>
              <w:t xml:space="preserve">, </w:t>
            </w:r>
            <w:r w:rsidRPr="00A06528">
              <w:rPr>
                <w:rFonts w:eastAsia="Calibri" w:cs="Arial"/>
                <w:sz w:val="20"/>
                <w:szCs w:val="20"/>
              </w:rPr>
              <w:t>Sport, Musik, analoge und digitale Medien</w:t>
            </w:r>
          </w:p>
          <w:p w14:paraId="0A33A890" w14:textId="77777777" w:rsidR="004B3239" w:rsidRPr="001154A0" w:rsidRDefault="004B3239" w:rsidP="00CD2940">
            <w:pPr>
              <w:spacing w:after="0"/>
              <w:ind w:left="284" w:hanging="284"/>
              <w:jc w:val="left"/>
              <w:rPr>
                <w:rFonts w:eastAsia="Calibri" w:cs="Arial"/>
                <w:bCs/>
                <w:i/>
                <w:strike/>
                <w:sz w:val="20"/>
                <w:szCs w:val="20"/>
                <w:lang w:val="en-GB"/>
              </w:rPr>
            </w:pPr>
            <w:r w:rsidRPr="00647320">
              <w:rPr>
                <w:rFonts w:eastAsia="Calibri" w:cs="Arial"/>
                <w:b/>
                <w:bCs/>
                <w:i/>
                <w:iCs/>
                <w:sz w:val="20"/>
                <w:szCs w:val="20"/>
                <w:lang w:val="en-GB"/>
              </w:rPr>
              <w:t>Grammatik</w:t>
            </w:r>
            <w:r w:rsidRPr="0034607C">
              <w:rPr>
                <w:rFonts w:eastAsia="Calibri" w:cs="Arial"/>
                <w:b/>
                <w:bCs/>
                <w:sz w:val="20"/>
                <w:szCs w:val="20"/>
                <w:lang w:val="en-GB"/>
              </w:rPr>
              <w:t xml:space="preserve">: </w:t>
            </w:r>
            <w:r>
              <w:rPr>
                <w:rFonts w:eastAsia="Calibri" w:cs="Arial"/>
                <w:bCs/>
                <w:i/>
                <w:sz w:val="20"/>
                <w:szCs w:val="20"/>
                <w:lang w:val="en-GB"/>
              </w:rPr>
              <w:t>active vs passive voice (simple present)</w:t>
            </w:r>
          </w:p>
          <w:p w14:paraId="7AD64FC9" w14:textId="77777777" w:rsidR="004B3239" w:rsidRPr="00A06528" w:rsidRDefault="004B3239" w:rsidP="00CD2940">
            <w:pPr>
              <w:spacing w:after="0"/>
              <w:ind w:left="284" w:hanging="284"/>
              <w:jc w:val="left"/>
              <w:rPr>
                <w:rFonts w:cs="Arial"/>
                <w:b/>
                <w:bCs/>
                <w:sz w:val="20"/>
                <w:szCs w:val="20"/>
              </w:rPr>
            </w:pPr>
            <w:r w:rsidRPr="00A06528">
              <w:rPr>
                <w:rFonts w:eastAsia="Calibri" w:cs="Arial"/>
                <w:b/>
                <w:bCs/>
                <w:sz w:val="20"/>
                <w:szCs w:val="20"/>
              </w:rPr>
              <w:t xml:space="preserve">TMK: </w:t>
            </w:r>
            <w:r w:rsidRPr="00A06528">
              <w:rPr>
                <w:rFonts w:eastAsia="Calibri" w:cs="Arial"/>
                <w:sz w:val="20"/>
                <w:szCs w:val="20"/>
                <w:u w:val="single"/>
              </w:rPr>
              <w:t>Ausgangstexte</w:t>
            </w:r>
            <w:r w:rsidRPr="00B708EE">
              <w:rPr>
                <w:rFonts w:eastAsia="Calibri" w:cs="Arial"/>
                <w:color w:val="FF0000"/>
                <w:sz w:val="20"/>
                <w:szCs w:val="20"/>
              </w:rPr>
              <w:t xml:space="preserve">: </w:t>
            </w:r>
            <w:r w:rsidRPr="0034607C">
              <w:rPr>
                <w:rFonts w:eastAsia="Calibri" w:cs="Arial"/>
                <w:sz w:val="20"/>
                <w:szCs w:val="20"/>
              </w:rPr>
              <w:t>informierende Texte</w:t>
            </w:r>
            <w:r>
              <w:rPr>
                <w:rFonts w:eastAsia="Calibri" w:cs="Arial"/>
                <w:sz w:val="20"/>
                <w:szCs w:val="20"/>
              </w:rPr>
              <w:t xml:space="preserve">, </w:t>
            </w:r>
            <w:r w:rsidRPr="007103A3">
              <w:rPr>
                <w:rFonts w:eastAsia="Calibri" w:cs="Arial"/>
                <w:sz w:val="20"/>
                <w:szCs w:val="20"/>
              </w:rPr>
              <w:t>Alltagsgespräche, Sprachnachrichten,</w:t>
            </w:r>
            <w:r>
              <w:rPr>
                <w:rFonts w:eastAsia="Calibri" w:cs="Arial"/>
                <w:sz w:val="20"/>
                <w:szCs w:val="20"/>
              </w:rPr>
              <w:t xml:space="preserve"> </w:t>
            </w:r>
            <w:r w:rsidRPr="00A06528">
              <w:rPr>
                <w:rFonts w:eastAsia="Calibri" w:cs="Arial"/>
                <w:sz w:val="20"/>
                <w:szCs w:val="20"/>
              </w:rPr>
              <w:t xml:space="preserve">Interviews, </w:t>
            </w:r>
            <w:r w:rsidRPr="00A06528">
              <w:rPr>
                <w:rFonts w:eastAsia="Calibri" w:cs="Arial"/>
                <w:i/>
                <w:sz w:val="20"/>
                <w:szCs w:val="20"/>
              </w:rPr>
              <w:t xml:space="preserve">social </w:t>
            </w:r>
            <w:proofErr w:type="spellStart"/>
            <w:r w:rsidRPr="00A06528">
              <w:rPr>
                <w:rFonts w:eastAsia="Calibri" w:cs="Arial"/>
                <w:i/>
                <w:sz w:val="20"/>
                <w:szCs w:val="20"/>
              </w:rPr>
              <w:t>media</w:t>
            </w:r>
            <w:proofErr w:type="spellEnd"/>
            <w:r w:rsidRPr="00A06528">
              <w:rPr>
                <w:rFonts w:eastAsia="Calibri" w:cs="Arial"/>
                <w:i/>
                <w:sz w:val="20"/>
                <w:szCs w:val="20"/>
              </w:rPr>
              <w:t xml:space="preserve"> </w:t>
            </w:r>
            <w:proofErr w:type="spellStart"/>
            <w:r w:rsidRPr="00A06528">
              <w:rPr>
                <w:rFonts w:eastAsia="Calibri" w:cs="Arial"/>
                <w:i/>
                <w:sz w:val="20"/>
                <w:szCs w:val="20"/>
              </w:rPr>
              <w:t>posts</w:t>
            </w:r>
            <w:proofErr w:type="spellEnd"/>
            <w:r>
              <w:rPr>
                <w:rFonts w:eastAsia="Calibri" w:cs="Arial"/>
                <w:i/>
                <w:sz w:val="20"/>
                <w:szCs w:val="20"/>
              </w:rPr>
              <w:t xml:space="preserve">, </w:t>
            </w:r>
            <w:r w:rsidRPr="007103A3">
              <w:rPr>
                <w:rFonts w:eastAsia="Calibri" w:cs="Arial"/>
                <w:iCs/>
                <w:sz w:val="20"/>
                <w:szCs w:val="20"/>
              </w:rPr>
              <w:t>Plakate,</w:t>
            </w:r>
            <w:r>
              <w:rPr>
                <w:rFonts w:eastAsia="Calibri" w:cs="Arial"/>
                <w:i/>
                <w:sz w:val="20"/>
                <w:szCs w:val="20"/>
              </w:rPr>
              <w:t xml:space="preserve"> </w:t>
            </w:r>
            <w:r w:rsidRPr="00C03F30">
              <w:rPr>
                <w:rFonts w:eastAsia="Calibri" w:cs="Arial"/>
                <w:sz w:val="20"/>
                <w:szCs w:val="20"/>
              </w:rPr>
              <w:t>Liedtexte</w:t>
            </w:r>
            <w:r w:rsidRPr="00A06528">
              <w:rPr>
                <w:rFonts w:eastAsia="Calibri" w:cs="Arial"/>
                <w:i/>
                <w:sz w:val="20"/>
                <w:szCs w:val="20"/>
              </w:rPr>
              <w:t xml:space="preserve"> </w:t>
            </w:r>
            <w:r>
              <w:rPr>
                <w:rFonts w:eastAsia="Calibri" w:cs="Arial"/>
                <w:sz w:val="20"/>
                <w:szCs w:val="20"/>
                <w:u w:val="single"/>
              </w:rPr>
              <w:t>Ziel</w:t>
            </w:r>
            <w:r w:rsidRPr="00A06528">
              <w:rPr>
                <w:rFonts w:eastAsia="Calibri" w:cs="Arial"/>
                <w:sz w:val="20"/>
                <w:szCs w:val="20"/>
                <w:u w:val="single"/>
              </w:rPr>
              <w:t>texte:</w:t>
            </w:r>
            <w:r>
              <w:rPr>
                <w:rFonts w:eastAsia="Calibri" w:cs="Arial"/>
                <w:sz w:val="20"/>
                <w:szCs w:val="20"/>
              </w:rPr>
              <w:t xml:space="preserve"> </w:t>
            </w:r>
            <w:r w:rsidRPr="00A06528">
              <w:rPr>
                <w:rFonts w:eastAsia="Calibri" w:cs="Arial"/>
                <w:sz w:val="20"/>
                <w:szCs w:val="20"/>
              </w:rPr>
              <w:t>Plakate, digital gestützte Präsentationen</w:t>
            </w:r>
          </w:p>
        </w:tc>
      </w:tr>
      <w:tr w:rsidR="004B3239" w14:paraId="66365A49"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AB7549F" w14:textId="77777777" w:rsidR="004B3239" w:rsidRDefault="004B3239"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4B3239" w14:paraId="2155757E" w14:textId="77777777" w:rsidTr="0091331F">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E328C8B" w14:textId="77777777" w:rsidR="004B3239" w:rsidRPr="00A06528" w:rsidRDefault="004B3239" w:rsidP="00CD2940">
            <w:pPr>
              <w:tabs>
                <w:tab w:val="left" w:pos="50"/>
              </w:tabs>
              <w:spacing w:after="0"/>
              <w:ind w:left="284" w:hanging="284"/>
              <w:rPr>
                <w:rFonts w:ascii="Calibri" w:eastAsia="Calibri" w:hAnsi="Calibri" w:cs="Times New Roman"/>
                <w:bCs/>
                <w:sz w:val="20"/>
                <w:szCs w:val="20"/>
              </w:rPr>
            </w:pPr>
            <w:r w:rsidRPr="00A06528">
              <w:rPr>
                <w:b/>
                <w:sz w:val="20"/>
                <w:szCs w:val="20"/>
              </w:rPr>
              <w:t xml:space="preserve">Mögliche Umsetzung: </w:t>
            </w:r>
            <w:r w:rsidRPr="00A06528">
              <w:rPr>
                <w:rFonts w:eastAsia="Calibri" w:cs="Arial"/>
                <w:bCs/>
                <w:sz w:val="20"/>
                <w:szCs w:val="20"/>
              </w:rPr>
              <w:t xml:space="preserve">Verfassen </w:t>
            </w:r>
            <w:r w:rsidRPr="0034607C">
              <w:rPr>
                <w:rFonts w:eastAsia="Calibri" w:cs="Arial"/>
                <w:bCs/>
                <w:sz w:val="20"/>
                <w:szCs w:val="20"/>
              </w:rPr>
              <w:t>kurzer</w:t>
            </w:r>
            <w:r w:rsidRPr="00A06528">
              <w:rPr>
                <w:rFonts w:eastAsia="Calibri" w:cs="Arial"/>
                <w:bCs/>
                <w:sz w:val="20"/>
                <w:szCs w:val="20"/>
              </w:rPr>
              <w:t xml:space="preserve"> Präsentationen zu Stars und Vorbildern</w:t>
            </w:r>
          </w:p>
          <w:p w14:paraId="04468B2A" w14:textId="77777777" w:rsidR="004B3239" w:rsidRPr="00B10AB7" w:rsidRDefault="004B3239" w:rsidP="00CD2940">
            <w:pPr>
              <w:tabs>
                <w:tab w:val="left" w:pos="50"/>
              </w:tabs>
              <w:spacing w:after="0"/>
              <w:ind w:left="284" w:hanging="284"/>
              <w:rPr>
                <w:b/>
                <w:sz w:val="20"/>
                <w:szCs w:val="20"/>
              </w:rPr>
            </w:pPr>
            <w:r>
              <w:rPr>
                <w:b/>
                <w:sz w:val="20"/>
                <w:szCs w:val="20"/>
              </w:rPr>
              <w:t>Leistungsüberprüfung</w:t>
            </w:r>
            <w:r w:rsidRPr="00A06528">
              <w:rPr>
                <w:b/>
                <w:sz w:val="20"/>
                <w:szCs w:val="20"/>
              </w:rPr>
              <w:t>:</w:t>
            </w:r>
            <w:r w:rsidRPr="00A06528">
              <w:rPr>
                <w:rFonts w:cs="Arial"/>
                <w:b/>
                <w:sz w:val="20"/>
                <w:szCs w:val="20"/>
              </w:rPr>
              <w:t xml:space="preserve"> </w:t>
            </w:r>
            <w:r w:rsidRPr="00A06528">
              <w:rPr>
                <w:rFonts w:cs="Arial"/>
                <w:sz w:val="20"/>
                <w:szCs w:val="20"/>
              </w:rPr>
              <w:t>mündliche Kommunikationsprüfung</w:t>
            </w:r>
          </w:p>
        </w:tc>
      </w:tr>
    </w:tbl>
    <w:p w14:paraId="38CA9183" w14:textId="5F74D2CF" w:rsidR="009F58A8" w:rsidRDefault="009F58A8">
      <w:pPr>
        <w:jc w:val="left"/>
      </w:pPr>
      <w:r>
        <w:br w:type="page"/>
      </w:r>
    </w:p>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4B3239" w:rsidRPr="00DF62CA" w14:paraId="191A0E98"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4E3D19F8" w14:textId="77777777" w:rsidR="004B3239" w:rsidRPr="00A06528" w:rsidRDefault="004B3239" w:rsidP="00CD2940">
            <w:pPr>
              <w:spacing w:after="0"/>
              <w:jc w:val="center"/>
              <w:rPr>
                <w:rFonts w:cs="Arial"/>
                <w:lang w:val="en-GB"/>
              </w:rPr>
            </w:pPr>
            <w:r w:rsidRPr="00A06528">
              <w:rPr>
                <w:b/>
                <w:bCs/>
                <w:sz w:val="24"/>
                <w:szCs w:val="24"/>
                <w:lang w:val="en-US"/>
              </w:rPr>
              <w:lastRenderedPageBreak/>
              <w:t>UV 7.1-2 “</w:t>
            </w:r>
            <w:r>
              <w:rPr>
                <w:b/>
                <w:bCs/>
                <w:i/>
                <w:sz w:val="24"/>
                <w:szCs w:val="24"/>
                <w:lang w:val="en-US"/>
              </w:rPr>
              <w:t>Time travelling”</w:t>
            </w:r>
            <w:r w:rsidRPr="00A06528">
              <w:rPr>
                <w:b/>
                <w:bCs/>
                <w:i/>
                <w:sz w:val="24"/>
                <w:szCs w:val="24"/>
                <w:lang w:val="en-US"/>
              </w:rPr>
              <w:t xml:space="preserve"> </w:t>
            </w:r>
            <w:r w:rsidRPr="00951379">
              <w:rPr>
                <w:b/>
                <w:bCs/>
                <w:i/>
                <w:sz w:val="24"/>
                <w:szCs w:val="24"/>
                <w:lang w:val="en-US"/>
              </w:rPr>
              <w:t xml:space="preserve">– </w:t>
            </w:r>
            <w:r w:rsidRPr="00A06528">
              <w:rPr>
                <w:b/>
                <w:bCs/>
                <w:i/>
                <w:sz w:val="24"/>
                <w:szCs w:val="24"/>
                <w:lang w:val="en-US"/>
              </w:rPr>
              <w:t>Exploring Britain’s past</w:t>
            </w:r>
            <w:r w:rsidRPr="00A06528">
              <w:rPr>
                <w:b/>
                <w:bCs/>
                <w:i/>
                <w:iCs/>
                <w:sz w:val="24"/>
                <w:szCs w:val="24"/>
                <w:lang w:val="en-US"/>
              </w:rPr>
              <w:t xml:space="preserve"> </w:t>
            </w:r>
            <w:r w:rsidRPr="00A06528">
              <w:rPr>
                <w:sz w:val="20"/>
                <w:szCs w:val="24"/>
                <w:lang w:val="en-US"/>
              </w:rPr>
              <w:t>(ca. 20 U-Std.)</w:t>
            </w:r>
          </w:p>
        </w:tc>
      </w:tr>
      <w:tr w:rsidR="004B3239" w:rsidRPr="00A06528" w14:paraId="23167E9E"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17AEAC59" w14:textId="77777777" w:rsidR="004B3239" w:rsidRPr="00A06528" w:rsidRDefault="004B3239" w:rsidP="00CD2940">
            <w:pPr>
              <w:spacing w:after="0"/>
              <w:jc w:val="center"/>
              <w:rPr>
                <w:rFonts w:cs="Arial"/>
                <w:b/>
                <w:sz w:val="20"/>
                <w:szCs w:val="20"/>
              </w:rPr>
            </w:pPr>
            <w:r w:rsidRPr="00A06528">
              <w:rPr>
                <w:rFonts w:cs="Arial"/>
                <w:b/>
                <w:sz w:val="20"/>
                <w:szCs w:val="20"/>
              </w:rPr>
              <w:t>Schwerpunkte der Kompetenzentwicklung</w:t>
            </w:r>
          </w:p>
        </w:tc>
      </w:tr>
      <w:tr w:rsidR="004B3239" w:rsidRPr="00A06528" w14:paraId="3ED2C2A0"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104344A" w14:textId="77777777" w:rsidR="004B3239" w:rsidRPr="00A06528" w:rsidRDefault="004B3239" w:rsidP="00CD2940">
            <w:pPr>
              <w:spacing w:after="0"/>
              <w:ind w:left="284" w:hanging="284"/>
              <w:jc w:val="left"/>
              <w:rPr>
                <w:b/>
                <w:bCs/>
                <w:i/>
                <w:iCs/>
                <w:sz w:val="20"/>
                <w:szCs w:val="20"/>
                <w:lang w:eastAsia="de-DE"/>
              </w:rPr>
            </w:pPr>
            <w:r w:rsidRPr="00A06528">
              <w:rPr>
                <w:b/>
                <w:bCs/>
                <w:i/>
                <w:iCs/>
                <w:sz w:val="20"/>
                <w:szCs w:val="20"/>
                <w:lang w:eastAsia="de-DE"/>
              </w:rPr>
              <w:t xml:space="preserve">Leseverstehen: </w:t>
            </w:r>
            <w:r w:rsidRPr="0034607C">
              <w:rPr>
                <w:bCs/>
                <w:iCs/>
                <w:sz w:val="20"/>
                <w:szCs w:val="20"/>
                <w:lang w:eastAsia="de-DE"/>
              </w:rPr>
              <w:t>klar strukturierten</w:t>
            </w:r>
            <w:r w:rsidRPr="0034607C">
              <w:rPr>
                <w:b/>
                <w:bCs/>
                <w:i/>
                <w:iCs/>
                <w:sz w:val="20"/>
                <w:szCs w:val="20"/>
                <w:lang w:eastAsia="de-DE"/>
              </w:rPr>
              <w:t xml:space="preserve"> </w:t>
            </w:r>
            <w:r w:rsidRPr="00A06528">
              <w:rPr>
                <w:bCs/>
                <w:iCs/>
                <w:sz w:val="20"/>
                <w:szCs w:val="20"/>
                <w:lang w:eastAsia="de-DE"/>
              </w:rPr>
              <w:t xml:space="preserve">Sach- und Gebrauchstexten sowie </w:t>
            </w:r>
            <w:r w:rsidRPr="0034607C">
              <w:rPr>
                <w:bCs/>
                <w:iCs/>
                <w:sz w:val="20"/>
                <w:szCs w:val="20"/>
                <w:lang w:eastAsia="de-DE"/>
              </w:rPr>
              <w:t xml:space="preserve">einfach strukturierten </w:t>
            </w:r>
            <w:r w:rsidRPr="00A06528">
              <w:rPr>
                <w:bCs/>
                <w:iCs/>
                <w:sz w:val="20"/>
                <w:szCs w:val="20"/>
                <w:lang w:eastAsia="de-DE"/>
              </w:rPr>
              <w:t>literarischen Texten Hauptpunkte und wichtige Details entnehmen.</w:t>
            </w:r>
          </w:p>
          <w:p w14:paraId="0956B9E7" w14:textId="77777777" w:rsidR="004B3239" w:rsidRDefault="004B3239" w:rsidP="00CD2940">
            <w:pPr>
              <w:spacing w:after="0"/>
              <w:ind w:left="284" w:hanging="284"/>
              <w:jc w:val="left"/>
              <w:rPr>
                <w:sz w:val="20"/>
                <w:szCs w:val="20"/>
                <w:lang w:eastAsia="de-DE"/>
              </w:rPr>
            </w:pPr>
            <w:r>
              <w:rPr>
                <w:b/>
                <w:bCs/>
                <w:i/>
                <w:iCs/>
                <w:sz w:val="20"/>
                <w:szCs w:val="20"/>
                <w:lang w:eastAsia="de-DE"/>
              </w:rPr>
              <w:t>Sprechen -</w:t>
            </w:r>
            <w:r w:rsidRPr="00A06528">
              <w:rPr>
                <w:b/>
                <w:bCs/>
                <w:i/>
                <w:iCs/>
                <w:sz w:val="20"/>
                <w:szCs w:val="20"/>
                <w:lang w:eastAsia="de-DE"/>
              </w:rPr>
              <w:t xml:space="preserve"> </w:t>
            </w:r>
            <w:r w:rsidRPr="00B10AB7">
              <w:rPr>
                <w:b/>
                <w:i/>
                <w:sz w:val="20"/>
                <w:szCs w:val="20"/>
                <w:lang w:eastAsia="de-DE"/>
              </w:rPr>
              <w:t>zusammenhängendes Sprechen</w:t>
            </w:r>
            <w:r w:rsidRPr="00A06528">
              <w:rPr>
                <w:b/>
                <w:bCs/>
                <w:i/>
                <w:iCs/>
                <w:sz w:val="20"/>
                <w:szCs w:val="20"/>
                <w:lang w:eastAsia="de-DE"/>
              </w:rPr>
              <w:t>:</w:t>
            </w:r>
            <w:r w:rsidRPr="00A06528">
              <w:rPr>
                <w:b/>
                <w:bCs/>
                <w:sz w:val="20"/>
                <w:szCs w:val="20"/>
                <w:lang w:eastAsia="de-DE"/>
              </w:rPr>
              <w:t xml:space="preserve"> </w:t>
            </w:r>
            <w:r w:rsidRPr="0034607C">
              <w:rPr>
                <w:bCs/>
                <w:sz w:val="20"/>
                <w:szCs w:val="20"/>
                <w:lang w:eastAsia="de-DE"/>
              </w:rPr>
              <w:t>nach Vorbereitung</w:t>
            </w:r>
            <w:r w:rsidRPr="0034607C">
              <w:rPr>
                <w:b/>
                <w:bCs/>
                <w:sz w:val="20"/>
                <w:szCs w:val="20"/>
                <w:lang w:eastAsia="de-DE"/>
              </w:rPr>
              <w:t xml:space="preserve"> </w:t>
            </w:r>
            <w:r w:rsidRPr="00A06528">
              <w:rPr>
                <w:sz w:val="20"/>
                <w:szCs w:val="20"/>
                <w:lang w:eastAsia="de-DE"/>
              </w:rPr>
              <w:t>Inhalte von Texten und Medien wiedergeben</w:t>
            </w:r>
          </w:p>
          <w:p w14:paraId="5F267D2D" w14:textId="77777777" w:rsidR="004B3239" w:rsidRPr="00A06528" w:rsidRDefault="004B3239" w:rsidP="00CD2940">
            <w:pPr>
              <w:spacing w:after="0"/>
              <w:ind w:left="284" w:hanging="284"/>
              <w:jc w:val="left"/>
              <w:rPr>
                <w:sz w:val="20"/>
                <w:szCs w:val="20"/>
                <w:lang w:eastAsia="de-DE"/>
              </w:rPr>
            </w:pPr>
            <w:r w:rsidRPr="007103A3">
              <w:rPr>
                <w:b/>
                <w:bCs/>
                <w:i/>
                <w:iCs/>
                <w:sz w:val="20"/>
                <w:szCs w:val="20"/>
                <w:lang w:eastAsia="de-DE"/>
              </w:rPr>
              <w:t>Sprachmittlung:</w:t>
            </w:r>
            <w:r w:rsidRPr="007103A3">
              <w:rPr>
                <w:sz w:val="20"/>
                <w:szCs w:val="20"/>
                <w:lang w:eastAsia="de-DE"/>
              </w:rPr>
              <w:t xml:space="preserve"> in schriftlichen Kommunikationssituationen die relevanten Informationen kurzer Sach- und Gebrauchstexte sinngemäß übertragen</w:t>
            </w:r>
          </w:p>
          <w:p w14:paraId="629D1245" w14:textId="77777777" w:rsidR="004B3239" w:rsidRPr="00DE7991" w:rsidRDefault="004B3239" w:rsidP="00473DB7">
            <w:pPr>
              <w:spacing w:after="0"/>
              <w:ind w:left="284" w:hanging="284"/>
              <w:jc w:val="left"/>
            </w:pPr>
            <w:r w:rsidRPr="00473DB7">
              <w:rPr>
                <w:rFonts w:eastAsia="Calibri" w:cs="Arial"/>
                <w:b/>
                <w:bCs/>
                <w:sz w:val="20"/>
                <w:szCs w:val="20"/>
              </w:rPr>
              <w:t xml:space="preserve">TMK: </w:t>
            </w:r>
            <w:r w:rsidRPr="00473DB7">
              <w:rPr>
                <w:rFonts w:eastAsia="Calibri" w:cs="Arial"/>
                <w:bCs/>
                <w:sz w:val="20"/>
                <w:szCs w:val="20"/>
              </w:rPr>
              <w:t>Arbeitsergebnisse mithilfe von digitalen Werkzeugen unter Berücksichtigung der rechtlichen Rahmenbedingungen weitgehend adressatengerecht gestalten und präsentieren</w:t>
            </w:r>
          </w:p>
        </w:tc>
      </w:tr>
      <w:tr w:rsidR="004B3239" w:rsidRPr="00A06528" w14:paraId="16B32FC5"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6813AA2" w14:textId="77777777" w:rsidR="004B3239" w:rsidRPr="00A06528" w:rsidRDefault="004B3239" w:rsidP="00CD2940">
            <w:pPr>
              <w:spacing w:after="0"/>
              <w:jc w:val="center"/>
              <w:rPr>
                <w:rFonts w:cs="Arial"/>
                <w:b/>
                <w:sz w:val="20"/>
                <w:szCs w:val="20"/>
              </w:rPr>
            </w:pPr>
            <w:r w:rsidRPr="00A06528">
              <w:rPr>
                <w:rFonts w:cs="Arial"/>
                <w:b/>
                <w:sz w:val="20"/>
                <w:szCs w:val="20"/>
              </w:rPr>
              <w:t>fachliche Konkretisierungen im Schwerpunkt</w:t>
            </w:r>
          </w:p>
        </w:tc>
      </w:tr>
      <w:tr w:rsidR="004B3239" w:rsidRPr="00A06528" w14:paraId="062AD8A2"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33C6703" w14:textId="77777777" w:rsidR="004B3239" w:rsidRPr="00A06528" w:rsidRDefault="004B3239" w:rsidP="00CD2940">
            <w:pPr>
              <w:spacing w:after="0"/>
              <w:ind w:left="284" w:hanging="284"/>
              <w:jc w:val="left"/>
              <w:rPr>
                <w:b/>
                <w:bCs/>
                <w:sz w:val="20"/>
                <w:szCs w:val="20"/>
                <w:u w:val="single"/>
              </w:rPr>
            </w:pPr>
            <w:r w:rsidRPr="00A06528">
              <w:rPr>
                <w:b/>
                <w:bCs/>
                <w:sz w:val="20"/>
                <w:szCs w:val="20"/>
              </w:rPr>
              <w:t xml:space="preserve">IKK: </w:t>
            </w:r>
            <w:r w:rsidRPr="00A06528">
              <w:rPr>
                <w:bCs/>
                <w:sz w:val="20"/>
                <w:szCs w:val="20"/>
              </w:rPr>
              <w:t>Teilhabe am gesellschaftlichen Leben: Lebenswirklichkeiten im Vereinigten Königreich, historisch und kulturell wichtige Personen, Ereignisse, Feste und Traditionen</w:t>
            </w:r>
          </w:p>
          <w:p w14:paraId="6F48E51C" w14:textId="77777777" w:rsidR="004B3239" w:rsidRPr="00A06528" w:rsidRDefault="004B3239" w:rsidP="00CD2940">
            <w:pPr>
              <w:spacing w:after="0"/>
              <w:ind w:left="284" w:hanging="284"/>
              <w:jc w:val="left"/>
              <w:rPr>
                <w:sz w:val="20"/>
                <w:szCs w:val="20"/>
                <w:lang w:val="en-GB"/>
              </w:rPr>
            </w:pPr>
            <w:r w:rsidRPr="00A06528">
              <w:rPr>
                <w:b/>
                <w:bCs/>
                <w:i/>
                <w:iCs/>
                <w:sz w:val="20"/>
                <w:szCs w:val="20"/>
                <w:lang w:val="en-GB"/>
              </w:rPr>
              <w:t>Grammatik</w:t>
            </w:r>
            <w:r w:rsidRPr="00A06528">
              <w:rPr>
                <w:b/>
                <w:bCs/>
                <w:sz w:val="20"/>
                <w:szCs w:val="20"/>
                <w:lang w:val="en-GB"/>
              </w:rPr>
              <w:t>:</w:t>
            </w:r>
            <w:r w:rsidRPr="00A06528">
              <w:rPr>
                <w:i/>
                <w:iCs/>
                <w:sz w:val="20"/>
                <w:szCs w:val="20"/>
                <w:lang w:val="en-GB"/>
              </w:rPr>
              <w:t xml:space="preserve"> active vs passive</w:t>
            </w:r>
            <w:r>
              <w:rPr>
                <w:i/>
                <w:iCs/>
                <w:sz w:val="20"/>
                <w:szCs w:val="20"/>
                <w:lang w:val="en-GB"/>
              </w:rPr>
              <w:t xml:space="preserve"> voice</w:t>
            </w:r>
            <w:r w:rsidRPr="00A06528">
              <w:rPr>
                <w:i/>
                <w:iCs/>
                <w:sz w:val="20"/>
                <w:szCs w:val="20"/>
                <w:lang w:val="en-GB"/>
              </w:rPr>
              <w:t xml:space="preserve"> (simple past)</w:t>
            </w:r>
          </w:p>
          <w:p w14:paraId="5A8A494C" w14:textId="77777777" w:rsidR="004B3239" w:rsidRPr="00A06528" w:rsidRDefault="004B3239" w:rsidP="00CD2940">
            <w:pPr>
              <w:spacing w:after="0"/>
              <w:ind w:left="284" w:hanging="284"/>
              <w:jc w:val="left"/>
              <w:rPr>
                <w:rFonts w:cs="Arial"/>
                <w:b/>
                <w:sz w:val="20"/>
                <w:szCs w:val="20"/>
              </w:rPr>
            </w:pPr>
            <w:r w:rsidRPr="00A06528">
              <w:rPr>
                <w:b/>
                <w:bCs/>
                <w:sz w:val="20"/>
                <w:szCs w:val="20"/>
              </w:rPr>
              <w:t xml:space="preserve">TMK: </w:t>
            </w:r>
            <w:r w:rsidRPr="00A06528">
              <w:rPr>
                <w:sz w:val="20"/>
                <w:szCs w:val="20"/>
                <w:u w:val="single"/>
              </w:rPr>
              <w:t>Ausgangstexte:</w:t>
            </w:r>
            <w:r w:rsidRPr="00A06528">
              <w:rPr>
                <w:sz w:val="20"/>
                <w:szCs w:val="20"/>
              </w:rPr>
              <w:t xml:space="preserve"> informierende Texte, Audio- und Videoclips </w:t>
            </w:r>
            <w:r w:rsidRPr="00A06528">
              <w:rPr>
                <w:sz w:val="20"/>
                <w:szCs w:val="20"/>
                <w:u w:val="single"/>
              </w:rPr>
              <w:t>Zieltexte:</w:t>
            </w:r>
            <w:r w:rsidRPr="00A06528">
              <w:rPr>
                <w:sz w:val="20"/>
                <w:szCs w:val="20"/>
              </w:rPr>
              <w:t xml:space="preserve"> </w:t>
            </w:r>
            <w:r w:rsidRPr="0034607C">
              <w:rPr>
                <w:sz w:val="20"/>
                <w:szCs w:val="20"/>
              </w:rPr>
              <w:t>informierende Texte, Beschreibungen,</w:t>
            </w:r>
            <w:r>
              <w:rPr>
                <w:sz w:val="20"/>
                <w:szCs w:val="20"/>
              </w:rPr>
              <w:t xml:space="preserve"> </w:t>
            </w:r>
            <w:r w:rsidRPr="00A06528">
              <w:rPr>
                <w:sz w:val="20"/>
                <w:szCs w:val="20"/>
              </w:rPr>
              <w:t>Plakate, digital gestützte Präsentationen</w:t>
            </w:r>
          </w:p>
        </w:tc>
      </w:tr>
      <w:tr w:rsidR="004B3239" w:rsidRPr="00A06528" w14:paraId="132D8FCE"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4C5612B" w14:textId="77777777" w:rsidR="004B3239" w:rsidRPr="00A06528" w:rsidRDefault="004B3239" w:rsidP="00CD2940">
            <w:pPr>
              <w:tabs>
                <w:tab w:val="left" w:pos="360"/>
              </w:tabs>
              <w:spacing w:after="0"/>
              <w:jc w:val="center"/>
              <w:rPr>
                <w:rFonts w:cs="Arial"/>
                <w:b/>
                <w:bCs/>
                <w:sz w:val="20"/>
                <w:szCs w:val="20"/>
              </w:rPr>
            </w:pPr>
            <w:r w:rsidRPr="00A06528">
              <w:rPr>
                <w:rFonts w:cs="Arial"/>
                <w:b/>
                <w:bCs/>
                <w:sz w:val="20"/>
                <w:szCs w:val="20"/>
              </w:rPr>
              <w:t>Hinweise, Vereinbarungen und Absprachen</w:t>
            </w:r>
          </w:p>
        </w:tc>
      </w:tr>
      <w:tr w:rsidR="004B3239" w:rsidRPr="00A06528" w14:paraId="7DBAA331" w14:textId="77777777" w:rsidTr="003846E9">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5F29BDD" w14:textId="77777777" w:rsidR="004B3239" w:rsidRPr="00C26AA6" w:rsidRDefault="004B3239" w:rsidP="00CD2940">
            <w:pPr>
              <w:tabs>
                <w:tab w:val="left" w:pos="50"/>
              </w:tabs>
              <w:spacing w:after="0"/>
              <w:ind w:left="284" w:hanging="284"/>
              <w:rPr>
                <w:sz w:val="20"/>
                <w:szCs w:val="20"/>
              </w:rPr>
            </w:pPr>
            <w:r w:rsidRPr="00951379">
              <w:rPr>
                <w:b/>
                <w:sz w:val="20"/>
                <w:szCs w:val="20"/>
              </w:rPr>
              <w:t xml:space="preserve">Mögliche Umsetzung: </w:t>
            </w:r>
            <w:r w:rsidRPr="00C74C8B">
              <w:rPr>
                <w:sz w:val="20"/>
                <w:szCs w:val="20"/>
              </w:rPr>
              <w:t>Plakate</w:t>
            </w:r>
            <w:r>
              <w:rPr>
                <w:sz w:val="20"/>
                <w:szCs w:val="20"/>
              </w:rPr>
              <w:t xml:space="preserve"> mit </w:t>
            </w:r>
            <w:r>
              <w:rPr>
                <w:i/>
                <w:sz w:val="20"/>
                <w:szCs w:val="20"/>
              </w:rPr>
              <w:t xml:space="preserve">time </w:t>
            </w:r>
            <w:proofErr w:type="spellStart"/>
            <w:r>
              <w:rPr>
                <w:i/>
                <w:sz w:val="20"/>
                <w:szCs w:val="20"/>
              </w:rPr>
              <w:t>line</w:t>
            </w:r>
            <w:proofErr w:type="spellEnd"/>
            <w:r>
              <w:rPr>
                <w:i/>
                <w:sz w:val="20"/>
                <w:szCs w:val="20"/>
              </w:rPr>
              <w:t xml:space="preserve"> </w:t>
            </w:r>
            <w:r>
              <w:rPr>
                <w:sz w:val="20"/>
                <w:szCs w:val="20"/>
              </w:rPr>
              <w:t xml:space="preserve">zu wichtigen historischen Ereignissen; </w:t>
            </w:r>
            <w:r w:rsidRPr="0076122D">
              <w:rPr>
                <w:i/>
                <w:sz w:val="20"/>
                <w:szCs w:val="20"/>
              </w:rPr>
              <w:t xml:space="preserve">VIP </w:t>
            </w:r>
            <w:proofErr w:type="spellStart"/>
            <w:r w:rsidRPr="0076122D">
              <w:rPr>
                <w:i/>
                <w:sz w:val="20"/>
                <w:szCs w:val="20"/>
              </w:rPr>
              <w:t>files</w:t>
            </w:r>
            <w:proofErr w:type="spellEnd"/>
            <w:r>
              <w:rPr>
                <w:b/>
                <w:sz w:val="20"/>
                <w:szCs w:val="20"/>
              </w:rPr>
              <w:t xml:space="preserve"> </w:t>
            </w:r>
            <w:r>
              <w:rPr>
                <w:sz w:val="20"/>
                <w:szCs w:val="20"/>
              </w:rPr>
              <w:t>erstellen für eine historisch wichtige Person (</w:t>
            </w:r>
            <w:r w:rsidRPr="00C26AA6">
              <w:rPr>
                <w:i/>
                <w:sz w:val="20"/>
                <w:szCs w:val="20"/>
              </w:rPr>
              <w:t>Brilliant</w:t>
            </w:r>
            <w:r w:rsidRPr="0076122D">
              <w:rPr>
                <w:i/>
                <w:sz w:val="20"/>
                <w:szCs w:val="20"/>
              </w:rPr>
              <w:t xml:space="preserve"> Brits</w:t>
            </w:r>
            <w:r>
              <w:rPr>
                <w:i/>
                <w:sz w:val="20"/>
                <w:szCs w:val="20"/>
              </w:rPr>
              <w:t>)</w:t>
            </w:r>
          </w:p>
          <w:p w14:paraId="575258CE" w14:textId="77777777" w:rsidR="004B3239" w:rsidRDefault="004B3239" w:rsidP="00CD2940">
            <w:pPr>
              <w:spacing w:after="0"/>
              <w:rPr>
                <w:sz w:val="20"/>
                <w:szCs w:val="20"/>
              </w:rPr>
            </w:pPr>
            <w:r w:rsidRPr="00931462">
              <w:rPr>
                <w:b/>
                <w:sz w:val="20"/>
                <w:szCs w:val="20"/>
              </w:rPr>
              <w:t xml:space="preserve">Medienbildung: </w:t>
            </w:r>
            <w:r w:rsidRPr="00931462">
              <w:rPr>
                <w:sz w:val="20"/>
                <w:szCs w:val="20"/>
              </w:rPr>
              <w:t>Informationsrecherchen (MKR.2.1) und Informationsauswertung (MKR 2.2)</w:t>
            </w:r>
            <w:r>
              <w:rPr>
                <w:sz w:val="20"/>
                <w:szCs w:val="20"/>
              </w:rPr>
              <w:t xml:space="preserve"> </w:t>
            </w:r>
          </w:p>
          <w:p w14:paraId="0D25C9C8" w14:textId="77777777" w:rsidR="004B3239" w:rsidRPr="00A06528" w:rsidRDefault="004B3239" w:rsidP="00CD2940">
            <w:pPr>
              <w:tabs>
                <w:tab w:val="left" w:pos="50"/>
              </w:tabs>
              <w:spacing w:after="0"/>
              <w:ind w:left="284" w:hanging="284"/>
              <w:rPr>
                <w:rFonts w:cs="Arial"/>
                <w:b/>
                <w:bCs/>
                <w:sz w:val="20"/>
                <w:szCs w:val="20"/>
              </w:rPr>
            </w:pPr>
            <w:r>
              <w:rPr>
                <w:b/>
                <w:sz w:val="20"/>
                <w:szCs w:val="20"/>
              </w:rPr>
              <w:t>Leistungsüberprüfung</w:t>
            </w:r>
            <w:r w:rsidRPr="0034607C">
              <w:rPr>
                <w:b/>
                <w:sz w:val="20"/>
                <w:szCs w:val="20"/>
              </w:rPr>
              <w:t xml:space="preserve">: </w:t>
            </w:r>
            <w:r w:rsidRPr="0034607C">
              <w:rPr>
                <w:sz w:val="20"/>
                <w:szCs w:val="20"/>
              </w:rPr>
              <w:t>dreiteilige Klassenarbeit mit den Schwerpunkten Schreiben, Sprachmittlung, isolierte Überprüfung des Verfügens über sprachliche Mittel (Wortschatz und Grammatik)</w:t>
            </w:r>
          </w:p>
        </w:tc>
      </w:tr>
    </w:tbl>
    <w:p w14:paraId="0495D44F" w14:textId="77777777" w:rsidR="003846E9" w:rsidRDefault="003846E9"/>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4B3239" w:rsidRPr="00DF62CA" w14:paraId="56C8FBA0"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D9D9D9"/>
          </w:tcPr>
          <w:p w14:paraId="1564CAE9" w14:textId="77777777" w:rsidR="004B3239" w:rsidRPr="007F0584" w:rsidRDefault="004B3239" w:rsidP="00CD2940">
            <w:pPr>
              <w:spacing w:after="0"/>
              <w:jc w:val="center"/>
              <w:rPr>
                <w:b/>
                <w:bCs/>
                <w:sz w:val="24"/>
                <w:szCs w:val="24"/>
                <w:lang w:val="en-US"/>
              </w:rPr>
            </w:pPr>
            <w:r w:rsidRPr="007F0584">
              <w:rPr>
                <w:b/>
                <w:bCs/>
                <w:sz w:val="24"/>
                <w:szCs w:val="24"/>
                <w:lang w:val="en-US"/>
              </w:rPr>
              <w:t>UV 7.1-3 “</w:t>
            </w:r>
            <w:r w:rsidRPr="007F0584">
              <w:rPr>
                <w:b/>
                <w:bCs/>
                <w:i/>
                <w:sz w:val="24"/>
                <w:szCs w:val="24"/>
                <w:lang w:val="en-US"/>
              </w:rPr>
              <w:t>Stunning Scotland” – Exploring a unique part of Britain</w:t>
            </w:r>
            <w:r w:rsidRPr="007F0584">
              <w:rPr>
                <w:b/>
                <w:bCs/>
                <w:sz w:val="24"/>
                <w:szCs w:val="24"/>
                <w:lang w:val="en-US"/>
              </w:rPr>
              <w:t xml:space="preserve"> </w:t>
            </w:r>
            <w:r w:rsidRPr="007F0584">
              <w:rPr>
                <w:bCs/>
                <w:sz w:val="20"/>
                <w:szCs w:val="20"/>
                <w:lang w:val="en-US"/>
              </w:rPr>
              <w:t>(ca. 20 U-Std.)</w:t>
            </w:r>
          </w:p>
        </w:tc>
      </w:tr>
      <w:tr w:rsidR="004B3239" w14:paraId="385CB6C6"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769FEB1" w14:textId="77777777" w:rsidR="004B3239" w:rsidRPr="007F0584" w:rsidRDefault="004B3239" w:rsidP="00CD2940">
            <w:pPr>
              <w:spacing w:after="0"/>
              <w:jc w:val="center"/>
              <w:rPr>
                <w:rFonts w:cs="Arial"/>
                <w:b/>
                <w:sz w:val="20"/>
                <w:szCs w:val="20"/>
              </w:rPr>
            </w:pPr>
            <w:r w:rsidRPr="007F0584">
              <w:rPr>
                <w:rFonts w:cs="Arial"/>
                <w:b/>
                <w:sz w:val="20"/>
                <w:szCs w:val="20"/>
              </w:rPr>
              <w:t>Schwerpunkte der Kompetenzentwicklung</w:t>
            </w:r>
          </w:p>
        </w:tc>
      </w:tr>
      <w:tr w:rsidR="004B3239" w:rsidRPr="004F7B7A" w14:paraId="64178235"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57DCA81D" w14:textId="77777777" w:rsidR="004B3239" w:rsidRPr="007F0584" w:rsidRDefault="004B3239" w:rsidP="00CD2940">
            <w:pPr>
              <w:spacing w:after="0"/>
              <w:ind w:left="284" w:hanging="284"/>
              <w:jc w:val="left"/>
              <w:rPr>
                <w:b/>
                <w:i/>
                <w:sz w:val="20"/>
                <w:szCs w:val="20"/>
                <w:lang w:eastAsia="de-DE"/>
              </w:rPr>
            </w:pPr>
            <w:r w:rsidRPr="007F0584">
              <w:rPr>
                <w:b/>
                <w:i/>
                <w:sz w:val="20"/>
                <w:szCs w:val="20"/>
                <w:lang w:eastAsia="de-DE"/>
              </w:rPr>
              <w:t xml:space="preserve">Hör-/Hörsehverstehen: </w:t>
            </w:r>
            <w:r w:rsidRPr="007F0584">
              <w:rPr>
                <w:sz w:val="20"/>
                <w:szCs w:val="20"/>
                <w:lang w:eastAsia="de-DE"/>
              </w:rPr>
              <w:t>Hör-/Hörsehtexten, die sich auf vertraute Inhalte beziehen, wesentliche Informationen entnehmen</w:t>
            </w:r>
          </w:p>
          <w:p w14:paraId="472A46BD" w14:textId="77777777" w:rsidR="004B3239" w:rsidRPr="007F0584" w:rsidRDefault="004B3239" w:rsidP="00CD2940">
            <w:pPr>
              <w:spacing w:after="0"/>
              <w:ind w:left="284" w:hanging="284"/>
              <w:jc w:val="left"/>
              <w:rPr>
                <w:b/>
                <w:i/>
                <w:sz w:val="20"/>
                <w:szCs w:val="20"/>
                <w:lang w:eastAsia="de-DE"/>
              </w:rPr>
            </w:pPr>
            <w:r w:rsidRPr="007F0584">
              <w:rPr>
                <w:b/>
                <w:i/>
                <w:sz w:val="20"/>
                <w:szCs w:val="20"/>
                <w:lang w:eastAsia="de-DE"/>
              </w:rPr>
              <w:t xml:space="preserve">Leseverstehen: </w:t>
            </w:r>
            <w:r w:rsidRPr="007F0584">
              <w:rPr>
                <w:sz w:val="20"/>
                <w:szCs w:val="20"/>
                <w:lang w:eastAsia="de-DE"/>
              </w:rPr>
              <w:t>klar strukturierten Sach- und Gebrauchstexten [sowie einfach strukturierten literarischen Texten] Hauptpunkte und wichtige Details entnehmen</w:t>
            </w:r>
          </w:p>
          <w:p w14:paraId="3BE89135" w14:textId="77777777" w:rsidR="004B3239" w:rsidRPr="007F0584" w:rsidRDefault="004B3239" w:rsidP="00CD2940">
            <w:pPr>
              <w:spacing w:after="0"/>
              <w:ind w:left="284" w:hanging="284"/>
              <w:jc w:val="left"/>
              <w:rPr>
                <w:b/>
                <w:i/>
                <w:sz w:val="20"/>
                <w:szCs w:val="20"/>
                <w:lang w:eastAsia="de-DE"/>
              </w:rPr>
            </w:pPr>
            <w:r w:rsidRPr="007F0584">
              <w:rPr>
                <w:b/>
                <w:i/>
                <w:sz w:val="20"/>
                <w:szCs w:val="20"/>
                <w:lang w:eastAsia="de-DE"/>
              </w:rPr>
              <w:t xml:space="preserve">Schreiben: </w:t>
            </w:r>
            <w:r w:rsidRPr="007F0584">
              <w:rPr>
                <w:sz w:val="20"/>
                <w:szCs w:val="20"/>
                <w:lang w:eastAsia="de-DE"/>
              </w:rPr>
              <w:t>kurze Alltagstexte auch mit Hilfe digitaler Werkzeuge verfassen</w:t>
            </w:r>
          </w:p>
        </w:tc>
      </w:tr>
      <w:tr w:rsidR="004B3239" w14:paraId="78F566F4"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4EB10EE" w14:textId="77777777" w:rsidR="004B3239" w:rsidRPr="007F0584" w:rsidRDefault="004B3239" w:rsidP="00CD2940">
            <w:pPr>
              <w:spacing w:after="0"/>
              <w:jc w:val="center"/>
              <w:rPr>
                <w:rFonts w:cs="Arial"/>
                <w:b/>
                <w:sz w:val="20"/>
                <w:szCs w:val="20"/>
              </w:rPr>
            </w:pPr>
            <w:r w:rsidRPr="007F0584">
              <w:rPr>
                <w:rFonts w:cs="Arial"/>
                <w:b/>
                <w:sz w:val="20"/>
                <w:szCs w:val="20"/>
              </w:rPr>
              <w:t>fachliche Konkretisierungen im Schwerpunkt</w:t>
            </w:r>
          </w:p>
        </w:tc>
      </w:tr>
      <w:tr w:rsidR="004B3239" w14:paraId="5E63E133"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797B9F70" w14:textId="77777777" w:rsidR="00040124" w:rsidRPr="007F0584" w:rsidRDefault="004B3239" w:rsidP="00CD2940">
            <w:pPr>
              <w:spacing w:after="0"/>
              <w:ind w:left="284" w:hanging="284"/>
              <w:jc w:val="left"/>
              <w:rPr>
                <w:b/>
                <w:bCs/>
                <w:sz w:val="20"/>
                <w:szCs w:val="20"/>
                <w:u w:val="single"/>
              </w:rPr>
            </w:pPr>
            <w:r w:rsidRPr="007F0584">
              <w:rPr>
                <w:rFonts w:cs="Arial"/>
                <w:b/>
                <w:sz w:val="20"/>
                <w:szCs w:val="20"/>
              </w:rPr>
              <w:t xml:space="preserve">IKK: </w:t>
            </w:r>
            <w:r w:rsidR="00040124" w:rsidRPr="007F0584">
              <w:rPr>
                <w:bCs/>
                <w:sz w:val="20"/>
                <w:szCs w:val="20"/>
              </w:rPr>
              <w:t>Teilhabe am gesellschaftlichen Leben: Lebenswirklichkeiten im Vereinigten Königreich (grundlegende geografische, kulturelle, soziale und politische Aspekte); historisch und kulturell wichtige Personen, Ereignisse, Feste und Traditionen</w:t>
            </w:r>
          </w:p>
          <w:p w14:paraId="16A0952F" w14:textId="77777777" w:rsidR="004B3239" w:rsidRPr="00CE598D" w:rsidRDefault="004B3239" w:rsidP="00CD2940">
            <w:pPr>
              <w:spacing w:after="0"/>
              <w:rPr>
                <w:rFonts w:cs="Arial"/>
                <w:b/>
                <w:sz w:val="20"/>
                <w:szCs w:val="20"/>
                <w:lang w:val="en-US"/>
              </w:rPr>
            </w:pPr>
            <w:r w:rsidRPr="00CE598D">
              <w:rPr>
                <w:rFonts w:cs="Arial"/>
                <w:b/>
                <w:i/>
                <w:sz w:val="20"/>
                <w:szCs w:val="20"/>
                <w:lang w:val="en-US"/>
              </w:rPr>
              <w:t>Grammatik</w:t>
            </w:r>
            <w:r w:rsidRPr="00CE598D">
              <w:rPr>
                <w:rFonts w:cs="Arial"/>
                <w:sz w:val="20"/>
                <w:szCs w:val="20"/>
                <w:lang w:val="en-US"/>
              </w:rPr>
              <w:t xml:space="preserve">: </w:t>
            </w:r>
            <w:r w:rsidRPr="00A95BBC">
              <w:rPr>
                <w:rFonts w:cs="Arial"/>
                <w:i/>
                <w:sz w:val="20"/>
                <w:szCs w:val="20"/>
                <w:lang w:val="en-US"/>
              </w:rPr>
              <w:t>defining relative clauses (who, that, which)</w:t>
            </w:r>
          </w:p>
          <w:p w14:paraId="2987EB8A" w14:textId="77777777" w:rsidR="004B3239" w:rsidRPr="007F0584" w:rsidRDefault="004B3239" w:rsidP="00CD2940">
            <w:pPr>
              <w:spacing w:after="0"/>
              <w:rPr>
                <w:rFonts w:cs="Arial"/>
                <w:b/>
                <w:sz w:val="20"/>
                <w:szCs w:val="20"/>
              </w:rPr>
            </w:pPr>
            <w:r w:rsidRPr="007F0584">
              <w:rPr>
                <w:rFonts w:cs="Arial"/>
                <w:b/>
                <w:sz w:val="20"/>
                <w:szCs w:val="20"/>
              </w:rPr>
              <w:t>TMK</w:t>
            </w:r>
            <w:r w:rsidRPr="007F0584">
              <w:rPr>
                <w:rFonts w:cs="Arial"/>
                <w:sz w:val="20"/>
                <w:szCs w:val="20"/>
              </w:rPr>
              <w:t xml:space="preserve">: </w:t>
            </w:r>
            <w:r w:rsidR="00040124" w:rsidRPr="007F0584">
              <w:rPr>
                <w:rFonts w:eastAsia="Calibri" w:cs="Arial"/>
                <w:sz w:val="20"/>
                <w:szCs w:val="20"/>
                <w:u w:val="single"/>
              </w:rPr>
              <w:t>Ausgangstexte</w:t>
            </w:r>
            <w:r w:rsidR="00040124" w:rsidRPr="007F0584">
              <w:rPr>
                <w:rFonts w:eastAsia="Calibri" w:cs="Arial"/>
                <w:sz w:val="20"/>
                <w:szCs w:val="20"/>
              </w:rPr>
              <w:t xml:space="preserve">: informierende Texte, Interviews, </w:t>
            </w:r>
            <w:r w:rsidR="00040124" w:rsidRPr="007F0584">
              <w:rPr>
                <w:rFonts w:eastAsia="Calibri" w:cs="Arial"/>
                <w:i/>
                <w:sz w:val="20"/>
                <w:szCs w:val="20"/>
              </w:rPr>
              <w:t xml:space="preserve">social </w:t>
            </w:r>
            <w:proofErr w:type="spellStart"/>
            <w:r w:rsidR="00040124" w:rsidRPr="007F0584">
              <w:rPr>
                <w:rFonts w:eastAsia="Calibri" w:cs="Arial"/>
                <w:i/>
                <w:sz w:val="20"/>
                <w:szCs w:val="20"/>
              </w:rPr>
              <w:t>media</w:t>
            </w:r>
            <w:proofErr w:type="spellEnd"/>
            <w:r w:rsidR="00040124" w:rsidRPr="007F0584">
              <w:rPr>
                <w:rFonts w:eastAsia="Calibri" w:cs="Arial"/>
                <w:i/>
                <w:sz w:val="20"/>
                <w:szCs w:val="20"/>
              </w:rPr>
              <w:t xml:space="preserve"> </w:t>
            </w:r>
            <w:proofErr w:type="spellStart"/>
            <w:r w:rsidR="00040124" w:rsidRPr="007F0584">
              <w:rPr>
                <w:rFonts w:eastAsia="Calibri" w:cs="Arial"/>
                <w:i/>
                <w:sz w:val="20"/>
                <w:szCs w:val="20"/>
              </w:rPr>
              <w:t>posts</w:t>
            </w:r>
            <w:proofErr w:type="spellEnd"/>
            <w:r w:rsidR="00040124" w:rsidRPr="007F0584">
              <w:rPr>
                <w:rFonts w:eastAsia="Calibri" w:cs="Arial"/>
                <w:i/>
                <w:sz w:val="20"/>
                <w:szCs w:val="20"/>
              </w:rPr>
              <w:t xml:space="preserve">, </w:t>
            </w:r>
            <w:r w:rsidR="00040124" w:rsidRPr="007F0584">
              <w:rPr>
                <w:rFonts w:eastAsia="Calibri" w:cs="Arial"/>
                <w:sz w:val="20"/>
                <w:szCs w:val="20"/>
              </w:rPr>
              <w:t>Prospekte, Audio- und Videoclips</w:t>
            </w:r>
            <w:r w:rsidR="00040124" w:rsidRPr="007F0584">
              <w:rPr>
                <w:rFonts w:eastAsia="Calibri" w:cs="Arial"/>
                <w:i/>
                <w:sz w:val="20"/>
                <w:szCs w:val="20"/>
              </w:rPr>
              <w:t xml:space="preserve"> </w:t>
            </w:r>
            <w:r w:rsidR="00040124" w:rsidRPr="007F0584">
              <w:rPr>
                <w:rFonts w:eastAsia="Calibri" w:cs="Arial"/>
                <w:sz w:val="20"/>
                <w:szCs w:val="20"/>
                <w:u w:val="single"/>
              </w:rPr>
              <w:t>Zieltexte:</w:t>
            </w:r>
            <w:r w:rsidR="00040124" w:rsidRPr="007F0584">
              <w:rPr>
                <w:rFonts w:eastAsia="Calibri" w:cs="Arial"/>
                <w:sz w:val="20"/>
                <w:szCs w:val="20"/>
              </w:rPr>
              <w:t xml:space="preserve"> Beschreibungen, Erfahrungsberichte, Plakate, digital gestützte Präsentationen</w:t>
            </w:r>
          </w:p>
        </w:tc>
      </w:tr>
    </w:tbl>
    <w:p w14:paraId="6B360F72" w14:textId="77777777" w:rsidR="0091331F" w:rsidRDefault="0091331F">
      <w:r>
        <w:br w:type="page"/>
      </w:r>
    </w:p>
    <w:tbl>
      <w:tblPr>
        <w:tblW w:w="500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4B3239" w14:paraId="3963E1CC"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38C35A16" w14:textId="3DBBDDBA" w:rsidR="004B3239" w:rsidRPr="007F0584" w:rsidRDefault="004B3239" w:rsidP="00CD2940">
            <w:pPr>
              <w:spacing w:after="0"/>
              <w:jc w:val="center"/>
              <w:rPr>
                <w:rFonts w:cs="Arial"/>
                <w:b/>
                <w:sz w:val="20"/>
                <w:szCs w:val="20"/>
              </w:rPr>
            </w:pPr>
            <w:r w:rsidRPr="007F0584">
              <w:rPr>
                <w:rFonts w:cs="Arial"/>
                <w:b/>
                <w:sz w:val="20"/>
                <w:szCs w:val="20"/>
              </w:rPr>
              <w:lastRenderedPageBreak/>
              <w:t>Hinweise, Vereinbarungen und Absprachen</w:t>
            </w:r>
          </w:p>
        </w:tc>
      </w:tr>
      <w:tr w:rsidR="004B3239" w14:paraId="356100AA" w14:textId="77777777" w:rsidTr="003846E9">
        <w:trPr>
          <w:trHeight w:val="320"/>
        </w:trPr>
        <w:tc>
          <w:tcPr>
            <w:tcW w:w="9073" w:type="dxa"/>
            <w:tcBorders>
              <w:top w:val="single" w:sz="4" w:space="0" w:color="000000"/>
              <w:left w:val="single" w:sz="4" w:space="0" w:color="000000"/>
              <w:bottom w:val="single" w:sz="4" w:space="0" w:color="000000"/>
              <w:right w:val="single" w:sz="4" w:space="0" w:color="000000"/>
            </w:tcBorders>
            <w:shd w:val="clear" w:color="auto" w:fill="auto"/>
          </w:tcPr>
          <w:p w14:paraId="47DA26DA" w14:textId="77777777" w:rsidR="004B3239" w:rsidRPr="007F0584" w:rsidRDefault="004B3239" w:rsidP="00CD2940">
            <w:pPr>
              <w:spacing w:after="0"/>
              <w:jc w:val="left"/>
              <w:rPr>
                <w:rFonts w:cs="Arial"/>
                <w:b/>
                <w:sz w:val="20"/>
                <w:szCs w:val="20"/>
              </w:rPr>
            </w:pPr>
            <w:r w:rsidRPr="007F0584">
              <w:rPr>
                <w:rFonts w:cs="Arial"/>
                <w:b/>
                <w:sz w:val="20"/>
                <w:szCs w:val="20"/>
              </w:rPr>
              <w:t xml:space="preserve">Wortschatz: </w:t>
            </w:r>
            <w:proofErr w:type="spellStart"/>
            <w:r w:rsidRPr="007F0584">
              <w:rPr>
                <w:rFonts w:cs="Arial"/>
                <w:i/>
                <w:sz w:val="20"/>
                <w:szCs w:val="20"/>
              </w:rPr>
              <w:t>describing</w:t>
            </w:r>
            <w:proofErr w:type="spellEnd"/>
            <w:r w:rsidRPr="007F0584">
              <w:rPr>
                <w:rFonts w:cs="Arial"/>
                <w:i/>
                <w:sz w:val="20"/>
                <w:szCs w:val="20"/>
              </w:rPr>
              <w:t xml:space="preserve"> </w:t>
            </w:r>
            <w:proofErr w:type="spellStart"/>
            <w:r w:rsidRPr="007F0584">
              <w:rPr>
                <w:rFonts w:cs="Arial"/>
                <w:i/>
                <w:sz w:val="20"/>
                <w:szCs w:val="20"/>
              </w:rPr>
              <w:t>landscapes</w:t>
            </w:r>
            <w:proofErr w:type="spellEnd"/>
            <w:r w:rsidRPr="007F0584">
              <w:rPr>
                <w:rFonts w:cs="Arial"/>
                <w:i/>
                <w:sz w:val="20"/>
                <w:szCs w:val="20"/>
              </w:rPr>
              <w:t xml:space="preserve">, </w:t>
            </w:r>
            <w:proofErr w:type="spellStart"/>
            <w:r w:rsidRPr="007F0584">
              <w:rPr>
                <w:rFonts w:cs="Arial"/>
                <w:i/>
                <w:sz w:val="20"/>
                <w:szCs w:val="20"/>
              </w:rPr>
              <w:t>climate</w:t>
            </w:r>
            <w:proofErr w:type="spellEnd"/>
            <w:r w:rsidRPr="007F0584">
              <w:rPr>
                <w:rFonts w:cs="Arial"/>
                <w:i/>
                <w:sz w:val="20"/>
                <w:szCs w:val="20"/>
              </w:rPr>
              <w:t xml:space="preserve">, </w:t>
            </w:r>
            <w:proofErr w:type="spellStart"/>
            <w:r w:rsidRPr="007F0584">
              <w:rPr>
                <w:rFonts w:cs="Arial"/>
                <w:i/>
                <w:sz w:val="20"/>
                <w:szCs w:val="20"/>
              </w:rPr>
              <w:t>weather</w:t>
            </w:r>
            <w:proofErr w:type="spellEnd"/>
          </w:p>
          <w:p w14:paraId="17114793" w14:textId="77777777" w:rsidR="004B3239" w:rsidRPr="007F0584" w:rsidRDefault="004B3239" w:rsidP="00CD2940">
            <w:pPr>
              <w:spacing w:after="0"/>
              <w:jc w:val="left"/>
              <w:rPr>
                <w:rFonts w:cs="Arial"/>
                <w:b/>
                <w:sz w:val="20"/>
                <w:szCs w:val="20"/>
              </w:rPr>
            </w:pPr>
            <w:r w:rsidRPr="007F0584">
              <w:rPr>
                <w:rFonts w:cs="Arial"/>
                <w:b/>
                <w:sz w:val="20"/>
                <w:szCs w:val="20"/>
              </w:rPr>
              <w:t xml:space="preserve">Mögliche Umsetzung: </w:t>
            </w:r>
            <w:r w:rsidRPr="007F0584">
              <w:rPr>
                <w:rFonts w:cs="Arial"/>
                <w:sz w:val="20"/>
                <w:szCs w:val="20"/>
              </w:rPr>
              <w:t>Erstellung eines Flyers zu</w:t>
            </w:r>
            <w:r w:rsidRPr="007F0584">
              <w:rPr>
                <w:rFonts w:cs="Arial"/>
                <w:b/>
                <w:sz w:val="20"/>
                <w:szCs w:val="20"/>
              </w:rPr>
              <w:t xml:space="preserve"> </w:t>
            </w:r>
            <w:proofErr w:type="spellStart"/>
            <w:r w:rsidRPr="007F0584">
              <w:rPr>
                <w:rFonts w:cs="Arial"/>
                <w:i/>
                <w:sz w:val="20"/>
                <w:szCs w:val="20"/>
              </w:rPr>
              <w:t>Scottish</w:t>
            </w:r>
            <w:proofErr w:type="spellEnd"/>
            <w:r w:rsidRPr="007F0584">
              <w:rPr>
                <w:rFonts w:cs="Arial"/>
                <w:i/>
                <w:sz w:val="20"/>
                <w:szCs w:val="20"/>
              </w:rPr>
              <w:t xml:space="preserve"> </w:t>
            </w:r>
            <w:proofErr w:type="spellStart"/>
            <w:r w:rsidRPr="007F0584">
              <w:rPr>
                <w:rFonts w:cs="Arial"/>
                <w:i/>
                <w:sz w:val="20"/>
                <w:szCs w:val="20"/>
              </w:rPr>
              <w:t>sights</w:t>
            </w:r>
            <w:proofErr w:type="spellEnd"/>
            <w:r w:rsidRPr="007F0584">
              <w:rPr>
                <w:rFonts w:cs="Arial"/>
                <w:sz w:val="20"/>
                <w:szCs w:val="20"/>
              </w:rPr>
              <w:t xml:space="preserve"> oder </w:t>
            </w:r>
            <w:proofErr w:type="spellStart"/>
            <w:r w:rsidRPr="007F0584">
              <w:rPr>
                <w:rFonts w:cs="Arial"/>
                <w:i/>
                <w:sz w:val="20"/>
                <w:szCs w:val="20"/>
              </w:rPr>
              <w:t>customs</w:t>
            </w:r>
            <w:proofErr w:type="spellEnd"/>
            <w:r w:rsidRPr="007F0584">
              <w:rPr>
                <w:rFonts w:cs="Arial"/>
                <w:i/>
                <w:sz w:val="20"/>
                <w:szCs w:val="20"/>
              </w:rPr>
              <w:t xml:space="preserve"> and </w:t>
            </w:r>
            <w:proofErr w:type="spellStart"/>
            <w:r w:rsidRPr="007F0584">
              <w:rPr>
                <w:rFonts w:cs="Arial"/>
                <w:i/>
                <w:sz w:val="20"/>
                <w:szCs w:val="20"/>
              </w:rPr>
              <w:t>traditions</w:t>
            </w:r>
            <w:proofErr w:type="spellEnd"/>
          </w:p>
          <w:p w14:paraId="0CF385BB" w14:textId="77777777" w:rsidR="004B3239" w:rsidRPr="007F0584" w:rsidRDefault="004B3239" w:rsidP="00CD2940">
            <w:pPr>
              <w:spacing w:after="0"/>
              <w:jc w:val="left"/>
              <w:rPr>
                <w:rFonts w:cs="Arial"/>
                <w:b/>
                <w:sz w:val="20"/>
                <w:szCs w:val="20"/>
              </w:rPr>
            </w:pPr>
            <w:r w:rsidRPr="007F0584">
              <w:rPr>
                <w:rFonts w:cs="Arial"/>
                <w:b/>
                <w:sz w:val="20"/>
                <w:szCs w:val="20"/>
              </w:rPr>
              <w:t xml:space="preserve">Medienbildung: </w:t>
            </w:r>
            <w:r w:rsidRPr="007F0584">
              <w:rPr>
                <w:rFonts w:cs="Arial"/>
                <w:sz w:val="20"/>
                <w:szCs w:val="20"/>
              </w:rPr>
              <w:t>Medienproduktion und Präsentation (MKR 4.1)</w:t>
            </w:r>
          </w:p>
          <w:p w14:paraId="755E1AAA" w14:textId="77777777" w:rsidR="004B3239" w:rsidRPr="007F0584" w:rsidRDefault="004B3239" w:rsidP="00CD2940">
            <w:pPr>
              <w:spacing w:after="0"/>
              <w:jc w:val="left"/>
              <w:rPr>
                <w:rFonts w:cs="Arial"/>
                <w:sz w:val="20"/>
                <w:szCs w:val="20"/>
              </w:rPr>
            </w:pPr>
            <w:r w:rsidRPr="007F0584">
              <w:rPr>
                <w:rFonts w:cs="Arial"/>
                <w:b/>
                <w:sz w:val="20"/>
                <w:szCs w:val="20"/>
              </w:rPr>
              <w:t xml:space="preserve">Verbraucherbildung: </w:t>
            </w:r>
            <w:r w:rsidRPr="007F0584">
              <w:rPr>
                <w:rFonts w:cs="Arial"/>
                <w:sz w:val="20"/>
                <w:szCs w:val="20"/>
              </w:rPr>
              <w:t>Mobilität und Reisen (Rahmenvorgabe Bereich D)</w:t>
            </w:r>
          </w:p>
          <w:p w14:paraId="3631F3C1" w14:textId="77777777" w:rsidR="004B3239" w:rsidRPr="007F0584" w:rsidRDefault="004B3239" w:rsidP="00473DB7">
            <w:pPr>
              <w:tabs>
                <w:tab w:val="left" w:pos="50"/>
              </w:tabs>
              <w:spacing w:after="0"/>
              <w:ind w:left="284" w:hanging="284"/>
              <w:rPr>
                <w:rFonts w:cs="Arial"/>
                <w:b/>
                <w:sz w:val="20"/>
                <w:szCs w:val="20"/>
              </w:rPr>
            </w:pPr>
            <w:r w:rsidRPr="00473DB7">
              <w:rPr>
                <w:b/>
                <w:sz w:val="20"/>
                <w:szCs w:val="20"/>
              </w:rPr>
              <w:t>Leistungsüberprüfung</w:t>
            </w:r>
            <w:r w:rsidRPr="00473DB7">
              <w:rPr>
                <w:sz w:val="20"/>
                <w:szCs w:val="20"/>
              </w:rPr>
              <w:t>: dreiteilige Klassenarbeit mit den Schwerpunkten Leseverstehen, Schreiben, isolierte Überprüfung des Verfügens über sprachliche Mittel (Wortschatz und Grammatik)</w:t>
            </w:r>
          </w:p>
        </w:tc>
      </w:tr>
    </w:tbl>
    <w:p w14:paraId="65635385" w14:textId="77777777" w:rsidR="00265C0C" w:rsidRDefault="00265C0C" w:rsidP="00CD2940"/>
    <w:tbl>
      <w:tblPr>
        <w:tblW w:w="500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6"/>
      </w:tblGrid>
      <w:tr w:rsidR="007F0584" w:rsidRPr="00C26AA6" w14:paraId="7A3C1562" w14:textId="77777777" w:rsidTr="0091331F">
        <w:trPr>
          <w:trHeight w:val="320"/>
        </w:trPr>
        <w:tc>
          <w:tcPr>
            <w:tcW w:w="9076" w:type="dxa"/>
            <w:tcBorders>
              <w:top w:val="single" w:sz="4" w:space="0" w:color="000000"/>
              <w:left w:val="single" w:sz="4" w:space="0" w:color="000000"/>
              <w:bottom w:val="single" w:sz="4" w:space="0" w:color="000000"/>
              <w:right w:val="single" w:sz="4" w:space="0" w:color="000000"/>
            </w:tcBorders>
            <w:shd w:val="clear" w:color="auto" w:fill="D9D9D9"/>
          </w:tcPr>
          <w:p w14:paraId="2E880662" w14:textId="77777777" w:rsidR="007F0584" w:rsidRPr="00C26AA6" w:rsidRDefault="007F0584" w:rsidP="00CD2940">
            <w:pPr>
              <w:spacing w:after="0"/>
              <w:jc w:val="center"/>
              <w:rPr>
                <w:b/>
                <w:bCs/>
                <w:sz w:val="24"/>
                <w:szCs w:val="24"/>
                <w:lang w:val="en-GB"/>
              </w:rPr>
            </w:pPr>
            <w:r w:rsidRPr="00C26AA6">
              <w:rPr>
                <w:b/>
                <w:bCs/>
                <w:sz w:val="24"/>
                <w:szCs w:val="24"/>
                <w:lang w:val="en-GB"/>
              </w:rPr>
              <w:t>UV 7.2</w:t>
            </w:r>
            <w:r>
              <w:rPr>
                <w:b/>
                <w:bCs/>
                <w:sz w:val="24"/>
                <w:szCs w:val="24"/>
                <w:lang w:val="en-GB"/>
              </w:rPr>
              <w:t>-1</w:t>
            </w:r>
            <w:r w:rsidRPr="00C26AA6">
              <w:rPr>
                <w:b/>
                <w:bCs/>
                <w:sz w:val="24"/>
                <w:szCs w:val="24"/>
                <w:lang w:val="en-GB"/>
              </w:rPr>
              <w:t xml:space="preserve"> </w:t>
            </w:r>
            <w:r>
              <w:rPr>
                <w:b/>
                <w:bCs/>
                <w:sz w:val="24"/>
                <w:szCs w:val="24"/>
                <w:lang w:val="en-GB"/>
              </w:rPr>
              <w:t>“</w:t>
            </w:r>
            <w:r w:rsidRPr="00C26AA6">
              <w:rPr>
                <w:b/>
                <w:bCs/>
                <w:i/>
                <w:sz w:val="24"/>
                <w:szCs w:val="24"/>
                <w:lang w:val="en-GB"/>
              </w:rPr>
              <w:t>Have you ever tried…</w:t>
            </w:r>
            <w:r w:rsidR="00E53E46">
              <w:rPr>
                <w:b/>
                <w:bCs/>
                <w:i/>
                <w:sz w:val="24"/>
                <w:szCs w:val="24"/>
                <w:lang w:val="en-GB"/>
              </w:rPr>
              <w:t>?”</w:t>
            </w:r>
            <w:r>
              <w:rPr>
                <w:b/>
                <w:bCs/>
                <w:i/>
                <w:sz w:val="24"/>
                <w:szCs w:val="24"/>
                <w:lang w:val="en-GB"/>
              </w:rPr>
              <w:t xml:space="preserve"> - The crazy world of sport</w:t>
            </w:r>
          </w:p>
          <w:p w14:paraId="3369BB1D" w14:textId="3147B853" w:rsidR="007F0584" w:rsidRPr="00C26AA6" w:rsidRDefault="007F0584" w:rsidP="00CD2940">
            <w:pPr>
              <w:spacing w:after="0"/>
              <w:jc w:val="center"/>
              <w:rPr>
                <w:rFonts w:cs="Arial"/>
                <w:lang w:val="en-GB"/>
              </w:rPr>
            </w:pPr>
            <w:r w:rsidRPr="00C26AA6">
              <w:rPr>
                <w:b/>
                <w:bCs/>
                <w:i/>
                <w:iCs/>
                <w:sz w:val="24"/>
                <w:szCs w:val="24"/>
                <w:lang w:val="en-GB"/>
              </w:rPr>
              <w:t xml:space="preserve"> </w:t>
            </w:r>
            <w:r w:rsidRPr="00C26AA6">
              <w:rPr>
                <w:sz w:val="20"/>
                <w:szCs w:val="24"/>
                <w:lang w:val="en-GB"/>
              </w:rPr>
              <w:t>(ca. 20 U-Std.)</w:t>
            </w:r>
          </w:p>
        </w:tc>
      </w:tr>
      <w:tr w:rsidR="007F0584" w14:paraId="0E4C72E5"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6E0D463D" w14:textId="77777777" w:rsidR="007F0584" w:rsidRDefault="007F0584" w:rsidP="00CD2940">
            <w:pPr>
              <w:spacing w:after="0"/>
              <w:jc w:val="center"/>
              <w:rPr>
                <w:rFonts w:cs="Arial"/>
                <w:b/>
                <w:sz w:val="20"/>
                <w:szCs w:val="20"/>
              </w:rPr>
            </w:pPr>
            <w:r>
              <w:rPr>
                <w:rFonts w:cs="Arial"/>
                <w:b/>
                <w:sz w:val="20"/>
                <w:szCs w:val="20"/>
              </w:rPr>
              <w:t>Schwerpunkte der Kompetenzentwicklung</w:t>
            </w:r>
          </w:p>
        </w:tc>
      </w:tr>
      <w:tr w:rsidR="007F0584" w:rsidRPr="00FF1D80" w14:paraId="2CCCD3C5"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25E081DA" w14:textId="77777777" w:rsidR="007F0584" w:rsidRDefault="007F0584" w:rsidP="00CD2940">
            <w:pPr>
              <w:spacing w:after="0"/>
              <w:ind w:left="284" w:hanging="284"/>
              <w:jc w:val="left"/>
              <w:rPr>
                <w:sz w:val="20"/>
                <w:szCs w:val="20"/>
                <w:lang w:eastAsia="de-DE"/>
              </w:rPr>
            </w:pPr>
            <w:r>
              <w:rPr>
                <w:b/>
                <w:i/>
                <w:sz w:val="20"/>
                <w:szCs w:val="20"/>
                <w:lang w:eastAsia="de-DE"/>
              </w:rPr>
              <w:t>Hör-/Hörsehverstehen</w:t>
            </w:r>
            <w:r w:rsidRPr="006C7E60">
              <w:rPr>
                <w:sz w:val="20"/>
                <w:szCs w:val="20"/>
                <w:lang w:eastAsia="de-DE"/>
              </w:rPr>
              <w:t>: Hör-/Hörsehtexten</w:t>
            </w:r>
            <w:r>
              <w:rPr>
                <w:sz w:val="20"/>
                <w:szCs w:val="20"/>
                <w:lang w:eastAsia="de-DE"/>
              </w:rPr>
              <w:t xml:space="preserve">, </w:t>
            </w:r>
            <w:r w:rsidRPr="00047431">
              <w:rPr>
                <w:sz w:val="20"/>
                <w:szCs w:val="20"/>
                <w:lang w:eastAsia="de-DE"/>
              </w:rPr>
              <w:t>die sich auf vertraute Inhalte beziehen, wesentliche Informationen entnehmen</w:t>
            </w:r>
          </w:p>
          <w:p w14:paraId="30E246B0" w14:textId="77777777" w:rsidR="007F0584" w:rsidRPr="00047431" w:rsidRDefault="007F0584" w:rsidP="00CD2940">
            <w:pPr>
              <w:spacing w:after="0"/>
              <w:ind w:left="284" w:hanging="284"/>
              <w:jc w:val="left"/>
              <w:rPr>
                <w:sz w:val="20"/>
                <w:szCs w:val="20"/>
                <w:lang w:eastAsia="de-DE"/>
              </w:rPr>
            </w:pPr>
            <w:r w:rsidRPr="007103A3">
              <w:rPr>
                <w:b/>
                <w:i/>
                <w:sz w:val="20"/>
                <w:szCs w:val="20"/>
                <w:lang w:eastAsia="de-DE"/>
              </w:rPr>
              <w:t>Leseverstehen</w:t>
            </w:r>
            <w:r w:rsidRPr="004F7B7A">
              <w:rPr>
                <w:sz w:val="20"/>
                <w:szCs w:val="20"/>
                <w:lang w:eastAsia="de-DE"/>
              </w:rPr>
              <w:t>:</w:t>
            </w:r>
            <w:r w:rsidRPr="007103A3">
              <w:rPr>
                <w:sz w:val="20"/>
                <w:szCs w:val="20"/>
                <w:lang w:eastAsia="de-DE"/>
              </w:rPr>
              <w:t xml:space="preserve"> Arbeitsanweisungen, Anleitungen und Erklärungen mit vertrauter Struktur für ihren Lern- und Arbeitsprozess nutzen</w:t>
            </w:r>
          </w:p>
          <w:p w14:paraId="73BE9424" w14:textId="77777777" w:rsidR="007F0584" w:rsidRDefault="007F0584" w:rsidP="00CD2940">
            <w:pPr>
              <w:spacing w:after="0"/>
              <w:ind w:left="284" w:hanging="284"/>
              <w:jc w:val="left"/>
              <w:rPr>
                <w:rFonts w:cs="Arial"/>
                <w:sz w:val="20"/>
                <w:szCs w:val="20"/>
              </w:rPr>
            </w:pPr>
            <w:r w:rsidRPr="00047431">
              <w:rPr>
                <w:rFonts w:cs="Arial"/>
                <w:b/>
                <w:i/>
                <w:sz w:val="20"/>
                <w:szCs w:val="20"/>
              </w:rPr>
              <w:t xml:space="preserve">Sprechen: zusammenhängendes Sprechen: </w:t>
            </w:r>
            <w:r w:rsidRPr="00047431">
              <w:rPr>
                <w:rFonts w:cs="Arial"/>
                <w:sz w:val="20"/>
                <w:szCs w:val="20"/>
              </w:rPr>
              <w:t xml:space="preserve">notizengestützt eine einfache, visuell gestützte </w:t>
            </w:r>
            <w:r>
              <w:rPr>
                <w:rFonts w:cs="Arial"/>
                <w:sz w:val="20"/>
                <w:szCs w:val="20"/>
              </w:rPr>
              <w:t xml:space="preserve">Präsentation strukturiert vortragen </w:t>
            </w:r>
          </w:p>
          <w:p w14:paraId="714630D8" w14:textId="77777777" w:rsidR="007F0584" w:rsidRPr="00FF1D80" w:rsidRDefault="007F0584" w:rsidP="00CD2940">
            <w:pPr>
              <w:spacing w:after="0"/>
              <w:ind w:left="284" w:hanging="284"/>
              <w:jc w:val="left"/>
              <w:rPr>
                <w:rFonts w:cs="Arial"/>
                <w:sz w:val="20"/>
                <w:szCs w:val="20"/>
              </w:rPr>
            </w:pPr>
            <w:r>
              <w:rPr>
                <w:rFonts w:cs="Arial"/>
                <w:b/>
                <w:i/>
                <w:sz w:val="20"/>
                <w:szCs w:val="20"/>
              </w:rPr>
              <w:t>Schreiben:</w:t>
            </w:r>
            <w:r>
              <w:rPr>
                <w:rFonts w:cs="Arial"/>
                <w:sz w:val="20"/>
                <w:szCs w:val="20"/>
              </w:rPr>
              <w:t xml:space="preserve"> Modelltexte in eigene Texte umformen</w:t>
            </w:r>
          </w:p>
        </w:tc>
      </w:tr>
      <w:tr w:rsidR="007F0584" w14:paraId="1042CE5C"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48E4E570" w14:textId="77777777" w:rsidR="007F0584" w:rsidRDefault="007F0584" w:rsidP="00CD2940">
            <w:pPr>
              <w:spacing w:after="0"/>
              <w:jc w:val="center"/>
              <w:rPr>
                <w:rFonts w:cs="Arial"/>
                <w:b/>
                <w:sz w:val="20"/>
                <w:szCs w:val="20"/>
              </w:rPr>
            </w:pPr>
            <w:r>
              <w:rPr>
                <w:rFonts w:cs="Arial"/>
                <w:b/>
                <w:sz w:val="20"/>
                <w:szCs w:val="20"/>
              </w:rPr>
              <w:t>fachliche Konkretisierungen im Schwerpunkt</w:t>
            </w:r>
          </w:p>
        </w:tc>
      </w:tr>
      <w:tr w:rsidR="007F0584" w:rsidRPr="009B364E" w14:paraId="5D044473"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6DF35CA3" w14:textId="77777777" w:rsidR="007F0584" w:rsidRDefault="007F0584" w:rsidP="00CD2940">
            <w:pPr>
              <w:spacing w:after="0"/>
              <w:ind w:left="284" w:hanging="284"/>
              <w:jc w:val="left"/>
              <w:rPr>
                <w:rFonts w:cs="Arial"/>
                <w:sz w:val="20"/>
                <w:szCs w:val="20"/>
              </w:rPr>
            </w:pPr>
            <w:r>
              <w:rPr>
                <w:rFonts w:cs="Arial"/>
                <w:b/>
                <w:sz w:val="20"/>
                <w:szCs w:val="20"/>
              </w:rPr>
              <w:t xml:space="preserve">IKK: </w:t>
            </w:r>
            <w:r>
              <w:rPr>
                <w:rFonts w:cs="Arial"/>
                <w:sz w:val="20"/>
                <w:szCs w:val="20"/>
              </w:rPr>
              <w:t>persönliche Lebensgestaltung: Alltag und Freizeitgestaltung von Jugendlichen, Hobbys, Sport</w:t>
            </w:r>
          </w:p>
          <w:p w14:paraId="2C35C26A" w14:textId="77777777" w:rsidR="007F0584" w:rsidRPr="00265C0C" w:rsidRDefault="007F0584" w:rsidP="00CD2940">
            <w:pPr>
              <w:spacing w:after="0"/>
              <w:ind w:left="284" w:hanging="284"/>
              <w:jc w:val="left"/>
              <w:rPr>
                <w:rFonts w:cs="Arial"/>
                <w:i/>
                <w:sz w:val="20"/>
                <w:szCs w:val="20"/>
              </w:rPr>
            </w:pPr>
            <w:r w:rsidRPr="00265C0C">
              <w:rPr>
                <w:rFonts w:cs="Arial"/>
                <w:b/>
                <w:i/>
                <w:sz w:val="20"/>
                <w:szCs w:val="20"/>
              </w:rPr>
              <w:t>Grammatik:</w:t>
            </w:r>
            <w:r w:rsidRPr="00265C0C">
              <w:rPr>
                <w:rFonts w:cs="Arial"/>
                <w:i/>
                <w:sz w:val="20"/>
                <w:szCs w:val="20"/>
              </w:rPr>
              <w:t xml:space="preserve"> </w:t>
            </w:r>
            <w:proofErr w:type="spellStart"/>
            <w:r w:rsidRPr="00265C0C">
              <w:rPr>
                <w:rFonts w:cs="Arial"/>
                <w:i/>
                <w:sz w:val="20"/>
                <w:szCs w:val="20"/>
              </w:rPr>
              <w:t>present</w:t>
            </w:r>
            <w:proofErr w:type="spellEnd"/>
            <w:r w:rsidRPr="00265C0C">
              <w:rPr>
                <w:rFonts w:cs="Arial"/>
                <w:i/>
                <w:sz w:val="20"/>
                <w:szCs w:val="20"/>
              </w:rPr>
              <w:t xml:space="preserve"> </w:t>
            </w:r>
            <w:proofErr w:type="spellStart"/>
            <w:r w:rsidRPr="00265C0C">
              <w:rPr>
                <w:rFonts w:cs="Arial"/>
                <w:i/>
                <w:sz w:val="20"/>
                <w:szCs w:val="20"/>
              </w:rPr>
              <w:t>perfect</w:t>
            </w:r>
            <w:proofErr w:type="spellEnd"/>
          </w:p>
          <w:p w14:paraId="2570373F" w14:textId="77777777" w:rsidR="007F0584" w:rsidRPr="009B364E" w:rsidRDefault="007F0584" w:rsidP="00CD2940">
            <w:pPr>
              <w:spacing w:after="0"/>
              <w:ind w:left="284" w:hanging="284"/>
              <w:jc w:val="left"/>
              <w:rPr>
                <w:rFonts w:cs="Arial"/>
                <w:sz w:val="20"/>
                <w:szCs w:val="20"/>
              </w:rPr>
            </w:pPr>
            <w:r w:rsidRPr="00E01DDF">
              <w:rPr>
                <w:rFonts w:cs="Arial"/>
                <w:b/>
                <w:sz w:val="20"/>
                <w:szCs w:val="20"/>
              </w:rPr>
              <w:t>TMK</w:t>
            </w:r>
            <w:r w:rsidRPr="009B364E">
              <w:rPr>
                <w:rFonts w:cs="Arial"/>
                <w:b/>
                <w:i/>
                <w:sz w:val="20"/>
                <w:szCs w:val="20"/>
              </w:rPr>
              <w:t>:</w:t>
            </w:r>
            <w:r w:rsidRPr="009B364E">
              <w:rPr>
                <w:rFonts w:cs="Arial"/>
                <w:i/>
                <w:sz w:val="20"/>
                <w:szCs w:val="20"/>
              </w:rPr>
              <w:t xml:space="preserve"> </w:t>
            </w:r>
            <w:r w:rsidRPr="009B364E">
              <w:rPr>
                <w:rFonts w:cs="Arial"/>
                <w:sz w:val="20"/>
                <w:szCs w:val="20"/>
                <w:u w:val="single"/>
              </w:rPr>
              <w:t>Ausgangstexte:</w:t>
            </w:r>
            <w:r w:rsidRPr="009B364E">
              <w:rPr>
                <w:rFonts w:cs="Arial"/>
                <w:sz w:val="20"/>
                <w:szCs w:val="20"/>
              </w:rPr>
              <w:t xml:space="preserve"> informierende </w:t>
            </w:r>
            <w:r w:rsidRPr="00047431">
              <w:rPr>
                <w:rFonts w:cs="Arial"/>
                <w:sz w:val="20"/>
                <w:szCs w:val="20"/>
              </w:rPr>
              <w:t>und erklärende Texte, Interviews</w:t>
            </w:r>
            <w:r w:rsidRPr="00AE7578">
              <w:rPr>
                <w:rFonts w:cs="Arial"/>
                <w:sz w:val="20"/>
                <w:szCs w:val="20"/>
              </w:rPr>
              <w:t xml:space="preserve">, </w:t>
            </w:r>
            <w:r w:rsidRPr="007103A3">
              <w:rPr>
                <w:rFonts w:cs="Arial"/>
                <w:sz w:val="20"/>
                <w:szCs w:val="20"/>
              </w:rPr>
              <w:t>Anzeigen,</w:t>
            </w:r>
            <w:r>
              <w:rPr>
                <w:rFonts w:cs="Arial"/>
                <w:sz w:val="20"/>
                <w:szCs w:val="20"/>
              </w:rPr>
              <w:t xml:space="preserve"> </w:t>
            </w:r>
            <w:r w:rsidRPr="00047431">
              <w:rPr>
                <w:rFonts w:cs="Arial"/>
                <w:sz w:val="20"/>
                <w:szCs w:val="20"/>
              </w:rPr>
              <w:t xml:space="preserve">Liedtexte, Audio- und Videoclips </w:t>
            </w:r>
            <w:r w:rsidRPr="00047431">
              <w:rPr>
                <w:rFonts w:cs="Arial"/>
                <w:sz w:val="20"/>
                <w:szCs w:val="20"/>
                <w:u w:val="single"/>
              </w:rPr>
              <w:t>Zieltexte:</w:t>
            </w:r>
            <w:r w:rsidRPr="00047431">
              <w:rPr>
                <w:rFonts w:cs="Arial"/>
                <w:sz w:val="20"/>
                <w:szCs w:val="20"/>
              </w:rPr>
              <w:t xml:space="preserve"> Erfahrungsberichte, Plakate, digital gestützte Präsentationen, Audio- und Videoclips</w:t>
            </w:r>
          </w:p>
        </w:tc>
      </w:tr>
      <w:tr w:rsidR="007F0584" w14:paraId="5AC295C5"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07C2E472" w14:textId="77777777" w:rsidR="007F0584" w:rsidRDefault="007F0584"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7F0584" w14:paraId="6D26A8F0" w14:textId="77777777" w:rsidTr="0091331F">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75F894C8" w14:textId="77777777" w:rsidR="007F0584" w:rsidRDefault="007F0584" w:rsidP="00CD2940">
            <w:pPr>
              <w:spacing w:after="0"/>
              <w:ind w:left="284" w:hanging="284"/>
              <w:rPr>
                <w:rFonts w:cs="Arial"/>
                <w:sz w:val="20"/>
                <w:szCs w:val="20"/>
              </w:rPr>
            </w:pPr>
            <w:r>
              <w:rPr>
                <w:rFonts w:cs="Arial"/>
                <w:b/>
                <w:sz w:val="20"/>
                <w:szCs w:val="20"/>
              </w:rPr>
              <w:t xml:space="preserve">Mögliche Umsetzung: </w:t>
            </w:r>
            <w:r w:rsidRPr="00FF1D80">
              <w:rPr>
                <w:rFonts w:cs="Arial"/>
                <w:sz w:val="20"/>
                <w:szCs w:val="20"/>
              </w:rPr>
              <w:t>Erstellung eines Radiobeitrags zu einem Sportereignis</w:t>
            </w:r>
            <w:r>
              <w:rPr>
                <w:rFonts w:cs="Arial"/>
                <w:sz w:val="20"/>
                <w:szCs w:val="20"/>
              </w:rPr>
              <w:t>, Erstellung eines Erklärvideos zu Spielregeln</w:t>
            </w:r>
          </w:p>
          <w:p w14:paraId="5C70C446" w14:textId="77777777" w:rsidR="007F0584" w:rsidRDefault="007F0584" w:rsidP="00CD2940">
            <w:pPr>
              <w:spacing w:after="0"/>
              <w:ind w:left="284" w:hanging="284"/>
              <w:rPr>
                <w:rFonts w:cs="Arial"/>
                <w:b/>
                <w:sz w:val="20"/>
                <w:szCs w:val="20"/>
              </w:rPr>
            </w:pPr>
            <w:r>
              <w:rPr>
                <w:rFonts w:cs="Arial"/>
                <w:b/>
                <w:sz w:val="20"/>
                <w:szCs w:val="20"/>
              </w:rPr>
              <w:t xml:space="preserve">Leistungsüberprüfung: </w:t>
            </w:r>
            <w:r w:rsidRPr="009B364E">
              <w:rPr>
                <w:rFonts w:cs="Arial"/>
                <w:sz w:val="20"/>
                <w:szCs w:val="20"/>
              </w:rPr>
              <w:t>dreiteilige Klassenarbeit mit den Schwerpunkten</w:t>
            </w:r>
            <w:r>
              <w:rPr>
                <w:rFonts w:cs="Arial"/>
                <w:sz w:val="20"/>
                <w:szCs w:val="20"/>
              </w:rPr>
              <w:t xml:space="preserve"> Hör-/Hörsehverstehen, Schreiben, isolierte Überprüfung des Verfügens über sprachliche Mittel (Wortschatz und Grammatik)</w:t>
            </w:r>
          </w:p>
        </w:tc>
      </w:tr>
    </w:tbl>
    <w:p w14:paraId="7F2BF486" w14:textId="77777777" w:rsidR="007F0584" w:rsidRDefault="007F0584" w:rsidP="00CD2940"/>
    <w:tbl>
      <w:tblPr>
        <w:tblW w:w="500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6"/>
      </w:tblGrid>
      <w:tr w:rsidR="00F56C36" w:rsidRPr="00DF62CA" w14:paraId="34ACAC10" w14:textId="77777777" w:rsidTr="00F56C36">
        <w:trPr>
          <w:trHeight w:val="320"/>
        </w:trPr>
        <w:tc>
          <w:tcPr>
            <w:tcW w:w="9075" w:type="dxa"/>
            <w:tcBorders>
              <w:top w:val="single" w:sz="4" w:space="0" w:color="000000"/>
              <w:left w:val="single" w:sz="4" w:space="0" w:color="000000"/>
              <w:bottom w:val="single" w:sz="4" w:space="0" w:color="000000"/>
              <w:right w:val="single" w:sz="4" w:space="0" w:color="000000"/>
            </w:tcBorders>
            <w:shd w:val="clear" w:color="auto" w:fill="D9D9D9"/>
          </w:tcPr>
          <w:p w14:paraId="5450A3E7" w14:textId="77777777" w:rsidR="00F56C36" w:rsidRPr="00435D05" w:rsidRDefault="00F56C36" w:rsidP="00CD2940">
            <w:pPr>
              <w:spacing w:after="0"/>
              <w:jc w:val="center"/>
              <w:rPr>
                <w:rFonts w:cs="Arial"/>
                <w:lang w:val="en-GB"/>
              </w:rPr>
            </w:pPr>
            <w:r w:rsidRPr="00435D05">
              <w:rPr>
                <w:b/>
                <w:bCs/>
                <w:sz w:val="24"/>
                <w:szCs w:val="24"/>
                <w:lang w:val="en-GB"/>
              </w:rPr>
              <w:t xml:space="preserve">UV 7.2-2 </w:t>
            </w:r>
            <w:r>
              <w:rPr>
                <w:b/>
                <w:bCs/>
                <w:i/>
                <w:sz w:val="24"/>
                <w:szCs w:val="24"/>
                <w:lang w:val="en-GB"/>
              </w:rPr>
              <w:t>“Meet the Brit kids” – Learning about different cultures</w:t>
            </w:r>
            <w:r w:rsidRPr="00435D05">
              <w:rPr>
                <w:b/>
                <w:bCs/>
                <w:i/>
                <w:iCs/>
                <w:sz w:val="24"/>
                <w:szCs w:val="24"/>
                <w:lang w:val="en-GB"/>
              </w:rPr>
              <w:t xml:space="preserve"> </w:t>
            </w:r>
            <w:r w:rsidRPr="00435D05">
              <w:rPr>
                <w:sz w:val="20"/>
                <w:szCs w:val="24"/>
                <w:lang w:val="en-GB"/>
              </w:rPr>
              <w:t>(ca. 20 U-Std.)</w:t>
            </w:r>
          </w:p>
        </w:tc>
      </w:tr>
      <w:tr w:rsidR="00F56C36" w14:paraId="59461921" w14:textId="77777777" w:rsidTr="00F56C36">
        <w:trPr>
          <w:trHeight w:val="378"/>
        </w:trPr>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5F519ECD" w14:textId="77777777" w:rsidR="00F56C36" w:rsidRDefault="00F56C36" w:rsidP="00CD2940">
            <w:pPr>
              <w:spacing w:after="0"/>
              <w:jc w:val="center"/>
              <w:rPr>
                <w:rFonts w:cs="Arial"/>
                <w:b/>
                <w:sz w:val="20"/>
                <w:szCs w:val="20"/>
              </w:rPr>
            </w:pPr>
            <w:r>
              <w:rPr>
                <w:rFonts w:cs="Arial"/>
                <w:b/>
                <w:sz w:val="20"/>
                <w:szCs w:val="20"/>
              </w:rPr>
              <w:t>Schwerpunkte der Kompetenzentwicklung</w:t>
            </w:r>
          </w:p>
        </w:tc>
      </w:tr>
      <w:tr w:rsidR="00F56C36" w:rsidRPr="000A2E1F" w14:paraId="491A79FB" w14:textId="77777777" w:rsidTr="00F56C36">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713EEE16" w14:textId="77777777" w:rsidR="00F56C36" w:rsidRPr="00AE7578" w:rsidRDefault="00F56C36" w:rsidP="00CD2940">
            <w:pPr>
              <w:spacing w:after="0"/>
              <w:ind w:left="284" w:hanging="284"/>
              <w:jc w:val="left"/>
              <w:rPr>
                <w:bCs/>
                <w:iCs/>
                <w:sz w:val="20"/>
                <w:szCs w:val="20"/>
                <w:lang w:eastAsia="de-DE"/>
              </w:rPr>
            </w:pPr>
            <w:r>
              <w:rPr>
                <w:rFonts w:cs="Arial"/>
                <w:b/>
                <w:i/>
                <w:sz w:val="20"/>
                <w:szCs w:val="20"/>
              </w:rPr>
              <w:t>Leseverstehen</w:t>
            </w:r>
            <w:r w:rsidRPr="00AE7578">
              <w:rPr>
                <w:rFonts w:cs="Arial"/>
                <w:b/>
                <w:i/>
                <w:sz w:val="20"/>
                <w:szCs w:val="20"/>
              </w:rPr>
              <w:t>:</w:t>
            </w:r>
            <w:r w:rsidRPr="00AE7578">
              <w:rPr>
                <w:b/>
                <w:bCs/>
                <w:i/>
                <w:iCs/>
                <w:sz w:val="20"/>
                <w:szCs w:val="20"/>
                <w:lang w:eastAsia="de-DE"/>
              </w:rPr>
              <w:t xml:space="preserve"> </w:t>
            </w:r>
            <w:r w:rsidRPr="00AE7578">
              <w:rPr>
                <w:bCs/>
                <w:iCs/>
                <w:sz w:val="20"/>
                <w:szCs w:val="20"/>
                <w:lang w:eastAsia="de-DE"/>
              </w:rPr>
              <w:t>klar strukturierten</w:t>
            </w:r>
            <w:r w:rsidRPr="00AE7578">
              <w:rPr>
                <w:b/>
                <w:bCs/>
                <w:i/>
                <w:iCs/>
                <w:sz w:val="20"/>
                <w:szCs w:val="20"/>
                <w:lang w:eastAsia="de-DE"/>
              </w:rPr>
              <w:t xml:space="preserve"> </w:t>
            </w:r>
            <w:r w:rsidRPr="00AE7578">
              <w:rPr>
                <w:bCs/>
                <w:iCs/>
                <w:sz w:val="20"/>
                <w:szCs w:val="20"/>
                <w:lang w:eastAsia="de-DE"/>
              </w:rPr>
              <w:t>Sach- und Gebrauchstexten [sowie einfach strukturierten literarischen Texten] Hauptpunkte und wichtige Details entnehmen</w:t>
            </w:r>
          </w:p>
          <w:p w14:paraId="1640BFCD" w14:textId="77777777" w:rsidR="00F56C36" w:rsidRPr="00AE7578" w:rsidRDefault="00F56C36" w:rsidP="00CD2940">
            <w:pPr>
              <w:spacing w:after="0"/>
              <w:ind w:left="284" w:hanging="284"/>
              <w:jc w:val="left"/>
              <w:rPr>
                <w:sz w:val="20"/>
                <w:szCs w:val="20"/>
                <w:lang w:eastAsia="de-DE"/>
              </w:rPr>
            </w:pPr>
            <w:r w:rsidRPr="00AE7578">
              <w:rPr>
                <w:b/>
                <w:i/>
                <w:sz w:val="20"/>
                <w:szCs w:val="20"/>
                <w:lang w:eastAsia="de-DE"/>
              </w:rPr>
              <w:t xml:space="preserve">Sprechen: </w:t>
            </w:r>
            <w:r w:rsidRPr="00AE7578">
              <w:rPr>
                <w:sz w:val="20"/>
                <w:szCs w:val="20"/>
                <w:lang w:eastAsia="de-DE"/>
              </w:rPr>
              <w:t>an Gesprächen teilnehmen:</w:t>
            </w:r>
            <w:r w:rsidRPr="00AE7578">
              <w:t xml:space="preserve"> </w:t>
            </w:r>
            <w:r w:rsidRPr="00AE7578">
              <w:rPr>
                <w:sz w:val="20"/>
                <w:szCs w:val="20"/>
                <w:lang w:eastAsia="de-DE"/>
              </w:rPr>
              <w:t xml:space="preserve">am </w:t>
            </w:r>
            <w:proofErr w:type="spellStart"/>
            <w:r w:rsidRPr="00AE7578">
              <w:rPr>
                <w:i/>
                <w:sz w:val="20"/>
                <w:szCs w:val="20"/>
                <w:lang w:eastAsia="de-DE"/>
              </w:rPr>
              <w:t>classroom</w:t>
            </w:r>
            <w:proofErr w:type="spellEnd"/>
            <w:r w:rsidRPr="00AE7578">
              <w:rPr>
                <w:i/>
                <w:sz w:val="20"/>
                <w:szCs w:val="20"/>
                <w:lang w:eastAsia="de-DE"/>
              </w:rPr>
              <w:t xml:space="preserve"> </w:t>
            </w:r>
            <w:proofErr w:type="spellStart"/>
            <w:r w:rsidRPr="00AE7578">
              <w:rPr>
                <w:i/>
                <w:sz w:val="20"/>
                <w:szCs w:val="20"/>
                <w:lang w:eastAsia="de-DE"/>
              </w:rPr>
              <w:t>discourse</w:t>
            </w:r>
            <w:proofErr w:type="spellEnd"/>
            <w:r w:rsidRPr="00AE7578">
              <w:rPr>
                <w:sz w:val="20"/>
                <w:szCs w:val="20"/>
                <w:lang w:eastAsia="de-DE"/>
              </w:rPr>
              <w:t xml:space="preserve"> und an Gesprächen in vertrauten Situationen des Alltags aktiv teilnehmen</w:t>
            </w:r>
          </w:p>
          <w:p w14:paraId="4D0ACE0C" w14:textId="77777777" w:rsidR="00F56C36" w:rsidRPr="00AE7578" w:rsidRDefault="00F56C36" w:rsidP="00CD2940">
            <w:pPr>
              <w:spacing w:after="0"/>
              <w:ind w:left="284" w:hanging="284"/>
              <w:jc w:val="left"/>
              <w:rPr>
                <w:sz w:val="20"/>
                <w:szCs w:val="20"/>
                <w:lang w:eastAsia="de-DE"/>
              </w:rPr>
            </w:pPr>
            <w:r w:rsidRPr="00AE7578">
              <w:rPr>
                <w:b/>
                <w:i/>
                <w:sz w:val="20"/>
                <w:szCs w:val="20"/>
                <w:lang w:eastAsia="de-DE"/>
              </w:rPr>
              <w:t>Sprechen:</w:t>
            </w:r>
            <w:r w:rsidRPr="00AE7578">
              <w:rPr>
                <w:sz w:val="20"/>
                <w:szCs w:val="20"/>
                <w:lang w:eastAsia="de-DE"/>
              </w:rPr>
              <w:t xml:space="preserve"> zusammenhängendes Sprechen: Arbeitsergebnisse grundlegend strukturiert vorstellen; nach Vorbereitung Inhalte von Texten und Medien wiedergeben</w:t>
            </w:r>
          </w:p>
          <w:p w14:paraId="328F9381" w14:textId="77777777" w:rsidR="00F56C36" w:rsidRPr="000A2E1F" w:rsidRDefault="00F56C36" w:rsidP="00CD2940">
            <w:pPr>
              <w:spacing w:after="0"/>
              <w:ind w:left="284" w:hanging="284"/>
              <w:jc w:val="left"/>
              <w:rPr>
                <w:bCs/>
                <w:sz w:val="20"/>
                <w:szCs w:val="20"/>
                <w:lang w:eastAsia="de-DE"/>
              </w:rPr>
            </w:pPr>
            <w:r w:rsidRPr="00AE7578">
              <w:rPr>
                <w:b/>
                <w:bCs/>
                <w:iCs/>
                <w:sz w:val="20"/>
                <w:szCs w:val="20"/>
                <w:lang w:eastAsia="de-DE"/>
              </w:rPr>
              <w:lastRenderedPageBreak/>
              <w:t>IKK:</w:t>
            </w:r>
            <w:r w:rsidRPr="00AE7578">
              <w:rPr>
                <w:b/>
                <w:bCs/>
                <w:sz w:val="20"/>
                <w:szCs w:val="20"/>
                <w:lang w:eastAsia="de-DE"/>
              </w:rPr>
              <w:t xml:space="preserve"> </w:t>
            </w:r>
            <w:r w:rsidRPr="00AE7578">
              <w:rPr>
                <w:bCs/>
                <w:sz w:val="20"/>
                <w:szCs w:val="20"/>
                <w:lang w:eastAsia="de-DE"/>
              </w:rPr>
              <w:t xml:space="preserve">die Chancen kultureller Vielfalt erkennen </w:t>
            </w:r>
            <w:r>
              <w:rPr>
                <w:bCs/>
                <w:sz w:val="20"/>
                <w:szCs w:val="20"/>
                <w:lang w:eastAsia="de-DE"/>
              </w:rPr>
              <w:t>und neuen Erfahrungen mit an</w:t>
            </w:r>
            <w:r w:rsidRPr="00CB158C">
              <w:rPr>
                <w:bCs/>
                <w:sz w:val="20"/>
                <w:szCs w:val="20"/>
                <w:lang w:eastAsia="de-DE"/>
              </w:rPr>
              <w:t>deren Kulturen offen und lernbereit begegnen</w:t>
            </w:r>
          </w:p>
        </w:tc>
      </w:tr>
      <w:tr w:rsidR="00F56C36" w14:paraId="2FC0EFA8" w14:textId="77777777" w:rsidTr="00F56C36">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7C65BEA" w14:textId="77777777" w:rsidR="00F56C36" w:rsidRDefault="00F56C36" w:rsidP="00CD2940">
            <w:pPr>
              <w:spacing w:after="0"/>
              <w:jc w:val="center"/>
              <w:rPr>
                <w:rFonts w:cs="Arial"/>
                <w:b/>
                <w:sz w:val="20"/>
                <w:szCs w:val="20"/>
              </w:rPr>
            </w:pPr>
            <w:r>
              <w:rPr>
                <w:rFonts w:cs="Arial"/>
                <w:b/>
                <w:sz w:val="20"/>
                <w:szCs w:val="20"/>
              </w:rPr>
              <w:lastRenderedPageBreak/>
              <w:t>fachliche Konkretisierungen im Schwerpunkt</w:t>
            </w:r>
          </w:p>
        </w:tc>
      </w:tr>
      <w:tr w:rsidR="00F56C36" w14:paraId="3B942DAD" w14:textId="77777777" w:rsidTr="00F56C36">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7B6DD18" w14:textId="4917DAA4" w:rsidR="00F56C36" w:rsidRPr="00AE7578" w:rsidRDefault="00F56C36" w:rsidP="00CD2940">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A00883">
              <w:rPr>
                <w:bCs/>
                <w:sz w:val="20"/>
                <w:szCs w:val="20"/>
              </w:rPr>
              <w:t>p</w:t>
            </w:r>
            <w:r>
              <w:rPr>
                <w:bCs/>
                <w:sz w:val="20"/>
                <w:szCs w:val="20"/>
              </w:rPr>
              <w:t>ersönliche Lebensgestaltung: Le</w:t>
            </w:r>
            <w:r w:rsidRPr="00A00883">
              <w:rPr>
                <w:bCs/>
                <w:sz w:val="20"/>
                <w:szCs w:val="20"/>
              </w:rPr>
              <w:t>benss</w:t>
            </w:r>
            <w:r>
              <w:rPr>
                <w:bCs/>
                <w:sz w:val="20"/>
                <w:szCs w:val="20"/>
              </w:rPr>
              <w:t>ituation, Alltag und Freizeitge</w:t>
            </w:r>
            <w:r w:rsidRPr="00A00883">
              <w:rPr>
                <w:bCs/>
                <w:sz w:val="20"/>
                <w:szCs w:val="20"/>
              </w:rPr>
              <w:t>staltung von Jugendlichen, Wohnen u</w:t>
            </w:r>
            <w:r>
              <w:rPr>
                <w:bCs/>
                <w:sz w:val="20"/>
                <w:szCs w:val="20"/>
              </w:rPr>
              <w:t>nd Zusammenleben in der Familie;</w:t>
            </w:r>
            <w:r w:rsidRPr="00A00883">
              <w:rPr>
                <w:b/>
                <w:bCs/>
                <w:sz w:val="20"/>
                <w:szCs w:val="20"/>
              </w:rPr>
              <w:t xml:space="preserve"> </w:t>
            </w:r>
            <w:r w:rsidRPr="00C97155">
              <w:rPr>
                <w:bCs/>
                <w:sz w:val="20"/>
                <w:szCs w:val="20"/>
              </w:rPr>
              <w:t>Teilhabe am gesellschaftli</w:t>
            </w:r>
            <w:r>
              <w:rPr>
                <w:bCs/>
                <w:sz w:val="20"/>
                <w:szCs w:val="20"/>
              </w:rPr>
              <w:t xml:space="preserve">chen Leben: Lebenswirklichkeit im Vereinigten </w:t>
            </w:r>
            <w:r w:rsidRPr="00AE7578">
              <w:rPr>
                <w:bCs/>
                <w:sz w:val="20"/>
                <w:szCs w:val="20"/>
              </w:rPr>
              <w:t>Königreich (grundlegende geografische, kulturelle,</w:t>
            </w:r>
            <w:r w:rsidR="00A95BBC">
              <w:rPr>
                <w:bCs/>
                <w:sz w:val="20"/>
                <w:szCs w:val="20"/>
              </w:rPr>
              <w:t xml:space="preserve"> soziale und politische Aspekte</w:t>
            </w:r>
            <w:r w:rsidRPr="00AE7578">
              <w:rPr>
                <w:bCs/>
                <w:sz w:val="20"/>
                <w:szCs w:val="20"/>
              </w:rPr>
              <w:t>)</w:t>
            </w:r>
          </w:p>
          <w:p w14:paraId="5D4CAC1F" w14:textId="77777777" w:rsidR="00F56C36" w:rsidRPr="00AE7578" w:rsidRDefault="00F56C36" w:rsidP="00CD2940">
            <w:pPr>
              <w:spacing w:after="0"/>
              <w:ind w:left="284" w:hanging="284"/>
              <w:jc w:val="left"/>
              <w:rPr>
                <w:sz w:val="20"/>
                <w:szCs w:val="20"/>
                <w:lang w:val="en-GB"/>
              </w:rPr>
            </w:pPr>
            <w:r w:rsidRPr="00AE7578">
              <w:rPr>
                <w:b/>
                <w:bCs/>
                <w:i/>
                <w:iCs/>
                <w:sz w:val="20"/>
                <w:szCs w:val="20"/>
                <w:lang w:val="en-GB"/>
              </w:rPr>
              <w:t>Grammatik</w:t>
            </w:r>
            <w:r w:rsidRPr="00AE7578">
              <w:rPr>
                <w:b/>
                <w:bCs/>
                <w:sz w:val="20"/>
                <w:szCs w:val="20"/>
                <w:lang w:val="en-GB"/>
              </w:rPr>
              <w:t xml:space="preserve">: </w:t>
            </w:r>
            <w:r w:rsidRPr="00AE7578">
              <w:rPr>
                <w:bCs/>
                <w:i/>
                <w:sz w:val="20"/>
                <w:szCs w:val="20"/>
                <w:lang w:val="en-GB"/>
              </w:rPr>
              <w:t>present perfect (since, for)</w:t>
            </w:r>
          </w:p>
          <w:p w14:paraId="61740943" w14:textId="77777777" w:rsidR="00F56C36" w:rsidRDefault="00F56C36" w:rsidP="00CD2940">
            <w:pPr>
              <w:spacing w:after="0"/>
              <w:ind w:left="284" w:hanging="284"/>
              <w:jc w:val="left"/>
              <w:rPr>
                <w:rFonts w:cs="Arial"/>
                <w:b/>
                <w:sz w:val="20"/>
                <w:szCs w:val="20"/>
              </w:rPr>
            </w:pPr>
            <w:r w:rsidRPr="00AE7578">
              <w:rPr>
                <w:b/>
                <w:bCs/>
                <w:sz w:val="20"/>
                <w:szCs w:val="20"/>
              </w:rPr>
              <w:t xml:space="preserve">TMK: </w:t>
            </w:r>
            <w:r w:rsidRPr="00AE7578">
              <w:rPr>
                <w:sz w:val="20"/>
                <w:szCs w:val="20"/>
                <w:u w:val="single"/>
              </w:rPr>
              <w:t>Ausgangstexte:</w:t>
            </w:r>
            <w:r w:rsidRPr="00AE7578">
              <w:rPr>
                <w:sz w:val="20"/>
                <w:szCs w:val="20"/>
              </w:rPr>
              <w:t xml:space="preserve"> Interviews; Briefe, E-Mails; social </w:t>
            </w:r>
            <w:proofErr w:type="spellStart"/>
            <w:r w:rsidRPr="00AE7578">
              <w:rPr>
                <w:sz w:val="20"/>
                <w:szCs w:val="20"/>
              </w:rPr>
              <w:t>media</w:t>
            </w:r>
            <w:proofErr w:type="spellEnd"/>
            <w:r w:rsidRPr="00AE7578">
              <w:rPr>
                <w:sz w:val="20"/>
                <w:szCs w:val="20"/>
              </w:rPr>
              <w:t xml:space="preserve"> </w:t>
            </w:r>
            <w:proofErr w:type="spellStart"/>
            <w:r w:rsidRPr="00AE7578">
              <w:rPr>
                <w:sz w:val="20"/>
                <w:szCs w:val="20"/>
              </w:rPr>
              <w:t>posts</w:t>
            </w:r>
            <w:proofErr w:type="spellEnd"/>
            <w:r w:rsidRPr="00AE7578">
              <w:rPr>
                <w:sz w:val="20"/>
                <w:szCs w:val="20"/>
              </w:rPr>
              <w:t xml:space="preserve">; Audio- und Videoclips </w:t>
            </w:r>
            <w:r w:rsidRPr="00AE7578">
              <w:rPr>
                <w:sz w:val="20"/>
                <w:szCs w:val="20"/>
                <w:u w:val="single"/>
              </w:rPr>
              <w:t>Zieltexte:</w:t>
            </w:r>
            <w:r w:rsidRPr="00AE7578">
              <w:rPr>
                <w:sz w:val="20"/>
                <w:szCs w:val="20"/>
              </w:rPr>
              <w:t xml:space="preserve"> Alltagsgespräche, Beschreibungen</w:t>
            </w:r>
            <w:r>
              <w:rPr>
                <w:sz w:val="20"/>
                <w:szCs w:val="20"/>
              </w:rPr>
              <w:t xml:space="preserve">, </w:t>
            </w:r>
            <w:r w:rsidRPr="00CB158C">
              <w:rPr>
                <w:i/>
                <w:sz w:val="20"/>
                <w:szCs w:val="20"/>
              </w:rPr>
              <w:t xml:space="preserve">social </w:t>
            </w:r>
            <w:proofErr w:type="spellStart"/>
            <w:r w:rsidRPr="00CB158C">
              <w:rPr>
                <w:i/>
                <w:sz w:val="20"/>
                <w:szCs w:val="20"/>
              </w:rPr>
              <w:t>media</w:t>
            </w:r>
            <w:proofErr w:type="spellEnd"/>
            <w:r w:rsidRPr="00CB158C">
              <w:rPr>
                <w:i/>
                <w:sz w:val="20"/>
                <w:szCs w:val="20"/>
              </w:rPr>
              <w:t xml:space="preserve"> </w:t>
            </w:r>
            <w:proofErr w:type="spellStart"/>
            <w:r w:rsidRPr="00CB158C">
              <w:rPr>
                <w:i/>
                <w:sz w:val="20"/>
                <w:szCs w:val="20"/>
              </w:rPr>
              <w:t>posts</w:t>
            </w:r>
            <w:proofErr w:type="spellEnd"/>
            <w:r>
              <w:rPr>
                <w:sz w:val="20"/>
                <w:szCs w:val="20"/>
              </w:rPr>
              <w:t xml:space="preserve">, Erfahrungsberichte, </w:t>
            </w:r>
            <w:r w:rsidRPr="007103A3">
              <w:rPr>
                <w:sz w:val="20"/>
                <w:szCs w:val="20"/>
              </w:rPr>
              <w:t>Einladungen</w:t>
            </w:r>
          </w:p>
        </w:tc>
      </w:tr>
      <w:tr w:rsidR="00F56C36" w14:paraId="7762A96E" w14:textId="77777777" w:rsidTr="00F56C36">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3EA913A0" w14:textId="77777777" w:rsidR="00F56C36" w:rsidRDefault="00F56C36"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F56C36" w14:paraId="027F0763" w14:textId="77777777" w:rsidTr="00F56C36">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F0AC5AB" w14:textId="77777777" w:rsidR="00F56C36" w:rsidRDefault="00F56C36" w:rsidP="00CD2940">
            <w:pPr>
              <w:tabs>
                <w:tab w:val="left" w:pos="50"/>
              </w:tabs>
              <w:spacing w:after="0"/>
              <w:ind w:left="284" w:hanging="284"/>
              <w:rPr>
                <w:b/>
                <w:sz w:val="20"/>
                <w:szCs w:val="20"/>
              </w:rPr>
            </w:pPr>
            <w:r>
              <w:rPr>
                <w:b/>
                <w:sz w:val="20"/>
                <w:szCs w:val="20"/>
              </w:rPr>
              <w:t xml:space="preserve">Wortschatz: </w:t>
            </w:r>
            <w:r>
              <w:rPr>
                <w:i/>
                <w:sz w:val="20"/>
                <w:szCs w:val="20"/>
              </w:rPr>
              <w:t xml:space="preserve">countries, </w:t>
            </w:r>
            <w:proofErr w:type="spellStart"/>
            <w:r>
              <w:rPr>
                <w:i/>
                <w:sz w:val="20"/>
                <w:szCs w:val="20"/>
              </w:rPr>
              <w:t>nationalities</w:t>
            </w:r>
            <w:proofErr w:type="spellEnd"/>
            <w:r>
              <w:rPr>
                <w:i/>
                <w:sz w:val="20"/>
                <w:szCs w:val="20"/>
              </w:rPr>
              <w:t xml:space="preserve">, </w:t>
            </w:r>
            <w:proofErr w:type="spellStart"/>
            <w:r>
              <w:rPr>
                <w:i/>
                <w:sz w:val="20"/>
                <w:szCs w:val="20"/>
              </w:rPr>
              <w:t>languages</w:t>
            </w:r>
            <w:proofErr w:type="spellEnd"/>
          </w:p>
          <w:p w14:paraId="7B4DE964" w14:textId="77777777" w:rsidR="00F56C36" w:rsidRPr="00740E54" w:rsidRDefault="00F56C36" w:rsidP="00CD2940">
            <w:pPr>
              <w:tabs>
                <w:tab w:val="left" w:pos="50"/>
              </w:tabs>
              <w:spacing w:after="0"/>
              <w:ind w:left="284" w:hanging="284"/>
              <w:rPr>
                <w:i/>
                <w:sz w:val="20"/>
                <w:szCs w:val="20"/>
              </w:rPr>
            </w:pPr>
            <w:r>
              <w:rPr>
                <w:b/>
                <w:sz w:val="20"/>
                <w:szCs w:val="20"/>
              </w:rPr>
              <w:t xml:space="preserve">Mögliche Umsetzung: </w:t>
            </w:r>
            <w:r w:rsidRPr="00740E54">
              <w:rPr>
                <w:sz w:val="20"/>
                <w:szCs w:val="20"/>
              </w:rPr>
              <w:t>Steckbriefe</w:t>
            </w:r>
            <w:r>
              <w:rPr>
                <w:b/>
                <w:sz w:val="20"/>
                <w:szCs w:val="20"/>
              </w:rPr>
              <w:t xml:space="preserve"> </w:t>
            </w:r>
            <w:r>
              <w:rPr>
                <w:sz w:val="20"/>
                <w:szCs w:val="20"/>
              </w:rPr>
              <w:t xml:space="preserve">von (britischen) Jugendlichen </w:t>
            </w:r>
            <w:r w:rsidRPr="00AE7578">
              <w:rPr>
                <w:sz w:val="20"/>
                <w:szCs w:val="20"/>
              </w:rPr>
              <w:t xml:space="preserve">(auch) </w:t>
            </w:r>
            <w:r>
              <w:rPr>
                <w:sz w:val="20"/>
                <w:szCs w:val="20"/>
              </w:rPr>
              <w:t>mit Migrationshintergrund erstellen</w:t>
            </w:r>
          </w:p>
          <w:p w14:paraId="76FF8AF9" w14:textId="77777777" w:rsidR="00F56C36" w:rsidRDefault="00F56C36" w:rsidP="00CD2940">
            <w:pPr>
              <w:spacing w:after="0"/>
              <w:rPr>
                <w:sz w:val="20"/>
                <w:szCs w:val="20"/>
              </w:rPr>
            </w:pPr>
            <w:r w:rsidRPr="00951379">
              <w:rPr>
                <w:b/>
                <w:sz w:val="20"/>
                <w:szCs w:val="20"/>
              </w:rPr>
              <w:t xml:space="preserve">Verbraucherbildung: </w:t>
            </w:r>
            <w:r w:rsidRPr="00951379">
              <w:rPr>
                <w:sz w:val="20"/>
                <w:szCs w:val="20"/>
              </w:rPr>
              <w:t>Wohnen und Zusammenleben (Rahmenvorgabe Bereich D</w:t>
            </w:r>
            <w:r>
              <w:rPr>
                <w:sz w:val="20"/>
                <w:szCs w:val="20"/>
              </w:rPr>
              <w:t>)</w:t>
            </w:r>
          </w:p>
          <w:p w14:paraId="44837728" w14:textId="77777777" w:rsidR="00F56C36" w:rsidRDefault="00F56C36" w:rsidP="00CD2940">
            <w:pPr>
              <w:spacing w:after="0"/>
              <w:ind w:left="284" w:hanging="284"/>
              <w:rPr>
                <w:rFonts w:cs="Arial"/>
                <w:b/>
                <w:sz w:val="20"/>
                <w:szCs w:val="20"/>
              </w:rPr>
            </w:pPr>
            <w:r>
              <w:rPr>
                <w:b/>
                <w:sz w:val="20"/>
                <w:szCs w:val="20"/>
              </w:rPr>
              <w:t>Leistungsüberprüfung:</w:t>
            </w:r>
            <w:r>
              <w:rPr>
                <w:rFonts w:cs="Arial"/>
                <w:b/>
                <w:sz w:val="20"/>
                <w:szCs w:val="20"/>
              </w:rPr>
              <w:t xml:space="preserve"> </w:t>
            </w:r>
            <w:r w:rsidRPr="00951379">
              <w:rPr>
                <w:sz w:val="20"/>
              </w:rPr>
              <w:t>dreiteilige Klassenarbeit mit</w:t>
            </w:r>
            <w:r>
              <w:rPr>
                <w:sz w:val="20"/>
              </w:rPr>
              <w:t xml:space="preserve"> den Schwerpunkten Leseverstehen, Schreiben, </w:t>
            </w:r>
            <w:r w:rsidRPr="00951379">
              <w:rPr>
                <w:sz w:val="20"/>
              </w:rPr>
              <w:t>isolierte Überprüfung des Verfügens über sprachlich</w:t>
            </w:r>
            <w:r>
              <w:rPr>
                <w:sz w:val="20"/>
              </w:rPr>
              <w:t>e Mittel (Wortschatz und Grammatik</w:t>
            </w:r>
            <w:r w:rsidRPr="00951379">
              <w:rPr>
                <w:sz w:val="20"/>
              </w:rPr>
              <w:t>)</w:t>
            </w:r>
          </w:p>
        </w:tc>
      </w:tr>
    </w:tbl>
    <w:p w14:paraId="5E4B09E0" w14:textId="77777777" w:rsidR="00F56C36" w:rsidRDefault="00F56C36" w:rsidP="00A542C5"/>
    <w:tbl>
      <w:tblPr>
        <w:tblW w:w="501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8"/>
      </w:tblGrid>
      <w:tr w:rsidR="00F56C36" w:rsidRPr="00DF62CA" w14:paraId="0565CB05" w14:textId="77777777" w:rsidTr="0091331F">
        <w:trPr>
          <w:trHeight w:val="320"/>
        </w:trPr>
        <w:tc>
          <w:tcPr>
            <w:tcW w:w="9078" w:type="dxa"/>
            <w:tcBorders>
              <w:top w:val="single" w:sz="4" w:space="0" w:color="000000"/>
              <w:left w:val="single" w:sz="4" w:space="0" w:color="000000"/>
              <w:bottom w:val="single" w:sz="4" w:space="0" w:color="000000"/>
              <w:right w:val="single" w:sz="4" w:space="0" w:color="000000"/>
            </w:tcBorders>
            <w:shd w:val="clear" w:color="auto" w:fill="D9D9D9"/>
          </w:tcPr>
          <w:p w14:paraId="7FC6B6F5" w14:textId="77777777" w:rsidR="00F56C36" w:rsidRPr="00910620" w:rsidRDefault="00F56C36" w:rsidP="00CD2940">
            <w:pPr>
              <w:spacing w:after="0"/>
              <w:jc w:val="center"/>
              <w:rPr>
                <w:rFonts w:cs="Arial"/>
                <w:lang w:val="en-GB"/>
              </w:rPr>
            </w:pPr>
            <w:r w:rsidRPr="00910620">
              <w:rPr>
                <w:b/>
                <w:bCs/>
                <w:sz w:val="24"/>
                <w:szCs w:val="24"/>
                <w:lang w:val="en-GB"/>
              </w:rPr>
              <w:t>UV 7.2-3</w:t>
            </w:r>
            <w:r w:rsidRPr="00910620">
              <w:rPr>
                <w:b/>
                <w:bCs/>
                <w:i/>
                <w:iCs/>
                <w:sz w:val="24"/>
                <w:szCs w:val="24"/>
                <w:lang w:val="en-GB"/>
              </w:rPr>
              <w:t xml:space="preserve"> “</w:t>
            </w:r>
            <w:r>
              <w:rPr>
                <w:b/>
                <w:bCs/>
                <w:i/>
                <w:iCs/>
                <w:sz w:val="24"/>
                <w:szCs w:val="24"/>
                <w:lang w:val="en-GB"/>
              </w:rPr>
              <w:t>Among dragons and castles” – Growing up in Wale</w:t>
            </w:r>
            <w:r w:rsidRPr="00CA77F1">
              <w:rPr>
                <w:b/>
                <w:bCs/>
                <w:i/>
                <w:iCs/>
                <w:sz w:val="24"/>
                <w:szCs w:val="24"/>
                <w:lang w:val="en-GB"/>
              </w:rPr>
              <w:t xml:space="preserve">s </w:t>
            </w:r>
            <w:r w:rsidRPr="00CA77F1">
              <w:rPr>
                <w:sz w:val="20"/>
                <w:szCs w:val="24"/>
                <w:lang w:val="en-GB"/>
              </w:rPr>
              <w:t>(ca.</w:t>
            </w:r>
            <w:r w:rsidRPr="00910620">
              <w:rPr>
                <w:sz w:val="20"/>
                <w:szCs w:val="24"/>
                <w:lang w:val="en-GB"/>
              </w:rPr>
              <w:t xml:space="preserve"> 20 U-Std.)</w:t>
            </w:r>
          </w:p>
        </w:tc>
      </w:tr>
      <w:tr w:rsidR="00F56C36" w:rsidRPr="000F0907" w14:paraId="4756B33A"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2D2A3597" w14:textId="77777777" w:rsidR="00F56C36" w:rsidRPr="000F0907" w:rsidRDefault="00F56C36" w:rsidP="00CD2940">
            <w:pPr>
              <w:spacing w:after="0"/>
              <w:jc w:val="center"/>
              <w:rPr>
                <w:rFonts w:cs="Arial"/>
                <w:b/>
                <w:sz w:val="20"/>
                <w:szCs w:val="20"/>
              </w:rPr>
            </w:pPr>
            <w:r w:rsidRPr="000F0907">
              <w:rPr>
                <w:rFonts w:cs="Arial"/>
                <w:b/>
                <w:sz w:val="20"/>
                <w:szCs w:val="20"/>
              </w:rPr>
              <w:t>Schwerpunkte der Kompetenzentwicklung</w:t>
            </w:r>
          </w:p>
        </w:tc>
      </w:tr>
      <w:tr w:rsidR="00F56C36" w:rsidRPr="002B1AD6" w14:paraId="6A56E85D"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64269BF3" w14:textId="77777777" w:rsidR="00F56C36" w:rsidRDefault="00F56C36" w:rsidP="00CD2940">
            <w:pPr>
              <w:spacing w:after="0"/>
              <w:ind w:left="284" w:hanging="284"/>
              <w:jc w:val="left"/>
              <w:rPr>
                <w:color w:val="000000" w:themeColor="text1"/>
                <w:sz w:val="20"/>
                <w:szCs w:val="20"/>
              </w:rPr>
            </w:pPr>
            <w:r w:rsidRPr="000F0907">
              <w:rPr>
                <w:rFonts w:cs="Arial"/>
                <w:b/>
                <w:i/>
                <w:color w:val="000000" w:themeColor="text1"/>
                <w:sz w:val="20"/>
                <w:szCs w:val="20"/>
              </w:rPr>
              <w:t xml:space="preserve">Leseverstehen: </w:t>
            </w:r>
            <w:r w:rsidRPr="000F0907">
              <w:rPr>
                <w:color w:val="000000" w:themeColor="text1"/>
                <w:sz w:val="20"/>
                <w:szCs w:val="20"/>
              </w:rPr>
              <w:t>klar strukturierten Sach- und Gebrauchstexten sowie einfach strukturierten literarischen Texten Hauptpunkte und wichtige Details entnehmen</w:t>
            </w:r>
          </w:p>
          <w:p w14:paraId="383997FD" w14:textId="77777777" w:rsidR="00F56C36" w:rsidRPr="000F0907" w:rsidRDefault="00F56C36" w:rsidP="00CD2940">
            <w:pPr>
              <w:spacing w:after="0"/>
              <w:ind w:left="284" w:hanging="284"/>
              <w:jc w:val="left"/>
              <w:rPr>
                <w:rFonts w:cs="Arial"/>
                <w:color w:val="000000" w:themeColor="text1"/>
                <w:sz w:val="20"/>
                <w:szCs w:val="20"/>
              </w:rPr>
            </w:pPr>
            <w:r w:rsidRPr="00FC2A55">
              <w:rPr>
                <w:rFonts w:cs="Arial"/>
                <w:b/>
                <w:bCs/>
                <w:i/>
                <w:iCs/>
                <w:color w:val="000000" w:themeColor="text1"/>
                <w:sz w:val="20"/>
                <w:szCs w:val="20"/>
              </w:rPr>
              <w:t>Sprechen: zusammenhängendes Sprechen:</w:t>
            </w:r>
            <w:r w:rsidRPr="000F0907">
              <w:rPr>
                <w:rFonts w:cs="Arial"/>
                <w:color w:val="000000" w:themeColor="text1"/>
                <w:sz w:val="20"/>
                <w:szCs w:val="20"/>
              </w:rPr>
              <w:t xml:space="preserve"> </w:t>
            </w:r>
            <w:r w:rsidRPr="000F0907">
              <w:rPr>
                <w:sz w:val="20"/>
                <w:szCs w:val="20"/>
              </w:rPr>
              <w:t xml:space="preserve">notizengestützt eine einfache, </w:t>
            </w:r>
            <w:r w:rsidRPr="000F0907">
              <w:rPr>
                <w:color w:val="000000" w:themeColor="text1"/>
                <w:sz w:val="20"/>
                <w:szCs w:val="20"/>
              </w:rPr>
              <w:t xml:space="preserve">visuell gestützte </w:t>
            </w:r>
            <w:r w:rsidRPr="000F0907">
              <w:rPr>
                <w:sz w:val="20"/>
                <w:szCs w:val="20"/>
              </w:rPr>
              <w:t>Präsentation strukturiert vortragen</w:t>
            </w:r>
          </w:p>
          <w:p w14:paraId="14888F2B" w14:textId="77777777" w:rsidR="00F56C36" w:rsidRDefault="00F56C36" w:rsidP="00CD2940">
            <w:pPr>
              <w:spacing w:after="0"/>
              <w:ind w:left="284" w:hanging="284"/>
              <w:jc w:val="left"/>
              <w:rPr>
                <w:color w:val="000000" w:themeColor="text1"/>
                <w:sz w:val="20"/>
                <w:szCs w:val="20"/>
              </w:rPr>
            </w:pPr>
            <w:r w:rsidRPr="000F0907">
              <w:rPr>
                <w:rFonts w:cs="Arial"/>
                <w:b/>
                <w:i/>
                <w:color w:val="000000" w:themeColor="text1"/>
                <w:sz w:val="20"/>
                <w:szCs w:val="20"/>
              </w:rPr>
              <w:t>Schreiben:</w:t>
            </w:r>
            <w:r w:rsidRPr="000F0907">
              <w:rPr>
                <w:color w:val="000000" w:themeColor="text1"/>
                <w:sz w:val="20"/>
                <w:szCs w:val="20"/>
              </w:rPr>
              <w:t xml:space="preserve"> Texte in beschreibender und berichtender Absicht verfassen</w:t>
            </w:r>
          </w:p>
          <w:p w14:paraId="55E91852" w14:textId="77777777" w:rsidR="00F56C36" w:rsidRPr="002B1AD6" w:rsidRDefault="00F56C36" w:rsidP="00CD2940">
            <w:pPr>
              <w:spacing w:after="0"/>
              <w:ind w:left="284" w:hanging="284"/>
              <w:jc w:val="left"/>
              <w:rPr>
                <w:rFonts w:cs="Arial"/>
                <w:color w:val="000000" w:themeColor="text1"/>
                <w:sz w:val="20"/>
                <w:szCs w:val="20"/>
              </w:rPr>
            </w:pPr>
            <w:r>
              <w:rPr>
                <w:rFonts w:cs="Arial"/>
                <w:b/>
                <w:bCs/>
                <w:iCs/>
                <w:color w:val="000000" w:themeColor="text1"/>
                <w:sz w:val="20"/>
                <w:szCs w:val="20"/>
              </w:rPr>
              <w:t>IKK</w:t>
            </w:r>
            <w:r w:rsidRPr="00FC2A55">
              <w:rPr>
                <w:rFonts w:cs="Arial"/>
                <w:b/>
                <w:bCs/>
                <w:i/>
                <w:iCs/>
                <w:color w:val="000000" w:themeColor="text1"/>
                <w:sz w:val="20"/>
                <w:szCs w:val="20"/>
              </w:rPr>
              <w:t>:</w:t>
            </w:r>
            <w:r w:rsidRPr="004F7B7A">
              <w:rPr>
                <w:sz w:val="20"/>
                <w:szCs w:val="20"/>
              </w:rPr>
              <w:t xml:space="preserve"> in einfachen interkulturellen Kommunikationssituationen elementare kulturspezifische Konventionen und Besonderheiten des Kommunikationsverhaltens grundlegend respektvoll beachten</w:t>
            </w:r>
          </w:p>
        </w:tc>
      </w:tr>
      <w:tr w:rsidR="00F56C36" w:rsidRPr="000F0907" w14:paraId="310E2CB3"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231D2B2D" w14:textId="77777777" w:rsidR="00F56C36" w:rsidRPr="000F0907" w:rsidRDefault="00F56C36" w:rsidP="00CD2940">
            <w:pPr>
              <w:spacing w:after="0"/>
              <w:jc w:val="center"/>
              <w:rPr>
                <w:rFonts w:cs="Arial"/>
                <w:b/>
                <w:sz w:val="20"/>
                <w:szCs w:val="20"/>
              </w:rPr>
            </w:pPr>
            <w:r w:rsidRPr="000F0907">
              <w:rPr>
                <w:rFonts w:cs="Arial"/>
                <w:b/>
                <w:sz w:val="20"/>
                <w:szCs w:val="20"/>
              </w:rPr>
              <w:t>fachliche Konkretisierungen im Schwerpunkt</w:t>
            </w:r>
          </w:p>
        </w:tc>
      </w:tr>
      <w:tr w:rsidR="00F56C36" w:rsidRPr="00BE637A" w14:paraId="432DE53A"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07D59038" w14:textId="77777777" w:rsidR="00F56C36" w:rsidRPr="0041219A" w:rsidRDefault="00F56C36" w:rsidP="00CD2940">
            <w:pPr>
              <w:tabs>
                <w:tab w:val="left" w:pos="50"/>
              </w:tabs>
              <w:spacing w:after="0"/>
              <w:ind w:left="284" w:hanging="284"/>
              <w:rPr>
                <w:sz w:val="20"/>
                <w:szCs w:val="20"/>
              </w:rPr>
            </w:pPr>
            <w:r w:rsidRPr="0041219A">
              <w:rPr>
                <w:b/>
                <w:sz w:val="20"/>
                <w:szCs w:val="20"/>
              </w:rPr>
              <w:t xml:space="preserve">IKK: </w:t>
            </w:r>
            <w:r w:rsidRPr="0041219A">
              <w:rPr>
                <w:sz w:val="20"/>
                <w:szCs w:val="20"/>
              </w:rPr>
              <w:t>persönliche Lebensgestaltung: Lebenssituation, Alltag und Freizeitgestaltung von</w:t>
            </w:r>
            <w:r>
              <w:rPr>
                <w:sz w:val="20"/>
                <w:szCs w:val="20"/>
              </w:rPr>
              <w:t xml:space="preserve"> </w:t>
            </w:r>
            <w:r w:rsidRPr="0041219A">
              <w:rPr>
                <w:sz w:val="20"/>
                <w:szCs w:val="20"/>
              </w:rPr>
              <w:t xml:space="preserve">Jugendlichen, Leben in der </w:t>
            </w:r>
            <w:proofErr w:type="spellStart"/>
            <w:r w:rsidRPr="00A157E7">
              <w:rPr>
                <w:i/>
                <w:sz w:val="20"/>
                <w:szCs w:val="20"/>
              </w:rPr>
              <w:t>peer</w:t>
            </w:r>
            <w:proofErr w:type="spellEnd"/>
            <w:r w:rsidRPr="00A157E7">
              <w:rPr>
                <w:i/>
                <w:sz w:val="20"/>
                <w:szCs w:val="20"/>
              </w:rPr>
              <w:t xml:space="preserve"> </w:t>
            </w:r>
            <w:proofErr w:type="spellStart"/>
            <w:r w:rsidRPr="00A157E7">
              <w:rPr>
                <w:i/>
                <w:sz w:val="20"/>
                <w:szCs w:val="20"/>
              </w:rPr>
              <w:t>group</w:t>
            </w:r>
            <w:proofErr w:type="spellEnd"/>
            <w:r>
              <w:rPr>
                <w:sz w:val="20"/>
                <w:szCs w:val="20"/>
              </w:rPr>
              <w:t xml:space="preserve">, Hobbys, Sport; </w:t>
            </w:r>
            <w:r w:rsidRPr="0041219A">
              <w:rPr>
                <w:sz w:val="20"/>
                <w:szCs w:val="20"/>
              </w:rPr>
              <w:t>Teilhabe am gesellschaftlichen Leben: Lebenswirklichkeiten im Vereinigten Königreich</w:t>
            </w:r>
            <w:r>
              <w:rPr>
                <w:sz w:val="20"/>
                <w:szCs w:val="20"/>
              </w:rPr>
              <w:t xml:space="preserve"> </w:t>
            </w:r>
            <w:r w:rsidRPr="0041219A">
              <w:rPr>
                <w:sz w:val="20"/>
                <w:szCs w:val="20"/>
              </w:rPr>
              <w:t xml:space="preserve">(grundlegende geografische, </w:t>
            </w:r>
            <w:r w:rsidRPr="00BA451B">
              <w:rPr>
                <w:sz w:val="20"/>
                <w:szCs w:val="20"/>
              </w:rPr>
              <w:t>soziale und politische</w:t>
            </w:r>
            <w:r>
              <w:t xml:space="preserve"> </w:t>
            </w:r>
            <w:r>
              <w:rPr>
                <w:sz w:val="20"/>
                <w:szCs w:val="20"/>
              </w:rPr>
              <w:t>A</w:t>
            </w:r>
            <w:r w:rsidRPr="0041219A">
              <w:rPr>
                <w:sz w:val="20"/>
                <w:szCs w:val="20"/>
              </w:rPr>
              <w:t>spekte), historisch und kulturell wichtige Personen, Ereignisse, Feste und Traditionen</w:t>
            </w:r>
          </w:p>
          <w:p w14:paraId="270A68DF" w14:textId="77777777" w:rsidR="00F56C36" w:rsidRPr="004F7B7A" w:rsidRDefault="00F56C36" w:rsidP="00CD2940">
            <w:pPr>
              <w:tabs>
                <w:tab w:val="left" w:pos="50"/>
              </w:tabs>
              <w:spacing w:after="0"/>
              <w:ind w:left="284" w:hanging="284"/>
              <w:rPr>
                <w:sz w:val="20"/>
                <w:szCs w:val="20"/>
              </w:rPr>
            </w:pPr>
            <w:r w:rsidRPr="00CD2940">
              <w:rPr>
                <w:b/>
                <w:bCs/>
                <w:i/>
                <w:sz w:val="20"/>
                <w:szCs w:val="20"/>
              </w:rPr>
              <w:t>Grammatik:</w:t>
            </w:r>
            <w:r w:rsidRPr="004F7B7A">
              <w:rPr>
                <w:b/>
                <w:bCs/>
                <w:sz w:val="20"/>
                <w:szCs w:val="20"/>
              </w:rPr>
              <w:t xml:space="preserve"> </w:t>
            </w:r>
            <w:r w:rsidRPr="004F7B7A">
              <w:rPr>
                <w:sz w:val="20"/>
                <w:szCs w:val="20"/>
              </w:rPr>
              <w:t xml:space="preserve">adverbial </w:t>
            </w:r>
            <w:proofErr w:type="spellStart"/>
            <w:r w:rsidRPr="004F7B7A">
              <w:rPr>
                <w:sz w:val="20"/>
                <w:szCs w:val="20"/>
              </w:rPr>
              <w:t>clauses</w:t>
            </w:r>
            <w:proofErr w:type="spellEnd"/>
            <w:r w:rsidRPr="004F7B7A">
              <w:rPr>
                <w:sz w:val="20"/>
                <w:szCs w:val="20"/>
              </w:rPr>
              <w:t xml:space="preserve">: </w:t>
            </w:r>
            <w:proofErr w:type="spellStart"/>
            <w:r w:rsidRPr="004F7B7A">
              <w:rPr>
                <w:sz w:val="20"/>
                <w:szCs w:val="20"/>
              </w:rPr>
              <w:t>comparison</w:t>
            </w:r>
            <w:proofErr w:type="spellEnd"/>
          </w:p>
          <w:p w14:paraId="5565F326" w14:textId="77777777" w:rsidR="00F56C36" w:rsidRPr="00BE637A" w:rsidRDefault="00F56C36" w:rsidP="00CD2940">
            <w:pPr>
              <w:tabs>
                <w:tab w:val="left" w:pos="50"/>
              </w:tabs>
              <w:spacing w:after="0"/>
              <w:ind w:left="284" w:hanging="284"/>
            </w:pPr>
            <w:r w:rsidRPr="004F7B7A">
              <w:rPr>
                <w:b/>
                <w:bCs/>
                <w:sz w:val="20"/>
                <w:szCs w:val="20"/>
              </w:rPr>
              <w:t xml:space="preserve">TMK: </w:t>
            </w:r>
            <w:r w:rsidRPr="004F7B7A">
              <w:rPr>
                <w:sz w:val="20"/>
                <w:szCs w:val="20"/>
                <w:u w:val="single"/>
              </w:rPr>
              <w:t>Ausgangstexte:</w:t>
            </w:r>
            <w:r w:rsidRPr="004F7B7A">
              <w:rPr>
                <w:sz w:val="20"/>
                <w:szCs w:val="20"/>
              </w:rPr>
              <w:t xml:space="preserve"> E-Mails, informierende Texte, </w:t>
            </w:r>
            <w:r w:rsidRPr="004F7B7A">
              <w:rPr>
                <w:i/>
                <w:sz w:val="20"/>
                <w:szCs w:val="20"/>
              </w:rPr>
              <w:t xml:space="preserve">social </w:t>
            </w:r>
            <w:proofErr w:type="spellStart"/>
            <w:r w:rsidRPr="004F7B7A">
              <w:rPr>
                <w:i/>
                <w:sz w:val="20"/>
                <w:szCs w:val="20"/>
              </w:rPr>
              <w:t>media</w:t>
            </w:r>
            <w:proofErr w:type="spellEnd"/>
            <w:r w:rsidRPr="004F7B7A">
              <w:rPr>
                <w:i/>
                <w:sz w:val="20"/>
                <w:szCs w:val="20"/>
              </w:rPr>
              <w:t xml:space="preserve"> </w:t>
            </w:r>
            <w:proofErr w:type="spellStart"/>
            <w:r w:rsidRPr="004F7B7A">
              <w:rPr>
                <w:i/>
                <w:sz w:val="20"/>
                <w:szCs w:val="20"/>
              </w:rPr>
              <w:t>posts</w:t>
            </w:r>
            <w:proofErr w:type="spellEnd"/>
            <w:r w:rsidRPr="004F7B7A">
              <w:rPr>
                <w:sz w:val="20"/>
                <w:szCs w:val="20"/>
              </w:rPr>
              <w:t xml:space="preserve">, Prospekte, narrative und szenische Texte, Bildergeschichten </w:t>
            </w:r>
            <w:r w:rsidRPr="004F7B7A">
              <w:rPr>
                <w:sz w:val="20"/>
                <w:szCs w:val="20"/>
                <w:u w:val="single"/>
              </w:rPr>
              <w:t>Zieltexte</w:t>
            </w:r>
            <w:r w:rsidRPr="004F7B7A">
              <w:rPr>
                <w:sz w:val="20"/>
                <w:szCs w:val="20"/>
              </w:rPr>
              <w:t>: informierende Texte, E-Mails, Plakate, Flyer, digital gestützte Präsentationen</w:t>
            </w:r>
          </w:p>
        </w:tc>
      </w:tr>
      <w:tr w:rsidR="00F56C36" w:rsidRPr="000F0907" w14:paraId="1FA45650"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52BFB58A" w14:textId="77777777" w:rsidR="00F56C36" w:rsidRPr="000F0907" w:rsidRDefault="00F56C36" w:rsidP="00CD2940">
            <w:pPr>
              <w:tabs>
                <w:tab w:val="left" w:pos="360"/>
              </w:tabs>
              <w:spacing w:after="0"/>
              <w:jc w:val="center"/>
              <w:rPr>
                <w:rFonts w:cs="Arial"/>
                <w:b/>
                <w:bCs/>
                <w:sz w:val="20"/>
                <w:szCs w:val="20"/>
              </w:rPr>
            </w:pPr>
            <w:r w:rsidRPr="000F0907">
              <w:rPr>
                <w:rFonts w:cs="Arial"/>
                <w:b/>
                <w:bCs/>
                <w:sz w:val="20"/>
                <w:szCs w:val="20"/>
              </w:rPr>
              <w:t>Hinweise, Vereinbarungen und Absprachen</w:t>
            </w:r>
          </w:p>
        </w:tc>
      </w:tr>
      <w:tr w:rsidR="00F56C36" w:rsidRPr="000F0907" w14:paraId="65AC2EA1"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7E8FF31B" w14:textId="77777777" w:rsidR="00F56C36" w:rsidRPr="00B662B2" w:rsidRDefault="00F56C36" w:rsidP="00CD2940">
            <w:pPr>
              <w:spacing w:after="0"/>
              <w:ind w:left="284" w:hanging="284"/>
              <w:rPr>
                <w:bCs/>
                <w:i/>
                <w:sz w:val="20"/>
                <w:szCs w:val="20"/>
                <w:lang w:val="en-US"/>
              </w:rPr>
            </w:pPr>
            <w:proofErr w:type="spellStart"/>
            <w:r w:rsidRPr="000F0907">
              <w:rPr>
                <w:b/>
                <w:sz w:val="20"/>
                <w:szCs w:val="20"/>
                <w:lang w:val="en-US"/>
              </w:rPr>
              <w:t>Wortschatz</w:t>
            </w:r>
            <w:proofErr w:type="spellEnd"/>
            <w:r w:rsidRPr="000F0907">
              <w:rPr>
                <w:b/>
                <w:sz w:val="20"/>
                <w:szCs w:val="20"/>
                <w:lang w:val="en-US"/>
              </w:rPr>
              <w:t>:</w:t>
            </w:r>
            <w:r w:rsidRPr="000F0907">
              <w:rPr>
                <w:bCs/>
                <w:sz w:val="20"/>
                <w:szCs w:val="20"/>
                <w:lang w:val="en-US"/>
              </w:rPr>
              <w:t xml:space="preserve"> </w:t>
            </w:r>
            <w:r w:rsidRPr="00B662B2">
              <w:rPr>
                <w:bCs/>
                <w:i/>
                <w:sz w:val="20"/>
                <w:szCs w:val="20"/>
                <w:lang w:val="en-US"/>
              </w:rPr>
              <w:t>free time activities, describing sights, national symbols</w:t>
            </w:r>
          </w:p>
          <w:p w14:paraId="736E4DEA" w14:textId="77777777" w:rsidR="00F56C36" w:rsidRPr="000F0907" w:rsidRDefault="00F56C36" w:rsidP="00CD2940">
            <w:pPr>
              <w:tabs>
                <w:tab w:val="left" w:pos="50"/>
              </w:tabs>
              <w:spacing w:after="0"/>
              <w:ind w:left="284" w:hanging="284"/>
              <w:rPr>
                <w:sz w:val="20"/>
                <w:szCs w:val="20"/>
              </w:rPr>
            </w:pPr>
            <w:r w:rsidRPr="000F0907">
              <w:rPr>
                <w:b/>
                <w:sz w:val="20"/>
                <w:szCs w:val="20"/>
              </w:rPr>
              <w:t xml:space="preserve">Mögliche Umsetzung: </w:t>
            </w:r>
            <w:r w:rsidRPr="000F0907">
              <w:rPr>
                <w:sz w:val="20"/>
                <w:szCs w:val="20"/>
              </w:rPr>
              <w:t>Korrespondenz per E</w:t>
            </w:r>
            <w:r>
              <w:rPr>
                <w:sz w:val="20"/>
                <w:szCs w:val="20"/>
              </w:rPr>
              <w:t>-M</w:t>
            </w:r>
            <w:r w:rsidRPr="000F0907">
              <w:rPr>
                <w:sz w:val="20"/>
                <w:szCs w:val="20"/>
              </w:rPr>
              <w:t xml:space="preserve">ail mit Schülerinnen und Schülern über das alltägliche Leben in Wales und in Deutschland, einen Flyer oder eine digitale Präsentation mit touristischen </w:t>
            </w:r>
            <w:r w:rsidRPr="000F0907">
              <w:rPr>
                <w:sz w:val="20"/>
                <w:szCs w:val="20"/>
              </w:rPr>
              <w:lastRenderedPageBreak/>
              <w:t xml:space="preserve">Sehenswürdigkeiten erstellen, die </w:t>
            </w:r>
            <w:r>
              <w:rPr>
                <w:sz w:val="20"/>
                <w:szCs w:val="20"/>
              </w:rPr>
              <w:t>Geschichte</w:t>
            </w:r>
            <w:r w:rsidRPr="000F0907">
              <w:rPr>
                <w:sz w:val="20"/>
                <w:szCs w:val="20"/>
              </w:rPr>
              <w:t xml:space="preserve"> um den roten Drachen</w:t>
            </w:r>
            <w:r>
              <w:rPr>
                <w:sz w:val="20"/>
                <w:szCs w:val="20"/>
              </w:rPr>
              <w:t xml:space="preserve"> auf der Walisischen Flagge in einem informierenden Text weitergeben</w:t>
            </w:r>
          </w:p>
          <w:p w14:paraId="69AFF4A1" w14:textId="77777777" w:rsidR="00F56C36" w:rsidRPr="000F0907" w:rsidRDefault="00F56C36" w:rsidP="00CD2940">
            <w:pPr>
              <w:spacing w:before="40" w:after="0"/>
              <w:ind w:right="57"/>
              <w:jc w:val="left"/>
              <w:rPr>
                <w:rFonts w:eastAsia="Times New Roman"/>
                <w:bCs/>
                <w:sz w:val="20"/>
                <w:szCs w:val="20"/>
                <w:lang w:eastAsia="x-none"/>
              </w:rPr>
            </w:pPr>
            <w:r w:rsidRPr="000F0907">
              <w:rPr>
                <w:rFonts w:eastAsia="Times New Roman"/>
                <w:b/>
                <w:sz w:val="20"/>
                <w:szCs w:val="20"/>
                <w:lang w:eastAsia="x-none"/>
              </w:rPr>
              <w:t>Medienbildung</w:t>
            </w:r>
            <w:r>
              <w:rPr>
                <w:rFonts w:eastAsia="Times New Roman"/>
                <w:b/>
                <w:sz w:val="20"/>
                <w:szCs w:val="20"/>
                <w:lang w:eastAsia="x-none"/>
              </w:rPr>
              <w:t xml:space="preserve">: </w:t>
            </w:r>
            <w:r w:rsidRPr="000F0907">
              <w:rPr>
                <w:rFonts w:eastAsia="Times New Roman"/>
                <w:bCs/>
                <w:sz w:val="20"/>
                <w:szCs w:val="20"/>
                <w:lang w:eastAsia="x-none"/>
              </w:rPr>
              <w:t>Kommunikations- und Kooperationsprozesse (MKR 3.1), Medienproduktion und Präsentation (MKR 4.1)</w:t>
            </w:r>
          </w:p>
          <w:p w14:paraId="1E48B09D" w14:textId="77777777" w:rsidR="00F56C36" w:rsidRPr="000F0907" w:rsidRDefault="00F56C36" w:rsidP="00CD2940">
            <w:pPr>
              <w:spacing w:after="0"/>
              <w:ind w:left="284" w:hanging="284"/>
              <w:rPr>
                <w:rFonts w:cs="Arial"/>
                <w:sz w:val="20"/>
                <w:szCs w:val="20"/>
              </w:rPr>
            </w:pPr>
            <w:r w:rsidRPr="000F0907">
              <w:rPr>
                <w:b/>
                <w:sz w:val="20"/>
                <w:szCs w:val="20"/>
              </w:rPr>
              <w:t xml:space="preserve">Leistungsüberprüfung: </w:t>
            </w:r>
            <w:r w:rsidRPr="000F0907">
              <w:rPr>
                <w:sz w:val="20"/>
                <w:szCs w:val="20"/>
              </w:rPr>
              <w:t>dreiteilige Klassenarbeit mit den Schwerpunkten Leseverstehen, Schreiben</w:t>
            </w:r>
            <w:r w:rsidRPr="004F7B7A">
              <w:rPr>
                <w:sz w:val="20"/>
                <w:szCs w:val="20"/>
              </w:rPr>
              <w:t xml:space="preserve">, </w:t>
            </w:r>
            <w:r w:rsidRPr="007103A3">
              <w:rPr>
                <w:sz w:val="20"/>
                <w:szCs w:val="20"/>
              </w:rPr>
              <w:t>isolierte</w:t>
            </w:r>
            <w:r w:rsidRPr="000F0907">
              <w:rPr>
                <w:sz w:val="20"/>
                <w:szCs w:val="20"/>
              </w:rPr>
              <w:t xml:space="preserve"> Überprüfung des Verfügens über sprachliche Mittel (Wortschatz und Grammatik)</w:t>
            </w:r>
          </w:p>
        </w:tc>
      </w:tr>
    </w:tbl>
    <w:p w14:paraId="1985CE27" w14:textId="77777777" w:rsidR="00F56C36" w:rsidRDefault="00F56C36" w:rsidP="00A542C5"/>
    <w:tbl>
      <w:tblPr>
        <w:tblW w:w="501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8"/>
      </w:tblGrid>
      <w:tr w:rsidR="003826A9" w:rsidRPr="00DF62CA" w14:paraId="371EA350" w14:textId="77777777" w:rsidTr="0091331F">
        <w:trPr>
          <w:trHeight w:val="320"/>
        </w:trPr>
        <w:tc>
          <w:tcPr>
            <w:tcW w:w="9078" w:type="dxa"/>
            <w:tcBorders>
              <w:top w:val="single" w:sz="4" w:space="0" w:color="000000"/>
              <w:left w:val="single" w:sz="4" w:space="0" w:color="000000"/>
              <w:bottom w:val="single" w:sz="4" w:space="0" w:color="000000"/>
              <w:right w:val="single" w:sz="4" w:space="0" w:color="000000"/>
            </w:tcBorders>
            <w:shd w:val="clear" w:color="auto" w:fill="D9D9D9"/>
          </w:tcPr>
          <w:p w14:paraId="3D4264B7" w14:textId="77777777" w:rsidR="003826A9" w:rsidRPr="00A06528" w:rsidRDefault="003826A9" w:rsidP="00CD2940">
            <w:pPr>
              <w:spacing w:after="0"/>
              <w:jc w:val="center"/>
              <w:rPr>
                <w:rFonts w:cs="Arial"/>
                <w:lang w:val="en-GB"/>
              </w:rPr>
            </w:pPr>
            <w:r w:rsidRPr="00A06528">
              <w:rPr>
                <w:b/>
                <w:bCs/>
                <w:sz w:val="24"/>
                <w:szCs w:val="24"/>
                <w:lang w:val="en-GB"/>
              </w:rPr>
              <w:t xml:space="preserve">UV </w:t>
            </w:r>
            <w:r>
              <w:rPr>
                <w:b/>
                <w:bCs/>
                <w:sz w:val="24"/>
                <w:szCs w:val="24"/>
                <w:lang w:val="en-GB"/>
              </w:rPr>
              <w:t>8</w:t>
            </w:r>
            <w:r w:rsidRPr="00A06528">
              <w:rPr>
                <w:b/>
                <w:bCs/>
                <w:sz w:val="24"/>
                <w:szCs w:val="24"/>
                <w:lang w:val="en-GB"/>
              </w:rPr>
              <w:t>.1-1</w:t>
            </w:r>
            <w:r>
              <w:rPr>
                <w:b/>
                <w:bCs/>
                <w:sz w:val="24"/>
                <w:szCs w:val="24"/>
                <w:lang w:val="en-GB"/>
              </w:rPr>
              <w:t xml:space="preserve"> </w:t>
            </w:r>
            <w:r>
              <w:rPr>
                <w:b/>
                <w:bCs/>
                <w:i/>
                <w:sz w:val="24"/>
                <w:szCs w:val="24"/>
                <w:lang w:val="en-US"/>
              </w:rPr>
              <w:t xml:space="preserve">“So much to see, so much to do in New York City” </w:t>
            </w:r>
            <w:r w:rsidRPr="00A06528">
              <w:rPr>
                <w:sz w:val="20"/>
                <w:szCs w:val="24"/>
                <w:lang w:val="en-GB"/>
              </w:rPr>
              <w:t>(ca. 2</w:t>
            </w:r>
            <w:r>
              <w:rPr>
                <w:sz w:val="20"/>
                <w:szCs w:val="24"/>
                <w:lang w:val="en-GB"/>
              </w:rPr>
              <w:t>4</w:t>
            </w:r>
            <w:r w:rsidRPr="00A06528">
              <w:rPr>
                <w:sz w:val="20"/>
                <w:szCs w:val="24"/>
                <w:lang w:val="en-GB"/>
              </w:rPr>
              <w:t xml:space="preserve"> U-Std.)</w:t>
            </w:r>
          </w:p>
        </w:tc>
      </w:tr>
      <w:tr w:rsidR="003826A9" w14:paraId="22F9E423"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2D6BFDF1" w14:textId="77777777" w:rsidR="003826A9" w:rsidRDefault="003826A9" w:rsidP="00CD2940">
            <w:pPr>
              <w:spacing w:after="0"/>
              <w:jc w:val="center"/>
              <w:rPr>
                <w:rFonts w:cs="Arial"/>
                <w:b/>
                <w:sz w:val="20"/>
                <w:szCs w:val="20"/>
              </w:rPr>
            </w:pPr>
            <w:r>
              <w:rPr>
                <w:rFonts w:cs="Arial"/>
                <w:b/>
                <w:sz w:val="20"/>
                <w:szCs w:val="20"/>
              </w:rPr>
              <w:t>Schwerpunkte der Kompetenzentwicklung</w:t>
            </w:r>
          </w:p>
        </w:tc>
      </w:tr>
      <w:tr w:rsidR="003826A9" w:rsidRPr="008B3BA4" w14:paraId="4B6B32E8"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67B1E788" w14:textId="77777777" w:rsidR="003826A9" w:rsidRPr="009C18C9" w:rsidRDefault="003826A9" w:rsidP="00CD2940">
            <w:pPr>
              <w:spacing w:after="0"/>
              <w:ind w:left="284" w:hanging="284"/>
              <w:jc w:val="left"/>
              <w:rPr>
                <w:rFonts w:eastAsia="Calibri" w:cs="Arial"/>
                <w:b/>
                <w:bCs/>
                <w:i/>
                <w:iCs/>
                <w:sz w:val="20"/>
                <w:szCs w:val="20"/>
                <w:lang w:eastAsia="de-DE"/>
              </w:rPr>
            </w:pPr>
            <w:r>
              <w:rPr>
                <w:rFonts w:eastAsia="Calibri" w:cs="Arial"/>
                <w:b/>
                <w:bCs/>
                <w:i/>
                <w:iCs/>
                <w:sz w:val="20"/>
                <w:szCs w:val="20"/>
                <w:lang w:eastAsia="de-DE"/>
              </w:rPr>
              <w:t xml:space="preserve">Leseverstehen: </w:t>
            </w:r>
            <w:r w:rsidRPr="009C18C9">
              <w:rPr>
                <w:rFonts w:eastAsia="Calibri" w:cs="Arial"/>
                <w:bCs/>
                <w:iCs/>
                <w:sz w:val="20"/>
                <w:szCs w:val="20"/>
                <w:lang w:eastAsia="de-DE"/>
              </w:rPr>
              <w:t>klar strukturierten</w:t>
            </w:r>
            <w:r w:rsidRPr="009C18C9">
              <w:rPr>
                <w:rFonts w:eastAsia="Calibri" w:cs="Arial"/>
                <w:b/>
                <w:bCs/>
                <w:i/>
                <w:iCs/>
                <w:sz w:val="20"/>
                <w:szCs w:val="20"/>
                <w:lang w:eastAsia="de-DE"/>
              </w:rPr>
              <w:t xml:space="preserve"> </w:t>
            </w:r>
            <w:r w:rsidRPr="009C18C9">
              <w:rPr>
                <w:rFonts w:eastAsia="Calibri" w:cs="Arial"/>
                <w:bCs/>
                <w:iCs/>
                <w:sz w:val="20"/>
                <w:szCs w:val="20"/>
                <w:lang w:eastAsia="de-DE"/>
              </w:rPr>
              <w:t>Sach- und Gebrauchstexten [sowie einfach strukturierten literarischen Texten] Hauptpunkte und wichtige Details entnehmen</w:t>
            </w:r>
          </w:p>
          <w:p w14:paraId="2F0C3DED" w14:textId="77777777" w:rsidR="003826A9" w:rsidRPr="009C18C9" w:rsidRDefault="003826A9" w:rsidP="00CD2940">
            <w:pPr>
              <w:spacing w:after="0"/>
              <w:ind w:left="284" w:hanging="284"/>
              <w:jc w:val="left"/>
              <w:rPr>
                <w:rFonts w:eastAsia="Calibri" w:cs="Arial"/>
                <w:bCs/>
                <w:iCs/>
                <w:strike/>
                <w:sz w:val="20"/>
                <w:szCs w:val="20"/>
                <w:lang w:eastAsia="de-DE"/>
              </w:rPr>
            </w:pPr>
            <w:r w:rsidRPr="009C18C9">
              <w:rPr>
                <w:rFonts w:eastAsia="Calibri" w:cs="Arial"/>
                <w:b/>
                <w:bCs/>
                <w:i/>
                <w:sz w:val="20"/>
                <w:szCs w:val="20"/>
                <w:lang w:eastAsia="de-DE"/>
              </w:rPr>
              <w:t>Sprechen- zusammenhängendes Sprechen:</w:t>
            </w:r>
            <w:r w:rsidRPr="009C18C9">
              <w:rPr>
                <w:rFonts w:eastAsia="Calibri" w:cs="Arial"/>
                <w:b/>
                <w:bCs/>
                <w:sz w:val="20"/>
                <w:szCs w:val="20"/>
                <w:lang w:eastAsia="de-DE"/>
              </w:rPr>
              <w:t xml:space="preserve"> </w:t>
            </w:r>
            <w:r w:rsidRPr="009C18C9">
              <w:rPr>
                <w:rFonts w:eastAsia="Calibri" w:cs="Arial"/>
                <w:bCs/>
                <w:sz w:val="20"/>
                <w:szCs w:val="20"/>
                <w:lang w:eastAsia="de-DE"/>
              </w:rPr>
              <w:t>einfache</w:t>
            </w:r>
            <w:r w:rsidRPr="009C18C9">
              <w:rPr>
                <w:rFonts w:eastAsia="Calibri" w:cs="Arial"/>
                <w:b/>
                <w:bCs/>
                <w:sz w:val="20"/>
                <w:szCs w:val="20"/>
                <w:lang w:eastAsia="de-DE"/>
              </w:rPr>
              <w:t xml:space="preserve"> </w:t>
            </w:r>
            <w:r w:rsidRPr="009C18C9">
              <w:rPr>
                <w:rFonts w:eastAsia="Calibri" w:cs="Arial"/>
                <w:bCs/>
                <w:iCs/>
                <w:sz w:val="20"/>
                <w:szCs w:val="20"/>
                <w:lang w:eastAsia="de-DE"/>
              </w:rPr>
              <w:t>Texte sinnstiftend und darstellerisch-gestaltend vorlesen</w:t>
            </w:r>
          </w:p>
          <w:p w14:paraId="03B067B2" w14:textId="77777777" w:rsidR="003826A9" w:rsidRPr="00790EEB" w:rsidRDefault="003826A9" w:rsidP="00CD2940">
            <w:pPr>
              <w:spacing w:after="0"/>
              <w:ind w:left="284" w:hanging="284"/>
              <w:jc w:val="left"/>
              <w:rPr>
                <w:rFonts w:eastAsia="Calibri" w:cs="Arial"/>
                <w:sz w:val="20"/>
                <w:szCs w:val="20"/>
                <w:lang w:eastAsia="de-DE"/>
              </w:rPr>
            </w:pPr>
            <w:r>
              <w:rPr>
                <w:rFonts w:eastAsia="Calibri" w:cs="Arial"/>
                <w:b/>
                <w:bCs/>
                <w:i/>
                <w:iCs/>
                <w:sz w:val="20"/>
                <w:szCs w:val="20"/>
                <w:lang w:eastAsia="de-DE"/>
              </w:rPr>
              <w:t>Schreiben</w:t>
            </w:r>
            <w:r w:rsidRPr="00FB6D52">
              <w:rPr>
                <w:rFonts w:eastAsia="Calibri" w:cs="Arial"/>
                <w:b/>
                <w:bCs/>
                <w:i/>
                <w:iCs/>
                <w:sz w:val="20"/>
                <w:szCs w:val="20"/>
                <w:lang w:eastAsia="de-DE"/>
              </w:rPr>
              <w:t>:</w:t>
            </w:r>
            <w:r w:rsidRPr="00FB6D52">
              <w:rPr>
                <w:rFonts w:eastAsia="Calibri" w:cs="Arial"/>
                <w:b/>
                <w:bCs/>
                <w:sz w:val="20"/>
                <w:szCs w:val="20"/>
                <w:lang w:eastAsia="de-DE"/>
              </w:rPr>
              <w:t xml:space="preserve"> </w:t>
            </w:r>
            <w:r w:rsidRPr="009C18C9">
              <w:rPr>
                <w:sz w:val="20"/>
                <w:szCs w:val="20"/>
              </w:rPr>
              <w:t>Texte in beschreibender und berichtender Absicht verfassen</w:t>
            </w:r>
          </w:p>
          <w:p w14:paraId="2186CCCA" w14:textId="77777777" w:rsidR="003826A9" w:rsidRPr="008B3BA4" w:rsidRDefault="003826A9" w:rsidP="00CD2940">
            <w:pPr>
              <w:spacing w:after="0"/>
              <w:ind w:left="284" w:hanging="284"/>
              <w:jc w:val="left"/>
              <w:rPr>
                <w:rFonts w:eastAsia="Calibri" w:cs="Arial"/>
                <w:bCs/>
                <w:iCs/>
                <w:sz w:val="20"/>
                <w:szCs w:val="20"/>
              </w:rPr>
            </w:pPr>
            <w:r>
              <w:rPr>
                <w:rFonts w:eastAsia="Calibri" w:cs="Arial"/>
                <w:b/>
                <w:bCs/>
                <w:i/>
                <w:iCs/>
                <w:sz w:val="20"/>
                <w:szCs w:val="20"/>
              </w:rPr>
              <w:t>Wortschatz:</w:t>
            </w:r>
            <w:r>
              <w:rPr>
                <w:rFonts w:eastAsia="Calibri" w:cs="Arial"/>
                <w:bCs/>
                <w:iCs/>
                <w:sz w:val="20"/>
                <w:szCs w:val="20"/>
              </w:rPr>
              <w:t xml:space="preserve"> grundlegende lexikalische Unterschiede zwischen amerikanischem und britischem Englisch beachten</w:t>
            </w:r>
          </w:p>
        </w:tc>
      </w:tr>
      <w:tr w:rsidR="003826A9" w14:paraId="33BE37C4"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6A8CB9BB" w14:textId="77777777" w:rsidR="003826A9" w:rsidRDefault="003826A9" w:rsidP="00CD2940">
            <w:pPr>
              <w:spacing w:after="0"/>
              <w:jc w:val="center"/>
              <w:rPr>
                <w:rFonts w:cs="Arial"/>
                <w:b/>
                <w:sz w:val="20"/>
                <w:szCs w:val="20"/>
              </w:rPr>
            </w:pPr>
            <w:r>
              <w:rPr>
                <w:rFonts w:cs="Arial"/>
                <w:b/>
                <w:sz w:val="20"/>
                <w:szCs w:val="20"/>
              </w:rPr>
              <w:t>fachliche Konkretisierungen im Schwerpunkt</w:t>
            </w:r>
          </w:p>
        </w:tc>
      </w:tr>
      <w:tr w:rsidR="003826A9" w:rsidRPr="00A06528" w14:paraId="7C07CFAA"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236E2535" w14:textId="77777777" w:rsidR="003826A9" w:rsidRPr="00A06528" w:rsidRDefault="003826A9" w:rsidP="00CD2940">
            <w:pPr>
              <w:spacing w:after="0"/>
              <w:ind w:left="284" w:hanging="284"/>
              <w:jc w:val="left"/>
              <w:rPr>
                <w:rFonts w:eastAsia="Calibri" w:cs="Arial"/>
                <w:sz w:val="20"/>
                <w:szCs w:val="20"/>
              </w:rPr>
            </w:pPr>
            <w:r w:rsidRPr="00A06528">
              <w:rPr>
                <w:rFonts w:eastAsia="Calibri" w:cs="Arial"/>
                <w:b/>
                <w:bCs/>
                <w:sz w:val="20"/>
                <w:szCs w:val="20"/>
              </w:rPr>
              <w:t xml:space="preserve">IKK: </w:t>
            </w:r>
            <w:r w:rsidRPr="009C761C">
              <w:rPr>
                <w:rFonts w:eastAsia="Calibri" w:cs="Arial"/>
                <w:sz w:val="20"/>
                <w:szCs w:val="20"/>
              </w:rPr>
              <w:t>Teilhabe am gesellschaftlichen Leben: Lebenswirklichkeiten in den USA (</w:t>
            </w:r>
            <w:r w:rsidRPr="009C18C9">
              <w:rPr>
                <w:rFonts w:eastAsia="Calibri" w:cs="Arial"/>
                <w:sz w:val="20"/>
                <w:szCs w:val="20"/>
              </w:rPr>
              <w:t>grundlegende</w:t>
            </w:r>
            <w:r>
              <w:rPr>
                <w:rFonts w:eastAsia="Calibri" w:cs="Arial"/>
                <w:sz w:val="20"/>
                <w:szCs w:val="20"/>
              </w:rPr>
              <w:t xml:space="preserve"> </w:t>
            </w:r>
            <w:r w:rsidRPr="009C761C">
              <w:rPr>
                <w:rFonts w:eastAsia="Calibri" w:cs="Arial"/>
                <w:sz w:val="20"/>
                <w:szCs w:val="20"/>
              </w:rPr>
              <w:t>geografische,</w:t>
            </w:r>
            <w:r>
              <w:rPr>
                <w:rFonts w:eastAsia="Calibri" w:cs="Arial"/>
                <w:sz w:val="20"/>
                <w:szCs w:val="20"/>
              </w:rPr>
              <w:t xml:space="preserve"> </w:t>
            </w:r>
            <w:r w:rsidRPr="009C761C">
              <w:rPr>
                <w:rFonts w:eastAsia="Calibri" w:cs="Arial"/>
                <w:sz w:val="20"/>
                <w:szCs w:val="20"/>
              </w:rPr>
              <w:t>kulturelle, soziale und politische Aspekte</w:t>
            </w:r>
            <w:r>
              <w:rPr>
                <w:rFonts w:eastAsia="Calibri" w:cs="Arial"/>
                <w:sz w:val="20"/>
                <w:szCs w:val="20"/>
              </w:rPr>
              <w:t>)</w:t>
            </w:r>
          </w:p>
          <w:p w14:paraId="53963546" w14:textId="77777777" w:rsidR="003826A9" w:rsidRPr="00A06528" w:rsidRDefault="003826A9" w:rsidP="00CD2940">
            <w:pPr>
              <w:spacing w:after="0"/>
              <w:ind w:left="284" w:hanging="284"/>
              <w:jc w:val="left"/>
              <w:rPr>
                <w:rFonts w:eastAsia="Calibri" w:cs="Arial"/>
                <w:bCs/>
                <w:i/>
                <w:sz w:val="20"/>
                <w:szCs w:val="20"/>
                <w:lang w:val="en-GB"/>
              </w:rPr>
            </w:pPr>
            <w:r w:rsidRPr="00A06528">
              <w:rPr>
                <w:rFonts w:eastAsia="Calibri" w:cs="Arial"/>
                <w:b/>
                <w:bCs/>
                <w:i/>
                <w:iCs/>
                <w:sz w:val="20"/>
                <w:szCs w:val="20"/>
                <w:lang w:val="en-GB"/>
              </w:rPr>
              <w:t>Grammatik</w:t>
            </w:r>
            <w:r w:rsidRPr="00D531C2">
              <w:rPr>
                <w:rFonts w:eastAsia="Calibri" w:cs="Arial"/>
                <w:sz w:val="20"/>
                <w:szCs w:val="20"/>
                <w:lang w:val="en-GB"/>
              </w:rPr>
              <w:t xml:space="preserve">: </w:t>
            </w:r>
            <w:r w:rsidRPr="00CF1025">
              <w:rPr>
                <w:rFonts w:eastAsia="Calibri" w:cs="Arial"/>
                <w:i/>
                <w:iCs/>
                <w:sz w:val="20"/>
                <w:szCs w:val="20"/>
                <w:lang w:val="en-GB"/>
              </w:rPr>
              <w:t>going to future</w:t>
            </w:r>
            <w:r>
              <w:rPr>
                <w:rFonts w:eastAsia="Calibri" w:cs="Arial"/>
                <w:b/>
                <w:bCs/>
                <w:sz w:val="20"/>
                <w:szCs w:val="20"/>
                <w:lang w:val="en-GB"/>
              </w:rPr>
              <w:t xml:space="preserve">; </w:t>
            </w:r>
            <w:r>
              <w:rPr>
                <w:rFonts w:eastAsia="Calibri" w:cs="Arial"/>
                <w:bCs/>
                <w:i/>
                <w:sz w:val="20"/>
                <w:szCs w:val="20"/>
                <w:lang w:val="en-GB"/>
              </w:rPr>
              <w:t>adverbial clauses: place/direction</w:t>
            </w:r>
          </w:p>
          <w:p w14:paraId="4486A229" w14:textId="1FA95729" w:rsidR="003826A9" w:rsidRPr="00A06528" w:rsidRDefault="003826A9" w:rsidP="00CD2940">
            <w:pPr>
              <w:spacing w:after="0"/>
              <w:ind w:left="284" w:hanging="284"/>
              <w:jc w:val="left"/>
              <w:rPr>
                <w:rFonts w:cs="Arial"/>
                <w:b/>
                <w:bCs/>
                <w:sz w:val="20"/>
                <w:szCs w:val="20"/>
              </w:rPr>
            </w:pPr>
            <w:r w:rsidRPr="00A06528">
              <w:rPr>
                <w:rFonts w:eastAsia="Calibri" w:cs="Arial"/>
                <w:b/>
                <w:bCs/>
                <w:sz w:val="20"/>
                <w:szCs w:val="20"/>
              </w:rPr>
              <w:t xml:space="preserve">TMK: </w:t>
            </w:r>
            <w:r w:rsidRPr="00A06528">
              <w:rPr>
                <w:rFonts w:eastAsia="Calibri" w:cs="Arial"/>
                <w:sz w:val="20"/>
                <w:szCs w:val="20"/>
                <w:u w:val="single"/>
              </w:rPr>
              <w:t>Ausgangstexte</w:t>
            </w:r>
            <w:r w:rsidRPr="00A06528">
              <w:rPr>
                <w:rFonts w:eastAsia="Calibri" w:cs="Arial"/>
                <w:sz w:val="20"/>
                <w:szCs w:val="20"/>
              </w:rPr>
              <w:t xml:space="preserve">: </w:t>
            </w:r>
            <w:r>
              <w:rPr>
                <w:rFonts w:eastAsia="Calibri" w:cs="Arial"/>
                <w:sz w:val="20"/>
                <w:szCs w:val="20"/>
              </w:rPr>
              <w:t>informierende Texte; Briefe</w:t>
            </w:r>
            <w:r w:rsidRPr="00353EEE">
              <w:rPr>
                <w:rFonts w:eastAsia="Calibri" w:cs="Arial"/>
                <w:color w:val="FF0000"/>
                <w:sz w:val="20"/>
                <w:szCs w:val="20"/>
              </w:rPr>
              <w:t xml:space="preserve">; </w:t>
            </w:r>
            <w:r w:rsidRPr="009C18C9">
              <w:rPr>
                <w:rFonts w:eastAsia="Calibri" w:cs="Arial"/>
                <w:sz w:val="20"/>
                <w:szCs w:val="20"/>
              </w:rPr>
              <w:t>Prospekte</w:t>
            </w:r>
            <w:r w:rsidR="007F3F96">
              <w:rPr>
                <w:rFonts w:eastAsia="Calibri" w:cs="Arial"/>
                <w:sz w:val="20"/>
                <w:szCs w:val="20"/>
              </w:rPr>
              <w:t>, Informationstafeln</w:t>
            </w:r>
            <w:r w:rsidR="008C0D89">
              <w:rPr>
                <w:rFonts w:eastAsia="Calibri" w:cs="Arial"/>
                <w:sz w:val="20"/>
                <w:szCs w:val="20"/>
              </w:rPr>
              <w:t xml:space="preserve">; Audio- und Videoclips </w:t>
            </w:r>
            <w:r>
              <w:rPr>
                <w:rFonts w:eastAsia="Calibri" w:cs="Arial"/>
                <w:sz w:val="20"/>
                <w:szCs w:val="20"/>
                <w:u w:val="single"/>
              </w:rPr>
              <w:t>Ziel</w:t>
            </w:r>
            <w:r w:rsidRPr="00A06528">
              <w:rPr>
                <w:rFonts w:eastAsia="Calibri" w:cs="Arial"/>
                <w:sz w:val="20"/>
                <w:szCs w:val="20"/>
                <w:u w:val="single"/>
              </w:rPr>
              <w:t>texte:</w:t>
            </w:r>
            <w:r>
              <w:rPr>
                <w:rFonts w:eastAsia="Calibri" w:cs="Arial"/>
                <w:sz w:val="20"/>
                <w:szCs w:val="20"/>
              </w:rPr>
              <w:t xml:space="preserve"> </w:t>
            </w:r>
            <w:r w:rsidRPr="009C18C9">
              <w:rPr>
                <w:rFonts w:eastAsia="Calibri" w:cs="Arial"/>
                <w:sz w:val="20"/>
                <w:szCs w:val="20"/>
              </w:rPr>
              <w:t>Beschreibungen</w:t>
            </w:r>
            <w:r>
              <w:rPr>
                <w:rFonts w:eastAsia="Calibri" w:cs="Arial"/>
                <w:sz w:val="20"/>
                <w:szCs w:val="20"/>
              </w:rPr>
              <w:t xml:space="preserve">, Briefe; </w:t>
            </w:r>
            <w:r w:rsidRPr="00D71244">
              <w:rPr>
                <w:rFonts w:eastAsia="Calibri" w:cs="Arial"/>
                <w:i/>
                <w:iCs/>
                <w:sz w:val="20"/>
                <w:szCs w:val="20"/>
              </w:rPr>
              <w:t xml:space="preserve">social </w:t>
            </w:r>
            <w:proofErr w:type="spellStart"/>
            <w:r w:rsidRPr="00D71244">
              <w:rPr>
                <w:rFonts w:eastAsia="Calibri" w:cs="Arial"/>
                <w:i/>
                <w:iCs/>
                <w:sz w:val="20"/>
                <w:szCs w:val="20"/>
              </w:rPr>
              <w:t>media</w:t>
            </w:r>
            <w:proofErr w:type="spellEnd"/>
            <w:r w:rsidRPr="00D71244">
              <w:rPr>
                <w:rFonts w:eastAsia="Calibri" w:cs="Arial"/>
                <w:i/>
                <w:iCs/>
                <w:sz w:val="20"/>
                <w:szCs w:val="20"/>
              </w:rPr>
              <w:t xml:space="preserve"> </w:t>
            </w:r>
            <w:proofErr w:type="spellStart"/>
            <w:r w:rsidRPr="00D71244">
              <w:rPr>
                <w:rFonts w:eastAsia="Calibri" w:cs="Arial"/>
                <w:i/>
                <w:iCs/>
                <w:sz w:val="20"/>
                <w:szCs w:val="20"/>
              </w:rPr>
              <w:t>posts</w:t>
            </w:r>
            <w:proofErr w:type="spellEnd"/>
            <w:r>
              <w:rPr>
                <w:rFonts w:eastAsia="Calibri" w:cs="Arial"/>
                <w:sz w:val="20"/>
                <w:szCs w:val="20"/>
              </w:rPr>
              <w:t>, Erfahrungsberichte; Plakate;</w:t>
            </w:r>
            <w:r w:rsidRPr="00A06528">
              <w:rPr>
                <w:rFonts w:eastAsia="Calibri" w:cs="Arial"/>
                <w:sz w:val="20"/>
                <w:szCs w:val="20"/>
              </w:rPr>
              <w:t xml:space="preserve"> </w:t>
            </w:r>
            <w:r>
              <w:rPr>
                <w:rFonts w:eastAsia="Calibri" w:cs="Arial"/>
                <w:sz w:val="20"/>
                <w:szCs w:val="20"/>
              </w:rPr>
              <w:t>Audio- und Videoclips</w:t>
            </w:r>
          </w:p>
        </w:tc>
      </w:tr>
      <w:tr w:rsidR="003826A9" w14:paraId="43FC77CA"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52B6A59E" w14:textId="77777777" w:rsidR="003826A9" w:rsidRDefault="003826A9"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3826A9" w:rsidRPr="00B10AB7" w14:paraId="7EEDA934" w14:textId="77777777" w:rsidTr="0091331F">
        <w:tc>
          <w:tcPr>
            <w:tcW w:w="9078" w:type="dxa"/>
            <w:tcBorders>
              <w:top w:val="single" w:sz="4" w:space="0" w:color="000000"/>
              <w:left w:val="single" w:sz="4" w:space="0" w:color="000000"/>
              <w:bottom w:val="single" w:sz="4" w:space="0" w:color="000000"/>
              <w:right w:val="single" w:sz="4" w:space="0" w:color="000000"/>
            </w:tcBorders>
            <w:shd w:val="clear" w:color="auto" w:fill="auto"/>
          </w:tcPr>
          <w:p w14:paraId="478C4E9C" w14:textId="77777777" w:rsidR="003826A9" w:rsidRPr="005837B8" w:rsidRDefault="003826A9" w:rsidP="00CD2940">
            <w:pPr>
              <w:tabs>
                <w:tab w:val="left" w:pos="50"/>
              </w:tabs>
              <w:spacing w:after="0"/>
              <w:ind w:left="284" w:hanging="284"/>
              <w:rPr>
                <w:rFonts w:eastAsia="Calibri" w:cs="Arial"/>
                <w:bCs/>
                <w:i/>
                <w:sz w:val="20"/>
                <w:szCs w:val="20"/>
                <w:lang w:val="en-US"/>
              </w:rPr>
            </w:pPr>
            <w:proofErr w:type="spellStart"/>
            <w:r w:rsidRPr="005837B8">
              <w:rPr>
                <w:b/>
                <w:sz w:val="20"/>
                <w:szCs w:val="20"/>
                <w:lang w:val="en-US"/>
              </w:rPr>
              <w:t>Wortschatz</w:t>
            </w:r>
            <w:proofErr w:type="spellEnd"/>
            <w:r w:rsidRPr="005837B8">
              <w:rPr>
                <w:b/>
                <w:sz w:val="20"/>
                <w:szCs w:val="20"/>
                <w:lang w:val="en-US"/>
              </w:rPr>
              <w:t xml:space="preserve">: </w:t>
            </w:r>
            <w:r w:rsidR="00F279AE" w:rsidRPr="005837B8">
              <w:rPr>
                <w:bCs/>
                <w:i/>
                <w:sz w:val="20"/>
                <w:szCs w:val="20"/>
                <w:lang w:val="en-US"/>
              </w:rPr>
              <w:t>Describing an American city; American signs</w:t>
            </w:r>
          </w:p>
          <w:p w14:paraId="6CB0826C" w14:textId="77777777" w:rsidR="003826A9" w:rsidRPr="003776B6" w:rsidRDefault="003826A9" w:rsidP="00CD2940">
            <w:pPr>
              <w:tabs>
                <w:tab w:val="left" w:pos="50"/>
              </w:tabs>
              <w:spacing w:after="0"/>
              <w:ind w:left="284" w:hanging="284"/>
              <w:rPr>
                <w:rFonts w:ascii="Calibri" w:eastAsia="Calibri" w:hAnsi="Calibri" w:cs="Times New Roman"/>
                <w:bCs/>
                <w:sz w:val="20"/>
                <w:szCs w:val="20"/>
              </w:rPr>
            </w:pPr>
            <w:r>
              <w:rPr>
                <w:b/>
                <w:sz w:val="20"/>
                <w:szCs w:val="20"/>
              </w:rPr>
              <w:t>Mögliche Umsetzung:</w:t>
            </w:r>
            <w:r w:rsidRPr="000A68F6">
              <w:rPr>
                <w:rFonts w:eastAsia="Calibri" w:cs="Arial"/>
                <w:bCs/>
                <w:sz w:val="20"/>
                <w:szCs w:val="20"/>
              </w:rPr>
              <w:t xml:space="preserve"> Sehenswürdigkeiten</w:t>
            </w:r>
            <w:r>
              <w:rPr>
                <w:rFonts w:eastAsia="Calibri" w:cs="Arial"/>
                <w:bCs/>
                <w:sz w:val="20"/>
                <w:szCs w:val="20"/>
              </w:rPr>
              <w:t xml:space="preserve"> (auch digital)</w:t>
            </w:r>
            <w:r w:rsidRPr="000A68F6">
              <w:rPr>
                <w:rFonts w:eastAsia="Calibri" w:cs="Arial"/>
                <w:bCs/>
                <w:sz w:val="20"/>
                <w:szCs w:val="20"/>
              </w:rPr>
              <w:t xml:space="preserve"> vorstellen</w:t>
            </w:r>
            <w:r>
              <w:rPr>
                <w:rFonts w:eastAsia="Calibri" w:cs="Arial"/>
                <w:bCs/>
                <w:sz w:val="20"/>
                <w:szCs w:val="20"/>
              </w:rPr>
              <w:t xml:space="preserve"> und beschreiben</w:t>
            </w:r>
            <w:r w:rsidRPr="00CF1025">
              <w:rPr>
                <w:rFonts w:eastAsia="Calibri" w:cs="Arial"/>
                <w:b/>
                <w:sz w:val="20"/>
                <w:szCs w:val="20"/>
              </w:rPr>
              <w:t xml:space="preserve">, </w:t>
            </w:r>
            <w:r w:rsidRPr="00CF1025">
              <w:rPr>
                <w:rFonts w:eastAsia="Calibri" w:cs="Arial"/>
                <w:bCs/>
                <w:sz w:val="20"/>
                <w:szCs w:val="20"/>
              </w:rPr>
              <w:t>Stadtführer mit eigenen Textvorlagen erstellen, einen Kurztrip nach New York City planen</w:t>
            </w:r>
          </w:p>
          <w:p w14:paraId="4A885B93" w14:textId="77777777" w:rsidR="003826A9" w:rsidRDefault="003826A9" w:rsidP="00CD2940">
            <w:pPr>
              <w:tabs>
                <w:tab w:val="left" w:pos="50"/>
              </w:tabs>
              <w:spacing w:after="0"/>
              <w:ind w:left="284" w:hanging="284"/>
              <w:rPr>
                <w:bCs/>
                <w:sz w:val="20"/>
                <w:szCs w:val="20"/>
              </w:rPr>
            </w:pPr>
            <w:r>
              <w:rPr>
                <w:b/>
                <w:sz w:val="20"/>
                <w:szCs w:val="20"/>
              </w:rPr>
              <w:t xml:space="preserve">Medienbildung: </w:t>
            </w:r>
            <w:r w:rsidRPr="00457AFA">
              <w:rPr>
                <w:bCs/>
                <w:sz w:val="20"/>
                <w:szCs w:val="20"/>
              </w:rPr>
              <w:t>Informationsrecherche (2.1), Medienproduktion und Präsentation (4.1)</w:t>
            </w:r>
          </w:p>
          <w:p w14:paraId="6C2DF76F" w14:textId="77777777" w:rsidR="003826A9" w:rsidRDefault="003826A9" w:rsidP="00CD2940">
            <w:pPr>
              <w:spacing w:after="0"/>
              <w:ind w:left="284" w:hanging="284"/>
              <w:rPr>
                <w:sz w:val="20"/>
                <w:szCs w:val="20"/>
              </w:rPr>
            </w:pPr>
            <w:r w:rsidRPr="00CF1025">
              <w:rPr>
                <w:b/>
                <w:sz w:val="20"/>
                <w:szCs w:val="20"/>
              </w:rPr>
              <w:t>Verbraucherbildung</w:t>
            </w:r>
            <w:r w:rsidRPr="00CF1025">
              <w:rPr>
                <w:sz w:val="20"/>
                <w:szCs w:val="20"/>
              </w:rPr>
              <w:t>: Mobilität und Reisen (Rahmenvorgabe Bereich D)</w:t>
            </w:r>
          </w:p>
          <w:p w14:paraId="3A7A3FC8" w14:textId="77777777" w:rsidR="003826A9" w:rsidRPr="00B10AB7" w:rsidRDefault="003826A9" w:rsidP="00CD2940">
            <w:pPr>
              <w:tabs>
                <w:tab w:val="left" w:pos="50"/>
              </w:tabs>
              <w:spacing w:after="0"/>
              <w:ind w:left="284" w:hanging="284"/>
              <w:rPr>
                <w:b/>
                <w:sz w:val="20"/>
                <w:szCs w:val="20"/>
              </w:rPr>
            </w:pPr>
            <w:r>
              <w:rPr>
                <w:b/>
                <w:sz w:val="20"/>
                <w:szCs w:val="20"/>
              </w:rPr>
              <w:t>Leistungsüberprüfung</w:t>
            </w:r>
            <w:r w:rsidRPr="00A06528">
              <w:rPr>
                <w:b/>
                <w:sz w:val="20"/>
                <w:szCs w:val="20"/>
              </w:rPr>
              <w:t>:</w:t>
            </w:r>
            <w:r w:rsidRPr="00A06528">
              <w:rPr>
                <w:rFonts w:cs="Arial"/>
                <w:b/>
                <w:sz w:val="20"/>
                <w:szCs w:val="20"/>
              </w:rPr>
              <w:t xml:space="preserve"> </w:t>
            </w:r>
            <w:r>
              <w:rPr>
                <w:rFonts w:cs="Arial"/>
                <w:sz w:val="20"/>
                <w:szCs w:val="20"/>
              </w:rPr>
              <w:t>dreiteilige Klassenarbeit mit den Schwerpunkten Leseverstehen, Schreiben, isolierte Überprüfung des Verfügens über sprachlicher Mittel (Grammatik und Wortschatz)</w:t>
            </w:r>
          </w:p>
        </w:tc>
      </w:tr>
    </w:tbl>
    <w:p w14:paraId="7E813004" w14:textId="77777777" w:rsidR="003826A9" w:rsidRDefault="003826A9" w:rsidP="00A542C5"/>
    <w:tbl>
      <w:tblPr>
        <w:tblW w:w="502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gridCol w:w="32"/>
      </w:tblGrid>
      <w:tr w:rsidR="003826A9" w:rsidRPr="00814C18" w14:paraId="756C5DA4" w14:textId="77777777" w:rsidTr="0081391D">
        <w:trPr>
          <w:gridAfter w:val="1"/>
          <w:wAfter w:w="33" w:type="dxa"/>
          <w:trHeight w:val="320"/>
        </w:trPr>
        <w:tc>
          <w:tcPr>
            <w:tcW w:w="9355" w:type="dxa"/>
            <w:tcBorders>
              <w:top w:val="single" w:sz="4" w:space="0" w:color="000000"/>
              <w:left w:val="single" w:sz="4" w:space="0" w:color="000000"/>
              <w:bottom w:val="single" w:sz="4" w:space="0" w:color="000000"/>
              <w:right w:val="single" w:sz="4" w:space="0" w:color="000000"/>
            </w:tcBorders>
            <w:shd w:val="clear" w:color="auto" w:fill="D9D9D9"/>
          </w:tcPr>
          <w:p w14:paraId="6B609339" w14:textId="77777777" w:rsidR="00A542C5" w:rsidRDefault="003826A9" w:rsidP="00CD2940">
            <w:pPr>
              <w:spacing w:after="0"/>
              <w:jc w:val="center"/>
              <w:rPr>
                <w:b/>
                <w:bCs/>
                <w:i/>
                <w:iCs/>
                <w:sz w:val="24"/>
                <w:szCs w:val="24"/>
                <w:lang w:val="en-US"/>
              </w:rPr>
            </w:pPr>
            <w:r w:rsidRPr="00A06528">
              <w:rPr>
                <w:b/>
                <w:bCs/>
                <w:sz w:val="24"/>
                <w:szCs w:val="24"/>
                <w:lang w:val="en-US"/>
              </w:rPr>
              <w:t xml:space="preserve">UV </w:t>
            </w:r>
            <w:r>
              <w:rPr>
                <w:b/>
                <w:bCs/>
                <w:sz w:val="24"/>
                <w:szCs w:val="24"/>
                <w:lang w:val="en-US"/>
              </w:rPr>
              <w:t>8</w:t>
            </w:r>
            <w:r w:rsidRPr="00A06528">
              <w:rPr>
                <w:b/>
                <w:bCs/>
                <w:sz w:val="24"/>
                <w:szCs w:val="24"/>
                <w:lang w:val="en-US"/>
              </w:rPr>
              <w:t>.1-2 “</w:t>
            </w:r>
            <w:r>
              <w:rPr>
                <w:b/>
                <w:bCs/>
                <w:i/>
                <w:sz w:val="24"/>
                <w:szCs w:val="24"/>
                <w:lang w:val="en-US"/>
              </w:rPr>
              <w:t>The first Thanksgiving”</w:t>
            </w:r>
            <w:r w:rsidRPr="00A06528">
              <w:rPr>
                <w:b/>
                <w:bCs/>
                <w:i/>
                <w:sz w:val="24"/>
                <w:szCs w:val="24"/>
                <w:lang w:val="en-US"/>
              </w:rPr>
              <w:t xml:space="preserve"> </w:t>
            </w:r>
            <w:r w:rsidRPr="00951379">
              <w:rPr>
                <w:b/>
                <w:bCs/>
                <w:i/>
                <w:sz w:val="24"/>
                <w:szCs w:val="24"/>
                <w:lang w:val="en-US"/>
              </w:rPr>
              <w:t xml:space="preserve">– </w:t>
            </w:r>
            <w:r>
              <w:rPr>
                <w:b/>
                <w:bCs/>
                <w:i/>
                <w:sz w:val="24"/>
                <w:szCs w:val="24"/>
                <w:lang w:val="en-US"/>
              </w:rPr>
              <w:t>Native American tribes and cultures</w:t>
            </w:r>
            <w:r w:rsidRPr="00A06528">
              <w:rPr>
                <w:b/>
                <w:bCs/>
                <w:i/>
                <w:iCs/>
                <w:sz w:val="24"/>
                <w:szCs w:val="24"/>
                <w:lang w:val="en-US"/>
              </w:rPr>
              <w:t xml:space="preserve"> </w:t>
            </w:r>
          </w:p>
          <w:p w14:paraId="3D1BFAAC" w14:textId="72FCD014" w:rsidR="003826A9" w:rsidRPr="00A06528" w:rsidRDefault="003826A9" w:rsidP="00A542C5">
            <w:pPr>
              <w:spacing w:after="0"/>
              <w:jc w:val="center"/>
              <w:rPr>
                <w:rFonts w:cs="Arial"/>
                <w:lang w:val="en-GB"/>
              </w:rPr>
            </w:pPr>
            <w:r w:rsidRPr="00A06528">
              <w:rPr>
                <w:sz w:val="20"/>
                <w:szCs w:val="24"/>
                <w:lang w:val="en-US"/>
              </w:rPr>
              <w:t>(ca. 2</w:t>
            </w:r>
            <w:r>
              <w:rPr>
                <w:sz w:val="20"/>
                <w:szCs w:val="24"/>
                <w:lang w:val="en-US"/>
              </w:rPr>
              <w:t>4</w:t>
            </w:r>
            <w:r w:rsidRPr="00A06528">
              <w:rPr>
                <w:sz w:val="20"/>
                <w:szCs w:val="24"/>
                <w:lang w:val="en-US"/>
              </w:rPr>
              <w:t xml:space="preserve"> U-Std.)</w:t>
            </w:r>
          </w:p>
        </w:tc>
      </w:tr>
      <w:tr w:rsidR="003826A9" w:rsidRPr="00A06528" w14:paraId="1F646D5F" w14:textId="77777777" w:rsidTr="0081391D">
        <w:trPr>
          <w:gridAfter w:val="1"/>
          <w:wAfter w:w="33" w:type="dxa"/>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59514F84" w14:textId="77777777" w:rsidR="003826A9" w:rsidRPr="00A06528" w:rsidRDefault="003826A9" w:rsidP="00CD2940">
            <w:pPr>
              <w:spacing w:after="0"/>
              <w:jc w:val="center"/>
              <w:rPr>
                <w:rFonts w:cs="Arial"/>
                <w:b/>
                <w:sz w:val="20"/>
                <w:szCs w:val="20"/>
              </w:rPr>
            </w:pPr>
            <w:r w:rsidRPr="00A06528">
              <w:rPr>
                <w:rFonts w:cs="Arial"/>
                <w:b/>
                <w:sz w:val="20"/>
                <w:szCs w:val="20"/>
              </w:rPr>
              <w:t>Schwerpunkte der Kompetenzentwicklung</w:t>
            </w:r>
          </w:p>
        </w:tc>
      </w:tr>
      <w:tr w:rsidR="003826A9" w:rsidRPr="00A06528" w14:paraId="79C9AC23" w14:textId="77777777" w:rsidTr="0081391D">
        <w:trPr>
          <w:gridAfter w:val="1"/>
          <w:wAfter w:w="33" w:type="dxa"/>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6AC496FF" w14:textId="77777777" w:rsidR="003826A9" w:rsidRDefault="003826A9" w:rsidP="00CD2940">
            <w:pPr>
              <w:spacing w:after="0"/>
              <w:ind w:left="284" w:hanging="284"/>
              <w:jc w:val="left"/>
              <w:rPr>
                <w:sz w:val="20"/>
                <w:szCs w:val="20"/>
                <w:lang w:eastAsia="de-DE"/>
              </w:rPr>
            </w:pPr>
            <w:r>
              <w:rPr>
                <w:b/>
                <w:bCs/>
                <w:i/>
                <w:iCs/>
                <w:sz w:val="20"/>
                <w:szCs w:val="20"/>
                <w:lang w:eastAsia="de-DE"/>
              </w:rPr>
              <w:t>Sprechen -</w:t>
            </w:r>
            <w:r w:rsidRPr="00A06528">
              <w:rPr>
                <w:b/>
                <w:bCs/>
                <w:i/>
                <w:iCs/>
                <w:sz w:val="20"/>
                <w:szCs w:val="20"/>
                <w:lang w:eastAsia="de-DE"/>
              </w:rPr>
              <w:t xml:space="preserve"> </w:t>
            </w:r>
            <w:r w:rsidRPr="00B10AB7">
              <w:rPr>
                <w:b/>
                <w:i/>
                <w:sz w:val="20"/>
                <w:szCs w:val="20"/>
                <w:lang w:eastAsia="de-DE"/>
              </w:rPr>
              <w:t>zusammenhängendes Sprechen</w:t>
            </w:r>
            <w:r w:rsidRPr="00A06528">
              <w:rPr>
                <w:b/>
                <w:bCs/>
                <w:i/>
                <w:iCs/>
                <w:sz w:val="20"/>
                <w:szCs w:val="20"/>
                <w:lang w:eastAsia="de-DE"/>
              </w:rPr>
              <w:t>:</w:t>
            </w:r>
            <w:r w:rsidRPr="00A06528">
              <w:rPr>
                <w:b/>
                <w:bCs/>
                <w:sz w:val="20"/>
                <w:szCs w:val="20"/>
                <w:lang w:eastAsia="de-DE"/>
              </w:rPr>
              <w:t xml:space="preserve"> </w:t>
            </w:r>
            <w:r>
              <w:rPr>
                <w:sz w:val="20"/>
                <w:szCs w:val="20"/>
                <w:lang w:eastAsia="de-DE"/>
              </w:rPr>
              <w:t xml:space="preserve">notizengestützt eine </w:t>
            </w:r>
            <w:r w:rsidRPr="00693DF3">
              <w:rPr>
                <w:sz w:val="20"/>
                <w:szCs w:val="20"/>
                <w:lang w:eastAsia="de-DE"/>
              </w:rPr>
              <w:t xml:space="preserve">einfache, visuell </w:t>
            </w:r>
            <w:r>
              <w:rPr>
                <w:sz w:val="20"/>
                <w:szCs w:val="20"/>
                <w:lang w:eastAsia="de-DE"/>
              </w:rPr>
              <w:t>gestützte Präsentation strukturiert vortragen</w:t>
            </w:r>
          </w:p>
          <w:p w14:paraId="12E1AB67" w14:textId="77777777" w:rsidR="003826A9" w:rsidRPr="00132CEE" w:rsidRDefault="003826A9" w:rsidP="00CD2940">
            <w:pPr>
              <w:spacing w:after="0"/>
              <w:ind w:left="284" w:hanging="284"/>
              <w:jc w:val="left"/>
              <w:rPr>
                <w:strike/>
                <w:sz w:val="20"/>
                <w:szCs w:val="20"/>
                <w:lang w:eastAsia="de-DE"/>
              </w:rPr>
            </w:pPr>
            <w:r w:rsidRPr="004F7B7A">
              <w:rPr>
                <w:b/>
                <w:bCs/>
                <w:i/>
                <w:iCs/>
                <w:sz w:val="20"/>
                <w:szCs w:val="20"/>
                <w:lang w:eastAsia="de-DE"/>
              </w:rPr>
              <w:t>Schreiben</w:t>
            </w:r>
            <w:r w:rsidRPr="00A97A6E">
              <w:rPr>
                <w:b/>
                <w:bCs/>
                <w:i/>
                <w:iCs/>
                <w:sz w:val="20"/>
                <w:szCs w:val="20"/>
                <w:lang w:eastAsia="de-DE"/>
              </w:rPr>
              <w:t>:</w:t>
            </w:r>
            <w:r>
              <w:rPr>
                <w:sz w:val="20"/>
                <w:szCs w:val="20"/>
                <w:lang w:eastAsia="de-DE"/>
              </w:rPr>
              <w:t xml:space="preserve"> Arbeits-/Lernprozesse schriftlich begleiten und Arbeitsergebnisse festhalten</w:t>
            </w:r>
          </w:p>
          <w:p w14:paraId="76793E25" w14:textId="77777777" w:rsidR="003826A9" w:rsidRDefault="003826A9" w:rsidP="00CD2940">
            <w:pPr>
              <w:spacing w:after="0"/>
              <w:ind w:left="284" w:hanging="284"/>
              <w:jc w:val="left"/>
              <w:rPr>
                <w:sz w:val="20"/>
                <w:szCs w:val="20"/>
              </w:rPr>
            </w:pPr>
            <w:r>
              <w:rPr>
                <w:b/>
                <w:bCs/>
                <w:iCs/>
                <w:sz w:val="20"/>
                <w:szCs w:val="20"/>
                <w:lang w:eastAsia="de-DE"/>
              </w:rPr>
              <w:t>IKK:</w:t>
            </w:r>
            <w:r>
              <w:rPr>
                <w:bCs/>
                <w:sz w:val="20"/>
                <w:szCs w:val="20"/>
                <w:lang w:eastAsia="de-DE"/>
              </w:rPr>
              <w:t xml:space="preserve"> </w:t>
            </w:r>
            <w:r w:rsidRPr="00693DF3">
              <w:rPr>
                <w:sz w:val="20"/>
                <w:szCs w:val="20"/>
              </w:rPr>
              <w:t xml:space="preserve">eigen- und fremdkulturelle Werte, Normen und Verhaltensweisen </w:t>
            </w:r>
            <w:r>
              <w:rPr>
                <w:sz w:val="20"/>
                <w:szCs w:val="20"/>
              </w:rPr>
              <w:t>[</w:t>
            </w:r>
            <w:r w:rsidRPr="00693DF3">
              <w:rPr>
                <w:sz w:val="20"/>
                <w:szCs w:val="20"/>
              </w:rPr>
              <w:t>auch aus Gender-Perspektive</w:t>
            </w:r>
            <w:r>
              <w:rPr>
                <w:sz w:val="20"/>
                <w:szCs w:val="20"/>
              </w:rPr>
              <w:t>]</w:t>
            </w:r>
            <w:r w:rsidRPr="00693DF3">
              <w:rPr>
                <w:sz w:val="20"/>
                <w:szCs w:val="20"/>
              </w:rPr>
              <w:t xml:space="preserve"> grundlegend vergleichen</w:t>
            </w:r>
          </w:p>
          <w:p w14:paraId="24520655" w14:textId="77777777" w:rsidR="003826A9" w:rsidRPr="00A06528" w:rsidRDefault="003826A9" w:rsidP="00CD2940">
            <w:pPr>
              <w:spacing w:after="0"/>
              <w:ind w:left="284" w:hanging="284"/>
              <w:jc w:val="left"/>
              <w:rPr>
                <w:bCs/>
                <w:sz w:val="20"/>
                <w:szCs w:val="20"/>
                <w:lang w:eastAsia="de-DE"/>
              </w:rPr>
            </w:pPr>
            <w:r w:rsidRPr="007103A3">
              <w:rPr>
                <w:b/>
                <w:bCs/>
                <w:iCs/>
                <w:sz w:val="20"/>
                <w:szCs w:val="20"/>
                <w:lang w:eastAsia="de-DE"/>
              </w:rPr>
              <w:lastRenderedPageBreak/>
              <w:t>SLK:</w:t>
            </w:r>
            <w:r w:rsidRPr="007103A3">
              <w:rPr>
                <w:bCs/>
                <w:sz w:val="20"/>
                <w:szCs w:val="20"/>
                <w:lang w:eastAsia="de-DE"/>
              </w:rPr>
              <w:t xml:space="preserve"> einfache, auch digitale Hilfsmittel nutzen und erstellen, um analoge und digitale Texte und Arbeitsprodukte zu verstehen, zu erstellen und zu überarbeiten</w:t>
            </w:r>
          </w:p>
        </w:tc>
      </w:tr>
      <w:tr w:rsidR="003826A9" w:rsidRPr="00A06528" w14:paraId="7E8C2D5A" w14:textId="77777777" w:rsidTr="0081391D">
        <w:trPr>
          <w:gridAfter w:val="1"/>
          <w:wAfter w:w="33" w:type="dxa"/>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48DDC2EF" w14:textId="77777777" w:rsidR="003826A9" w:rsidRPr="00A06528" w:rsidRDefault="003826A9" w:rsidP="00CD2940">
            <w:pPr>
              <w:spacing w:after="0"/>
              <w:jc w:val="center"/>
              <w:rPr>
                <w:rFonts w:cs="Arial"/>
                <w:b/>
                <w:sz w:val="20"/>
                <w:szCs w:val="20"/>
              </w:rPr>
            </w:pPr>
            <w:r w:rsidRPr="00A06528">
              <w:rPr>
                <w:rFonts w:cs="Arial"/>
                <w:b/>
                <w:sz w:val="20"/>
                <w:szCs w:val="20"/>
              </w:rPr>
              <w:lastRenderedPageBreak/>
              <w:t>fachliche Konkretisierungen im Schwerpunkt</w:t>
            </w:r>
          </w:p>
        </w:tc>
      </w:tr>
      <w:tr w:rsidR="003826A9" w:rsidRPr="00A06528" w14:paraId="0B2D0E13" w14:textId="77777777" w:rsidTr="0081391D">
        <w:trPr>
          <w:gridAfter w:val="1"/>
          <w:wAfter w:w="33" w:type="dxa"/>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62B4D06D" w14:textId="77777777" w:rsidR="003826A9" w:rsidRPr="000C499C" w:rsidRDefault="003826A9" w:rsidP="00CD2940">
            <w:pPr>
              <w:spacing w:after="0"/>
              <w:ind w:left="284" w:hanging="284"/>
              <w:jc w:val="left"/>
              <w:rPr>
                <w:b/>
                <w:bCs/>
                <w:sz w:val="20"/>
                <w:szCs w:val="20"/>
                <w:u w:val="single"/>
              </w:rPr>
            </w:pPr>
            <w:r w:rsidRPr="000C499C">
              <w:rPr>
                <w:b/>
                <w:bCs/>
                <w:sz w:val="20"/>
                <w:szCs w:val="20"/>
              </w:rPr>
              <w:t xml:space="preserve">IKK: </w:t>
            </w:r>
            <w:r w:rsidRPr="000C499C">
              <w:rPr>
                <w:bCs/>
                <w:sz w:val="20"/>
                <w:szCs w:val="20"/>
              </w:rPr>
              <w:t>Teilhabe am gesellschaftlichen Leben: Lebenswirklichkeiten in den USA, historisch und kulturell wichtige Personen, Ereignisse, Feste und Traditionen</w:t>
            </w:r>
          </w:p>
          <w:p w14:paraId="4DACD3D1" w14:textId="40ED7F70" w:rsidR="003826A9" w:rsidRPr="00B227ED" w:rsidRDefault="003826A9" w:rsidP="00CD2940">
            <w:pPr>
              <w:spacing w:after="0"/>
              <w:ind w:left="284" w:hanging="284"/>
              <w:jc w:val="left"/>
              <w:rPr>
                <w:i/>
                <w:iCs/>
                <w:sz w:val="20"/>
                <w:szCs w:val="20"/>
              </w:rPr>
            </w:pPr>
            <w:r w:rsidRPr="00B227ED">
              <w:rPr>
                <w:b/>
                <w:bCs/>
                <w:i/>
                <w:iCs/>
                <w:sz w:val="20"/>
                <w:szCs w:val="20"/>
              </w:rPr>
              <w:t>Grammatik</w:t>
            </w:r>
            <w:r w:rsidRPr="00B227ED">
              <w:rPr>
                <w:b/>
                <w:bCs/>
                <w:sz w:val="20"/>
                <w:szCs w:val="20"/>
              </w:rPr>
              <w:t>:</w:t>
            </w:r>
            <w:r w:rsidRPr="00B227ED">
              <w:rPr>
                <w:i/>
                <w:iCs/>
                <w:sz w:val="20"/>
                <w:szCs w:val="20"/>
              </w:rPr>
              <w:t xml:space="preserve"> </w:t>
            </w:r>
            <w:proofErr w:type="spellStart"/>
            <w:r w:rsidR="0004355D">
              <w:rPr>
                <w:i/>
                <w:iCs/>
                <w:sz w:val="20"/>
                <w:szCs w:val="20"/>
              </w:rPr>
              <w:t>adjectives</w:t>
            </w:r>
            <w:proofErr w:type="spellEnd"/>
            <w:r w:rsidR="0004355D">
              <w:rPr>
                <w:i/>
                <w:iCs/>
                <w:sz w:val="20"/>
                <w:szCs w:val="20"/>
              </w:rPr>
              <w:t xml:space="preserve"> vs</w:t>
            </w:r>
            <w:r>
              <w:rPr>
                <w:i/>
                <w:iCs/>
                <w:sz w:val="20"/>
                <w:szCs w:val="20"/>
              </w:rPr>
              <w:t xml:space="preserve">. </w:t>
            </w:r>
            <w:proofErr w:type="spellStart"/>
            <w:r>
              <w:rPr>
                <w:i/>
                <w:iCs/>
                <w:sz w:val="20"/>
                <w:szCs w:val="20"/>
              </w:rPr>
              <w:t>adverbs</w:t>
            </w:r>
            <w:proofErr w:type="spellEnd"/>
            <w:r>
              <w:rPr>
                <w:i/>
                <w:iCs/>
                <w:sz w:val="20"/>
                <w:szCs w:val="20"/>
              </w:rPr>
              <w:t xml:space="preserve"> (</w:t>
            </w:r>
            <w:proofErr w:type="spellStart"/>
            <w:r>
              <w:rPr>
                <w:i/>
                <w:iCs/>
                <w:sz w:val="20"/>
                <w:szCs w:val="20"/>
              </w:rPr>
              <w:t>manner</w:t>
            </w:r>
            <w:proofErr w:type="spellEnd"/>
            <w:r>
              <w:rPr>
                <w:i/>
                <w:iCs/>
                <w:sz w:val="20"/>
                <w:szCs w:val="20"/>
              </w:rPr>
              <w:t>)</w:t>
            </w:r>
          </w:p>
          <w:p w14:paraId="7A46DA2E" w14:textId="77777777" w:rsidR="003826A9" w:rsidRPr="00A06528" w:rsidRDefault="003826A9" w:rsidP="00CD2940">
            <w:pPr>
              <w:spacing w:after="0"/>
              <w:ind w:left="284" w:hanging="284"/>
              <w:jc w:val="left"/>
              <w:rPr>
                <w:rFonts w:cs="Arial"/>
                <w:b/>
                <w:sz w:val="20"/>
                <w:szCs w:val="20"/>
              </w:rPr>
            </w:pPr>
            <w:r w:rsidRPr="00A06528">
              <w:rPr>
                <w:b/>
                <w:bCs/>
                <w:sz w:val="20"/>
                <w:szCs w:val="20"/>
              </w:rPr>
              <w:t xml:space="preserve">TMK: </w:t>
            </w:r>
            <w:r w:rsidRPr="00A06528">
              <w:rPr>
                <w:sz w:val="20"/>
                <w:szCs w:val="20"/>
                <w:u w:val="single"/>
              </w:rPr>
              <w:t>Ausgangstexte</w:t>
            </w:r>
            <w:r w:rsidRPr="007E29D4">
              <w:rPr>
                <w:sz w:val="20"/>
                <w:szCs w:val="20"/>
              </w:rPr>
              <w:t>:</w:t>
            </w:r>
            <w:r w:rsidRPr="00A06528">
              <w:rPr>
                <w:sz w:val="20"/>
                <w:szCs w:val="20"/>
              </w:rPr>
              <w:t xml:space="preserve"> informierende Texte</w:t>
            </w:r>
            <w:r>
              <w:rPr>
                <w:sz w:val="20"/>
                <w:szCs w:val="20"/>
              </w:rPr>
              <w:t xml:space="preserve">; narrative und szenische Texte; </w:t>
            </w:r>
            <w:r w:rsidRPr="00A06528">
              <w:rPr>
                <w:sz w:val="20"/>
                <w:szCs w:val="20"/>
              </w:rPr>
              <w:t xml:space="preserve">Audio- und Videoclips </w:t>
            </w:r>
            <w:r w:rsidRPr="00A06528">
              <w:rPr>
                <w:sz w:val="20"/>
                <w:szCs w:val="20"/>
                <w:u w:val="single"/>
              </w:rPr>
              <w:t>Zieltexte</w:t>
            </w:r>
            <w:r w:rsidRPr="007E29D4">
              <w:rPr>
                <w:sz w:val="20"/>
                <w:szCs w:val="20"/>
              </w:rPr>
              <w:t>: informierende Texte,</w:t>
            </w:r>
            <w:r w:rsidRPr="00A06528">
              <w:rPr>
                <w:sz w:val="20"/>
                <w:szCs w:val="20"/>
              </w:rPr>
              <w:t xml:space="preserve"> </w:t>
            </w:r>
            <w:r>
              <w:rPr>
                <w:sz w:val="20"/>
                <w:szCs w:val="20"/>
              </w:rPr>
              <w:t>Plakate, Audio- und Videoclips</w:t>
            </w:r>
          </w:p>
        </w:tc>
      </w:tr>
      <w:tr w:rsidR="003826A9" w:rsidRPr="00A06528" w14:paraId="3C4A5D60" w14:textId="77777777" w:rsidTr="0081391D">
        <w:trPr>
          <w:gridAfter w:val="1"/>
          <w:wAfter w:w="33" w:type="dxa"/>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5A81B004" w14:textId="77777777" w:rsidR="003826A9" w:rsidRPr="00A06528" w:rsidRDefault="003826A9" w:rsidP="00CD2940">
            <w:pPr>
              <w:tabs>
                <w:tab w:val="left" w:pos="360"/>
              </w:tabs>
              <w:spacing w:after="0"/>
              <w:jc w:val="center"/>
              <w:rPr>
                <w:rFonts w:cs="Arial"/>
                <w:b/>
                <w:bCs/>
                <w:sz w:val="20"/>
                <w:szCs w:val="20"/>
              </w:rPr>
            </w:pPr>
            <w:r w:rsidRPr="00A06528">
              <w:rPr>
                <w:rFonts w:cs="Arial"/>
                <w:b/>
                <w:bCs/>
                <w:sz w:val="20"/>
                <w:szCs w:val="20"/>
              </w:rPr>
              <w:t>Hinweise, Vereinbarungen und Absprachen</w:t>
            </w:r>
          </w:p>
        </w:tc>
      </w:tr>
      <w:tr w:rsidR="003826A9" w:rsidRPr="00A06528" w14:paraId="524015C7" w14:textId="77777777" w:rsidTr="0081391D">
        <w:tc>
          <w:tcPr>
            <w:tcW w:w="9388" w:type="dxa"/>
            <w:gridSpan w:val="2"/>
            <w:tcBorders>
              <w:top w:val="single" w:sz="4" w:space="0" w:color="000000"/>
              <w:left w:val="single" w:sz="4" w:space="0" w:color="000000"/>
              <w:bottom w:val="single" w:sz="4" w:space="0" w:color="000000"/>
              <w:right w:val="single" w:sz="4" w:space="0" w:color="000000"/>
            </w:tcBorders>
            <w:shd w:val="clear" w:color="auto" w:fill="auto"/>
          </w:tcPr>
          <w:p w14:paraId="0BECF023" w14:textId="77777777" w:rsidR="003826A9" w:rsidRPr="00C26AA6" w:rsidRDefault="003826A9" w:rsidP="00CD2940">
            <w:pPr>
              <w:tabs>
                <w:tab w:val="left" w:pos="50"/>
              </w:tabs>
              <w:spacing w:after="0"/>
              <w:ind w:left="284" w:hanging="284"/>
              <w:rPr>
                <w:sz w:val="20"/>
                <w:szCs w:val="20"/>
              </w:rPr>
            </w:pPr>
            <w:r w:rsidRPr="00951379">
              <w:rPr>
                <w:b/>
                <w:sz w:val="20"/>
                <w:szCs w:val="20"/>
              </w:rPr>
              <w:t xml:space="preserve">Mögliche Umsetzung: </w:t>
            </w:r>
            <w:r w:rsidRPr="00C74C8B">
              <w:rPr>
                <w:sz w:val="20"/>
                <w:szCs w:val="20"/>
              </w:rPr>
              <w:t>Plakate</w:t>
            </w:r>
            <w:r>
              <w:rPr>
                <w:sz w:val="20"/>
                <w:szCs w:val="20"/>
              </w:rPr>
              <w:t xml:space="preserve"> oder Portfolios zu </w:t>
            </w:r>
            <w:r w:rsidRPr="007E29D4">
              <w:rPr>
                <w:i/>
                <w:iCs/>
                <w:sz w:val="20"/>
                <w:szCs w:val="20"/>
              </w:rPr>
              <w:t xml:space="preserve">Native American </w:t>
            </w:r>
            <w:proofErr w:type="spellStart"/>
            <w:r w:rsidRPr="007E29D4">
              <w:rPr>
                <w:i/>
                <w:iCs/>
                <w:sz w:val="20"/>
                <w:szCs w:val="20"/>
              </w:rPr>
              <w:t>tribes</w:t>
            </w:r>
            <w:proofErr w:type="spellEnd"/>
            <w:r>
              <w:rPr>
                <w:sz w:val="20"/>
                <w:szCs w:val="20"/>
              </w:rPr>
              <w:t xml:space="preserve"> </w:t>
            </w:r>
            <w:r w:rsidRPr="007E29D4">
              <w:rPr>
                <w:i/>
                <w:iCs/>
                <w:sz w:val="20"/>
                <w:szCs w:val="20"/>
              </w:rPr>
              <w:t>and</w:t>
            </w:r>
            <w:r>
              <w:rPr>
                <w:sz w:val="20"/>
                <w:szCs w:val="20"/>
              </w:rPr>
              <w:t xml:space="preserve"> </w:t>
            </w:r>
            <w:proofErr w:type="spellStart"/>
            <w:r w:rsidRPr="007E29D4">
              <w:rPr>
                <w:i/>
                <w:iCs/>
                <w:sz w:val="20"/>
                <w:szCs w:val="20"/>
              </w:rPr>
              <w:t>personalities</w:t>
            </w:r>
            <w:proofErr w:type="spellEnd"/>
            <w:r>
              <w:rPr>
                <w:sz w:val="20"/>
                <w:szCs w:val="20"/>
              </w:rPr>
              <w:t xml:space="preserve"> auf der Grundlage angeleiteter Informationsrecherche, eine Rezeptsammlung zu </w:t>
            </w:r>
            <w:r w:rsidRPr="003826A9">
              <w:rPr>
                <w:i/>
                <w:sz w:val="20"/>
                <w:szCs w:val="20"/>
              </w:rPr>
              <w:t>Thanksgiving</w:t>
            </w:r>
            <w:r>
              <w:rPr>
                <w:sz w:val="20"/>
                <w:szCs w:val="20"/>
              </w:rPr>
              <w:t>-Speisen</w:t>
            </w:r>
          </w:p>
          <w:p w14:paraId="1BC53467" w14:textId="77777777" w:rsidR="003826A9" w:rsidRPr="006D1B81" w:rsidRDefault="003826A9" w:rsidP="00CD2940">
            <w:pPr>
              <w:spacing w:after="0"/>
              <w:rPr>
                <w:bCs/>
                <w:sz w:val="20"/>
                <w:szCs w:val="20"/>
              </w:rPr>
            </w:pPr>
            <w:r w:rsidRPr="00C74C8B">
              <w:rPr>
                <w:b/>
                <w:sz w:val="20"/>
                <w:szCs w:val="20"/>
              </w:rPr>
              <w:t xml:space="preserve">Medienbildung: </w:t>
            </w:r>
            <w:r w:rsidRPr="00F73F6D">
              <w:rPr>
                <w:bCs/>
                <w:sz w:val="20"/>
                <w:szCs w:val="20"/>
              </w:rPr>
              <w:t>Informationsrecherche (2.1), Informationsauswertung (2.2),</w:t>
            </w:r>
            <w:r>
              <w:rPr>
                <w:b/>
                <w:sz w:val="20"/>
                <w:szCs w:val="20"/>
              </w:rPr>
              <w:t xml:space="preserve"> </w:t>
            </w:r>
            <w:r w:rsidRPr="006E3566">
              <w:rPr>
                <w:bCs/>
                <w:sz w:val="20"/>
                <w:szCs w:val="20"/>
              </w:rPr>
              <w:t>Medienprodukt</w:t>
            </w:r>
            <w:r>
              <w:rPr>
                <w:bCs/>
                <w:sz w:val="20"/>
                <w:szCs w:val="20"/>
              </w:rPr>
              <w:t>ion und Präsentation</w:t>
            </w:r>
            <w:r w:rsidRPr="006E3566">
              <w:rPr>
                <w:bCs/>
                <w:sz w:val="20"/>
                <w:szCs w:val="20"/>
              </w:rPr>
              <w:t xml:space="preserve"> (MKR 4.1)</w:t>
            </w:r>
            <w:r>
              <w:rPr>
                <w:b/>
                <w:sz w:val="20"/>
                <w:szCs w:val="20"/>
              </w:rPr>
              <w:t xml:space="preserve">; </w:t>
            </w:r>
            <w:r w:rsidRPr="002D4419">
              <w:rPr>
                <w:bCs/>
                <w:sz w:val="20"/>
                <w:szCs w:val="20"/>
              </w:rPr>
              <w:t>Digitale</w:t>
            </w:r>
            <w:r>
              <w:rPr>
                <w:b/>
                <w:sz w:val="20"/>
                <w:szCs w:val="20"/>
              </w:rPr>
              <w:t xml:space="preserve"> </w:t>
            </w:r>
            <w:r w:rsidRPr="006D1B81">
              <w:rPr>
                <w:bCs/>
                <w:sz w:val="20"/>
                <w:szCs w:val="20"/>
              </w:rPr>
              <w:t>Werkzeuge (MKR 1.2</w:t>
            </w:r>
            <w:r>
              <w:rPr>
                <w:bCs/>
                <w:sz w:val="20"/>
                <w:szCs w:val="20"/>
              </w:rPr>
              <w:t>)</w:t>
            </w:r>
          </w:p>
          <w:p w14:paraId="7778040B" w14:textId="77777777" w:rsidR="003826A9" w:rsidRPr="00A06528" w:rsidRDefault="003826A9" w:rsidP="00CD2940">
            <w:pPr>
              <w:spacing w:after="0"/>
              <w:rPr>
                <w:rFonts w:cs="Arial"/>
                <w:b/>
                <w:bCs/>
                <w:sz w:val="20"/>
                <w:szCs w:val="20"/>
              </w:rPr>
            </w:pPr>
            <w:r>
              <w:rPr>
                <w:b/>
                <w:sz w:val="20"/>
                <w:szCs w:val="20"/>
              </w:rPr>
              <w:t>Leistungsüberprüfung:</w:t>
            </w:r>
            <w:r>
              <w:rPr>
                <w:rFonts w:cs="Arial"/>
                <w:b/>
                <w:sz w:val="20"/>
                <w:szCs w:val="20"/>
              </w:rPr>
              <w:t xml:space="preserve"> </w:t>
            </w:r>
            <w:r>
              <w:rPr>
                <w:sz w:val="20"/>
              </w:rPr>
              <w:t>alternative Form der Leistungsüberprüfung (z.B. Portfolio, Präsentation)</w:t>
            </w:r>
          </w:p>
        </w:tc>
      </w:tr>
    </w:tbl>
    <w:p w14:paraId="7F904FD3" w14:textId="77777777" w:rsidR="003826A9" w:rsidRDefault="003826A9" w:rsidP="00CD294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3826A9" w:rsidRPr="00DF62CA" w14:paraId="762F6377"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025E4951" w14:textId="77777777" w:rsidR="003826A9" w:rsidRPr="003826A9" w:rsidRDefault="003826A9" w:rsidP="00CD2940">
            <w:pPr>
              <w:spacing w:after="0"/>
              <w:jc w:val="center"/>
              <w:rPr>
                <w:rFonts w:cs="Arial"/>
                <w:highlight w:val="yellow"/>
                <w:lang w:val="en-GB"/>
              </w:rPr>
            </w:pPr>
            <w:r w:rsidRPr="003826A9">
              <w:rPr>
                <w:b/>
                <w:bCs/>
                <w:sz w:val="24"/>
                <w:szCs w:val="24"/>
                <w:lang w:val="en-US"/>
              </w:rPr>
              <w:t xml:space="preserve">UV 8.1-3 </w:t>
            </w:r>
            <w:r w:rsidRPr="003826A9">
              <w:rPr>
                <w:b/>
                <w:bCs/>
                <w:i/>
                <w:iCs/>
                <w:sz w:val="24"/>
                <w:szCs w:val="24"/>
                <w:lang w:val="en-US"/>
              </w:rPr>
              <w:t>“California</w:t>
            </w:r>
            <w:r>
              <w:rPr>
                <w:b/>
                <w:bCs/>
                <w:i/>
                <w:iCs/>
                <w:sz w:val="24"/>
                <w:szCs w:val="24"/>
                <w:lang w:val="en-US"/>
              </w:rPr>
              <w:t xml:space="preserve">” – State of hopes and dreams </w:t>
            </w:r>
            <w:r w:rsidRPr="003826A9">
              <w:rPr>
                <w:sz w:val="20"/>
                <w:szCs w:val="24"/>
                <w:lang w:val="en-US"/>
              </w:rPr>
              <w:t>(ca. 24 U-Std.)</w:t>
            </w:r>
          </w:p>
        </w:tc>
      </w:tr>
      <w:tr w:rsidR="003826A9" w:rsidRPr="003826A9" w14:paraId="2DFE1E35"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307D189" w14:textId="77777777" w:rsidR="003826A9" w:rsidRPr="003826A9" w:rsidRDefault="003826A9" w:rsidP="00CD2940">
            <w:pPr>
              <w:spacing w:after="0"/>
              <w:jc w:val="center"/>
              <w:rPr>
                <w:rFonts w:cs="Arial"/>
                <w:b/>
                <w:sz w:val="20"/>
                <w:szCs w:val="20"/>
              </w:rPr>
            </w:pPr>
            <w:r w:rsidRPr="003826A9">
              <w:rPr>
                <w:rFonts w:cs="Arial"/>
                <w:b/>
                <w:sz w:val="20"/>
                <w:szCs w:val="20"/>
              </w:rPr>
              <w:t>Schwerpunkte der Kompetenzentwicklung</w:t>
            </w:r>
          </w:p>
        </w:tc>
      </w:tr>
      <w:tr w:rsidR="003826A9" w:rsidRPr="003826A9" w14:paraId="0B8075DF"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8D99BE4" w14:textId="77777777" w:rsidR="003826A9" w:rsidRPr="003826A9" w:rsidRDefault="003826A9" w:rsidP="00CD2940">
            <w:pPr>
              <w:spacing w:after="0"/>
              <w:ind w:left="284" w:hanging="284"/>
              <w:jc w:val="left"/>
              <w:rPr>
                <w:sz w:val="20"/>
                <w:szCs w:val="20"/>
                <w:lang w:eastAsia="de-DE"/>
              </w:rPr>
            </w:pPr>
            <w:r w:rsidRPr="003826A9">
              <w:rPr>
                <w:b/>
                <w:i/>
                <w:sz w:val="20"/>
                <w:szCs w:val="20"/>
                <w:lang w:eastAsia="de-DE"/>
              </w:rPr>
              <w:t xml:space="preserve">Leseverstehen: </w:t>
            </w:r>
            <w:r w:rsidRPr="003826A9">
              <w:rPr>
                <w:bCs/>
                <w:iCs/>
                <w:sz w:val="20"/>
                <w:szCs w:val="20"/>
                <w:lang w:eastAsia="de-DE"/>
              </w:rPr>
              <w:t>klar strukturierten Sach- und Gebrauchstexten [sowie einfach strukturierten literarischen Texten] Hauptpunkte und wichtige Details entnehmen</w:t>
            </w:r>
          </w:p>
          <w:p w14:paraId="1F3E3BFE" w14:textId="77777777" w:rsidR="003826A9" w:rsidRPr="003826A9" w:rsidRDefault="003826A9" w:rsidP="00CD2940">
            <w:pPr>
              <w:spacing w:after="0"/>
              <w:ind w:left="284" w:hanging="284"/>
              <w:jc w:val="left"/>
              <w:rPr>
                <w:b/>
                <w:bCs/>
                <w:i/>
                <w:iCs/>
                <w:sz w:val="20"/>
                <w:szCs w:val="20"/>
                <w:lang w:eastAsia="de-DE"/>
              </w:rPr>
            </w:pPr>
            <w:r w:rsidRPr="003826A9">
              <w:rPr>
                <w:b/>
                <w:bCs/>
                <w:i/>
                <w:iCs/>
                <w:sz w:val="20"/>
                <w:szCs w:val="20"/>
                <w:lang w:eastAsia="de-DE"/>
              </w:rPr>
              <w:t>Schreiben:</w:t>
            </w:r>
            <w:r w:rsidRPr="003826A9">
              <w:rPr>
                <w:b/>
                <w:bCs/>
                <w:sz w:val="20"/>
                <w:szCs w:val="20"/>
                <w:lang w:eastAsia="de-DE"/>
              </w:rPr>
              <w:t xml:space="preserve"> </w:t>
            </w:r>
            <w:r w:rsidRPr="003826A9">
              <w:rPr>
                <w:bCs/>
                <w:sz w:val="20"/>
                <w:szCs w:val="20"/>
                <w:lang w:eastAsia="de-DE"/>
              </w:rPr>
              <w:t>kurze Alltagstexte auch mit Hilfe digitaler Werkzeuge verfassen</w:t>
            </w:r>
            <w:r w:rsidRPr="003826A9">
              <w:rPr>
                <w:b/>
                <w:bCs/>
                <w:i/>
                <w:iCs/>
                <w:sz w:val="20"/>
                <w:szCs w:val="20"/>
                <w:lang w:eastAsia="de-DE"/>
              </w:rPr>
              <w:t xml:space="preserve"> </w:t>
            </w:r>
          </w:p>
          <w:p w14:paraId="319041A9" w14:textId="77777777" w:rsidR="003826A9" w:rsidRPr="003826A9" w:rsidRDefault="003826A9" w:rsidP="00CD2940">
            <w:pPr>
              <w:spacing w:after="0"/>
              <w:ind w:left="284" w:hanging="284"/>
              <w:jc w:val="left"/>
              <w:rPr>
                <w:sz w:val="20"/>
                <w:szCs w:val="20"/>
                <w:lang w:eastAsia="de-DE"/>
              </w:rPr>
            </w:pPr>
            <w:r w:rsidRPr="003826A9">
              <w:rPr>
                <w:b/>
                <w:bCs/>
                <w:i/>
                <w:iCs/>
                <w:sz w:val="20"/>
                <w:szCs w:val="20"/>
                <w:lang w:eastAsia="de-DE"/>
              </w:rPr>
              <w:t>Sprachmittlung:</w:t>
            </w:r>
            <w:r w:rsidRPr="003826A9">
              <w:rPr>
                <w:b/>
                <w:bCs/>
                <w:sz w:val="20"/>
                <w:szCs w:val="20"/>
                <w:lang w:eastAsia="de-DE"/>
              </w:rPr>
              <w:t xml:space="preserve"> </w:t>
            </w:r>
            <w:r w:rsidRPr="003826A9">
              <w:rPr>
                <w:sz w:val="20"/>
                <w:szCs w:val="20"/>
                <w:lang w:eastAsia="de-DE"/>
              </w:rPr>
              <w:t xml:space="preserve">in einfachen Begegnungssituationen des Alltags relevante schriftliche und mündliche Informationen mündlich sinngemäß übertragen; in schriftlichen Kommunikationssituationen die relevanten Informationen kurzer Sach- und Gebrauchstexten sinngemäß übertragen </w:t>
            </w:r>
          </w:p>
          <w:p w14:paraId="0633C7B1" w14:textId="77777777" w:rsidR="003826A9" w:rsidRPr="003826A9" w:rsidRDefault="003826A9" w:rsidP="00CD2940">
            <w:pPr>
              <w:spacing w:after="0"/>
              <w:ind w:left="284" w:hanging="284"/>
              <w:jc w:val="left"/>
              <w:rPr>
                <w:b/>
                <w:bCs/>
                <w:i/>
                <w:iCs/>
                <w:strike/>
                <w:sz w:val="20"/>
                <w:szCs w:val="20"/>
                <w:lang w:eastAsia="de-DE"/>
              </w:rPr>
            </w:pPr>
            <w:r w:rsidRPr="003826A9">
              <w:rPr>
                <w:b/>
                <w:bCs/>
                <w:i/>
                <w:iCs/>
                <w:sz w:val="20"/>
                <w:szCs w:val="20"/>
                <w:lang w:eastAsia="de-DE"/>
              </w:rPr>
              <w:t>Aussprache und Intonation:</w:t>
            </w:r>
            <w:r w:rsidRPr="003826A9">
              <w:rPr>
                <w:i/>
                <w:iCs/>
                <w:sz w:val="20"/>
                <w:szCs w:val="20"/>
                <w:lang w:eastAsia="de-DE"/>
              </w:rPr>
              <w:t xml:space="preserve"> </w:t>
            </w:r>
            <w:r w:rsidRPr="003826A9">
              <w:rPr>
                <w:sz w:val="20"/>
                <w:szCs w:val="20"/>
                <w:lang w:eastAsia="de-DE"/>
              </w:rPr>
              <w:t xml:space="preserve">gängige Aussprachevarianten des britischen und amerikanischen Englisch erkennen und verstehen </w:t>
            </w:r>
          </w:p>
        </w:tc>
      </w:tr>
      <w:tr w:rsidR="003826A9" w:rsidRPr="003826A9" w14:paraId="7A8067E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A3691B3" w14:textId="77777777" w:rsidR="003826A9" w:rsidRPr="003826A9" w:rsidRDefault="003826A9" w:rsidP="00CD2940">
            <w:pPr>
              <w:spacing w:after="0"/>
              <w:jc w:val="center"/>
              <w:rPr>
                <w:rFonts w:cs="Arial"/>
                <w:b/>
                <w:sz w:val="20"/>
                <w:szCs w:val="20"/>
              </w:rPr>
            </w:pPr>
            <w:r w:rsidRPr="003826A9">
              <w:rPr>
                <w:rFonts w:cs="Arial"/>
                <w:b/>
                <w:sz w:val="20"/>
                <w:szCs w:val="20"/>
              </w:rPr>
              <w:t>fachliche Konkretisierungen im Schwerpunkt</w:t>
            </w:r>
          </w:p>
        </w:tc>
      </w:tr>
      <w:tr w:rsidR="003826A9" w:rsidRPr="003826A9" w14:paraId="07C9BAD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B1DF323" w14:textId="77777777" w:rsidR="003826A9" w:rsidRPr="003826A9" w:rsidRDefault="003826A9" w:rsidP="00CD2940">
            <w:pPr>
              <w:spacing w:after="0"/>
              <w:ind w:left="284" w:hanging="284"/>
              <w:jc w:val="left"/>
              <w:rPr>
                <w:sz w:val="20"/>
                <w:szCs w:val="20"/>
                <w:u w:val="single"/>
              </w:rPr>
            </w:pPr>
            <w:r w:rsidRPr="003826A9">
              <w:rPr>
                <w:b/>
                <w:bCs/>
                <w:sz w:val="20"/>
                <w:szCs w:val="20"/>
              </w:rPr>
              <w:t xml:space="preserve">IKK: </w:t>
            </w:r>
            <w:r w:rsidRPr="003826A9">
              <w:rPr>
                <w:sz w:val="20"/>
                <w:szCs w:val="20"/>
              </w:rPr>
              <w:t>Teilhabe am gesellschaftlichen Leben: Lebenswirklichkeiten in den USA (grundlegende geografische, kulturelle, soziale und politische Aspekte), Feste und Traditionen</w:t>
            </w:r>
          </w:p>
          <w:p w14:paraId="37055BCF" w14:textId="77777777" w:rsidR="003826A9" w:rsidRPr="003826A9" w:rsidRDefault="003826A9" w:rsidP="00CD2940">
            <w:pPr>
              <w:spacing w:after="0"/>
              <w:ind w:left="284" w:hanging="284"/>
              <w:jc w:val="left"/>
              <w:rPr>
                <w:sz w:val="20"/>
                <w:szCs w:val="20"/>
              </w:rPr>
            </w:pPr>
            <w:r w:rsidRPr="003826A9">
              <w:rPr>
                <w:b/>
                <w:bCs/>
                <w:i/>
                <w:iCs/>
                <w:sz w:val="20"/>
                <w:szCs w:val="20"/>
              </w:rPr>
              <w:t>Grammatik</w:t>
            </w:r>
            <w:r w:rsidRPr="003826A9">
              <w:rPr>
                <w:b/>
                <w:bCs/>
                <w:sz w:val="20"/>
                <w:szCs w:val="20"/>
              </w:rPr>
              <w:t xml:space="preserve">: </w:t>
            </w:r>
            <w:proofErr w:type="spellStart"/>
            <w:r w:rsidRPr="003826A9">
              <w:rPr>
                <w:i/>
                <w:iCs/>
                <w:sz w:val="20"/>
                <w:szCs w:val="20"/>
              </w:rPr>
              <w:t>conditional</w:t>
            </w:r>
            <w:proofErr w:type="spellEnd"/>
            <w:r w:rsidRPr="003826A9">
              <w:rPr>
                <w:i/>
                <w:iCs/>
                <w:sz w:val="20"/>
                <w:szCs w:val="20"/>
              </w:rPr>
              <w:t xml:space="preserve"> </w:t>
            </w:r>
            <w:proofErr w:type="spellStart"/>
            <w:r w:rsidRPr="003826A9">
              <w:rPr>
                <w:i/>
                <w:iCs/>
                <w:sz w:val="20"/>
                <w:szCs w:val="20"/>
              </w:rPr>
              <w:t>sentences</w:t>
            </w:r>
            <w:proofErr w:type="spellEnd"/>
            <w:r w:rsidRPr="003826A9">
              <w:rPr>
                <w:i/>
                <w:iCs/>
                <w:sz w:val="20"/>
                <w:szCs w:val="20"/>
              </w:rPr>
              <w:t xml:space="preserve"> type 1</w:t>
            </w:r>
          </w:p>
          <w:p w14:paraId="639FE2B9" w14:textId="77777777" w:rsidR="003826A9" w:rsidRPr="003826A9" w:rsidRDefault="003826A9" w:rsidP="00CD2940">
            <w:pPr>
              <w:spacing w:after="0"/>
              <w:ind w:left="284" w:hanging="284"/>
              <w:jc w:val="left"/>
              <w:rPr>
                <w:rFonts w:cs="Arial"/>
                <w:b/>
                <w:sz w:val="20"/>
                <w:szCs w:val="20"/>
              </w:rPr>
            </w:pPr>
            <w:r w:rsidRPr="003826A9">
              <w:rPr>
                <w:rFonts w:eastAsia="Calibri" w:cs="Arial"/>
                <w:b/>
                <w:bCs/>
                <w:sz w:val="20"/>
                <w:szCs w:val="20"/>
              </w:rPr>
              <w:t xml:space="preserve">TMK: </w:t>
            </w:r>
            <w:r w:rsidRPr="003826A9">
              <w:rPr>
                <w:rFonts w:eastAsia="Calibri" w:cs="Arial"/>
                <w:sz w:val="20"/>
                <w:szCs w:val="20"/>
                <w:u w:val="single"/>
              </w:rPr>
              <w:t>Ausgangstexte</w:t>
            </w:r>
            <w:r w:rsidRPr="003826A9">
              <w:rPr>
                <w:rFonts w:eastAsia="Calibri" w:cs="Arial"/>
                <w:sz w:val="20"/>
                <w:szCs w:val="20"/>
              </w:rPr>
              <w:t xml:space="preserve">: informierende Texte; Interviews; E-Mails; Tagebucheinträge; </w:t>
            </w:r>
            <w:r w:rsidRPr="003826A9">
              <w:rPr>
                <w:rFonts w:eastAsia="Calibri" w:cs="Arial"/>
                <w:i/>
                <w:sz w:val="20"/>
                <w:szCs w:val="20"/>
              </w:rPr>
              <w:t xml:space="preserve">social </w:t>
            </w:r>
            <w:proofErr w:type="spellStart"/>
            <w:r w:rsidRPr="003826A9">
              <w:rPr>
                <w:rFonts w:eastAsia="Calibri" w:cs="Arial"/>
                <w:i/>
                <w:sz w:val="20"/>
                <w:szCs w:val="20"/>
              </w:rPr>
              <w:t>media</w:t>
            </w:r>
            <w:proofErr w:type="spellEnd"/>
            <w:r w:rsidRPr="003826A9">
              <w:rPr>
                <w:rFonts w:eastAsia="Calibri" w:cs="Arial"/>
                <w:i/>
                <w:sz w:val="20"/>
                <w:szCs w:val="20"/>
              </w:rPr>
              <w:t xml:space="preserve"> </w:t>
            </w:r>
            <w:proofErr w:type="spellStart"/>
            <w:r w:rsidRPr="003826A9">
              <w:rPr>
                <w:rFonts w:eastAsia="Calibri" w:cs="Arial"/>
                <w:i/>
                <w:sz w:val="20"/>
                <w:szCs w:val="20"/>
              </w:rPr>
              <w:t>posts</w:t>
            </w:r>
            <w:proofErr w:type="spellEnd"/>
            <w:r w:rsidRPr="003826A9">
              <w:rPr>
                <w:rFonts w:eastAsia="Calibri" w:cs="Arial"/>
                <w:i/>
                <w:sz w:val="20"/>
                <w:szCs w:val="20"/>
              </w:rPr>
              <w:t xml:space="preserve">, </w:t>
            </w:r>
            <w:r w:rsidRPr="003826A9">
              <w:rPr>
                <w:rFonts w:eastAsia="Calibri" w:cs="Arial"/>
                <w:sz w:val="20"/>
                <w:szCs w:val="20"/>
              </w:rPr>
              <w:t>Prospekte, Audio- und Videoclips</w:t>
            </w:r>
            <w:r w:rsidRPr="003826A9">
              <w:rPr>
                <w:rFonts w:eastAsia="Calibri" w:cs="Arial"/>
                <w:i/>
                <w:sz w:val="20"/>
                <w:szCs w:val="20"/>
              </w:rPr>
              <w:t xml:space="preserve"> </w:t>
            </w:r>
            <w:r w:rsidRPr="003826A9">
              <w:rPr>
                <w:rFonts w:eastAsia="Calibri" w:cs="Arial"/>
                <w:sz w:val="20"/>
                <w:szCs w:val="20"/>
                <w:u w:val="single"/>
              </w:rPr>
              <w:t>Zieltexte:</w:t>
            </w:r>
            <w:r w:rsidRPr="003826A9">
              <w:rPr>
                <w:rFonts w:eastAsia="Calibri" w:cs="Arial"/>
                <w:sz w:val="20"/>
                <w:szCs w:val="20"/>
              </w:rPr>
              <w:t xml:space="preserve"> Alltagsgespräche; Briefe, E-Mails, </w:t>
            </w:r>
            <w:r w:rsidRPr="003826A9">
              <w:rPr>
                <w:rFonts w:eastAsia="Calibri" w:cs="Arial"/>
                <w:i/>
                <w:iCs/>
                <w:sz w:val="20"/>
                <w:szCs w:val="20"/>
              </w:rPr>
              <w:t xml:space="preserve">social </w:t>
            </w:r>
            <w:proofErr w:type="spellStart"/>
            <w:r w:rsidRPr="003826A9">
              <w:rPr>
                <w:rFonts w:eastAsia="Calibri" w:cs="Arial"/>
                <w:i/>
                <w:iCs/>
                <w:sz w:val="20"/>
                <w:szCs w:val="20"/>
              </w:rPr>
              <w:t>media</w:t>
            </w:r>
            <w:proofErr w:type="spellEnd"/>
            <w:r w:rsidRPr="003826A9">
              <w:rPr>
                <w:rFonts w:eastAsia="Calibri" w:cs="Arial"/>
                <w:i/>
                <w:iCs/>
                <w:sz w:val="20"/>
                <w:szCs w:val="20"/>
              </w:rPr>
              <w:t xml:space="preserve"> </w:t>
            </w:r>
            <w:proofErr w:type="spellStart"/>
            <w:r w:rsidRPr="003826A9">
              <w:rPr>
                <w:rFonts w:eastAsia="Calibri" w:cs="Arial"/>
                <w:i/>
                <w:iCs/>
                <w:sz w:val="20"/>
                <w:szCs w:val="20"/>
              </w:rPr>
              <w:t>posts</w:t>
            </w:r>
            <w:proofErr w:type="spellEnd"/>
            <w:r w:rsidRPr="003826A9">
              <w:rPr>
                <w:rFonts w:eastAsia="Calibri" w:cs="Arial"/>
                <w:sz w:val="20"/>
                <w:szCs w:val="20"/>
              </w:rPr>
              <w:t>; Erfahrungsberichte; Audio- und Videoclips</w:t>
            </w:r>
          </w:p>
        </w:tc>
      </w:tr>
      <w:tr w:rsidR="003826A9" w:rsidRPr="003826A9" w14:paraId="727F632D"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1115F3C" w14:textId="77777777" w:rsidR="003826A9" w:rsidRPr="003826A9" w:rsidRDefault="003826A9" w:rsidP="00CD2940">
            <w:pPr>
              <w:tabs>
                <w:tab w:val="left" w:pos="360"/>
              </w:tabs>
              <w:spacing w:after="0"/>
              <w:jc w:val="center"/>
              <w:rPr>
                <w:rFonts w:cs="Arial"/>
                <w:b/>
                <w:bCs/>
                <w:sz w:val="20"/>
                <w:szCs w:val="20"/>
              </w:rPr>
            </w:pPr>
            <w:r w:rsidRPr="003826A9">
              <w:rPr>
                <w:rFonts w:cs="Arial"/>
                <w:b/>
                <w:bCs/>
                <w:sz w:val="20"/>
                <w:szCs w:val="20"/>
              </w:rPr>
              <w:t>Hinweise, Vereinbarungen und Absprachen</w:t>
            </w:r>
          </w:p>
        </w:tc>
      </w:tr>
      <w:tr w:rsidR="003826A9" w:rsidRPr="003826A9" w14:paraId="1F265D3E"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C0CA225" w14:textId="74791ED9" w:rsidR="003826A9" w:rsidRPr="003826A9" w:rsidRDefault="003826A9" w:rsidP="00CD2940">
            <w:pPr>
              <w:tabs>
                <w:tab w:val="left" w:pos="50"/>
              </w:tabs>
              <w:spacing w:after="0"/>
              <w:ind w:left="284" w:hanging="284"/>
              <w:rPr>
                <w:sz w:val="20"/>
                <w:szCs w:val="20"/>
              </w:rPr>
            </w:pPr>
            <w:r w:rsidRPr="003826A9">
              <w:rPr>
                <w:b/>
                <w:sz w:val="20"/>
                <w:szCs w:val="20"/>
              </w:rPr>
              <w:t>Mögliche Umsetzung:</w:t>
            </w:r>
            <w:r w:rsidRPr="003826A9">
              <w:rPr>
                <w:i/>
                <w:sz w:val="20"/>
                <w:szCs w:val="20"/>
              </w:rPr>
              <w:t xml:space="preserve"> </w:t>
            </w:r>
            <w:r w:rsidRPr="003826A9">
              <w:rPr>
                <w:i/>
                <w:iCs/>
                <w:sz w:val="20"/>
                <w:szCs w:val="20"/>
              </w:rPr>
              <w:t>Hopes and Dreams</w:t>
            </w:r>
            <w:r w:rsidR="00A95BBC">
              <w:rPr>
                <w:i/>
                <w:iCs/>
                <w:sz w:val="20"/>
                <w:szCs w:val="20"/>
              </w:rPr>
              <w:t xml:space="preserve"> </w:t>
            </w:r>
            <w:r w:rsidR="00A95BBC">
              <w:rPr>
                <w:sz w:val="20"/>
                <w:szCs w:val="20"/>
              </w:rPr>
              <w:t>-</w:t>
            </w:r>
            <w:r w:rsidRPr="003826A9">
              <w:rPr>
                <w:sz w:val="20"/>
                <w:szCs w:val="20"/>
              </w:rPr>
              <w:t xml:space="preserve">Tagebucheinträge von Einwandererkindern lesen und </w:t>
            </w:r>
            <w:r w:rsidR="00695A4A">
              <w:rPr>
                <w:sz w:val="20"/>
                <w:szCs w:val="20"/>
              </w:rPr>
              <w:t>darauf schriftlich reagieren</w:t>
            </w:r>
            <w:r w:rsidRPr="003826A9">
              <w:rPr>
                <w:sz w:val="20"/>
                <w:szCs w:val="20"/>
              </w:rPr>
              <w:t>; mexikanische und amerikanische Feste und Traditionen vorstellen (</w:t>
            </w:r>
            <w:proofErr w:type="spellStart"/>
            <w:r w:rsidRPr="003826A9">
              <w:rPr>
                <w:i/>
                <w:iCs/>
                <w:sz w:val="20"/>
                <w:szCs w:val="20"/>
              </w:rPr>
              <w:t>Día</w:t>
            </w:r>
            <w:proofErr w:type="spellEnd"/>
            <w:r w:rsidRPr="003826A9">
              <w:rPr>
                <w:i/>
                <w:iCs/>
                <w:sz w:val="20"/>
                <w:szCs w:val="20"/>
              </w:rPr>
              <w:t xml:space="preserve"> de los </w:t>
            </w:r>
            <w:proofErr w:type="spellStart"/>
            <w:r w:rsidRPr="003826A9">
              <w:rPr>
                <w:i/>
                <w:iCs/>
                <w:sz w:val="20"/>
                <w:szCs w:val="20"/>
              </w:rPr>
              <w:t>Muertos</w:t>
            </w:r>
            <w:proofErr w:type="spellEnd"/>
            <w:r w:rsidRPr="003826A9">
              <w:rPr>
                <w:i/>
                <w:iCs/>
                <w:sz w:val="20"/>
                <w:szCs w:val="20"/>
              </w:rPr>
              <w:t xml:space="preserve">, </w:t>
            </w:r>
            <w:proofErr w:type="spellStart"/>
            <w:r w:rsidRPr="003826A9">
              <w:rPr>
                <w:i/>
                <w:iCs/>
                <w:sz w:val="20"/>
                <w:szCs w:val="20"/>
              </w:rPr>
              <w:t>Cinco</w:t>
            </w:r>
            <w:proofErr w:type="spellEnd"/>
            <w:r w:rsidRPr="003826A9">
              <w:rPr>
                <w:i/>
                <w:iCs/>
                <w:sz w:val="20"/>
                <w:szCs w:val="20"/>
              </w:rPr>
              <w:t xml:space="preserve"> de Mayo, 4th </w:t>
            </w:r>
            <w:proofErr w:type="spellStart"/>
            <w:r w:rsidRPr="003826A9">
              <w:rPr>
                <w:i/>
                <w:iCs/>
                <w:sz w:val="20"/>
                <w:szCs w:val="20"/>
              </w:rPr>
              <w:t>of</w:t>
            </w:r>
            <w:proofErr w:type="spellEnd"/>
            <w:r w:rsidRPr="003826A9">
              <w:rPr>
                <w:i/>
                <w:iCs/>
                <w:sz w:val="20"/>
                <w:szCs w:val="20"/>
              </w:rPr>
              <w:t xml:space="preserve"> </w:t>
            </w:r>
            <w:proofErr w:type="spellStart"/>
            <w:r w:rsidRPr="003826A9">
              <w:rPr>
                <w:i/>
                <w:iCs/>
                <w:sz w:val="20"/>
                <w:szCs w:val="20"/>
              </w:rPr>
              <w:t>July</w:t>
            </w:r>
            <w:proofErr w:type="spellEnd"/>
            <w:r w:rsidRPr="003826A9">
              <w:rPr>
                <w:i/>
                <w:iCs/>
                <w:sz w:val="20"/>
                <w:szCs w:val="20"/>
              </w:rPr>
              <w:t>)</w:t>
            </w:r>
          </w:p>
          <w:p w14:paraId="2BB53564" w14:textId="77777777" w:rsidR="003826A9" w:rsidRPr="003826A9" w:rsidRDefault="003826A9" w:rsidP="00CD2940">
            <w:pPr>
              <w:spacing w:after="0"/>
              <w:ind w:left="284" w:hanging="284"/>
              <w:rPr>
                <w:sz w:val="20"/>
                <w:szCs w:val="20"/>
              </w:rPr>
            </w:pPr>
            <w:r w:rsidRPr="003826A9">
              <w:rPr>
                <w:b/>
                <w:sz w:val="20"/>
                <w:szCs w:val="20"/>
              </w:rPr>
              <w:t>Medienbildung</w:t>
            </w:r>
            <w:r w:rsidRPr="003826A9">
              <w:rPr>
                <w:sz w:val="20"/>
                <w:szCs w:val="20"/>
              </w:rPr>
              <w:t>: Digitale Werkzeuge (MKR 1.2); Kommunikations- und Kooperationsprozesse (MKR 3.1); Kommunikations- und Kooperationsregeln (MKR 3.2)</w:t>
            </w:r>
          </w:p>
          <w:p w14:paraId="61CE0FE6" w14:textId="77777777" w:rsidR="003826A9" w:rsidRPr="003826A9" w:rsidRDefault="003826A9" w:rsidP="00CD2940">
            <w:pPr>
              <w:spacing w:after="0"/>
              <w:ind w:left="284" w:hanging="284"/>
              <w:rPr>
                <w:sz w:val="20"/>
                <w:szCs w:val="20"/>
              </w:rPr>
            </w:pPr>
            <w:r w:rsidRPr="003826A9">
              <w:rPr>
                <w:b/>
                <w:sz w:val="20"/>
                <w:szCs w:val="20"/>
              </w:rPr>
              <w:t>Verbraucherbildung</w:t>
            </w:r>
            <w:r w:rsidRPr="003826A9">
              <w:rPr>
                <w:sz w:val="20"/>
                <w:szCs w:val="20"/>
              </w:rPr>
              <w:t>: Mobilität und Reisen (Rahmenvorgabe Bereich D)</w:t>
            </w:r>
          </w:p>
          <w:p w14:paraId="3944CAD7" w14:textId="77777777" w:rsidR="003826A9" w:rsidRPr="003826A9" w:rsidRDefault="003826A9" w:rsidP="00CD2940">
            <w:pPr>
              <w:spacing w:after="0"/>
              <w:ind w:left="284" w:hanging="284"/>
              <w:rPr>
                <w:rFonts w:cs="Arial"/>
                <w:b/>
                <w:sz w:val="20"/>
                <w:szCs w:val="20"/>
              </w:rPr>
            </w:pPr>
            <w:r w:rsidRPr="003826A9">
              <w:rPr>
                <w:b/>
                <w:sz w:val="20"/>
                <w:szCs w:val="20"/>
              </w:rPr>
              <w:t>Leistungsüberprüfung:</w:t>
            </w:r>
            <w:r w:rsidRPr="003826A9">
              <w:rPr>
                <w:rFonts w:cs="Arial"/>
                <w:b/>
                <w:sz w:val="20"/>
                <w:szCs w:val="20"/>
              </w:rPr>
              <w:t xml:space="preserve"> </w:t>
            </w:r>
            <w:r w:rsidRPr="003826A9">
              <w:rPr>
                <w:rFonts w:cs="Arial"/>
                <w:sz w:val="20"/>
                <w:szCs w:val="20"/>
              </w:rPr>
              <w:t>zweiteilige Klassenarbeit mit den Schwerpunkten Sprachmittlung und Schreiben mit integrierter Überprüfung des Verfügens über sprachliche Mittel (Grammatik)</w:t>
            </w:r>
          </w:p>
        </w:tc>
      </w:tr>
      <w:tr w:rsidR="003826A9" w:rsidRPr="00DF62CA" w14:paraId="008DD365" w14:textId="77777777" w:rsidTr="009F58A8">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6406C76" w14:textId="77777777" w:rsidR="003826A9" w:rsidRPr="003826A9" w:rsidRDefault="003826A9" w:rsidP="00CD2940">
            <w:pPr>
              <w:spacing w:after="0"/>
              <w:jc w:val="center"/>
              <w:rPr>
                <w:rFonts w:cs="Arial"/>
                <w:lang w:val="en-GB"/>
              </w:rPr>
            </w:pPr>
            <w:r w:rsidRPr="003826A9">
              <w:rPr>
                <w:b/>
                <w:bCs/>
                <w:sz w:val="24"/>
                <w:szCs w:val="24"/>
                <w:lang w:val="en-GB"/>
              </w:rPr>
              <w:lastRenderedPageBreak/>
              <w:t>UV 8.2-1</w:t>
            </w:r>
            <w:r w:rsidRPr="003826A9">
              <w:rPr>
                <w:b/>
                <w:bCs/>
                <w:i/>
                <w:sz w:val="24"/>
                <w:szCs w:val="24"/>
                <w:lang w:val="en-US"/>
              </w:rPr>
              <w:t>“My school – your school!” – The US American high school system</w:t>
            </w:r>
            <w:r w:rsidRPr="003826A9">
              <w:rPr>
                <w:b/>
                <w:bCs/>
                <w:i/>
                <w:iCs/>
                <w:sz w:val="24"/>
                <w:szCs w:val="24"/>
                <w:lang w:val="en-GB"/>
              </w:rPr>
              <w:t xml:space="preserve"> </w:t>
            </w:r>
            <w:r w:rsidRPr="003826A9">
              <w:rPr>
                <w:sz w:val="20"/>
                <w:szCs w:val="24"/>
                <w:lang w:val="en-GB"/>
              </w:rPr>
              <w:t>(ca. 24 U-Std.)</w:t>
            </w:r>
          </w:p>
        </w:tc>
      </w:tr>
      <w:tr w:rsidR="003826A9" w:rsidRPr="003826A9" w14:paraId="2951B28F"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BF38C14" w14:textId="77777777" w:rsidR="003826A9" w:rsidRPr="003826A9" w:rsidRDefault="003826A9" w:rsidP="00CD2940">
            <w:pPr>
              <w:spacing w:after="0"/>
              <w:jc w:val="center"/>
              <w:rPr>
                <w:rFonts w:cs="Arial"/>
                <w:b/>
                <w:sz w:val="20"/>
                <w:szCs w:val="20"/>
              </w:rPr>
            </w:pPr>
            <w:r w:rsidRPr="003826A9">
              <w:rPr>
                <w:rFonts w:cs="Arial"/>
                <w:b/>
                <w:sz w:val="20"/>
                <w:szCs w:val="20"/>
              </w:rPr>
              <w:t>Schwerpunkte der Kompetenzentwicklung</w:t>
            </w:r>
          </w:p>
        </w:tc>
      </w:tr>
      <w:tr w:rsidR="003826A9" w:rsidRPr="003826A9" w14:paraId="6AE647C9"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E3BEE58" w14:textId="77777777" w:rsidR="003826A9" w:rsidRPr="003826A9" w:rsidRDefault="003826A9" w:rsidP="00CD2940">
            <w:pPr>
              <w:spacing w:after="0"/>
              <w:ind w:left="284" w:hanging="284"/>
              <w:jc w:val="left"/>
              <w:rPr>
                <w:rFonts w:eastAsia="Calibri" w:cs="Arial"/>
                <w:b/>
                <w:bCs/>
                <w:i/>
                <w:iCs/>
                <w:sz w:val="20"/>
                <w:szCs w:val="20"/>
                <w:lang w:eastAsia="de-DE"/>
              </w:rPr>
            </w:pPr>
            <w:r w:rsidRPr="003826A9">
              <w:rPr>
                <w:rFonts w:eastAsia="Calibri" w:cs="Arial"/>
                <w:b/>
                <w:bCs/>
                <w:i/>
                <w:iCs/>
                <w:sz w:val="20"/>
                <w:szCs w:val="20"/>
                <w:lang w:eastAsia="de-DE"/>
              </w:rPr>
              <w:t>Hör-/Hörsehverstehen:</w:t>
            </w:r>
            <w:r w:rsidRPr="003826A9">
              <w:rPr>
                <w:rFonts w:eastAsia="Calibri" w:cs="Arial"/>
                <w:bCs/>
                <w:iCs/>
                <w:sz w:val="20"/>
                <w:szCs w:val="20"/>
                <w:lang w:eastAsia="de-DE"/>
              </w:rPr>
              <w:t xml:space="preserve"> Gesprächen in vertrauten Situationen des Alltags wesentliche Informationen entnehmen</w:t>
            </w:r>
          </w:p>
          <w:p w14:paraId="1C336A02" w14:textId="77777777" w:rsidR="003826A9" w:rsidRPr="003826A9" w:rsidRDefault="003826A9" w:rsidP="00CD2940">
            <w:pPr>
              <w:spacing w:after="0"/>
              <w:ind w:left="284" w:hanging="284"/>
              <w:jc w:val="left"/>
              <w:rPr>
                <w:rFonts w:eastAsia="Calibri" w:cs="Arial"/>
                <w:bCs/>
                <w:iCs/>
                <w:sz w:val="20"/>
                <w:szCs w:val="20"/>
                <w:lang w:eastAsia="de-DE"/>
              </w:rPr>
            </w:pPr>
            <w:r w:rsidRPr="003826A9">
              <w:rPr>
                <w:rFonts w:eastAsia="Calibri" w:cs="Arial"/>
                <w:b/>
                <w:bCs/>
                <w:i/>
                <w:sz w:val="20"/>
                <w:szCs w:val="20"/>
                <w:lang w:eastAsia="de-DE"/>
              </w:rPr>
              <w:t>Schreiben:</w:t>
            </w:r>
            <w:r w:rsidRPr="003826A9">
              <w:rPr>
                <w:rFonts w:eastAsia="Calibri" w:cs="Arial"/>
                <w:b/>
                <w:bCs/>
                <w:sz w:val="20"/>
                <w:szCs w:val="20"/>
                <w:lang w:eastAsia="de-DE"/>
              </w:rPr>
              <w:t xml:space="preserve"> </w:t>
            </w:r>
            <w:r w:rsidRPr="003826A9">
              <w:rPr>
                <w:rFonts w:eastAsia="Calibri" w:cs="Arial"/>
                <w:bCs/>
                <w:sz w:val="20"/>
                <w:szCs w:val="20"/>
                <w:lang w:eastAsia="de-DE"/>
              </w:rPr>
              <w:t>Modelltexte in eigene Texte umformen</w:t>
            </w:r>
          </w:p>
          <w:p w14:paraId="7B767F80" w14:textId="77777777" w:rsidR="003826A9" w:rsidRPr="003826A9" w:rsidRDefault="003826A9" w:rsidP="00CD2940">
            <w:pPr>
              <w:spacing w:after="0"/>
              <w:ind w:left="284" w:hanging="284"/>
              <w:jc w:val="left"/>
              <w:rPr>
                <w:rFonts w:eastAsia="Calibri" w:cs="Arial"/>
                <w:bCs/>
                <w:sz w:val="20"/>
                <w:szCs w:val="20"/>
                <w:lang w:eastAsia="de-DE"/>
              </w:rPr>
            </w:pPr>
            <w:r w:rsidRPr="003826A9">
              <w:rPr>
                <w:rFonts w:eastAsia="Calibri" w:cs="Arial"/>
                <w:b/>
                <w:bCs/>
                <w:i/>
                <w:iCs/>
                <w:sz w:val="20"/>
                <w:szCs w:val="20"/>
                <w:lang w:eastAsia="de-DE"/>
              </w:rPr>
              <w:t>Orthografie:</w:t>
            </w:r>
            <w:r w:rsidRPr="003826A9">
              <w:rPr>
                <w:rFonts w:eastAsia="Calibri" w:cs="Arial"/>
                <w:b/>
                <w:bCs/>
                <w:sz w:val="20"/>
                <w:szCs w:val="20"/>
                <w:lang w:eastAsia="de-DE"/>
              </w:rPr>
              <w:t xml:space="preserve"> </w:t>
            </w:r>
            <w:r w:rsidRPr="003826A9">
              <w:rPr>
                <w:rFonts w:eastAsia="Calibri" w:cs="Arial"/>
                <w:bCs/>
                <w:sz w:val="20"/>
                <w:szCs w:val="20"/>
                <w:lang w:eastAsia="de-DE"/>
              </w:rPr>
              <w:t>grundlegende orthografische Unterschiede des britischen und amerikanischen Englisch erkennen und beachten</w:t>
            </w:r>
          </w:p>
          <w:p w14:paraId="0C065B39" w14:textId="77777777" w:rsidR="003826A9" w:rsidRPr="003826A9" w:rsidRDefault="003826A9" w:rsidP="00CD2940">
            <w:pPr>
              <w:spacing w:after="0"/>
              <w:ind w:left="284" w:hanging="284"/>
              <w:jc w:val="left"/>
              <w:rPr>
                <w:rFonts w:eastAsia="Calibri" w:cs="Arial"/>
                <w:sz w:val="20"/>
                <w:szCs w:val="20"/>
                <w:lang w:eastAsia="de-DE"/>
              </w:rPr>
            </w:pPr>
            <w:r w:rsidRPr="003826A9">
              <w:rPr>
                <w:rFonts w:eastAsia="Calibri" w:cs="Arial"/>
                <w:b/>
                <w:bCs/>
                <w:iCs/>
                <w:sz w:val="20"/>
                <w:szCs w:val="20"/>
                <w:lang w:eastAsia="de-DE"/>
              </w:rPr>
              <w:t xml:space="preserve">SB: </w:t>
            </w:r>
            <w:r w:rsidRPr="003826A9">
              <w:rPr>
                <w:rFonts w:eastAsia="Calibri" w:cs="Arial"/>
                <w:iCs/>
                <w:sz w:val="20"/>
                <w:szCs w:val="20"/>
                <w:lang w:eastAsia="de-DE"/>
              </w:rPr>
              <w:t>einzelne Unterschiede zwischen</w:t>
            </w:r>
            <w:r w:rsidRPr="003826A9">
              <w:rPr>
                <w:rFonts w:eastAsia="Calibri" w:cs="Arial"/>
                <w:bCs/>
                <w:sz w:val="20"/>
                <w:szCs w:val="20"/>
                <w:lang w:eastAsia="de-DE"/>
              </w:rPr>
              <w:t xml:space="preserve"> britischem und amerikanischem Englisch erkennen und beschreiben</w:t>
            </w:r>
          </w:p>
        </w:tc>
      </w:tr>
      <w:tr w:rsidR="003826A9" w:rsidRPr="003826A9" w14:paraId="48E611CC"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F5CDF0F" w14:textId="77777777" w:rsidR="003826A9" w:rsidRPr="003826A9" w:rsidRDefault="003826A9" w:rsidP="00CD2940">
            <w:pPr>
              <w:spacing w:after="0"/>
              <w:jc w:val="center"/>
              <w:rPr>
                <w:rFonts w:cs="Arial"/>
                <w:b/>
                <w:sz w:val="20"/>
                <w:szCs w:val="20"/>
              </w:rPr>
            </w:pPr>
            <w:r w:rsidRPr="003826A9">
              <w:rPr>
                <w:rFonts w:cs="Arial"/>
                <w:b/>
                <w:sz w:val="20"/>
                <w:szCs w:val="20"/>
              </w:rPr>
              <w:t>fachliche Konkretisierungen im Schwerpunkt</w:t>
            </w:r>
          </w:p>
        </w:tc>
      </w:tr>
      <w:tr w:rsidR="003826A9" w:rsidRPr="003826A9" w14:paraId="4389E69C"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D45A6A9" w14:textId="06822892" w:rsidR="003826A9" w:rsidRPr="003826A9" w:rsidRDefault="003826A9" w:rsidP="00CD2940">
            <w:pPr>
              <w:spacing w:after="0"/>
              <w:ind w:left="284" w:hanging="284"/>
              <w:jc w:val="left"/>
              <w:rPr>
                <w:rFonts w:eastAsia="Calibri" w:cs="Arial"/>
                <w:bCs/>
                <w:sz w:val="20"/>
                <w:szCs w:val="20"/>
              </w:rPr>
            </w:pPr>
            <w:r w:rsidRPr="003826A9">
              <w:rPr>
                <w:rFonts w:eastAsia="Calibri" w:cs="Arial"/>
                <w:b/>
                <w:bCs/>
                <w:sz w:val="20"/>
                <w:szCs w:val="20"/>
              </w:rPr>
              <w:t xml:space="preserve">IKK: </w:t>
            </w:r>
            <w:r w:rsidR="00A95BBC">
              <w:rPr>
                <w:rFonts w:eastAsia="Calibri" w:cs="Arial"/>
                <w:bCs/>
                <w:sz w:val="20"/>
                <w:szCs w:val="20"/>
              </w:rPr>
              <w:t>Ausbildung/</w:t>
            </w:r>
            <w:r w:rsidRPr="003826A9">
              <w:rPr>
                <w:rFonts w:eastAsia="Calibri" w:cs="Arial"/>
                <w:bCs/>
                <w:sz w:val="20"/>
                <w:szCs w:val="20"/>
              </w:rPr>
              <w:t>Schule:</w:t>
            </w:r>
            <w:r w:rsidRPr="003826A9">
              <w:rPr>
                <w:rFonts w:eastAsia="Calibri" w:cs="Arial"/>
                <w:b/>
                <w:bCs/>
                <w:sz w:val="20"/>
                <w:szCs w:val="20"/>
              </w:rPr>
              <w:t xml:space="preserve"> </w:t>
            </w:r>
            <w:r w:rsidRPr="003826A9">
              <w:rPr>
                <w:rFonts w:eastAsia="Calibri" w:cs="Arial"/>
                <w:bCs/>
                <w:sz w:val="20"/>
                <w:szCs w:val="20"/>
              </w:rPr>
              <w:t>exemplarische Einblicke in Schulsystem und Schulalltag in den USA;</w:t>
            </w:r>
          </w:p>
          <w:p w14:paraId="34177C49" w14:textId="77777777" w:rsidR="003826A9" w:rsidRPr="003826A9" w:rsidRDefault="003826A9" w:rsidP="00CD2940">
            <w:pPr>
              <w:spacing w:after="0"/>
              <w:ind w:left="284" w:hanging="284"/>
              <w:jc w:val="left"/>
              <w:rPr>
                <w:rFonts w:eastAsia="Calibri" w:cs="Arial"/>
                <w:strike/>
                <w:sz w:val="20"/>
                <w:szCs w:val="20"/>
              </w:rPr>
            </w:pPr>
            <w:r w:rsidRPr="003826A9">
              <w:rPr>
                <w:rFonts w:eastAsia="Calibri" w:cs="Arial"/>
                <w:sz w:val="20"/>
                <w:szCs w:val="20"/>
              </w:rPr>
              <w:t>Teilhabe am gesellschaftlichen Leben: Bedeutung analoger und digitaler Medien in Schule und Freizeit, Berufsorientierung: Freizeit- und Ferienjobs, Berufe im digitalen Zeitalter</w:t>
            </w:r>
          </w:p>
          <w:p w14:paraId="0407BCAA" w14:textId="77777777" w:rsidR="003826A9" w:rsidRPr="003826A9" w:rsidRDefault="003826A9" w:rsidP="00CD2940">
            <w:pPr>
              <w:spacing w:after="0"/>
              <w:ind w:left="284" w:hanging="284"/>
              <w:jc w:val="left"/>
              <w:rPr>
                <w:rFonts w:eastAsia="Calibri" w:cs="Arial"/>
                <w:bCs/>
                <w:i/>
                <w:sz w:val="20"/>
                <w:szCs w:val="20"/>
                <w:lang w:val="en-GB"/>
              </w:rPr>
            </w:pPr>
            <w:r w:rsidRPr="003826A9">
              <w:rPr>
                <w:rFonts w:eastAsia="Calibri" w:cs="Arial"/>
                <w:b/>
                <w:bCs/>
                <w:i/>
                <w:iCs/>
                <w:sz w:val="20"/>
                <w:szCs w:val="20"/>
                <w:lang w:val="en-GB"/>
              </w:rPr>
              <w:t>Grammatik</w:t>
            </w:r>
            <w:r w:rsidRPr="003826A9">
              <w:rPr>
                <w:rFonts w:eastAsia="Calibri" w:cs="Arial"/>
                <w:b/>
                <w:bCs/>
                <w:sz w:val="20"/>
                <w:szCs w:val="20"/>
                <w:lang w:val="en-GB"/>
              </w:rPr>
              <w:t xml:space="preserve">: </w:t>
            </w:r>
            <w:r w:rsidRPr="003826A9">
              <w:rPr>
                <w:rFonts w:eastAsia="Calibri" w:cs="Arial"/>
                <w:bCs/>
                <w:i/>
                <w:sz w:val="20"/>
                <w:szCs w:val="20"/>
                <w:lang w:val="en-GB"/>
              </w:rPr>
              <w:t xml:space="preserve">modal auxiliaries: needn’t, may/must not, should </w:t>
            </w:r>
          </w:p>
          <w:p w14:paraId="37DD6574" w14:textId="77777777" w:rsidR="003826A9" w:rsidRPr="003826A9" w:rsidRDefault="003826A9" w:rsidP="00CD2940">
            <w:pPr>
              <w:spacing w:after="0"/>
              <w:ind w:left="284" w:hanging="284"/>
              <w:jc w:val="left"/>
              <w:rPr>
                <w:rFonts w:cs="Arial"/>
                <w:b/>
                <w:bCs/>
                <w:sz w:val="20"/>
                <w:szCs w:val="20"/>
              </w:rPr>
            </w:pPr>
            <w:r w:rsidRPr="003826A9">
              <w:rPr>
                <w:rFonts w:eastAsia="Calibri" w:cs="Arial"/>
                <w:b/>
                <w:bCs/>
                <w:sz w:val="20"/>
                <w:szCs w:val="20"/>
              </w:rPr>
              <w:t xml:space="preserve">TMK: </w:t>
            </w:r>
            <w:r w:rsidRPr="003826A9">
              <w:rPr>
                <w:rFonts w:eastAsia="Calibri" w:cs="Arial"/>
                <w:sz w:val="20"/>
                <w:szCs w:val="20"/>
                <w:u w:val="single"/>
              </w:rPr>
              <w:t>Ausgangstexte</w:t>
            </w:r>
            <w:r w:rsidRPr="003826A9">
              <w:rPr>
                <w:rFonts w:eastAsia="Calibri" w:cs="Arial"/>
                <w:sz w:val="20"/>
                <w:szCs w:val="20"/>
              </w:rPr>
              <w:t xml:space="preserve">: Interviews, Briefe, E-Mails; </w:t>
            </w:r>
            <w:r w:rsidRPr="003826A9">
              <w:rPr>
                <w:rFonts w:eastAsia="Calibri" w:cs="Arial"/>
                <w:i/>
                <w:sz w:val="20"/>
                <w:szCs w:val="20"/>
              </w:rPr>
              <w:t xml:space="preserve">social </w:t>
            </w:r>
            <w:proofErr w:type="spellStart"/>
            <w:r w:rsidRPr="003826A9">
              <w:rPr>
                <w:rFonts w:eastAsia="Calibri" w:cs="Arial"/>
                <w:i/>
                <w:sz w:val="20"/>
                <w:szCs w:val="20"/>
              </w:rPr>
              <w:t>media</w:t>
            </w:r>
            <w:proofErr w:type="spellEnd"/>
            <w:r w:rsidRPr="003826A9">
              <w:rPr>
                <w:rFonts w:eastAsia="Calibri" w:cs="Arial"/>
                <w:i/>
                <w:sz w:val="20"/>
                <w:szCs w:val="20"/>
              </w:rPr>
              <w:t xml:space="preserve"> </w:t>
            </w:r>
            <w:proofErr w:type="spellStart"/>
            <w:r w:rsidRPr="003826A9">
              <w:rPr>
                <w:rFonts w:eastAsia="Calibri" w:cs="Arial"/>
                <w:i/>
                <w:sz w:val="20"/>
                <w:szCs w:val="20"/>
              </w:rPr>
              <w:t>posts</w:t>
            </w:r>
            <w:proofErr w:type="spellEnd"/>
            <w:r w:rsidRPr="003826A9">
              <w:rPr>
                <w:rFonts w:eastAsia="Calibri" w:cs="Arial"/>
                <w:i/>
                <w:sz w:val="20"/>
                <w:szCs w:val="20"/>
              </w:rPr>
              <w:t xml:space="preserve">; </w:t>
            </w:r>
            <w:r w:rsidRPr="003826A9">
              <w:rPr>
                <w:rFonts w:eastAsia="Calibri" w:cs="Arial"/>
                <w:iCs/>
                <w:sz w:val="20"/>
                <w:szCs w:val="20"/>
              </w:rPr>
              <w:t>digital gestützte Präsentationen,</w:t>
            </w:r>
            <w:r w:rsidRPr="003826A9">
              <w:rPr>
                <w:rFonts w:eastAsia="Calibri" w:cs="Arial"/>
                <w:i/>
                <w:sz w:val="20"/>
                <w:szCs w:val="20"/>
              </w:rPr>
              <w:t xml:space="preserve"> </w:t>
            </w:r>
            <w:r w:rsidRPr="003826A9">
              <w:rPr>
                <w:rFonts w:eastAsia="Calibri" w:cs="Arial"/>
                <w:iCs/>
                <w:sz w:val="20"/>
                <w:szCs w:val="20"/>
              </w:rPr>
              <w:t>Audio- und Videoclips</w:t>
            </w:r>
            <w:r w:rsidRPr="003826A9">
              <w:rPr>
                <w:rFonts w:eastAsia="Calibri" w:cs="Arial"/>
                <w:i/>
                <w:sz w:val="20"/>
                <w:szCs w:val="20"/>
              </w:rPr>
              <w:t xml:space="preserve"> </w:t>
            </w:r>
            <w:r w:rsidRPr="003826A9">
              <w:rPr>
                <w:rFonts w:eastAsia="Calibri" w:cs="Arial"/>
                <w:sz w:val="20"/>
                <w:szCs w:val="20"/>
                <w:u w:val="single"/>
              </w:rPr>
              <w:t>Zieltexte:</w:t>
            </w:r>
            <w:r w:rsidRPr="003826A9">
              <w:rPr>
                <w:rFonts w:eastAsia="Calibri" w:cs="Arial"/>
                <w:sz w:val="20"/>
                <w:szCs w:val="20"/>
              </w:rPr>
              <w:t xml:space="preserve"> Alltagsgespräche, Textnachrichten; Briefe, E-Mails, </w:t>
            </w:r>
            <w:r w:rsidRPr="003826A9">
              <w:rPr>
                <w:rFonts w:eastAsia="Calibri" w:cs="Arial"/>
                <w:i/>
                <w:iCs/>
                <w:sz w:val="20"/>
                <w:szCs w:val="20"/>
              </w:rPr>
              <w:t xml:space="preserve">social </w:t>
            </w:r>
            <w:proofErr w:type="spellStart"/>
            <w:r w:rsidRPr="003826A9">
              <w:rPr>
                <w:rFonts w:eastAsia="Calibri" w:cs="Arial"/>
                <w:i/>
                <w:iCs/>
                <w:sz w:val="20"/>
                <w:szCs w:val="20"/>
              </w:rPr>
              <w:t>media</w:t>
            </w:r>
            <w:proofErr w:type="spellEnd"/>
            <w:r w:rsidRPr="003826A9">
              <w:rPr>
                <w:rFonts w:eastAsia="Calibri" w:cs="Arial"/>
                <w:i/>
                <w:iCs/>
                <w:sz w:val="20"/>
                <w:szCs w:val="20"/>
              </w:rPr>
              <w:t xml:space="preserve"> </w:t>
            </w:r>
            <w:proofErr w:type="spellStart"/>
            <w:r w:rsidRPr="003826A9">
              <w:rPr>
                <w:rFonts w:eastAsia="Calibri" w:cs="Arial"/>
                <w:i/>
                <w:iCs/>
                <w:sz w:val="20"/>
                <w:szCs w:val="20"/>
              </w:rPr>
              <w:t>posts</w:t>
            </w:r>
            <w:proofErr w:type="spellEnd"/>
          </w:p>
        </w:tc>
      </w:tr>
      <w:tr w:rsidR="003826A9" w:rsidRPr="003826A9" w14:paraId="49F8C43E"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C60D5DA" w14:textId="77777777" w:rsidR="003826A9" w:rsidRPr="003826A9" w:rsidRDefault="003826A9" w:rsidP="00CD2940">
            <w:pPr>
              <w:tabs>
                <w:tab w:val="left" w:pos="360"/>
              </w:tabs>
              <w:spacing w:after="0"/>
              <w:jc w:val="center"/>
              <w:rPr>
                <w:rFonts w:cs="Arial"/>
                <w:b/>
                <w:bCs/>
                <w:sz w:val="20"/>
                <w:szCs w:val="20"/>
              </w:rPr>
            </w:pPr>
            <w:r w:rsidRPr="003826A9">
              <w:rPr>
                <w:rFonts w:cs="Arial"/>
                <w:b/>
                <w:bCs/>
                <w:sz w:val="20"/>
                <w:szCs w:val="20"/>
              </w:rPr>
              <w:t>Hinweise, Vereinbarungen und Absprachen</w:t>
            </w:r>
          </w:p>
        </w:tc>
      </w:tr>
      <w:tr w:rsidR="003826A9" w:rsidRPr="003826A9" w14:paraId="195A4FA2" w14:textId="77777777" w:rsidTr="009F58A8">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78D5344" w14:textId="3E817F3F" w:rsidR="003826A9" w:rsidRPr="003826A9" w:rsidRDefault="003826A9" w:rsidP="00CD2940">
            <w:pPr>
              <w:tabs>
                <w:tab w:val="left" w:pos="50"/>
              </w:tabs>
              <w:spacing w:after="0"/>
              <w:ind w:left="284" w:hanging="284"/>
              <w:rPr>
                <w:b/>
                <w:sz w:val="20"/>
                <w:szCs w:val="20"/>
                <w:lang w:val="en-US"/>
              </w:rPr>
            </w:pPr>
            <w:proofErr w:type="spellStart"/>
            <w:r w:rsidRPr="003826A9">
              <w:rPr>
                <w:b/>
                <w:sz w:val="20"/>
                <w:szCs w:val="20"/>
                <w:lang w:val="en-US"/>
              </w:rPr>
              <w:t>Wortschatz</w:t>
            </w:r>
            <w:proofErr w:type="spellEnd"/>
            <w:r w:rsidRPr="003826A9">
              <w:rPr>
                <w:b/>
                <w:sz w:val="20"/>
                <w:szCs w:val="20"/>
                <w:lang w:val="en-US"/>
              </w:rPr>
              <w:t xml:space="preserve">: </w:t>
            </w:r>
            <w:r w:rsidRPr="003826A9">
              <w:rPr>
                <w:i/>
                <w:iCs/>
                <w:sz w:val="20"/>
                <w:szCs w:val="20"/>
                <w:lang w:val="en-GB"/>
              </w:rPr>
              <w:t>high school life (structure, rituals, events, activities), teenage life (work, peer group</w:t>
            </w:r>
            <w:r w:rsidRPr="003826A9">
              <w:rPr>
                <w:sz w:val="20"/>
                <w:szCs w:val="20"/>
                <w:lang w:val="en-GB"/>
              </w:rPr>
              <w:t xml:space="preserve">) </w:t>
            </w:r>
          </w:p>
          <w:p w14:paraId="33C04241" w14:textId="77777777" w:rsidR="003826A9" w:rsidRPr="003826A9" w:rsidRDefault="003826A9" w:rsidP="00CD2940">
            <w:pPr>
              <w:tabs>
                <w:tab w:val="left" w:pos="50"/>
              </w:tabs>
              <w:spacing w:after="0"/>
              <w:ind w:left="284" w:hanging="284"/>
              <w:rPr>
                <w:rFonts w:eastAsia="Calibri" w:cs="Arial"/>
                <w:bCs/>
                <w:sz w:val="20"/>
                <w:szCs w:val="20"/>
              </w:rPr>
            </w:pPr>
            <w:r w:rsidRPr="003826A9">
              <w:rPr>
                <w:b/>
                <w:sz w:val="20"/>
                <w:szCs w:val="20"/>
              </w:rPr>
              <w:t xml:space="preserve">Mögliche Umsetzung: </w:t>
            </w:r>
            <w:r w:rsidRPr="003826A9">
              <w:rPr>
                <w:rFonts w:eastAsia="Calibri" w:cs="Arial"/>
                <w:bCs/>
                <w:sz w:val="20"/>
                <w:szCs w:val="20"/>
              </w:rPr>
              <w:t>über Regeln, Verbote und Strukturen an deutschen und US-amerikanischen Schulen schreiben und diese ggf. miteinander vergleichen</w:t>
            </w:r>
          </w:p>
          <w:p w14:paraId="71BA7653" w14:textId="77777777" w:rsidR="003826A9" w:rsidRPr="003826A9" w:rsidRDefault="003826A9" w:rsidP="00CD2940">
            <w:pPr>
              <w:tabs>
                <w:tab w:val="left" w:pos="50"/>
              </w:tabs>
              <w:spacing w:after="0"/>
              <w:ind w:left="284" w:hanging="284"/>
              <w:rPr>
                <w:b/>
                <w:sz w:val="20"/>
                <w:szCs w:val="20"/>
              </w:rPr>
            </w:pPr>
            <w:r w:rsidRPr="003826A9">
              <w:rPr>
                <w:b/>
                <w:sz w:val="20"/>
                <w:szCs w:val="20"/>
              </w:rPr>
              <w:t>Leistungsüberprüfung:</w:t>
            </w:r>
            <w:r w:rsidRPr="003826A9">
              <w:rPr>
                <w:rFonts w:cs="Arial"/>
                <w:b/>
                <w:sz w:val="20"/>
                <w:szCs w:val="20"/>
              </w:rPr>
              <w:t xml:space="preserve"> </w:t>
            </w:r>
            <w:r w:rsidRPr="003826A9">
              <w:rPr>
                <w:sz w:val="20"/>
              </w:rPr>
              <w:t>zweiteilige Klassenarbeit mit den Schwerpunkten Hör-/Hörsehverstehen und Schreiben mit integrierter Überprüfung des Verfügens über sprachliche Mittel (Wortschatz und Grammatik)</w:t>
            </w:r>
          </w:p>
        </w:tc>
      </w:tr>
    </w:tbl>
    <w:p w14:paraId="38ADA888" w14:textId="77777777" w:rsidR="00265C0C" w:rsidRDefault="00265C0C" w:rsidP="00A542C5"/>
    <w:tbl>
      <w:tblPr>
        <w:tblW w:w="500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6"/>
      </w:tblGrid>
      <w:tr w:rsidR="00B060DB" w:rsidRPr="00DF62CA" w14:paraId="733A2ED2" w14:textId="77777777" w:rsidTr="00FE7B60">
        <w:trPr>
          <w:trHeight w:val="320"/>
        </w:trPr>
        <w:tc>
          <w:tcPr>
            <w:tcW w:w="9076" w:type="dxa"/>
            <w:tcBorders>
              <w:top w:val="single" w:sz="4" w:space="0" w:color="000000"/>
              <w:left w:val="single" w:sz="4" w:space="0" w:color="000000"/>
              <w:bottom w:val="single" w:sz="4" w:space="0" w:color="000000"/>
              <w:right w:val="single" w:sz="4" w:space="0" w:color="000000"/>
            </w:tcBorders>
            <w:shd w:val="clear" w:color="auto" w:fill="D9D9D9"/>
          </w:tcPr>
          <w:p w14:paraId="79274976" w14:textId="77777777" w:rsidR="00B060DB" w:rsidRPr="00B060DB" w:rsidRDefault="00B060DB" w:rsidP="00CD2940">
            <w:pPr>
              <w:spacing w:after="0"/>
              <w:jc w:val="center"/>
              <w:rPr>
                <w:rFonts w:cs="Arial"/>
                <w:lang w:val="en-US"/>
              </w:rPr>
            </w:pPr>
            <w:r w:rsidRPr="00B060DB">
              <w:rPr>
                <w:b/>
                <w:bCs/>
                <w:sz w:val="24"/>
                <w:szCs w:val="24"/>
                <w:lang w:val="en-US"/>
              </w:rPr>
              <w:t>UV 8.2-2 “</w:t>
            </w:r>
            <w:r w:rsidRPr="00B060DB">
              <w:rPr>
                <w:b/>
                <w:bCs/>
                <w:i/>
                <w:sz w:val="24"/>
                <w:szCs w:val="24"/>
                <w:lang w:val="en-US"/>
              </w:rPr>
              <w:t>Alaska</w:t>
            </w:r>
            <w:r>
              <w:rPr>
                <w:b/>
                <w:bCs/>
                <w:i/>
                <w:sz w:val="24"/>
                <w:szCs w:val="24"/>
                <w:lang w:val="en-US"/>
              </w:rPr>
              <w:t>” - D</w:t>
            </w:r>
            <w:r w:rsidRPr="00B060DB">
              <w:rPr>
                <w:b/>
                <w:bCs/>
                <w:i/>
                <w:sz w:val="24"/>
                <w:szCs w:val="24"/>
                <w:lang w:val="en-US"/>
              </w:rPr>
              <w:t>iscovering the last frontier</w:t>
            </w:r>
            <w:r w:rsidRPr="00B060DB">
              <w:rPr>
                <w:b/>
                <w:bCs/>
                <w:i/>
                <w:iCs/>
                <w:sz w:val="24"/>
                <w:szCs w:val="24"/>
                <w:lang w:val="en-US"/>
              </w:rPr>
              <w:t xml:space="preserve"> </w:t>
            </w:r>
            <w:r w:rsidRPr="00B060DB">
              <w:rPr>
                <w:sz w:val="20"/>
                <w:szCs w:val="24"/>
                <w:lang w:val="en-US"/>
              </w:rPr>
              <w:t>(ca. 24 U-Std.)</w:t>
            </w:r>
          </w:p>
        </w:tc>
      </w:tr>
      <w:tr w:rsidR="00B060DB" w:rsidRPr="00B060DB" w14:paraId="5328A49B"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1A233157" w14:textId="77777777" w:rsidR="00B060DB" w:rsidRPr="00B060DB" w:rsidRDefault="00B060DB" w:rsidP="00CD2940">
            <w:pPr>
              <w:spacing w:after="0"/>
              <w:jc w:val="center"/>
              <w:rPr>
                <w:rFonts w:cs="Arial"/>
                <w:b/>
                <w:sz w:val="20"/>
                <w:szCs w:val="20"/>
              </w:rPr>
            </w:pPr>
            <w:r w:rsidRPr="00B060DB">
              <w:rPr>
                <w:rFonts w:cs="Arial"/>
                <w:b/>
                <w:sz w:val="20"/>
                <w:szCs w:val="20"/>
              </w:rPr>
              <w:t>Schwerpunkte der Kompetenzentwicklung</w:t>
            </w:r>
          </w:p>
        </w:tc>
      </w:tr>
      <w:tr w:rsidR="00B060DB" w:rsidRPr="00B060DB" w14:paraId="6BFF7B24"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593FAB85" w14:textId="77777777" w:rsidR="00B060DB" w:rsidRPr="00B060DB" w:rsidRDefault="00B060DB" w:rsidP="00CD2940">
            <w:pPr>
              <w:spacing w:after="0"/>
              <w:ind w:left="284" w:hanging="284"/>
              <w:jc w:val="left"/>
              <w:rPr>
                <w:sz w:val="20"/>
                <w:szCs w:val="20"/>
                <w:lang w:eastAsia="de-DE"/>
              </w:rPr>
            </w:pPr>
            <w:r w:rsidRPr="00B060DB">
              <w:rPr>
                <w:b/>
                <w:bCs/>
                <w:i/>
                <w:iCs/>
                <w:sz w:val="20"/>
                <w:szCs w:val="20"/>
                <w:lang w:eastAsia="de-DE"/>
              </w:rPr>
              <w:t xml:space="preserve">Hör-/Hörsehverstehen: </w:t>
            </w:r>
            <w:r w:rsidRPr="00B060DB">
              <w:rPr>
                <w:sz w:val="20"/>
                <w:szCs w:val="20"/>
                <w:lang w:eastAsia="de-DE"/>
              </w:rPr>
              <w:t>Unterrichtsbeiträgen die wesentlichen Informationen entnehmen</w:t>
            </w:r>
          </w:p>
          <w:p w14:paraId="7AA3E5A7" w14:textId="77777777" w:rsidR="00B060DB" w:rsidRPr="00B060DB" w:rsidRDefault="00B060DB" w:rsidP="00CD2940">
            <w:pPr>
              <w:spacing w:after="0"/>
              <w:ind w:left="284" w:hanging="284"/>
              <w:jc w:val="left"/>
              <w:rPr>
                <w:sz w:val="20"/>
                <w:szCs w:val="20"/>
                <w:lang w:eastAsia="de-DE"/>
              </w:rPr>
            </w:pPr>
            <w:r w:rsidRPr="00B060DB">
              <w:rPr>
                <w:b/>
                <w:bCs/>
                <w:i/>
                <w:iCs/>
                <w:sz w:val="20"/>
                <w:szCs w:val="20"/>
                <w:lang w:eastAsia="de-DE"/>
              </w:rPr>
              <w:t xml:space="preserve">Leseverstehen: </w:t>
            </w:r>
            <w:r w:rsidRPr="00B060DB">
              <w:rPr>
                <w:sz w:val="20"/>
                <w:szCs w:val="20"/>
              </w:rPr>
              <w:t>klar strukturierten Sach- und Gebrauchstexten [sowie einfach strukturierten literarischen Texten] Hauptpunkte und wichtige Details entnehmen</w:t>
            </w:r>
          </w:p>
          <w:p w14:paraId="7CAE3DC9" w14:textId="77777777" w:rsidR="00B060DB" w:rsidRPr="00B060DB" w:rsidRDefault="00B060DB" w:rsidP="00CD2940">
            <w:pPr>
              <w:spacing w:after="0"/>
              <w:ind w:left="284" w:hanging="284"/>
              <w:jc w:val="left"/>
              <w:rPr>
                <w:bCs/>
                <w:iCs/>
                <w:color w:val="FF0000"/>
                <w:sz w:val="20"/>
                <w:szCs w:val="20"/>
                <w:lang w:eastAsia="de-DE"/>
              </w:rPr>
            </w:pPr>
            <w:r>
              <w:rPr>
                <w:b/>
                <w:bCs/>
                <w:i/>
                <w:iCs/>
                <w:sz w:val="20"/>
                <w:szCs w:val="20"/>
                <w:lang w:eastAsia="de-DE"/>
              </w:rPr>
              <w:t>S</w:t>
            </w:r>
            <w:r w:rsidRPr="00B060DB">
              <w:rPr>
                <w:b/>
                <w:bCs/>
                <w:i/>
                <w:iCs/>
                <w:sz w:val="20"/>
                <w:szCs w:val="20"/>
                <w:lang w:eastAsia="de-DE"/>
              </w:rPr>
              <w:t>chreiben:</w:t>
            </w:r>
            <w:r w:rsidRPr="00B060DB">
              <w:t xml:space="preserve"> </w:t>
            </w:r>
            <w:r w:rsidRPr="00B060DB">
              <w:rPr>
                <w:bCs/>
                <w:iCs/>
                <w:color w:val="000000" w:themeColor="text1"/>
                <w:sz w:val="20"/>
                <w:szCs w:val="20"/>
                <w:lang w:eastAsia="de-DE"/>
              </w:rPr>
              <w:t>Texte in beschreibender und berichtender Absicht verfassen</w:t>
            </w:r>
          </w:p>
          <w:p w14:paraId="43854D9E" w14:textId="77777777" w:rsidR="00B060DB" w:rsidRPr="00B060DB" w:rsidRDefault="00B060DB" w:rsidP="00CD2940">
            <w:pPr>
              <w:spacing w:after="0"/>
              <w:ind w:left="284" w:hanging="284"/>
              <w:jc w:val="left"/>
              <w:rPr>
                <w:bCs/>
                <w:sz w:val="20"/>
                <w:szCs w:val="20"/>
                <w:lang w:eastAsia="de-DE"/>
              </w:rPr>
            </w:pPr>
            <w:r w:rsidRPr="00B060DB">
              <w:rPr>
                <w:b/>
                <w:bCs/>
                <w:sz w:val="20"/>
                <w:szCs w:val="20"/>
                <w:lang w:eastAsia="de-DE"/>
              </w:rPr>
              <w:t>IKK</w:t>
            </w:r>
            <w:r w:rsidRPr="00B060DB">
              <w:rPr>
                <w:b/>
                <w:bCs/>
                <w:i/>
                <w:sz w:val="20"/>
                <w:szCs w:val="20"/>
                <w:lang w:eastAsia="de-DE"/>
              </w:rPr>
              <w:t>:</w:t>
            </w:r>
            <w:r w:rsidRPr="00B060DB">
              <w:rPr>
                <w:b/>
                <w:bCs/>
                <w:iCs/>
                <w:sz w:val="20"/>
                <w:szCs w:val="20"/>
                <w:lang w:eastAsia="de-DE"/>
              </w:rPr>
              <w:t xml:space="preserve"> </w:t>
            </w:r>
            <w:r w:rsidRPr="00B060DB">
              <w:rPr>
                <w:sz w:val="20"/>
                <w:szCs w:val="20"/>
              </w:rPr>
              <w:t xml:space="preserve">eigen- und fremdkulturelle Werte, Normen und Verhaltensweisen </w:t>
            </w:r>
            <w:r w:rsidRPr="00B060DB">
              <w:rPr>
                <w:noProof/>
                <w:sz w:val="20"/>
                <w:szCs w:val="20"/>
              </w:rPr>
              <w:t>[</w:t>
            </w:r>
            <w:r w:rsidRPr="00B060DB">
              <w:rPr>
                <w:sz w:val="20"/>
                <w:szCs w:val="20"/>
              </w:rPr>
              <w:t>auch aus Gender-Perspektive</w:t>
            </w:r>
            <w:r w:rsidRPr="00B060DB">
              <w:rPr>
                <w:noProof/>
                <w:sz w:val="20"/>
                <w:szCs w:val="20"/>
              </w:rPr>
              <w:t>]</w:t>
            </w:r>
            <w:r w:rsidRPr="00B060DB">
              <w:rPr>
                <w:sz w:val="20"/>
                <w:szCs w:val="20"/>
              </w:rPr>
              <w:t xml:space="preserve"> grundlegend vergleichen</w:t>
            </w:r>
          </w:p>
        </w:tc>
      </w:tr>
      <w:tr w:rsidR="00B060DB" w:rsidRPr="00A06528" w14:paraId="56EC255A"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4323FEA0" w14:textId="77777777" w:rsidR="00B060DB" w:rsidRPr="00A06528" w:rsidRDefault="00B060DB" w:rsidP="00CD2940">
            <w:pPr>
              <w:spacing w:after="0"/>
              <w:jc w:val="center"/>
              <w:rPr>
                <w:rFonts w:cs="Arial"/>
                <w:b/>
                <w:sz w:val="20"/>
                <w:szCs w:val="20"/>
              </w:rPr>
            </w:pPr>
            <w:r w:rsidRPr="00A06528">
              <w:rPr>
                <w:rFonts w:cs="Arial"/>
                <w:b/>
                <w:sz w:val="20"/>
                <w:szCs w:val="20"/>
              </w:rPr>
              <w:t>fachliche Konkretisierungen im Schwerpunkt</w:t>
            </w:r>
          </w:p>
        </w:tc>
      </w:tr>
      <w:tr w:rsidR="00B060DB" w:rsidRPr="00A06528" w14:paraId="6767C26F"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3C61D6BF" w14:textId="77777777" w:rsidR="00B060DB" w:rsidRDefault="00B060DB" w:rsidP="00CD2940">
            <w:pPr>
              <w:spacing w:after="0"/>
              <w:ind w:left="179" w:hanging="179"/>
              <w:jc w:val="left"/>
              <w:rPr>
                <w:rFonts w:cs="Arial"/>
                <w:bCs/>
                <w:sz w:val="20"/>
                <w:szCs w:val="20"/>
              </w:rPr>
            </w:pPr>
            <w:r w:rsidRPr="00B804F1">
              <w:rPr>
                <w:rFonts w:cs="Arial"/>
                <w:b/>
                <w:sz w:val="20"/>
                <w:szCs w:val="20"/>
              </w:rPr>
              <w:t>IKK:</w:t>
            </w:r>
            <w:r>
              <w:rPr>
                <w:rFonts w:cs="Arial"/>
                <w:b/>
                <w:sz w:val="20"/>
                <w:szCs w:val="20"/>
              </w:rPr>
              <w:t xml:space="preserve"> </w:t>
            </w:r>
            <w:r w:rsidRPr="00EB679A">
              <w:rPr>
                <w:sz w:val="20"/>
                <w:szCs w:val="20"/>
              </w:rPr>
              <w:t>persönliche Lebensgestaltung: Lebenssituation, Alltag und Freizeitgestaltung von Jugendlichen, Wohnen und Zusammenleben in der Familie</w:t>
            </w:r>
            <w:r>
              <w:rPr>
                <w:sz w:val="20"/>
                <w:szCs w:val="20"/>
              </w:rPr>
              <w:t xml:space="preserve">, </w:t>
            </w:r>
            <w:r>
              <w:rPr>
                <w:rFonts w:cs="Arial"/>
                <w:bCs/>
                <w:sz w:val="20"/>
                <w:szCs w:val="20"/>
              </w:rPr>
              <w:t>T</w:t>
            </w:r>
            <w:r w:rsidRPr="00942B5E">
              <w:rPr>
                <w:rFonts w:cs="Arial"/>
                <w:bCs/>
                <w:sz w:val="20"/>
                <w:szCs w:val="20"/>
              </w:rPr>
              <w:t>eilhabe am gesellschaftlichen Leben: Lebenswirklichkeiten in den USA (geografische, kulturelle Aspekte)</w:t>
            </w:r>
          </w:p>
          <w:p w14:paraId="10782A31" w14:textId="77777777" w:rsidR="00B060DB" w:rsidRPr="007E1760" w:rsidRDefault="00B060DB" w:rsidP="00CD2940">
            <w:pPr>
              <w:spacing w:after="0"/>
              <w:ind w:left="284" w:hanging="284"/>
              <w:jc w:val="left"/>
              <w:rPr>
                <w:sz w:val="20"/>
                <w:szCs w:val="20"/>
              </w:rPr>
            </w:pPr>
            <w:r w:rsidRPr="007E1760">
              <w:rPr>
                <w:b/>
                <w:bCs/>
                <w:i/>
                <w:iCs/>
                <w:sz w:val="20"/>
                <w:szCs w:val="20"/>
              </w:rPr>
              <w:t>Grammatik</w:t>
            </w:r>
            <w:r w:rsidRPr="00A142D2">
              <w:rPr>
                <w:b/>
                <w:bCs/>
                <w:strike/>
                <w:sz w:val="20"/>
                <w:szCs w:val="20"/>
              </w:rPr>
              <w:t>:</w:t>
            </w:r>
            <w:r>
              <w:rPr>
                <w:i/>
                <w:iCs/>
                <w:sz w:val="20"/>
                <w:szCs w:val="20"/>
              </w:rPr>
              <w:t xml:space="preserve"> </w:t>
            </w:r>
            <w:proofErr w:type="spellStart"/>
            <w:r w:rsidRPr="007E1760">
              <w:rPr>
                <w:i/>
                <w:iCs/>
                <w:sz w:val="20"/>
                <w:szCs w:val="20"/>
              </w:rPr>
              <w:t>gerund</w:t>
            </w:r>
            <w:proofErr w:type="spellEnd"/>
          </w:p>
          <w:p w14:paraId="6CF7543E" w14:textId="77777777" w:rsidR="00B060DB" w:rsidRPr="00A06528" w:rsidRDefault="00B060DB" w:rsidP="00CD2940">
            <w:pPr>
              <w:spacing w:after="0"/>
              <w:ind w:left="284" w:hanging="284"/>
              <w:jc w:val="left"/>
              <w:rPr>
                <w:rFonts w:cs="Arial"/>
                <w:b/>
                <w:sz w:val="20"/>
                <w:szCs w:val="20"/>
              </w:rPr>
            </w:pPr>
            <w:r w:rsidRPr="00A06528">
              <w:rPr>
                <w:b/>
                <w:bCs/>
                <w:sz w:val="20"/>
                <w:szCs w:val="20"/>
              </w:rPr>
              <w:lastRenderedPageBreak/>
              <w:t xml:space="preserve">TMK: </w:t>
            </w:r>
            <w:r w:rsidRPr="00D0280B">
              <w:rPr>
                <w:sz w:val="20"/>
                <w:szCs w:val="20"/>
                <w:u w:val="single"/>
              </w:rPr>
              <w:t>Ausgangstexte:</w:t>
            </w:r>
            <w:r w:rsidRPr="00D0280B">
              <w:rPr>
                <w:sz w:val="20"/>
                <w:szCs w:val="20"/>
              </w:rPr>
              <w:t xml:space="preserve"> informierende und erklärende Texte; Interviews; E-Mails, Tagebucheinträge, Erfahrungsberichte, </w:t>
            </w:r>
            <w:r w:rsidRPr="00D0280B">
              <w:rPr>
                <w:i/>
                <w:sz w:val="20"/>
                <w:szCs w:val="20"/>
              </w:rPr>
              <w:t xml:space="preserve">social </w:t>
            </w:r>
            <w:proofErr w:type="spellStart"/>
            <w:r w:rsidRPr="00D0280B">
              <w:rPr>
                <w:i/>
                <w:sz w:val="20"/>
                <w:szCs w:val="20"/>
              </w:rPr>
              <w:t>media</w:t>
            </w:r>
            <w:proofErr w:type="spellEnd"/>
            <w:r w:rsidRPr="00D0280B">
              <w:rPr>
                <w:i/>
                <w:sz w:val="20"/>
                <w:szCs w:val="20"/>
              </w:rPr>
              <w:t xml:space="preserve"> </w:t>
            </w:r>
            <w:proofErr w:type="spellStart"/>
            <w:r w:rsidRPr="00D0280B">
              <w:rPr>
                <w:i/>
                <w:sz w:val="20"/>
                <w:szCs w:val="20"/>
              </w:rPr>
              <w:t>posts</w:t>
            </w:r>
            <w:proofErr w:type="spellEnd"/>
            <w:r w:rsidRPr="00D0280B">
              <w:rPr>
                <w:sz w:val="20"/>
                <w:szCs w:val="20"/>
              </w:rPr>
              <w:t xml:space="preserve">; Audio- und Videoclips </w:t>
            </w:r>
            <w:r w:rsidRPr="00D0280B">
              <w:rPr>
                <w:sz w:val="20"/>
                <w:szCs w:val="20"/>
                <w:u w:val="single"/>
              </w:rPr>
              <w:t>Zieltexte:</w:t>
            </w:r>
            <w:r w:rsidRPr="00D0280B">
              <w:rPr>
                <w:sz w:val="20"/>
                <w:szCs w:val="20"/>
              </w:rPr>
              <w:t xml:space="preserve"> informierende Texte; Beschreibungen, Erfahrungsberichte, Tagebucheinträge, Plakate, </w:t>
            </w:r>
            <w:r>
              <w:rPr>
                <w:sz w:val="20"/>
                <w:szCs w:val="20"/>
              </w:rPr>
              <w:t>Flyer</w:t>
            </w:r>
          </w:p>
        </w:tc>
      </w:tr>
      <w:tr w:rsidR="00B060DB" w:rsidRPr="00A06528" w14:paraId="63A238B7"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129B1C88" w14:textId="77777777" w:rsidR="00B060DB" w:rsidRPr="00A06528" w:rsidRDefault="00B060DB" w:rsidP="00CD2940">
            <w:pPr>
              <w:tabs>
                <w:tab w:val="left" w:pos="360"/>
              </w:tabs>
              <w:spacing w:after="0"/>
              <w:jc w:val="center"/>
              <w:rPr>
                <w:rFonts w:cs="Arial"/>
                <w:b/>
                <w:bCs/>
                <w:sz w:val="20"/>
                <w:szCs w:val="20"/>
              </w:rPr>
            </w:pPr>
            <w:r w:rsidRPr="00A06528">
              <w:rPr>
                <w:rFonts w:cs="Arial"/>
                <w:b/>
                <w:bCs/>
                <w:sz w:val="20"/>
                <w:szCs w:val="20"/>
              </w:rPr>
              <w:lastRenderedPageBreak/>
              <w:t>Hinweise, Vereinbarungen und Absprachen</w:t>
            </w:r>
          </w:p>
        </w:tc>
      </w:tr>
      <w:tr w:rsidR="00B060DB" w:rsidRPr="00A06528" w14:paraId="6A49816D" w14:textId="77777777" w:rsidTr="00FE7B60">
        <w:tc>
          <w:tcPr>
            <w:tcW w:w="9076" w:type="dxa"/>
            <w:tcBorders>
              <w:top w:val="single" w:sz="4" w:space="0" w:color="000000"/>
              <w:left w:val="single" w:sz="4" w:space="0" w:color="000000"/>
              <w:bottom w:val="single" w:sz="4" w:space="0" w:color="000000"/>
              <w:right w:val="single" w:sz="4" w:space="0" w:color="000000"/>
            </w:tcBorders>
            <w:shd w:val="clear" w:color="auto" w:fill="auto"/>
          </w:tcPr>
          <w:p w14:paraId="61669DDE" w14:textId="77777777" w:rsidR="00B060DB" w:rsidRPr="00E95721" w:rsidRDefault="00B060DB" w:rsidP="00CD2940">
            <w:pPr>
              <w:tabs>
                <w:tab w:val="left" w:pos="50"/>
              </w:tabs>
              <w:spacing w:after="0"/>
              <w:ind w:left="284" w:hanging="284"/>
              <w:rPr>
                <w:bCs/>
                <w:sz w:val="20"/>
                <w:szCs w:val="20"/>
                <w:highlight w:val="yellow"/>
              </w:rPr>
            </w:pPr>
            <w:r>
              <w:rPr>
                <w:b/>
                <w:sz w:val="20"/>
                <w:szCs w:val="20"/>
              </w:rPr>
              <w:t xml:space="preserve">Wortschatz: </w:t>
            </w:r>
            <w:r>
              <w:rPr>
                <w:bCs/>
                <w:sz w:val="20"/>
                <w:szCs w:val="20"/>
              </w:rPr>
              <w:t xml:space="preserve">indigene Bevölkerungsgruppen Alaskas, </w:t>
            </w:r>
            <w:r w:rsidRPr="00FF533A">
              <w:rPr>
                <w:bCs/>
                <w:sz w:val="20"/>
                <w:szCs w:val="20"/>
              </w:rPr>
              <w:t>Natur und Tierwelt</w:t>
            </w:r>
            <w:r w:rsidRPr="0068497D">
              <w:rPr>
                <w:b/>
                <w:strike/>
                <w:sz w:val="20"/>
                <w:szCs w:val="20"/>
              </w:rPr>
              <w:t>,</w:t>
            </w:r>
            <w:r>
              <w:rPr>
                <w:b/>
                <w:sz w:val="20"/>
                <w:szCs w:val="20"/>
              </w:rPr>
              <w:t xml:space="preserve"> </w:t>
            </w:r>
            <w:r>
              <w:rPr>
                <w:bCs/>
                <w:sz w:val="20"/>
                <w:szCs w:val="20"/>
              </w:rPr>
              <w:t xml:space="preserve">Wetterbedingungen, </w:t>
            </w:r>
            <w:proofErr w:type="spellStart"/>
            <w:r w:rsidRPr="00F34298">
              <w:rPr>
                <w:bCs/>
                <w:i/>
                <w:iCs/>
                <w:sz w:val="20"/>
                <w:szCs w:val="20"/>
              </w:rPr>
              <w:t>outdoor</w:t>
            </w:r>
            <w:proofErr w:type="spellEnd"/>
            <w:r w:rsidRPr="00F34298">
              <w:rPr>
                <w:bCs/>
                <w:i/>
                <w:iCs/>
                <w:sz w:val="20"/>
                <w:szCs w:val="20"/>
              </w:rPr>
              <w:t xml:space="preserve"> </w:t>
            </w:r>
            <w:proofErr w:type="spellStart"/>
            <w:r w:rsidRPr="00F34298">
              <w:rPr>
                <w:bCs/>
                <w:i/>
                <w:iCs/>
                <w:sz w:val="20"/>
                <w:szCs w:val="20"/>
              </w:rPr>
              <w:t>activities</w:t>
            </w:r>
            <w:proofErr w:type="spellEnd"/>
          </w:p>
          <w:p w14:paraId="38C3423D" w14:textId="28304E9C" w:rsidR="00B060DB" w:rsidRPr="00F34298" w:rsidRDefault="00B060DB" w:rsidP="00CD2940">
            <w:pPr>
              <w:tabs>
                <w:tab w:val="left" w:pos="50"/>
              </w:tabs>
              <w:spacing w:after="0"/>
              <w:ind w:left="284" w:hanging="284"/>
              <w:rPr>
                <w:bCs/>
                <w:sz w:val="20"/>
                <w:szCs w:val="20"/>
              </w:rPr>
            </w:pPr>
            <w:r w:rsidRPr="00F34298">
              <w:rPr>
                <w:b/>
                <w:sz w:val="20"/>
                <w:szCs w:val="20"/>
              </w:rPr>
              <w:t xml:space="preserve">Mögliche Umsetzung: </w:t>
            </w:r>
            <w:r w:rsidRPr="004D3C02">
              <w:rPr>
                <w:bCs/>
                <w:sz w:val="20"/>
                <w:szCs w:val="20"/>
              </w:rPr>
              <w:t xml:space="preserve">Flyer zu einem Nationalpark erstellen, </w:t>
            </w:r>
            <w:r w:rsidRPr="004D3C02">
              <w:rPr>
                <w:noProof/>
                <w:sz w:val="20"/>
                <w:szCs w:val="20"/>
              </w:rPr>
              <w:t>Erfahrungsb</w:t>
            </w:r>
            <w:r w:rsidR="00342DA0">
              <w:rPr>
                <w:noProof/>
                <w:sz w:val="20"/>
                <w:szCs w:val="20"/>
              </w:rPr>
              <w:t xml:space="preserve">ericht über einen Tag in einer </w:t>
            </w:r>
            <w:r w:rsidRPr="004D3C02">
              <w:rPr>
                <w:noProof/>
                <w:sz w:val="20"/>
                <w:szCs w:val="20"/>
              </w:rPr>
              <w:t>Familie</w:t>
            </w:r>
            <w:r w:rsidR="00A542C5">
              <w:rPr>
                <w:noProof/>
                <w:sz w:val="20"/>
                <w:szCs w:val="20"/>
              </w:rPr>
              <w:t xml:space="preserve"> mit indigenem Hintergrund</w:t>
            </w:r>
            <w:r w:rsidRPr="004D3C02">
              <w:rPr>
                <w:noProof/>
                <w:sz w:val="20"/>
                <w:szCs w:val="20"/>
              </w:rPr>
              <w:t>; Beschreibung eines Hundeschlittenrennens</w:t>
            </w:r>
          </w:p>
          <w:p w14:paraId="35D0E9EA" w14:textId="77777777" w:rsidR="00B060DB" w:rsidRPr="004B6598" w:rsidRDefault="00B060DB" w:rsidP="00CD2940">
            <w:pPr>
              <w:spacing w:after="0"/>
              <w:rPr>
                <w:sz w:val="20"/>
              </w:rPr>
            </w:pPr>
            <w:r w:rsidRPr="007F3022">
              <w:rPr>
                <w:b/>
                <w:bCs/>
                <w:sz w:val="20"/>
              </w:rPr>
              <w:t>Verbraucherbildung</w:t>
            </w:r>
            <w:r>
              <w:rPr>
                <w:sz w:val="20"/>
              </w:rPr>
              <w:t>: Mobilität und Reisen (Rahmenvorgabe Bereich D)</w:t>
            </w:r>
          </w:p>
          <w:p w14:paraId="2AAA81FD" w14:textId="77777777" w:rsidR="00B060DB" w:rsidRPr="00A06528" w:rsidRDefault="00B060DB" w:rsidP="00CD2940">
            <w:pPr>
              <w:tabs>
                <w:tab w:val="left" w:pos="360"/>
              </w:tabs>
              <w:spacing w:after="0"/>
              <w:jc w:val="left"/>
              <w:rPr>
                <w:rFonts w:cs="Arial"/>
                <w:b/>
                <w:bCs/>
                <w:sz w:val="20"/>
                <w:szCs w:val="20"/>
              </w:rPr>
            </w:pPr>
            <w:r>
              <w:rPr>
                <w:b/>
                <w:sz w:val="20"/>
                <w:szCs w:val="20"/>
              </w:rPr>
              <w:t>Leistungsüberprüfung:</w:t>
            </w:r>
            <w:r>
              <w:rPr>
                <w:rFonts w:cs="Arial"/>
                <w:b/>
                <w:sz w:val="20"/>
                <w:szCs w:val="20"/>
              </w:rPr>
              <w:t xml:space="preserve"> </w:t>
            </w:r>
            <w:r w:rsidRPr="00B060DB">
              <w:rPr>
                <w:rFonts w:cs="Arial"/>
                <w:sz w:val="20"/>
                <w:szCs w:val="20"/>
              </w:rPr>
              <w:t>dreiteilige Klassenarbeit mit den Schwerpunkten Leseverstehen, Schreiben, isolierte Überprüfung des Verfügens über sprachliche Mittel (Grammatik)</w:t>
            </w:r>
          </w:p>
        </w:tc>
      </w:tr>
    </w:tbl>
    <w:p w14:paraId="20F72D7B" w14:textId="77777777" w:rsidR="00265C0C" w:rsidRDefault="00265C0C" w:rsidP="00CD294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5366E9" w:rsidRPr="00DF62CA" w14:paraId="0A91C7D2"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6521F8CC" w14:textId="77777777" w:rsidR="00265C0C" w:rsidRPr="0002359B" w:rsidRDefault="00265C0C" w:rsidP="00CD2940">
            <w:pPr>
              <w:spacing w:after="0"/>
              <w:jc w:val="center"/>
              <w:rPr>
                <w:rFonts w:cs="Arial"/>
                <w:lang w:val="en-GB"/>
              </w:rPr>
            </w:pPr>
            <w:r>
              <w:rPr>
                <w:b/>
                <w:bCs/>
                <w:sz w:val="24"/>
                <w:szCs w:val="24"/>
                <w:lang w:val="en-US"/>
              </w:rPr>
              <w:t xml:space="preserve">UV 9.1-1 </w:t>
            </w:r>
            <w:r>
              <w:rPr>
                <w:b/>
                <w:bCs/>
                <w:i/>
                <w:sz w:val="24"/>
                <w:szCs w:val="24"/>
                <w:lang w:val="en-US"/>
              </w:rPr>
              <w:t xml:space="preserve">“Life down under” – </w:t>
            </w:r>
            <w:r w:rsidRPr="00217889">
              <w:rPr>
                <w:b/>
                <w:bCs/>
                <w:i/>
                <w:sz w:val="24"/>
                <w:szCs w:val="24"/>
                <w:lang w:val="en-US"/>
              </w:rPr>
              <w:t>Australia beyond kangaroos</w:t>
            </w:r>
            <w:r w:rsidRPr="007B6F18">
              <w:rPr>
                <w:b/>
                <w:bCs/>
                <w:i/>
                <w:iCs/>
                <w:sz w:val="24"/>
                <w:szCs w:val="24"/>
                <w:lang w:val="en-US"/>
              </w:rPr>
              <w:t xml:space="preserve"> </w:t>
            </w:r>
            <w:r w:rsidRPr="007B6F18">
              <w:rPr>
                <w:sz w:val="20"/>
                <w:szCs w:val="24"/>
                <w:lang w:val="en-US"/>
              </w:rPr>
              <w:t>(ca</w:t>
            </w:r>
            <w:r w:rsidRPr="00951379">
              <w:rPr>
                <w:sz w:val="20"/>
                <w:szCs w:val="24"/>
                <w:lang w:val="en-US"/>
              </w:rPr>
              <w:t xml:space="preserve">. </w:t>
            </w:r>
            <w:r>
              <w:rPr>
                <w:sz w:val="20"/>
                <w:szCs w:val="24"/>
                <w:lang w:val="en-US"/>
              </w:rPr>
              <w:t xml:space="preserve">22 </w:t>
            </w:r>
            <w:r w:rsidRPr="00951379">
              <w:rPr>
                <w:sz w:val="20"/>
                <w:szCs w:val="24"/>
                <w:lang w:val="en-US"/>
              </w:rPr>
              <w:t>U-Std.)</w:t>
            </w:r>
          </w:p>
        </w:tc>
      </w:tr>
      <w:tr w:rsidR="005366E9" w14:paraId="0853BBC7"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528D30F" w14:textId="77777777" w:rsidR="00265C0C" w:rsidRDefault="00265C0C" w:rsidP="00CD2940">
            <w:pPr>
              <w:spacing w:after="0"/>
              <w:jc w:val="center"/>
              <w:rPr>
                <w:rFonts w:cs="Arial"/>
                <w:b/>
                <w:sz w:val="20"/>
                <w:szCs w:val="20"/>
              </w:rPr>
            </w:pPr>
            <w:r>
              <w:rPr>
                <w:rFonts w:cs="Arial"/>
                <w:b/>
                <w:sz w:val="20"/>
                <w:szCs w:val="20"/>
              </w:rPr>
              <w:t>Schwerpunkte der Kompetenzentwicklung</w:t>
            </w:r>
          </w:p>
        </w:tc>
      </w:tr>
      <w:tr w:rsidR="005366E9" w:rsidRPr="00534D0C" w14:paraId="2630E24C"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06B6B97" w14:textId="77777777" w:rsidR="00265C0C" w:rsidRDefault="00265C0C" w:rsidP="00CD2940">
            <w:pPr>
              <w:spacing w:after="0"/>
              <w:jc w:val="left"/>
              <w:rPr>
                <w:sz w:val="20"/>
                <w:szCs w:val="20"/>
                <w:lang w:eastAsia="de-DE"/>
              </w:rPr>
            </w:pPr>
            <w:r w:rsidRPr="001350B2">
              <w:rPr>
                <w:b/>
                <w:i/>
                <w:sz w:val="20"/>
                <w:szCs w:val="20"/>
                <w:lang w:eastAsia="de-DE"/>
              </w:rPr>
              <w:t>Leseverstehen:</w:t>
            </w:r>
            <w:r w:rsidRPr="001350B2">
              <w:rPr>
                <w:sz w:val="20"/>
                <w:szCs w:val="20"/>
                <w:lang w:eastAsia="de-DE"/>
              </w:rPr>
              <w:t xml:space="preserve"> </w:t>
            </w:r>
            <w:r w:rsidRPr="001350B2">
              <w:rPr>
                <w:sz w:val="20"/>
                <w:szCs w:val="20"/>
              </w:rPr>
              <w:t>Sach- und Gebrauchstexten</w:t>
            </w:r>
            <w:r>
              <w:rPr>
                <w:sz w:val="20"/>
                <w:szCs w:val="20"/>
              </w:rPr>
              <w:t xml:space="preserve"> [</w:t>
            </w:r>
            <w:r w:rsidRPr="001350B2">
              <w:rPr>
                <w:sz w:val="20"/>
                <w:szCs w:val="20"/>
              </w:rPr>
              <w:t>sowie literarischen Texten</w:t>
            </w:r>
            <w:r>
              <w:rPr>
                <w:sz w:val="20"/>
                <w:szCs w:val="20"/>
              </w:rPr>
              <w:t>]</w:t>
            </w:r>
            <w:r w:rsidRPr="001350B2">
              <w:rPr>
                <w:sz w:val="20"/>
                <w:szCs w:val="20"/>
              </w:rPr>
              <w:t xml:space="preserve"> die Gesamtaussage sowie Hauptpunkte und wichtige Details entnehmen</w:t>
            </w:r>
          </w:p>
          <w:p w14:paraId="740B453C" w14:textId="77777777" w:rsidR="00265C0C" w:rsidRDefault="00265C0C" w:rsidP="00CD2940">
            <w:pPr>
              <w:spacing w:after="0"/>
              <w:ind w:left="284" w:hanging="284"/>
              <w:jc w:val="left"/>
              <w:rPr>
                <w:sz w:val="20"/>
                <w:szCs w:val="20"/>
              </w:rPr>
            </w:pPr>
            <w:r>
              <w:rPr>
                <w:b/>
                <w:bCs/>
                <w:i/>
                <w:iCs/>
                <w:sz w:val="20"/>
                <w:szCs w:val="20"/>
                <w:lang w:eastAsia="de-DE"/>
              </w:rPr>
              <w:t>Schreiben:</w:t>
            </w:r>
            <w:r w:rsidRPr="00217889">
              <w:rPr>
                <w:sz w:val="20"/>
                <w:szCs w:val="20"/>
              </w:rPr>
              <w:t xml:space="preserve"> Texte in beschreibender, </w:t>
            </w:r>
            <w:r>
              <w:rPr>
                <w:sz w:val="20"/>
                <w:szCs w:val="20"/>
              </w:rPr>
              <w:t>[</w:t>
            </w:r>
            <w:r w:rsidRPr="00217889">
              <w:rPr>
                <w:sz w:val="20"/>
                <w:szCs w:val="20"/>
              </w:rPr>
              <w:t>berichtender,</w:t>
            </w:r>
            <w:r>
              <w:rPr>
                <w:sz w:val="20"/>
                <w:szCs w:val="20"/>
              </w:rPr>
              <w:t>]</w:t>
            </w:r>
            <w:r w:rsidRPr="00217889">
              <w:rPr>
                <w:sz w:val="20"/>
                <w:szCs w:val="20"/>
              </w:rPr>
              <w:t xml:space="preserve"> zusammenfassender, </w:t>
            </w:r>
            <w:r>
              <w:rPr>
                <w:sz w:val="20"/>
                <w:szCs w:val="20"/>
              </w:rPr>
              <w:t>[</w:t>
            </w:r>
            <w:r w:rsidRPr="00217889">
              <w:rPr>
                <w:sz w:val="20"/>
                <w:szCs w:val="20"/>
              </w:rPr>
              <w:t>erzählender,</w:t>
            </w:r>
            <w:r>
              <w:rPr>
                <w:sz w:val="20"/>
                <w:szCs w:val="20"/>
              </w:rPr>
              <w:t>]</w:t>
            </w:r>
            <w:r w:rsidRPr="00217889">
              <w:rPr>
                <w:sz w:val="20"/>
                <w:szCs w:val="20"/>
              </w:rPr>
              <w:t xml:space="preserve"> erklärender und argumentierender Absicht verfassen</w:t>
            </w:r>
          </w:p>
          <w:p w14:paraId="6F6C16A4" w14:textId="77777777" w:rsidR="00265C0C" w:rsidRPr="00056FC7" w:rsidRDefault="00265C0C" w:rsidP="00CD2940">
            <w:pPr>
              <w:spacing w:after="0"/>
              <w:ind w:left="284" w:hanging="284"/>
              <w:jc w:val="left"/>
              <w:rPr>
                <w:bCs/>
                <w:sz w:val="20"/>
                <w:szCs w:val="20"/>
                <w:lang w:eastAsia="de-DE"/>
              </w:rPr>
            </w:pPr>
            <w:r>
              <w:rPr>
                <w:b/>
                <w:bCs/>
                <w:i/>
                <w:iCs/>
                <w:sz w:val="20"/>
                <w:szCs w:val="20"/>
                <w:lang w:eastAsia="de-DE"/>
              </w:rPr>
              <w:t>Sprachmittlung:</w:t>
            </w:r>
            <w:r>
              <w:rPr>
                <w:bCs/>
                <w:sz w:val="20"/>
                <w:szCs w:val="20"/>
                <w:lang w:eastAsia="de-DE"/>
              </w:rPr>
              <w:t xml:space="preserve"> </w:t>
            </w:r>
            <w:r w:rsidRPr="00217889">
              <w:rPr>
                <w:sz w:val="20"/>
                <w:szCs w:val="20"/>
              </w:rPr>
              <w:t>in schriftlichen Kommunikationssituationen die relevanten Informationen aus Sach- und Gebrauchstexten, auch aus medial vermittelten, sinngemäß übertragen</w:t>
            </w:r>
          </w:p>
          <w:p w14:paraId="20AD778F" w14:textId="77777777" w:rsidR="00265C0C" w:rsidRPr="00217889" w:rsidRDefault="00265C0C" w:rsidP="00CD2940">
            <w:pPr>
              <w:pStyle w:val="Liste-Indikator"/>
              <w:numPr>
                <w:ilvl w:val="0"/>
                <w:numId w:val="0"/>
              </w:numPr>
              <w:spacing w:line="276" w:lineRule="auto"/>
              <w:ind w:left="360" w:hanging="360"/>
            </w:pPr>
            <w:r>
              <w:rPr>
                <w:rFonts w:cs="Arial"/>
                <w:b/>
                <w:sz w:val="20"/>
                <w:szCs w:val="20"/>
              </w:rPr>
              <w:t>TMK</w:t>
            </w:r>
            <w:r w:rsidRPr="008931B0">
              <w:rPr>
                <w:rFonts w:cs="Arial"/>
                <w:b/>
                <w:sz w:val="20"/>
                <w:szCs w:val="20"/>
              </w:rPr>
              <w:t xml:space="preserve">: </w:t>
            </w:r>
            <w:r w:rsidRPr="008931B0">
              <w:rPr>
                <w:sz w:val="20"/>
                <w:szCs w:val="20"/>
              </w:rPr>
              <w:t>Informationsrecherchen zu einem Thema durchführen und die themenrelevanten Informationen und Daten filtern, strukturieren und aufbereiten</w:t>
            </w:r>
          </w:p>
        </w:tc>
      </w:tr>
      <w:tr w:rsidR="005366E9" w14:paraId="390578B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AB2C50C" w14:textId="77777777" w:rsidR="00265C0C" w:rsidRDefault="00265C0C" w:rsidP="00CD2940">
            <w:pPr>
              <w:spacing w:after="0"/>
              <w:jc w:val="center"/>
              <w:rPr>
                <w:rFonts w:cs="Arial"/>
                <w:b/>
                <w:sz w:val="20"/>
                <w:szCs w:val="20"/>
              </w:rPr>
            </w:pPr>
            <w:r>
              <w:rPr>
                <w:rFonts w:cs="Arial"/>
                <w:b/>
                <w:sz w:val="20"/>
                <w:szCs w:val="20"/>
              </w:rPr>
              <w:t>fachliche Konkretisierungen im Schwerpunkt</w:t>
            </w:r>
          </w:p>
        </w:tc>
      </w:tr>
      <w:tr w:rsidR="005366E9" w14:paraId="167DE25F"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415A808" w14:textId="77777777" w:rsidR="00265C0C" w:rsidRPr="00951379" w:rsidRDefault="00265C0C" w:rsidP="00CD2940">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646A63">
              <w:rPr>
                <w:bCs/>
                <w:sz w:val="20"/>
                <w:szCs w:val="20"/>
              </w:rPr>
              <w:t>persönliche Lebensgestaltung: Umweltschutz und Nachhaltigkeit</w:t>
            </w:r>
            <w:r w:rsidR="00D20B09">
              <w:rPr>
                <w:bCs/>
                <w:sz w:val="20"/>
                <w:szCs w:val="20"/>
              </w:rPr>
              <w:t xml:space="preserve">; </w:t>
            </w:r>
            <w:r w:rsidRPr="00C97155">
              <w:rPr>
                <w:bCs/>
                <w:sz w:val="20"/>
                <w:szCs w:val="20"/>
              </w:rPr>
              <w:t>Teilhabe am gesellschaftlichen Leben: Lebenswirklichkeiten</w:t>
            </w:r>
            <w:r>
              <w:rPr>
                <w:bCs/>
                <w:sz w:val="20"/>
                <w:szCs w:val="20"/>
              </w:rPr>
              <w:t xml:space="preserve"> in einem weiteren anglophonen Land</w:t>
            </w:r>
            <w:r w:rsidRPr="00951379">
              <w:rPr>
                <w:bCs/>
                <w:sz w:val="20"/>
                <w:szCs w:val="20"/>
              </w:rPr>
              <w:t xml:space="preserve"> (geografische, </w:t>
            </w:r>
            <w:r>
              <w:rPr>
                <w:bCs/>
                <w:sz w:val="20"/>
                <w:szCs w:val="20"/>
              </w:rPr>
              <w:t>wirtschaftlich-technologische, kulturelle, soziale und politische</w:t>
            </w:r>
            <w:r w:rsidRPr="00951379">
              <w:rPr>
                <w:bCs/>
                <w:sz w:val="20"/>
                <w:szCs w:val="20"/>
              </w:rPr>
              <w:t xml:space="preserve"> Aspekte)</w:t>
            </w:r>
          </w:p>
          <w:p w14:paraId="7DDC2946" w14:textId="77777777" w:rsidR="00265C0C" w:rsidRPr="00C61D1D" w:rsidRDefault="00265C0C" w:rsidP="00CD2940">
            <w:pPr>
              <w:spacing w:after="0"/>
              <w:ind w:left="284" w:hanging="284"/>
              <w:jc w:val="left"/>
              <w:rPr>
                <w:i/>
                <w:iCs/>
                <w:sz w:val="20"/>
                <w:szCs w:val="20"/>
              </w:rPr>
            </w:pPr>
            <w:r w:rsidRPr="000C4664">
              <w:rPr>
                <w:b/>
                <w:bCs/>
                <w:i/>
                <w:iCs/>
                <w:sz w:val="20"/>
                <w:szCs w:val="20"/>
              </w:rPr>
              <w:t>Grammatik</w:t>
            </w:r>
            <w:r w:rsidRPr="000C4664">
              <w:rPr>
                <w:b/>
                <w:bCs/>
                <w:sz w:val="20"/>
                <w:szCs w:val="20"/>
              </w:rPr>
              <w:t xml:space="preserve">: </w:t>
            </w:r>
            <w:proofErr w:type="spellStart"/>
            <w:r w:rsidR="00733220" w:rsidRPr="00CD2940">
              <w:rPr>
                <w:bCs/>
                <w:i/>
                <w:sz w:val="20"/>
                <w:szCs w:val="20"/>
              </w:rPr>
              <w:t>direct</w:t>
            </w:r>
            <w:proofErr w:type="spellEnd"/>
            <w:r w:rsidR="00733220" w:rsidRPr="00CD2940">
              <w:rPr>
                <w:bCs/>
                <w:i/>
                <w:sz w:val="20"/>
                <w:szCs w:val="20"/>
              </w:rPr>
              <w:t xml:space="preserve"> </w:t>
            </w:r>
            <w:proofErr w:type="spellStart"/>
            <w:r w:rsidR="00733220" w:rsidRPr="00CD2940">
              <w:rPr>
                <w:bCs/>
                <w:i/>
                <w:sz w:val="20"/>
                <w:szCs w:val="20"/>
              </w:rPr>
              <w:t>speech</w:t>
            </w:r>
            <w:proofErr w:type="spellEnd"/>
            <w:r w:rsidR="00733220" w:rsidRPr="00C61D1D">
              <w:rPr>
                <w:b/>
                <w:bCs/>
                <w:sz w:val="20"/>
                <w:szCs w:val="20"/>
              </w:rPr>
              <w:t xml:space="preserve">, </w:t>
            </w:r>
            <w:proofErr w:type="spellStart"/>
            <w:r w:rsidRPr="00C61D1D">
              <w:rPr>
                <w:i/>
                <w:iCs/>
                <w:sz w:val="20"/>
                <w:szCs w:val="20"/>
              </w:rPr>
              <w:t>reported</w:t>
            </w:r>
            <w:proofErr w:type="spellEnd"/>
            <w:r w:rsidRPr="00C61D1D">
              <w:rPr>
                <w:i/>
                <w:iCs/>
                <w:sz w:val="20"/>
                <w:szCs w:val="20"/>
              </w:rPr>
              <w:t xml:space="preserve"> </w:t>
            </w:r>
            <w:proofErr w:type="spellStart"/>
            <w:r w:rsidRPr="00C61D1D">
              <w:rPr>
                <w:i/>
                <w:iCs/>
                <w:sz w:val="20"/>
                <w:szCs w:val="20"/>
              </w:rPr>
              <w:t>speech</w:t>
            </w:r>
            <w:proofErr w:type="spellEnd"/>
          </w:p>
          <w:p w14:paraId="022851B4" w14:textId="77777777" w:rsidR="00265C0C" w:rsidRDefault="00265C0C" w:rsidP="00CD2940">
            <w:pPr>
              <w:spacing w:after="0"/>
              <w:ind w:left="284" w:hanging="284"/>
              <w:jc w:val="left"/>
              <w:rPr>
                <w:rFonts w:cs="Arial"/>
                <w:b/>
                <w:sz w:val="20"/>
                <w:szCs w:val="20"/>
              </w:rPr>
            </w:pPr>
            <w:r w:rsidRPr="00C61D1D">
              <w:rPr>
                <w:b/>
                <w:bCs/>
                <w:sz w:val="20"/>
                <w:szCs w:val="20"/>
              </w:rPr>
              <w:t xml:space="preserve">TMK: </w:t>
            </w:r>
            <w:r w:rsidRPr="00C61D1D">
              <w:rPr>
                <w:sz w:val="20"/>
                <w:szCs w:val="20"/>
                <w:u w:val="single"/>
              </w:rPr>
              <w:t>Ausgangstexte:</w:t>
            </w:r>
            <w:r w:rsidRPr="00C61D1D">
              <w:rPr>
                <w:sz w:val="20"/>
                <w:szCs w:val="20"/>
              </w:rPr>
              <w:t xml:space="preserve"> informierende und argumentative Texte,</w:t>
            </w:r>
            <w:r w:rsidR="00CA1ED4" w:rsidRPr="00C61D1D">
              <w:rPr>
                <w:sz w:val="20"/>
                <w:szCs w:val="20"/>
              </w:rPr>
              <w:t xml:space="preserve"> Zusammenfassungen, Stellungnahmen,</w:t>
            </w:r>
            <w:r w:rsidRPr="00C61D1D">
              <w:rPr>
                <w:sz w:val="20"/>
                <w:szCs w:val="20"/>
              </w:rPr>
              <w:t xml:space="preserve"> Zeitschriftenartikel,</w:t>
            </w:r>
            <w:r>
              <w:rPr>
                <w:sz w:val="20"/>
                <w:szCs w:val="20"/>
              </w:rPr>
              <w:t xml:space="preserve"> </w:t>
            </w:r>
            <w:r>
              <w:rPr>
                <w:i/>
                <w:sz w:val="20"/>
                <w:szCs w:val="20"/>
              </w:rPr>
              <w:t xml:space="preserve">social </w:t>
            </w:r>
            <w:proofErr w:type="spellStart"/>
            <w:r>
              <w:rPr>
                <w:i/>
                <w:sz w:val="20"/>
                <w:szCs w:val="20"/>
              </w:rPr>
              <w:t>media</w:t>
            </w:r>
            <w:proofErr w:type="spellEnd"/>
            <w:r>
              <w:rPr>
                <w:i/>
                <w:sz w:val="20"/>
                <w:szCs w:val="20"/>
              </w:rPr>
              <w:t xml:space="preserve"> </w:t>
            </w:r>
            <w:proofErr w:type="spellStart"/>
            <w:r>
              <w:rPr>
                <w:i/>
                <w:sz w:val="20"/>
                <w:szCs w:val="20"/>
              </w:rPr>
              <w:t>posts</w:t>
            </w:r>
            <w:proofErr w:type="spellEnd"/>
            <w:r w:rsidRPr="00951379">
              <w:rPr>
                <w:sz w:val="20"/>
                <w:szCs w:val="20"/>
              </w:rPr>
              <w:t>, Audio- und Videoclips</w:t>
            </w:r>
            <w:r w:rsidR="00CA1ED4" w:rsidRPr="00C61D1D">
              <w:rPr>
                <w:sz w:val="20"/>
                <w:szCs w:val="20"/>
              </w:rPr>
              <w:t xml:space="preserve">, </w:t>
            </w:r>
            <w:r w:rsidR="00C61D1D">
              <w:rPr>
                <w:sz w:val="20"/>
                <w:szCs w:val="20"/>
              </w:rPr>
              <w:t>C</w:t>
            </w:r>
            <w:r w:rsidR="00CA1ED4" w:rsidRPr="00C61D1D">
              <w:rPr>
                <w:sz w:val="20"/>
                <w:szCs w:val="20"/>
              </w:rPr>
              <w:t>artoons</w:t>
            </w:r>
            <w:r>
              <w:rPr>
                <w:sz w:val="20"/>
                <w:szCs w:val="20"/>
              </w:rPr>
              <w:t xml:space="preserve"> </w:t>
            </w:r>
            <w:r w:rsidRPr="00951379">
              <w:rPr>
                <w:sz w:val="20"/>
                <w:szCs w:val="20"/>
                <w:u w:val="single"/>
              </w:rPr>
              <w:t>Zieltexte:</w:t>
            </w:r>
            <w:r>
              <w:rPr>
                <w:sz w:val="20"/>
                <w:szCs w:val="20"/>
              </w:rPr>
              <w:t xml:space="preserve"> Zusammenfassungen, Stellungnahmen, digital gestützte Präsentationen</w:t>
            </w:r>
          </w:p>
        </w:tc>
      </w:tr>
      <w:tr w:rsidR="005366E9" w14:paraId="29FAE28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F12FCA7" w14:textId="77777777" w:rsidR="00265C0C" w:rsidRDefault="00265C0C"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5366E9" w14:paraId="370B3338"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4FCAA10" w14:textId="77777777" w:rsidR="00265C0C" w:rsidRPr="00582C07" w:rsidRDefault="00265C0C" w:rsidP="00CD2940">
            <w:pPr>
              <w:tabs>
                <w:tab w:val="left" w:pos="50"/>
              </w:tabs>
              <w:spacing w:after="0"/>
              <w:ind w:left="284" w:hanging="284"/>
              <w:rPr>
                <w:i/>
                <w:sz w:val="20"/>
                <w:szCs w:val="20"/>
                <w:lang w:val="en-US"/>
              </w:rPr>
            </w:pPr>
            <w:proofErr w:type="spellStart"/>
            <w:r w:rsidRPr="00582C07">
              <w:rPr>
                <w:b/>
                <w:sz w:val="20"/>
                <w:szCs w:val="20"/>
                <w:lang w:val="en-US"/>
              </w:rPr>
              <w:t>Wortschatz</w:t>
            </w:r>
            <w:proofErr w:type="spellEnd"/>
            <w:r w:rsidRPr="00582C07">
              <w:rPr>
                <w:b/>
                <w:sz w:val="20"/>
                <w:szCs w:val="20"/>
                <w:lang w:val="en-US"/>
              </w:rPr>
              <w:t xml:space="preserve">: </w:t>
            </w:r>
            <w:r>
              <w:rPr>
                <w:i/>
                <w:sz w:val="20"/>
                <w:szCs w:val="20"/>
                <w:lang w:val="en-US"/>
              </w:rPr>
              <w:t>geography,</w:t>
            </w:r>
            <w:r w:rsidRPr="00582C07">
              <w:rPr>
                <w:i/>
                <w:sz w:val="20"/>
                <w:szCs w:val="20"/>
                <w:lang w:val="en-US"/>
              </w:rPr>
              <w:t xml:space="preserve"> landscapes, climate</w:t>
            </w:r>
            <w:r>
              <w:rPr>
                <w:i/>
                <w:sz w:val="20"/>
                <w:szCs w:val="20"/>
                <w:lang w:val="en-US"/>
              </w:rPr>
              <w:t>, wildlife, urban and rural areas</w:t>
            </w:r>
          </w:p>
          <w:p w14:paraId="0C14FFEF" w14:textId="77777777" w:rsidR="00265C0C" w:rsidRDefault="00265C0C" w:rsidP="00CD2940">
            <w:pPr>
              <w:tabs>
                <w:tab w:val="left" w:pos="50"/>
              </w:tabs>
              <w:spacing w:after="0"/>
              <w:ind w:left="284" w:hanging="284"/>
              <w:rPr>
                <w:sz w:val="20"/>
                <w:szCs w:val="20"/>
              </w:rPr>
            </w:pPr>
            <w:r w:rsidRPr="00951379">
              <w:rPr>
                <w:b/>
                <w:sz w:val="20"/>
                <w:szCs w:val="20"/>
              </w:rPr>
              <w:t xml:space="preserve">Mögliche Umsetzung: </w:t>
            </w:r>
            <w:proofErr w:type="spellStart"/>
            <w:r>
              <w:rPr>
                <w:i/>
                <w:sz w:val="20"/>
                <w:szCs w:val="20"/>
              </w:rPr>
              <w:t>Selling</w:t>
            </w:r>
            <w:proofErr w:type="spellEnd"/>
            <w:r>
              <w:rPr>
                <w:i/>
                <w:sz w:val="20"/>
                <w:szCs w:val="20"/>
              </w:rPr>
              <w:t xml:space="preserve"> Australia – </w:t>
            </w:r>
            <w:r>
              <w:rPr>
                <w:sz w:val="20"/>
                <w:szCs w:val="20"/>
              </w:rPr>
              <w:t xml:space="preserve">Flyer mit Informationen zu einer Rundreise durch Australien (unterschiedliche Schwerpunkte: regional oder thematisch); schriftliches </w:t>
            </w:r>
            <w:proofErr w:type="spellStart"/>
            <w:r w:rsidRPr="00217889">
              <w:rPr>
                <w:i/>
                <w:sz w:val="20"/>
                <w:szCs w:val="20"/>
              </w:rPr>
              <w:t>peer</w:t>
            </w:r>
            <w:proofErr w:type="spellEnd"/>
            <w:r>
              <w:rPr>
                <w:sz w:val="20"/>
                <w:szCs w:val="20"/>
              </w:rPr>
              <w:t xml:space="preserve"> </w:t>
            </w:r>
            <w:proofErr w:type="spellStart"/>
            <w:r>
              <w:rPr>
                <w:i/>
                <w:sz w:val="20"/>
                <w:szCs w:val="20"/>
              </w:rPr>
              <w:t>f</w:t>
            </w:r>
            <w:r w:rsidRPr="007C379C">
              <w:rPr>
                <w:i/>
                <w:sz w:val="20"/>
                <w:szCs w:val="20"/>
              </w:rPr>
              <w:t>eedback</w:t>
            </w:r>
            <w:proofErr w:type="spellEnd"/>
            <w:r>
              <w:rPr>
                <w:sz w:val="20"/>
                <w:szCs w:val="20"/>
              </w:rPr>
              <w:t xml:space="preserve"> zu den Flyern</w:t>
            </w:r>
          </w:p>
          <w:p w14:paraId="1CAB1851" w14:textId="77777777" w:rsidR="00265C0C" w:rsidRDefault="00265C0C" w:rsidP="00CD2940">
            <w:pPr>
              <w:tabs>
                <w:tab w:val="left" w:pos="50"/>
              </w:tabs>
              <w:spacing w:after="0"/>
              <w:ind w:left="284" w:hanging="284"/>
              <w:rPr>
                <w:bCs/>
                <w:sz w:val="20"/>
                <w:szCs w:val="20"/>
              </w:rPr>
            </w:pPr>
            <w:r>
              <w:rPr>
                <w:b/>
                <w:sz w:val="20"/>
                <w:szCs w:val="20"/>
              </w:rPr>
              <w:t xml:space="preserve">Medienbildung: </w:t>
            </w:r>
            <w:r w:rsidRPr="00457AFA">
              <w:rPr>
                <w:bCs/>
                <w:sz w:val="20"/>
                <w:szCs w:val="20"/>
              </w:rPr>
              <w:t>Informationsrecherche (</w:t>
            </w:r>
            <w:r>
              <w:rPr>
                <w:bCs/>
                <w:sz w:val="20"/>
                <w:szCs w:val="20"/>
              </w:rPr>
              <w:t xml:space="preserve">MKR </w:t>
            </w:r>
            <w:r w:rsidRPr="00457AFA">
              <w:rPr>
                <w:bCs/>
                <w:sz w:val="20"/>
                <w:szCs w:val="20"/>
              </w:rPr>
              <w:t xml:space="preserve">2.1), </w:t>
            </w:r>
            <w:r>
              <w:rPr>
                <w:bCs/>
                <w:sz w:val="20"/>
                <w:szCs w:val="20"/>
              </w:rPr>
              <w:t xml:space="preserve">Informationsauswertung (MKR 2.2), </w:t>
            </w:r>
            <w:r w:rsidRPr="00457AFA">
              <w:rPr>
                <w:bCs/>
                <w:sz w:val="20"/>
                <w:szCs w:val="20"/>
              </w:rPr>
              <w:t>Medienproduktion und Präsentation (</w:t>
            </w:r>
            <w:r>
              <w:rPr>
                <w:bCs/>
                <w:sz w:val="20"/>
                <w:szCs w:val="20"/>
              </w:rPr>
              <w:t xml:space="preserve">MKR </w:t>
            </w:r>
            <w:r w:rsidRPr="00457AFA">
              <w:rPr>
                <w:bCs/>
                <w:sz w:val="20"/>
                <w:szCs w:val="20"/>
              </w:rPr>
              <w:t>4.1)</w:t>
            </w:r>
          </w:p>
          <w:p w14:paraId="6AD0A082" w14:textId="77777777" w:rsidR="00265C0C" w:rsidRDefault="00265C0C" w:rsidP="00CD2940">
            <w:pPr>
              <w:tabs>
                <w:tab w:val="left" w:pos="50"/>
              </w:tabs>
              <w:spacing w:after="0"/>
              <w:ind w:left="284" w:hanging="284"/>
              <w:rPr>
                <w:bCs/>
                <w:sz w:val="20"/>
                <w:szCs w:val="20"/>
              </w:rPr>
            </w:pPr>
            <w:r>
              <w:rPr>
                <w:b/>
                <w:sz w:val="20"/>
                <w:szCs w:val="20"/>
              </w:rPr>
              <w:t>Verbraucherbildung:</w:t>
            </w:r>
            <w:r>
              <w:rPr>
                <w:bCs/>
                <w:sz w:val="20"/>
                <w:szCs w:val="20"/>
              </w:rPr>
              <w:t xml:space="preserve"> Leben, Wohnen und Mobilität (Rahmenvorgabe Bereich D)</w:t>
            </w:r>
          </w:p>
          <w:p w14:paraId="60AA8732" w14:textId="08FB70B0" w:rsidR="00265C0C" w:rsidRPr="009B29A6" w:rsidRDefault="00265C0C" w:rsidP="00CD2940">
            <w:pPr>
              <w:tabs>
                <w:tab w:val="left" w:pos="50"/>
              </w:tabs>
              <w:spacing w:after="0"/>
              <w:ind w:left="284" w:hanging="284"/>
              <w:rPr>
                <w:rFonts w:cs="Arial"/>
                <w:sz w:val="20"/>
                <w:szCs w:val="20"/>
              </w:rPr>
            </w:pPr>
            <w:r>
              <w:rPr>
                <w:b/>
                <w:sz w:val="20"/>
                <w:szCs w:val="20"/>
              </w:rPr>
              <w:t xml:space="preserve">Leistungsüberprüfung: </w:t>
            </w:r>
            <w:r>
              <w:rPr>
                <w:sz w:val="20"/>
                <w:szCs w:val="20"/>
              </w:rPr>
              <w:t>dreiteilige Klassenarbeit mit den Schwerpunkten Sprachmittlung, Schreiben und integrierte Überprüfung des Verfügens über sprachliche Mittel (Grammatik)</w:t>
            </w:r>
          </w:p>
        </w:tc>
      </w:tr>
    </w:tbl>
    <w:p w14:paraId="7F59FDA1" w14:textId="77777777" w:rsidR="00265C0C" w:rsidRDefault="00265C0C" w:rsidP="00CD2940">
      <w:pPr>
        <w:rPr>
          <w:sz w:val="20"/>
          <w:szCs w:val="20"/>
        </w:rPr>
      </w:pPr>
    </w:p>
    <w:p w14:paraId="3A6407E5" w14:textId="77777777" w:rsidR="00265C0C" w:rsidRDefault="00265C0C" w:rsidP="00CD2940">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5366E9" w:rsidRPr="00DF62CA" w14:paraId="5C53D035"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09B59916" w14:textId="4A5B1C37" w:rsidR="00265C0C" w:rsidRPr="00F516B6" w:rsidRDefault="00265C0C" w:rsidP="00CD2940">
            <w:pPr>
              <w:spacing w:after="0"/>
              <w:jc w:val="center"/>
              <w:rPr>
                <w:rFonts w:cs="Arial"/>
                <w:i/>
                <w:lang w:val="en-GB"/>
              </w:rPr>
            </w:pPr>
            <w:r w:rsidRPr="009152D5">
              <w:rPr>
                <w:b/>
                <w:bCs/>
                <w:sz w:val="24"/>
                <w:szCs w:val="24"/>
                <w:lang w:val="en-US"/>
              </w:rPr>
              <w:lastRenderedPageBreak/>
              <w:t>UV 9.1-2</w:t>
            </w:r>
            <w:r w:rsidRPr="00F516B6">
              <w:rPr>
                <w:b/>
                <w:bCs/>
                <w:i/>
                <w:sz w:val="24"/>
                <w:szCs w:val="24"/>
                <w:lang w:val="en-US"/>
              </w:rPr>
              <w:t xml:space="preserve"> “</w:t>
            </w:r>
            <w:r>
              <w:rPr>
                <w:b/>
                <w:bCs/>
                <w:i/>
                <w:sz w:val="24"/>
                <w:szCs w:val="24"/>
                <w:lang w:val="en-US"/>
              </w:rPr>
              <w:t>True Australians?” – Peoples and their stories</w:t>
            </w:r>
            <w:r w:rsidRPr="00051457">
              <w:rPr>
                <w:b/>
                <w:bCs/>
                <w:i/>
                <w:iCs/>
                <w:sz w:val="24"/>
                <w:szCs w:val="24"/>
                <w:lang w:val="en-US"/>
              </w:rPr>
              <w:t xml:space="preserve"> </w:t>
            </w:r>
            <w:r w:rsidRPr="000C7A5A">
              <w:rPr>
                <w:sz w:val="20"/>
                <w:szCs w:val="24"/>
                <w:lang w:val="en-US"/>
              </w:rPr>
              <w:t>(ca.</w:t>
            </w:r>
            <w:r w:rsidR="00A95BBC">
              <w:rPr>
                <w:sz w:val="20"/>
                <w:szCs w:val="24"/>
                <w:lang w:val="en-US"/>
              </w:rPr>
              <w:t xml:space="preserve"> </w:t>
            </w:r>
            <w:r w:rsidRPr="000C7A5A">
              <w:rPr>
                <w:sz w:val="20"/>
                <w:szCs w:val="24"/>
                <w:lang w:val="en-US"/>
              </w:rPr>
              <w:t>22 U-Std.)</w:t>
            </w:r>
          </w:p>
        </w:tc>
      </w:tr>
      <w:tr w:rsidR="005366E9" w:rsidRPr="00217889" w14:paraId="32325F0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76F7B7C" w14:textId="77777777" w:rsidR="00265C0C" w:rsidRPr="00217889" w:rsidRDefault="00265C0C" w:rsidP="00CD2940">
            <w:pPr>
              <w:spacing w:after="0"/>
              <w:jc w:val="center"/>
              <w:rPr>
                <w:rFonts w:cs="Arial"/>
                <w:b/>
                <w:i/>
                <w:sz w:val="20"/>
                <w:szCs w:val="20"/>
              </w:rPr>
            </w:pPr>
            <w:r w:rsidRPr="00217889">
              <w:rPr>
                <w:rFonts w:cs="Arial"/>
                <w:b/>
                <w:i/>
                <w:sz w:val="20"/>
                <w:szCs w:val="20"/>
              </w:rPr>
              <w:t>Schwerpunkte der Kompetenzentwicklung</w:t>
            </w:r>
          </w:p>
        </w:tc>
      </w:tr>
      <w:tr w:rsidR="005366E9" w:rsidRPr="00051457" w14:paraId="5604412D"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63F21ED" w14:textId="77777777" w:rsidR="00265C0C" w:rsidRPr="00051457" w:rsidRDefault="00265C0C" w:rsidP="00CD2940">
            <w:pPr>
              <w:spacing w:after="0"/>
              <w:ind w:left="284" w:hanging="284"/>
              <w:jc w:val="left"/>
              <w:rPr>
                <w:b/>
                <w:i/>
                <w:sz w:val="20"/>
                <w:szCs w:val="20"/>
                <w:lang w:eastAsia="de-DE"/>
              </w:rPr>
            </w:pPr>
            <w:r w:rsidRPr="00051457">
              <w:rPr>
                <w:b/>
                <w:i/>
                <w:sz w:val="20"/>
                <w:szCs w:val="20"/>
                <w:lang w:eastAsia="de-DE"/>
              </w:rPr>
              <w:t xml:space="preserve">Hör-/Hörsehverstehen: </w:t>
            </w:r>
            <w:r w:rsidRPr="00051457">
              <w:rPr>
                <w:sz w:val="20"/>
                <w:szCs w:val="20"/>
                <w:lang w:eastAsia="de-DE"/>
              </w:rPr>
              <w:t>Hör-/Hörsehtexten Hauptpunkte und wichtige Details entnehmen</w:t>
            </w:r>
          </w:p>
          <w:p w14:paraId="5F055697" w14:textId="77777777" w:rsidR="00265C0C" w:rsidRPr="00051457" w:rsidRDefault="00265C0C" w:rsidP="00CD2940">
            <w:pPr>
              <w:spacing w:after="0"/>
              <w:ind w:left="284" w:hanging="284"/>
              <w:jc w:val="left"/>
              <w:rPr>
                <w:sz w:val="20"/>
                <w:szCs w:val="20"/>
                <w:lang w:eastAsia="de-DE"/>
              </w:rPr>
            </w:pPr>
            <w:r w:rsidRPr="00051457">
              <w:rPr>
                <w:b/>
                <w:i/>
                <w:sz w:val="20"/>
                <w:szCs w:val="20"/>
                <w:lang w:eastAsia="de-DE"/>
              </w:rPr>
              <w:t>Leseverstehen:</w:t>
            </w:r>
            <w:r w:rsidRPr="00217889">
              <w:rPr>
                <w:i/>
                <w:sz w:val="20"/>
                <w:szCs w:val="20"/>
                <w:lang w:eastAsia="de-DE"/>
              </w:rPr>
              <w:t xml:space="preserve"> </w:t>
            </w:r>
            <w:r w:rsidRPr="00051457">
              <w:rPr>
                <w:sz w:val="20"/>
                <w:szCs w:val="20"/>
              </w:rPr>
              <w:t>Sach- und Gebrauchstexten sowie literarischen Texten die Gesamtaussage sowie Hauptpunkte und wichtige Details entnehmen</w:t>
            </w:r>
          </w:p>
          <w:p w14:paraId="6AD7C25C" w14:textId="77777777" w:rsidR="00265C0C" w:rsidRPr="00051457" w:rsidRDefault="00265C0C" w:rsidP="00CD2940">
            <w:pPr>
              <w:spacing w:after="0"/>
              <w:ind w:left="284" w:hanging="284"/>
              <w:jc w:val="left"/>
              <w:rPr>
                <w:sz w:val="20"/>
                <w:szCs w:val="20"/>
              </w:rPr>
            </w:pPr>
            <w:r w:rsidRPr="00051457">
              <w:rPr>
                <w:b/>
                <w:bCs/>
                <w:i/>
                <w:iCs/>
                <w:sz w:val="20"/>
                <w:szCs w:val="20"/>
                <w:lang w:eastAsia="de-DE"/>
              </w:rPr>
              <w:t>Sprechen – zusammenhängendes Sprechen:</w:t>
            </w:r>
            <w:r w:rsidRPr="00217889">
              <w:rPr>
                <w:b/>
                <w:bCs/>
                <w:i/>
                <w:sz w:val="20"/>
                <w:szCs w:val="20"/>
                <w:lang w:eastAsia="de-DE"/>
              </w:rPr>
              <w:t xml:space="preserve"> </w:t>
            </w:r>
            <w:r w:rsidRPr="00051457">
              <w:rPr>
                <w:sz w:val="20"/>
                <w:szCs w:val="20"/>
              </w:rPr>
              <w:t>Texte sinnstiftend und darstellerisch-gestaltend vorlesen</w:t>
            </w:r>
          </w:p>
          <w:p w14:paraId="724825A6" w14:textId="77777777" w:rsidR="00265C0C" w:rsidRPr="00217889" w:rsidRDefault="00265C0C" w:rsidP="00CD2940">
            <w:pPr>
              <w:spacing w:after="0"/>
              <w:ind w:left="284" w:hanging="284"/>
              <w:jc w:val="left"/>
              <w:rPr>
                <w:bCs/>
                <w:i/>
                <w:sz w:val="20"/>
                <w:szCs w:val="20"/>
                <w:lang w:eastAsia="de-DE"/>
              </w:rPr>
            </w:pPr>
            <w:r w:rsidRPr="00051457">
              <w:rPr>
                <w:b/>
                <w:bCs/>
                <w:i/>
                <w:iCs/>
                <w:sz w:val="20"/>
                <w:szCs w:val="20"/>
                <w:lang w:eastAsia="de-DE"/>
              </w:rPr>
              <w:t>Aussprache und Intonation:</w:t>
            </w:r>
            <w:r w:rsidRPr="00217889">
              <w:rPr>
                <w:bCs/>
                <w:i/>
                <w:sz w:val="20"/>
                <w:szCs w:val="20"/>
                <w:lang w:eastAsia="de-DE"/>
              </w:rPr>
              <w:t xml:space="preserve"> </w:t>
            </w:r>
            <w:r w:rsidRPr="00217889">
              <w:rPr>
                <w:sz w:val="20"/>
                <w:szCs w:val="20"/>
              </w:rPr>
              <w:t>weitere gängige Aussprachevarietäten grundlegend verstehen</w:t>
            </w:r>
          </w:p>
          <w:p w14:paraId="54D9569A" w14:textId="77777777" w:rsidR="00265C0C" w:rsidRPr="00051457" w:rsidRDefault="00265C0C" w:rsidP="00CD2940">
            <w:pPr>
              <w:spacing w:after="0"/>
              <w:ind w:left="284" w:hanging="284"/>
              <w:jc w:val="left"/>
              <w:rPr>
                <w:rFonts w:cs="Arial"/>
                <w:b/>
                <w:sz w:val="20"/>
                <w:szCs w:val="20"/>
              </w:rPr>
            </w:pPr>
            <w:r w:rsidRPr="00051457">
              <w:rPr>
                <w:rFonts w:cs="Arial"/>
                <w:b/>
                <w:sz w:val="20"/>
                <w:szCs w:val="20"/>
              </w:rPr>
              <w:t xml:space="preserve">IKK: </w:t>
            </w:r>
            <w:r w:rsidRPr="00051457">
              <w:rPr>
                <w:sz w:val="20"/>
                <w:szCs w:val="20"/>
              </w:rPr>
              <w:t>eigen- und fremdkulturelle Wertvorstellungen, Einstellungen und Lebensstile grundlegend vergleichen und sie</w:t>
            </w:r>
            <w:r>
              <w:rPr>
                <w:sz w:val="20"/>
                <w:szCs w:val="20"/>
              </w:rPr>
              <w:t xml:space="preserve"> </w:t>
            </w:r>
            <w:r w:rsidRPr="00051457">
              <w:rPr>
                <w:sz w:val="20"/>
                <w:szCs w:val="20"/>
              </w:rPr>
              <w:t>[ – auch selbstkritisch sowie aus Gender-Perspektive –</w:t>
            </w:r>
            <w:r>
              <w:rPr>
                <w:sz w:val="20"/>
                <w:szCs w:val="20"/>
              </w:rPr>
              <w:t>]</w:t>
            </w:r>
            <w:r w:rsidRPr="00051457">
              <w:rPr>
                <w:sz w:val="20"/>
                <w:szCs w:val="20"/>
              </w:rPr>
              <w:t xml:space="preserve"> in Frage stellen</w:t>
            </w:r>
          </w:p>
        </w:tc>
      </w:tr>
      <w:tr w:rsidR="005366E9" w:rsidRPr="00217889" w14:paraId="0982FCAB"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A578662" w14:textId="77777777" w:rsidR="00265C0C" w:rsidRPr="00217889" w:rsidRDefault="00265C0C" w:rsidP="00CD2940">
            <w:pPr>
              <w:spacing w:after="0"/>
              <w:jc w:val="center"/>
              <w:rPr>
                <w:rFonts w:cs="Arial"/>
                <w:b/>
                <w:i/>
                <w:sz w:val="20"/>
                <w:szCs w:val="20"/>
              </w:rPr>
            </w:pPr>
            <w:r w:rsidRPr="00217889">
              <w:rPr>
                <w:rFonts w:cs="Arial"/>
                <w:b/>
                <w:i/>
                <w:sz w:val="20"/>
                <w:szCs w:val="20"/>
              </w:rPr>
              <w:t>fachliche Konkretisierungen im Schwerpunkt</w:t>
            </w:r>
          </w:p>
        </w:tc>
      </w:tr>
      <w:tr w:rsidR="005366E9" w:rsidRPr="00217889" w14:paraId="583F8492"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CD0AD20" w14:textId="77777777" w:rsidR="00265C0C" w:rsidRPr="00217889" w:rsidRDefault="00265C0C" w:rsidP="00CD2940">
            <w:pPr>
              <w:spacing w:after="0"/>
              <w:ind w:left="284" w:hanging="284"/>
              <w:jc w:val="left"/>
              <w:rPr>
                <w:b/>
                <w:bCs/>
                <w:i/>
                <w:sz w:val="20"/>
                <w:szCs w:val="20"/>
                <w:u w:val="single"/>
              </w:rPr>
            </w:pPr>
            <w:r w:rsidRPr="00E67803">
              <w:rPr>
                <w:b/>
                <w:bCs/>
                <w:sz w:val="20"/>
                <w:szCs w:val="20"/>
              </w:rPr>
              <w:t>IKK</w:t>
            </w:r>
            <w:r w:rsidRPr="00217889">
              <w:rPr>
                <w:b/>
                <w:bCs/>
                <w:i/>
                <w:sz w:val="20"/>
                <w:szCs w:val="20"/>
              </w:rPr>
              <w:t xml:space="preserve">: </w:t>
            </w:r>
            <w:r w:rsidRPr="00051457">
              <w:rPr>
                <w:bCs/>
                <w:sz w:val="20"/>
                <w:szCs w:val="20"/>
              </w:rPr>
              <w:t>Teilhabe am gesellschaftlichen Leben: Lebenswirklichkeiten in einem weiteren anglophonen Land (kulturelle, soziale und politische Aspekte), historisch und kulturell wichtige Personen, Ereignisse, Feste und Traditionen</w:t>
            </w:r>
          </w:p>
          <w:p w14:paraId="2C8E7F5D" w14:textId="77777777" w:rsidR="00265C0C" w:rsidRPr="0091331F" w:rsidRDefault="00265C0C" w:rsidP="00CD2940">
            <w:pPr>
              <w:spacing w:after="0"/>
              <w:ind w:left="284" w:hanging="284"/>
              <w:jc w:val="left"/>
              <w:rPr>
                <w:bCs/>
                <w:i/>
                <w:sz w:val="20"/>
                <w:szCs w:val="20"/>
                <w:lang w:val="en-US"/>
              </w:rPr>
            </w:pPr>
            <w:r w:rsidRPr="00217889">
              <w:rPr>
                <w:b/>
                <w:bCs/>
                <w:i/>
                <w:iCs/>
                <w:sz w:val="20"/>
                <w:szCs w:val="20"/>
                <w:lang w:val="en-US"/>
              </w:rPr>
              <w:t>Grammatik</w:t>
            </w:r>
            <w:r w:rsidR="00E93435">
              <w:rPr>
                <w:b/>
                <w:bCs/>
                <w:i/>
                <w:iCs/>
                <w:sz w:val="20"/>
                <w:szCs w:val="20"/>
                <w:lang w:val="en-US"/>
              </w:rPr>
              <w:t xml:space="preserve">: </w:t>
            </w:r>
            <w:r w:rsidR="00E93435" w:rsidRPr="00E93435">
              <w:rPr>
                <w:bCs/>
                <w:i/>
                <w:iCs/>
                <w:sz w:val="20"/>
                <w:szCs w:val="20"/>
                <w:lang w:val="en-US"/>
              </w:rPr>
              <w:t>reflexive</w:t>
            </w:r>
            <w:r w:rsidR="00FF29A7" w:rsidRPr="00E93435">
              <w:rPr>
                <w:bCs/>
                <w:i/>
                <w:sz w:val="20"/>
                <w:szCs w:val="20"/>
                <w:lang w:val="en-US"/>
              </w:rPr>
              <w:t xml:space="preserve"> pronouns, each other; prop word ‘on</w:t>
            </w:r>
            <w:r w:rsidR="00FF29A7" w:rsidRPr="0091331F">
              <w:rPr>
                <w:bCs/>
                <w:i/>
                <w:sz w:val="20"/>
                <w:szCs w:val="20"/>
                <w:lang w:val="en-US"/>
              </w:rPr>
              <w:t>e’</w:t>
            </w:r>
          </w:p>
          <w:p w14:paraId="71B8EB59" w14:textId="77777777" w:rsidR="00265C0C" w:rsidRPr="00217889" w:rsidRDefault="00265C0C" w:rsidP="00CD2940">
            <w:pPr>
              <w:spacing w:after="0"/>
              <w:ind w:left="284" w:hanging="284"/>
              <w:jc w:val="left"/>
              <w:rPr>
                <w:rFonts w:cs="Arial"/>
                <w:b/>
                <w:i/>
                <w:sz w:val="20"/>
                <w:szCs w:val="20"/>
              </w:rPr>
            </w:pPr>
            <w:r w:rsidRPr="0091331F">
              <w:rPr>
                <w:b/>
                <w:bCs/>
                <w:sz w:val="20"/>
                <w:szCs w:val="20"/>
              </w:rPr>
              <w:t>TMK</w:t>
            </w:r>
            <w:r w:rsidRPr="0091331F">
              <w:rPr>
                <w:b/>
                <w:bCs/>
                <w:i/>
                <w:sz w:val="20"/>
                <w:szCs w:val="20"/>
              </w:rPr>
              <w:t xml:space="preserve">: </w:t>
            </w:r>
            <w:r w:rsidRPr="0091331F">
              <w:rPr>
                <w:sz w:val="20"/>
                <w:szCs w:val="20"/>
                <w:u w:val="single"/>
              </w:rPr>
              <w:t>Ausgangstexte:</w:t>
            </w:r>
            <w:r w:rsidRPr="0091331F">
              <w:rPr>
                <w:sz w:val="20"/>
                <w:szCs w:val="20"/>
              </w:rPr>
              <w:t xml:space="preserve"> informierende und argumentative Texte, Interviews, Bilder, Zeitschriftenartikel</w:t>
            </w:r>
            <w:r w:rsidRPr="0091331F">
              <w:rPr>
                <w:i/>
                <w:sz w:val="20"/>
                <w:szCs w:val="20"/>
              </w:rPr>
              <w:t xml:space="preserve">, social </w:t>
            </w:r>
            <w:proofErr w:type="spellStart"/>
            <w:r w:rsidRPr="0091331F">
              <w:rPr>
                <w:i/>
                <w:sz w:val="20"/>
                <w:szCs w:val="20"/>
              </w:rPr>
              <w:t>media</w:t>
            </w:r>
            <w:proofErr w:type="spellEnd"/>
            <w:r w:rsidRPr="0091331F">
              <w:rPr>
                <w:i/>
                <w:sz w:val="20"/>
                <w:szCs w:val="20"/>
              </w:rPr>
              <w:t xml:space="preserve"> </w:t>
            </w:r>
            <w:proofErr w:type="spellStart"/>
            <w:r w:rsidRPr="0091331F">
              <w:rPr>
                <w:i/>
                <w:sz w:val="20"/>
                <w:szCs w:val="20"/>
              </w:rPr>
              <w:t>posts</w:t>
            </w:r>
            <w:proofErr w:type="spellEnd"/>
            <w:r w:rsidRPr="0091331F">
              <w:rPr>
                <w:i/>
                <w:sz w:val="20"/>
                <w:szCs w:val="20"/>
              </w:rPr>
              <w:t xml:space="preserve">, </w:t>
            </w:r>
            <w:r w:rsidR="00CA1ED4" w:rsidRPr="0091331F">
              <w:rPr>
                <w:sz w:val="20"/>
                <w:szCs w:val="20"/>
              </w:rPr>
              <w:t>Liedtexte</w:t>
            </w:r>
            <w:r w:rsidRPr="0091331F">
              <w:rPr>
                <w:sz w:val="20"/>
                <w:szCs w:val="20"/>
              </w:rPr>
              <w:t xml:space="preserve">, Audio- und Videoclips </w:t>
            </w:r>
            <w:r w:rsidRPr="0091331F">
              <w:rPr>
                <w:sz w:val="20"/>
                <w:szCs w:val="20"/>
                <w:u w:val="single"/>
              </w:rPr>
              <w:t>Zieltex</w:t>
            </w:r>
            <w:r w:rsidRPr="00051457">
              <w:rPr>
                <w:sz w:val="20"/>
                <w:szCs w:val="20"/>
                <w:u w:val="single"/>
              </w:rPr>
              <w:t>te:</w:t>
            </w:r>
            <w:r w:rsidRPr="00051457">
              <w:rPr>
                <w:sz w:val="20"/>
                <w:szCs w:val="20"/>
              </w:rPr>
              <w:t xml:space="preserve"> </w:t>
            </w:r>
            <w:r w:rsidR="00CA1ED4" w:rsidRPr="00C61D1D">
              <w:rPr>
                <w:i/>
                <w:sz w:val="20"/>
                <w:szCs w:val="20"/>
              </w:rPr>
              <w:t xml:space="preserve">social </w:t>
            </w:r>
            <w:proofErr w:type="spellStart"/>
            <w:r w:rsidR="00CA1ED4" w:rsidRPr="00C61D1D">
              <w:rPr>
                <w:i/>
                <w:sz w:val="20"/>
                <w:szCs w:val="20"/>
              </w:rPr>
              <w:t>media</w:t>
            </w:r>
            <w:proofErr w:type="spellEnd"/>
            <w:r w:rsidR="00CA1ED4" w:rsidRPr="00C61D1D">
              <w:rPr>
                <w:i/>
                <w:sz w:val="20"/>
                <w:szCs w:val="20"/>
              </w:rPr>
              <w:t xml:space="preserve"> </w:t>
            </w:r>
            <w:proofErr w:type="spellStart"/>
            <w:r w:rsidR="00CA1ED4" w:rsidRPr="00C61D1D">
              <w:rPr>
                <w:i/>
                <w:sz w:val="20"/>
                <w:szCs w:val="20"/>
              </w:rPr>
              <w:t>posts</w:t>
            </w:r>
            <w:proofErr w:type="spellEnd"/>
            <w:r w:rsidR="00CA1ED4" w:rsidRPr="00C61D1D">
              <w:rPr>
                <w:i/>
                <w:sz w:val="20"/>
                <w:szCs w:val="20"/>
              </w:rPr>
              <w:t xml:space="preserve">, </w:t>
            </w:r>
            <w:r w:rsidRPr="00C61D1D">
              <w:rPr>
                <w:sz w:val="20"/>
                <w:szCs w:val="20"/>
              </w:rPr>
              <w:t>Zusammenfassungen</w:t>
            </w:r>
            <w:r w:rsidRPr="00051457">
              <w:rPr>
                <w:sz w:val="20"/>
                <w:szCs w:val="20"/>
              </w:rPr>
              <w:t>, Stellungnahmen</w:t>
            </w:r>
            <w:r w:rsidRPr="00217889">
              <w:rPr>
                <w:i/>
                <w:sz w:val="20"/>
                <w:szCs w:val="20"/>
              </w:rPr>
              <w:t xml:space="preserve">, </w:t>
            </w:r>
            <w:r w:rsidRPr="00B629FC">
              <w:rPr>
                <w:sz w:val="20"/>
                <w:szCs w:val="20"/>
              </w:rPr>
              <w:t>Audioclips</w:t>
            </w:r>
          </w:p>
        </w:tc>
      </w:tr>
      <w:tr w:rsidR="005366E9" w:rsidRPr="00217889" w14:paraId="4D32CBF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F6B6E6E" w14:textId="77777777" w:rsidR="00265C0C" w:rsidRPr="00217889" w:rsidRDefault="00265C0C" w:rsidP="00CD2940">
            <w:pPr>
              <w:tabs>
                <w:tab w:val="left" w:pos="360"/>
              </w:tabs>
              <w:spacing w:after="0"/>
              <w:jc w:val="center"/>
              <w:rPr>
                <w:rFonts w:cs="Arial"/>
                <w:b/>
                <w:bCs/>
                <w:i/>
                <w:sz w:val="20"/>
                <w:szCs w:val="20"/>
              </w:rPr>
            </w:pPr>
            <w:r w:rsidRPr="00217889">
              <w:rPr>
                <w:rFonts w:cs="Arial"/>
                <w:b/>
                <w:bCs/>
                <w:i/>
                <w:sz w:val="20"/>
                <w:szCs w:val="20"/>
              </w:rPr>
              <w:t>Hinweise, Vereinbarungen und Absprachen</w:t>
            </w:r>
          </w:p>
        </w:tc>
      </w:tr>
      <w:tr w:rsidR="005366E9" w:rsidRPr="00217889" w14:paraId="1E27A9B2"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119F9F1" w14:textId="77777777" w:rsidR="00265C0C" w:rsidRPr="00051457" w:rsidRDefault="00265C0C" w:rsidP="00CD2940">
            <w:pPr>
              <w:tabs>
                <w:tab w:val="left" w:pos="50"/>
              </w:tabs>
              <w:spacing w:after="0"/>
              <w:ind w:left="284" w:hanging="284"/>
              <w:rPr>
                <w:i/>
                <w:sz w:val="20"/>
                <w:szCs w:val="20"/>
                <w:lang w:val="en-US"/>
              </w:rPr>
            </w:pPr>
            <w:proofErr w:type="spellStart"/>
            <w:r w:rsidRPr="00E67803">
              <w:rPr>
                <w:b/>
                <w:sz w:val="20"/>
                <w:szCs w:val="20"/>
                <w:lang w:val="en-US"/>
              </w:rPr>
              <w:t>Wortschatz</w:t>
            </w:r>
            <w:proofErr w:type="spellEnd"/>
            <w:r w:rsidRPr="00E67803">
              <w:rPr>
                <w:b/>
                <w:sz w:val="20"/>
                <w:szCs w:val="20"/>
                <w:lang w:val="en-US"/>
              </w:rPr>
              <w:t>:</w:t>
            </w:r>
            <w:r w:rsidRPr="00217889">
              <w:rPr>
                <w:b/>
                <w:i/>
                <w:sz w:val="20"/>
                <w:szCs w:val="20"/>
                <w:lang w:val="en-US"/>
              </w:rPr>
              <w:t xml:space="preserve"> </w:t>
            </w:r>
            <w:r>
              <w:rPr>
                <w:i/>
                <w:sz w:val="20"/>
                <w:szCs w:val="20"/>
                <w:lang w:val="en-US"/>
              </w:rPr>
              <w:t xml:space="preserve">describing different </w:t>
            </w:r>
            <w:r w:rsidRPr="00051457">
              <w:rPr>
                <w:i/>
                <w:sz w:val="20"/>
                <w:szCs w:val="20"/>
                <w:lang w:val="en-US"/>
              </w:rPr>
              <w:t>culture</w:t>
            </w:r>
            <w:r>
              <w:rPr>
                <w:i/>
                <w:sz w:val="20"/>
                <w:szCs w:val="20"/>
                <w:lang w:val="en-US"/>
              </w:rPr>
              <w:t>s</w:t>
            </w:r>
            <w:r w:rsidRPr="00051457">
              <w:rPr>
                <w:i/>
                <w:sz w:val="20"/>
                <w:szCs w:val="20"/>
                <w:lang w:val="en-US"/>
              </w:rPr>
              <w:t xml:space="preserve"> and way</w:t>
            </w:r>
            <w:r>
              <w:rPr>
                <w:i/>
                <w:sz w:val="20"/>
                <w:szCs w:val="20"/>
                <w:lang w:val="en-US"/>
              </w:rPr>
              <w:t>s</w:t>
            </w:r>
            <w:r w:rsidRPr="00051457">
              <w:rPr>
                <w:i/>
                <w:sz w:val="20"/>
                <w:szCs w:val="20"/>
                <w:lang w:val="en-US"/>
              </w:rPr>
              <w:t xml:space="preserve"> of life; political terms to talk about Australia’s history</w:t>
            </w:r>
          </w:p>
          <w:p w14:paraId="1C9663ED" w14:textId="311ED52C" w:rsidR="00265C0C" w:rsidRDefault="00265C0C" w:rsidP="00CD2940">
            <w:pPr>
              <w:tabs>
                <w:tab w:val="left" w:pos="50"/>
              </w:tabs>
              <w:spacing w:after="0"/>
              <w:ind w:left="284" w:hanging="284"/>
              <w:rPr>
                <w:i/>
                <w:sz w:val="20"/>
                <w:szCs w:val="20"/>
              </w:rPr>
            </w:pPr>
            <w:r w:rsidRPr="00E67803">
              <w:rPr>
                <w:b/>
                <w:sz w:val="20"/>
                <w:szCs w:val="20"/>
              </w:rPr>
              <w:t>Mögliche Umsetzung:</w:t>
            </w:r>
            <w:r w:rsidRPr="00217889">
              <w:rPr>
                <w:b/>
                <w:i/>
                <w:sz w:val="20"/>
                <w:szCs w:val="20"/>
              </w:rPr>
              <w:t xml:space="preserve"> </w:t>
            </w:r>
            <w:r w:rsidRPr="00B629FC">
              <w:rPr>
                <w:sz w:val="20"/>
                <w:szCs w:val="20"/>
              </w:rPr>
              <w:t>Audioclips zu</w:t>
            </w:r>
            <w:r>
              <w:rPr>
                <w:sz w:val="20"/>
                <w:szCs w:val="20"/>
              </w:rPr>
              <w:t xml:space="preserve"> </w:t>
            </w:r>
            <w:proofErr w:type="spellStart"/>
            <w:r w:rsidRPr="00051457">
              <w:rPr>
                <w:i/>
                <w:iCs/>
                <w:sz w:val="20"/>
                <w:szCs w:val="20"/>
              </w:rPr>
              <w:t>Dreamtime</w:t>
            </w:r>
            <w:proofErr w:type="spellEnd"/>
            <w:r w:rsidRPr="00051457">
              <w:rPr>
                <w:i/>
                <w:iCs/>
                <w:sz w:val="20"/>
                <w:szCs w:val="20"/>
              </w:rPr>
              <w:t xml:space="preserve"> Stories</w:t>
            </w:r>
            <w:r>
              <w:rPr>
                <w:i/>
                <w:iCs/>
                <w:sz w:val="20"/>
                <w:szCs w:val="20"/>
              </w:rPr>
              <w:t xml:space="preserve"> – </w:t>
            </w:r>
            <w:r w:rsidRPr="00F516B6">
              <w:rPr>
                <w:iCs/>
                <w:sz w:val="20"/>
                <w:szCs w:val="20"/>
              </w:rPr>
              <w:t>Vortrag und Vertonung</w:t>
            </w:r>
            <w:r w:rsidRPr="00217889">
              <w:rPr>
                <w:i/>
                <w:sz w:val="20"/>
                <w:szCs w:val="20"/>
              </w:rPr>
              <w:t xml:space="preserve">; </w:t>
            </w:r>
            <w:r w:rsidRPr="00931462">
              <w:rPr>
                <w:sz w:val="20"/>
                <w:szCs w:val="20"/>
              </w:rPr>
              <w:t>Plakate</w:t>
            </w:r>
            <w:r w:rsidRPr="00B629FC">
              <w:rPr>
                <w:sz w:val="20"/>
                <w:szCs w:val="20"/>
              </w:rPr>
              <w:t xml:space="preserve"> zu australischen Gedenktagen</w:t>
            </w:r>
            <w:r w:rsidRPr="00217889">
              <w:rPr>
                <w:i/>
                <w:sz w:val="20"/>
                <w:szCs w:val="20"/>
              </w:rPr>
              <w:t xml:space="preserve"> (</w:t>
            </w:r>
            <w:proofErr w:type="spellStart"/>
            <w:r w:rsidRPr="00217889">
              <w:rPr>
                <w:i/>
                <w:iCs/>
                <w:sz w:val="20"/>
                <w:szCs w:val="20"/>
              </w:rPr>
              <w:t>Anzac</w:t>
            </w:r>
            <w:proofErr w:type="spellEnd"/>
            <w:r w:rsidRPr="00217889">
              <w:rPr>
                <w:i/>
                <w:iCs/>
                <w:sz w:val="20"/>
                <w:szCs w:val="20"/>
              </w:rPr>
              <w:t xml:space="preserve"> Day, Australia Day, National Sorry Day, The </w:t>
            </w:r>
            <w:proofErr w:type="spellStart"/>
            <w:r w:rsidRPr="00217889">
              <w:rPr>
                <w:i/>
                <w:iCs/>
                <w:sz w:val="20"/>
                <w:szCs w:val="20"/>
              </w:rPr>
              <w:t>Queen’s</w:t>
            </w:r>
            <w:proofErr w:type="spellEnd"/>
            <w:r w:rsidRPr="00217889">
              <w:rPr>
                <w:i/>
                <w:iCs/>
                <w:sz w:val="20"/>
                <w:szCs w:val="20"/>
              </w:rPr>
              <w:t xml:space="preserve"> Birthday</w:t>
            </w:r>
            <w:r w:rsidRPr="00217889">
              <w:rPr>
                <w:i/>
                <w:sz w:val="20"/>
                <w:szCs w:val="20"/>
              </w:rPr>
              <w:t>)</w:t>
            </w:r>
          </w:p>
          <w:p w14:paraId="5084389D" w14:textId="77777777" w:rsidR="00265C0C" w:rsidRDefault="00265C0C" w:rsidP="00CD2940">
            <w:pPr>
              <w:tabs>
                <w:tab w:val="left" w:pos="50"/>
              </w:tabs>
              <w:spacing w:after="0"/>
              <w:ind w:left="284" w:hanging="284"/>
              <w:rPr>
                <w:bCs/>
                <w:sz w:val="20"/>
                <w:szCs w:val="20"/>
              </w:rPr>
            </w:pPr>
            <w:r>
              <w:rPr>
                <w:b/>
                <w:sz w:val="20"/>
                <w:szCs w:val="20"/>
              </w:rPr>
              <w:t>Medienbildung:</w:t>
            </w:r>
            <w:r>
              <w:rPr>
                <w:bCs/>
                <w:sz w:val="20"/>
                <w:szCs w:val="20"/>
              </w:rPr>
              <w:t xml:space="preserve"> Informationsauswertung (MKR 2.2),</w:t>
            </w:r>
            <w:r w:rsidRPr="00457AFA">
              <w:rPr>
                <w:bCs/>
                <w:sz w:val="20"/>
                <w:szCs w:val="20"/>
              </w:rPr>
              <w:t xml:space="preserve"> Medienproduktion und Präsentation (</w:t>
            </w:r>
            <w:r>
              <w:rPr>
                <w:bCs/>
                <w:sz w:val="20"/>
                <w:szCs w:val="20"/>
              </w:rPr>
              <w:t xml:space="preserve">MKR </w:t>
            </w:r>
            <w:r w:rsidRPr="00457AFA">
              <w:rPr>
                <w:bCs/>
                <w:sz w:val="20"/>
                <w:szCs w:val="20"/>
              </w:rPr>
              <w:t>4.1)</w:t>
            </w:r>
          </w:p>
          <w:p w14:paraId="7B7CBDBE" w14:textId="1BD6A95F" w:rsidR="00265C0C" w:rsidRPr="00217889" w:rsidRDefault="00265C0C" w:rsidP="00CD2940">
            <w:pPr>
              <w:tabs>
                <w:tab w:val="left" w:pos="50"/>
              </w:tabs>
              <w:spacing w:after="0"/>
              <w:ind w:left="284" w:hanging="284"/>
              <w:rPr>
                <w:rFonts w:cs="Arial"/>
                <w:i/>
                <w:sz w:val="20"/>
                <w:szCs w:val="20"/>
              </w:rPr>
            </w:pPr>
            <w:r w:rsidRPr="00F516B6">
              <w:rPr>
                <w:b/>
                <w:sz w:val="20"/>
                <w:szCs w:val="20"/>
              </w:rPr>
              <w:t>Leistungsüberprüfung:</w:t>
            </w:r>
            <w:r w:rsidRPr="00217889">
              <w:rPr>
                <w:b/>
                <w:i/>
                <w:sz w:val="20"/>
                <w:szCs w:val="20"/>
              </w:rPr>
              <w:t xml:space="preserve"> </w:t>
            </w:r>
            <w:r w:rsidRPr="00B629FC">
              <w:rPr>
                <w:sz w:val="20"/>
                <w:szCs w:val="20"/>
              </w:rPr>
              <w:t>dreiteilige Klassenarbeit mit den Schwerpunkten Hör</w:t>
            </w:r>
            <w:r w:rsidR="0004355D">
              <w:rPr>
                <w:sz w:val="20"/>
                <w:szCs w:val="20"/>
              </w:rPr>
              <w:t>-/Hörsehverstehen, Schreibe</w:t>
            </w:r>
            <w:r w:rsidR="00A95BBC">
              <w:rPr>
                <w:sz w:val="20"/>
                <w:szCs w:val="20"/>
              </w:rPr>
              <w:t>n</w:t>
            </w:r>
            <w:r w:rsidR="0004355D">
              <w:rPr>
                <w:sz w:val="20"/>
                <w:szCs w:val="20"/>
              </w:rPr>
              <w:t>,</w:t>
            </w:r>
            <w:r w:rsidRPr="00B629FC">
              <w:rPr>
                <w:sz w:val="20"/>
                <w:szCs w:val="20"/>
              </w:rPr>
              <w:t xml:space="preserve"> isolierte Überprüfung des Verfügens über sprachliche Mittel (Wortschatz und Grammatik)</w:t>
            </w:r>
          </w:p>
        </w:tc>
      </w:tr>
    </w:tbl>
    <w:p w14:paraId="2E3FF7B8" w14:textId="77777777" w:rsidR="00265C0C" w:rsidRDefault="00265C0C" w:rsidP="00CD2940"/>
    <w:p w14:paraId="670F1519" w14:textId="77777777" w:rsidR="00931462" w:rsidRDefault="00931462" w:rsidP="00A542C5"/>
    <w:p w14:paraId="7CD85084" w14:textId="428269AB" w:rsidR="00FE7B60" w:rsidRDefault="00FE7B60">
      <w:pPr>
        <w:jc w:val="left"/>
      </w:pPr>
      <w:r>
        <w:br w:type="page"/>
      </w:r>
    </w:p>
    <w:tbl>
      <w:tblPr>
        <w:tblW w:w="500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4"/>
      </w:tblGrid>
      <w:tr w:rsidR="00931462" w:rsidRPr="00DF62CA" w14:paraId="23615365" w14:textId="77777777" w:rsidTr="0091331F">
        <w:trPr>
          <w:trHeight w:val="320"/>
        </w:trPr>
        <w:tc>
          <w:tcPr>
            <w:tcW w:w="9074" w:type="dxa"/>
            <w:tcBorders>
              <w:top w:val="single" w:sz="4" w:space="0" w:color="000000"/>
              <w:left w:val="single" w:sz="4" w:space="0" w:color="000000"/>
              <w:bottom w:val="single" w:sz="4" w:space="0" w:color="000000"/>
              <w:right w:val="single" w:sz="4" w:space="0" w:color="000000"/>
            </w:tcBorders>
            <w:shd w:val="clear" w:color="auto" w:fill="D9D9D9"/>
          </w:tcPr>
          <w:p w14:paraId="48A95652" w14:textId="24564625" w:rsidR="00931462" w:rsidRPr="00F516B6" w:rsidRDefault="00931462" w:rsidP="00CD2940">
            <w:pPr>
              <w:spacing w:after="0"/>
              <w:jc w:val="center"/>
              <w:rPr>
                <w:rFonts w:cs="Arial"/>
                <w:i/>
                <w:lang w:val="en-GB"/>
              </w:rPr>
            </w:pPr>
            <w:r>
              <w:rPr>
                <w:b/>
                <w:bCs/>
                <w:sz w:val="24"/>
                <w:szCs w:val="24"/>
                <w:lang w:val="en-US"/>
              </w:rPr>
              <w:lastRenderedPageBreak/>
              <w:t>UV 9.2-1</w:t>
            </w:r>
            <w:r w:rsidRPr="00F516B6">
              <w:rPr>
                <w:b/>
                <w:bCs/>
                <w:i/>
                <w:sz w:val="24"/>
                <w:szCs w:val="24"/>
                <w:lang w:val="en-US"/>
              </w:rPr>
              <w:t xml:space="preserve"> “</w:t>
            </w:r>
            <w:r>
              <w:rPr>
                <w:b/>
                <w:bCs/>
                <w:i/>
                <w:sz w:val="24"/>
                <w:szCs w:val="24"/>
                <w:lang w:val="en-US"/>
              </w:rPr>
              <w:t>First steps into the world of work”</w:t>
            </w:r>
            <w:r w:rsidRPr="00051457">
              <w:rPr>
                <w:b/>
                <w:bCs/>
                <w:i/>
                <w:iCs/>
                <w:sz w:val="24"/>
                <w:szCs w:val="24"/>
                <w:lang w:val="en-US"/>
              </w:rPr>
              <w:t xml:space="preserve"> </w:t>
            </w:r>
            <w:r w:rsidRPr="000C7A5A">
              <w:rPr>
                <w:sz w:val="20"/>
                <w:szCs w:val="24"/>
                <w:lang w:val="en-US"/>
              </w:rPr>
              <w:t>(ca.</w:t>
            </w:r>
            <w:r w:rsidR="00A95BBC">
              <w:rPr>
                <w:sz w:val="20"/>
                <w:szCs w:val="24"/>
                <w:lang w:val="en-US"/>
              </w:rPr>
              <w:t xml:space="preserve"> </w:t>
            </w:r>
            <w:r w:rsidRPr="000C7A5A">
              <w:rPr>
                <w:sz w:val="20"/>
                <w:szCs w:val="24"/>
                <w:lang w:val="en-US"/>
              </w:rPr>
              <w:t>22 U-Std.)</w:t>
            </w:r>
          </w:p>
        </w:tc>
      </w:tr>
      <w:tr w:rsidR="00931462" w:rsidRPr="00E574D7" w14:paraId="263A7A0F"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67C907BB" w14:textId="77777777" w:rsidR="00931462" w:rsidRPr="00E574D7" w:rsidRDefault="00931462" w:rsidP="00CD2940">
            <w:pPr>
              <w:spacing w:after="0"/>
              <w:jc w:val="center"/>
              <w:rPr>
                <w:rFonts w:cs="Arial"/>
                <w:b/>
                <w:sz w:val="20"/>
                <w:szCs w:val="20"/>
              </w:rPr>
            </w:pPr>
            <w:r w:rsidRPr="00E574D7">
              <w:rPr>
                <w:rFonts w:cs="Arial"/>
                <w:b/>
                <w:sz w:val="20"/>
                <w:szCs w:val="20"/>
              </w:rPr>
              <w:t>Schwerpunkte der Kompetenzentwicklung</w:t>
            </w:r>
          </w:p>
        </w:tc>
      </w:tr>
      <w:tr w:rsidR="00931462" w:rsidRPr="00051457" w14:paraId="31EB8739"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2C696538" w14:textId="77777777" w:rsidR="00ED2115" w:rsidRPr="00CD2940" w:rsidRDefault="00ED2115" w:rsidP="00CD2940">
            <w:pPr>
              <w:spacing w:after="0"/>
              <w:ind w:left="284" w:hanging="284"/>
              <w:jc w:val="left"/>
              <w:rPr>
                <w:rFonts w:cs="Arial"/>
                <w:sz w:val="20"/>
                <w:szCs w:val="18"/>
                <w:lang w:eastAsia="de-DE"/>
              </w:rPr>
            </w:pPr>
            <w:r>
              <w:rPr>
                <w:rFonts w:cs="Arial"/>
                <w:b/>
                <w:i/>
                <w:sz w:val="20"/>
                <w:szCs w:val="18"/>
                <w:lang w:eastAsia="de-DE"/>
              </w:rPr>
              <w:t xml:space="preserve">Leseverstehen: </w:t>
            </w:r>
            <w:r w:rsidRPr="00C61D1D">
              <w:rPr>
                <w:rFonts w:cs="Arial"/>
                <w:sz w:val="20"/>
                <w:szCs w:val="18"/>
                <w:lang w:eastAsia="de-DE"/>
              </w:rPr>
              <w:t>Arbeitsanweisungen, Anleitungen und Erklärungen für ihren Lern- und Arbeitsprozess nutzen</w:t>
            </w:r>
          </w:p>
          <w:p w14:paraId="625CF207" w14:textId="77777777" w:rsidR="00931462" w:rsidRDefault="00931462" w:rsidP="00CD2940">
            <w:pPr>
              <w:spacing w:after="0"/>
              <w:ind w:left="284" w:hanging="284"/>
              <w:jc w:val="left"/>
              <w:rPr>
                <w:sz w:val="20"/>
                <w:szCs w:val="20"/>
              </w:rPr>
            </w:pPr>
            <w:r w:rsidRPr="00387EB6">
              <w:rPr>
                <w:rFonts w:cs="Arial"/>
                <w:b/>
                <w:i/>
                <w:sz w:val="20"/>
                <w:szCs w:val="18"/>
                <w:lang w:eastAsia="de-DE"/>
              </w:rPr>
              <w:t>Sprechen – an Gesprächen teilnehmen:</w:t>
            </w:r>
            <w:r>
              <w:rPr>
                <w:rFonts w:cs="Arial"/>
                <w:b/>
                <w:i/>
                <w:sz w:val="20"/>
                <w:szCs w:val="18"/>
                <w:lang w:eastAsia="de-DE"/>
              </w:rPr>
              <w:t xml:space="preserve"> </w:t>
            </w:r>
            <w:r w:rsidR="00861E4B" w:rsidRPr="00CD2940">
              <w:rPr>
                <w:rFonts w:cs="Arial"/>
                <w:sz w:val="20"/>
                <w:szCs w:val="18"/>
                <w:lang w:eastAsia="de-DE"/>
              </w:rPr>
              <w:t>Gespräche beginnen, fortführen und beenden sowie auch bei sprachlichen Schwierigkeiten</w:t>
            </w:r>
            <w:r w:rsidR="00861E4B">
              <w:rPr>
                <w:rFonts w:cs="Arial"/>
                <w:sz w:val="20"/>
                <w:szCs w:val="18"/>
                <w:lang w:eastAsia="de-DE"/>
              </w:rPr>
              <w:t xml:space="preserve"> weitgehend aufrechterhalten, auch mit Unterstützung des Gesprächspartners; </w:t>
            </w:r>
            <w:r w:rsidRPr="00861E4B">
              <w:rPr>
                <w:sz w:val="20"/>
                <w:szCs w:val="20"/>
              </w:rPr>
              <w:t>sich</w:t>
            </w:r>
            <w:r w:rsidRPr="00A34FB1">
              <w:rPr>
                <w:sz w:val="20"/>
                <w:szCs w:val="20"/>
              </w:rPr>
              <w:t xml:space="preserve"> in unterschiedlichen Rollen an einfachen formalisierten Gesprächen beteiligen</w:t>
            </w:r>
          </w:p>
          <w:p w14:paraId="22BDEAD5" w14:textId="77777777" w:rsidR="00931462" w:rsidRPr="00A34FB1" w:rsidRDefault="00931462" w:rsidP="00CD2940">
            <w:pPr>
              <w:spacing w:after="0"/>
              <w:ind w:left="284" w:hanging="284"/>
              <w:rPr>
                <w:rFonts w:cs="Arial"/>
                <w:sz w:val="20"/>
                <w:szCs w:val="20"/>
              </w:rPr>
            </w:pPr>
            <w:r>
              <w:rPr>
                <w:rFonts w:cs="Arial"/>
                <w:b/>
                <w:i/>
                <w:sz w:val="20"/>
                <w:szCs w:val="18"/>
                <w:lang w:eastAsia="de-DE"/>
              </w:rPr>
              <w:t xml:space="preserve">Sprechen – zusammenhängendes Sprechen: </w:t>
            </w:r>
            <w:r w:rsidRPr="0052028C">
              <w:rPr>
                <w:sz w:val="20"/>
                <w:szCs w:val="20"/>
              </w:rPr>
              <w:t>Inhalte von Texten und Medien zusammenfassend wiedergeben</w:t>
            </w:r>
            <w:r>
              <w:rPr>
                <w:sz w:val="20"/>
                <w:szCs w:val="20"/>
              </w:rPr>
              <w:t xml:space="preserve">; </w:t>
            </w:r>
            <w:r w:rsidRPr="00FF66E0">
              <w:rPr>
                <w:sz w:val="20"/>
                <w:szCs w:val="20"/>
              </w:rPr>
              <w:t>eine Präsentation, auch digital gestützt, strukturiert vortragen</w:t>
            </w:r>
            <w:r>
              <w:rPr>
                <w:sz w:val="20"/>
                <w:szCs w:val="20"/>
              </w:rPr>
              <w:t xml:space="preserve"> und dabei auf Materialien zur Veranschaulichung eingehen</w:t>
            </w:r>
          </w:p>
          <w:p w14:paraId="6AE6C39E" w14:textId="77777777" w:rsidR="00931462" w:rsidRPr="00051457" w:rsidRDefault="00931462" w:rsidP="00CD2940">
            <w:pPr>
              <w:spacing w:after="0"/>
              <w:ind w:left="284" w:hanging="284"/>
              <w:jc w:val="left"/>
              <w:rPr>
                <w:rFonts w:cs="Arial"/>
                <w:b/>
                <w:sz w:val="20"/>
                <w:szCs w:val="20"/>
              </w:rPr>
            </w:pPr>
            <w:r>
              <w:rPr>
                <w:rFonts w:cs="Arial"/>
                <w:b/>
                <w:sz w:val="20"/>
                <w:szCs w:val="20"/>
              </w:rPr>
              <w:t xml:space="preserve">SLK: </w:t>
            </w:r>
            <w:r w:rsidRPr="00736382">
              <w:rPr>
                <w:sz w:val="20"/>
                <w:szCs w:val="20"/>
              </w:rPr>
              <w:t>auch digitale Hilfsmittel nutzen und erstellen, um analoge und digitale Text</w:t>
            </w:r>
            <w:r>
              <w:rPr>
                <w:sz w:val="20"/>
                <w:szCs w:val="20"/>
              </w:rPr>
              <w:t>e und Arbeitsprodukte zu verste</w:t>
            </w:r>
            <w:r w:rsidRPr="00736382">
              <w:rPr>
                <w:sz w:val="20"/>
                <w:szCs w:val="20"/>
              </w:rPr>
              <w:t>hen, zu erstellen und zu überarbeiten sowie das eigene Sprachenlernen zu unterstützen</w:t>
            </w:r>
          </w:p>
        </w:tc>
      </w:tr>
      <w:tr w:rsidR="00931462" w:rsidRPr="00A34FB1" w14:paraId="6D3195B3"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33AF753E" w14:textId="77777777" w:rsidR="00931462" w:rsidRPr="00A34FB1" w:rsidRDefault="00931462" w:rsidP="00CD2940">
            <w:pPr>
              <w:spacing w:after="0"/>
              <w:jc w:val="center"/>
              <w:rPr>
                <w:rFonts w:cs="Arial"/>
                <w:b/>
                <w:sz w:val="20"/>
                <w:szCs w:val="20"/>
              </w:rPr>
            </w:pPr>
            <w:r w:rsidRPr="00A34FB1">
              <w:rPr>
                <w:rFonts w:cs="Arial"/>
                <w:b/>
                <w:sz w:val="20"/>
                <w:szCs w:val="20"/>
              </w:rPr>
              <w:t>fachliche Konkretisierungen im Schwerpunkt</w:t>
            </w:r>
          </w:p>
        </w:tc>
      </w:tr>
      <w:tr w:rsidR="00931462" w:rsidRPr="00E574D7" w14:paraId="3C08B56A"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2248ED7D" w14:textId="77777777" w:rsidR="00931462" w:rsidRDefault="00931462" w:rsidP="00CD2940">
            <w:pPr>
              <w:spacing w:after="0"/>
              <w:ind w:left="284" w:hanging="284"/>
              <w:jc w:val="left"/>
              <w:rPr>
                <w:rFonts w:cs="Arial"/>
                <w:b/>
                <w:sz w:val="20"/>
                <w:szCs w:val="20"/>
              </w:rPr>
            </w:pPr>
            <w:r>
              <w:rPr>
                <w:rFonts w:cs="Arial"/>
                <w:b/>
                <w:sz w:val="20"/>
                <w:szCs w:val="20"/>
              </w:rPr>
              <w:t xml:space="preserve">IKK: </w:t>
            </w:r>
            <w:r w:rsidRPr="00E574D7">
              <w:rPr>
                <w:rFonts w:cs="Arial"/>
                <w:sz w:val="20"/>
                <w:szCs w:val="20"/>
              </w:rPr>
              <w:t>Berufsorientierung</w:t>
            </w:r>
            <w:r>
              <w:rPr>
                <w:rFonts w:cs="Arial"/>
                <w:sz w:val="20"/>
                <w:szCs w:val="20"/>
              </w:rPr>
              <w:t>:</w:t>
            </w:r>
            <w:r w:rsidRPr="00E574D7">
              <w:rPr>
                <w:rFonts w:cs="Arial"/>
                <w:sz w:val="20"/>
                <w:szCs w:val="20"/>
              </w:rPr>
              <w:t xml:space="preserve"> </w:t>
            </w:r>
            <w:r>
              <w:rPr>
                <w:rFonts w:cs="Arial"/>
                <w:sz w:val="20"/>
                <w:szCs w:val="20"/>
              </w:rPr>
              <w:t xml:space="preserve">Erfahrung in Berufsfeldern und Praktika, Berufsbilder aus verschiedenen Berufsbereichen </w:t>
            </w:r>
          </w:p>
          <w:p w14:paraId="62CB98D1" w14:textId="77777777" w:rsidR="00931462" w:rsidRDefault="00931462" w:rsidP="00CD2940">
            <w:pPr>
              <w:spacing w:after="0"/>
              <w:ind w:left="284" w:hanging="284"/>
              <w:jc w:val="left"/>
              <w:rPr>
                <w:i/>
                <w:strike/>
                <w:sz w:val="20"/>
                <w:szCs w:val="20"/>
              </w:rPr>
            </w:pPr>
            <w:r>
              <w:rPr>
                <w:rFonts w:cs="Arial"/>
                <w:b/>
                <w:i/>
                <w:sz w:val="20"/>
                <w:szCs w:val="20"/>
              </w:rPr>
              <w:t xml:space="preserve">Grammatik: </w:t>
            </w:r>
            <w:proofErr w:type="spellStart"/>
            <w:r w:rsidRPr="00307747">
              <w:rPr>
                <w:rFonts w:cs="Arial"/>
                <w:i/>
                <w:sz w:val="20"/>
                <w:szCs w:val="20"/>
              </w:rPr>
              <w:t>adverbs</w:t>
            </w:r>
            <w:proofErr w:type="spellEnd"/>
            <w:r w:rsidRPr="00307747">
              <w:rPr>
                <w:rFonts w:cs="Arial"/>
                <w:i/>
                <w:sz w:val="20"/>
                <w:szCs w:val="20"/>
              </w:rPr>
              <w:t xml:space="preserve"> </w:t>
            </w:r>
            <w:proofErr w:type="spellStart"/>
            <w:r w:rsidRPr="00307747">
              <w:rPr>
                <w:rFonts w:cs="Arial"/>
                <w:i/>
                <w:sz w:val="20"/>
                <w:szCs w:val="20"/>
              </w:rPr>
              <w:t>of</w:t>
            </w:r>
            <w:proofErr w:type="spellEnd"/>
            <w:r w:rsidRPr="00307747">
              <w:rPr>
                <w:rFonts w:cs="Arial"/>
                <w:i/>
                <w:sz w:val="20"/>
                <w:szCs w:val="20"/>
              </w:rPr>
              <w:t xml:space="preserve"> </w:t>
            </w:r>
            <w:proofErr w:type="spellStart"/>
            <w:r w:rsidRPr="00307747">
              <w:rPr>
                <w:rFonts w:cs="Arial"/>
                <w:i/>
                <w:sz w:val="20"/>
                <w:szCs w:val="20"/>
              </w:rPr>
              <w:t>degree</w:t>
            </w:r>
            <w:proofErr w:type="spellEnd"/>
          </w:p>
          <w:p w14:paraId="37B283E9" w14:textId="6A761CB9" w:rsidR="00931462" w:rsidRDefault="00931462" w:rsidP="00CD2940">
            <w:pPr>
              <w:spacing w:after="0"/>
              <w:ind w:left="284" w:hanging="284"/>
              <w:jc w:val="left"/>
              <w:rPr>
                <w:sz w:val="20"/>
                <w:szCs w:val="20"/>
              </w:rPr>
            </w:pPr>
            <w:r>
              <w:rPr>
                <w:rFonts w:cs="Arial"/>
                <w:b/>
                <w:sz w:val="20"/>
                <w:szCs w:val="20"/>
              </w:rPr>
              <w:t xml:space="preserve">TMK: </w:t>
            </w:r>
            <w:r w:rsidRPr="00E574D7">
              <w:rPr>
                <w:rFonts w:cs="Arial"/>
                <w:sz w:val="20"/>
                <w:szCs w:val="20"/>
                <w:u w:val="single"/>
              </w:rPr>
              <w:t>Ausgangstexte</w:t>
            </w:r>
            <w:r w:rsidRPr="002D1EDD">
              <w:rPr>
                <w:rFonts w:cs="Arial"/>
                <w:sz w:val="20"/>
                <w:szCs w:val="20"/>
                <w:u w:val="single"/>
              </w:rPr>
              <w:t>:</w:t>
            </w:r>
            <w:r w:rsidRPr="002D1EDD">
              <w:rPr>
                <w:rFonts w:cs="Arial"/>
                <w:sz w:val="20"/>
                <w:szCs w:val="20"/>
              </w:rPr>
              <w:t xml:space="preserve"> </w:t>
            </w:r>
            <w:r>
              <w:rPr>
                <w:sz w:val="20"/>
                <w:szCs w:val="20"/>
              </w:rPr>
              <w:t>informie</w:t>
            </w:r>
            <w:r w:rsidRPr="002D1EDD">
              <w:rPr>
                <w:sz w:val="20"/>
                <w:szCs w:val="20"/>
              </w:rPr>
              <w:t>re</w:t>
            </w:r>
            <w:r>
              <w:rPr>
                <w:sz w:val="20"/>
                <w:szCs w:val="20"/>
              </w:rPr>
              <w:t xml:space="preserve">nde und argumentative Texte; </w:t>
            </w:r>
            <w:r w:rsidR="00CA1ED4" w:rsidRPr="00C61D1D">
              <w:rPr>
                <w:sz w:val="20"/>
                <w:szCs w:val="20"/>
              </w:rPr>
              <w:t>Alltagsgespräche, Sprachnachrichten, Interviews;</w:t>
            </w:r>
            <w:r w:rsidRPr="00C61D1D">
              <w:rPr>
                <w:sz w:val="20"/>
                <w:szCs w:val="20"/>
              </w:rPr>
              <w:t>(Leser-)Briefe, E-Mails; Anzeigen</w:t>
            </w:r>
            <w:r w:rsidRPr="00C61D1D">
              <w:rPr>
                <w:rFonts w:cs="Arial"/>
                <w:sz w:val="20"/>
                <w:szCs w:val="20"/>
              </w:rPr>
              <w:t>, Audio- un</w:t>
            </w:r>
            <w:r>
              <w:rPr>
                <w:rFonts w:cs="Arial"/>
                <w:sz w:val="20"/>
                <w:szCs w:val="20"/>
              </w:rPr>
              <w:t>d Video</w:t>
            </w:r>
            <w:r w:rsidR="00AB2F8F">
              <w:rPr>
                <w:rFonts w:cs="Arial"/>
                <w:sz w:val="20"/>
                <w:szCs w:val="20"/>
              </w:rPr>
              <w:t>c</w:t>
            </w:r>
            <w:r>
              <w:rPr>
                <w:rFonts w:cs="Arial"/>
                <w:sz w:val="20"/>
                <w:szCs w:val="20"/>
              </w:rPr>
              <w:t>lips</w:t>
            </w:r>
            <w:r w:rsidRPr="00E574D7">
              <w:rPr>
                <w:rFonts w:cs="Arial"/>
                <w:sz w:val="20"/>
                <w:szCs w:val="20"/>
              </w:rPr>
              <w:t xml:space="preserve"> </w:t>
            </w:r>
            <w:r w:rsidRPr="00E574D7">
              <w:rPr>
                <w:rFonts w:cs="Arial"/>
                <w:sz w:val="20"/>
                <w:szCs w:val="20"/>
                <w:u w:val="single"/>
              </w:rPr>
              <w:t>Zieltexte:</w:t>
            </w:r>
            <w:r>
              <w:rPr>
                <w:sz w:val="20"/>
                <w:szCs w:val="20"/>
              </w:rPr>
              <w:t xml:space="preserve"> </w:t>
            </w:r>
            <w:r w:rsidRPr="00A438E3">
              <w:rPr>
                <w:sz w:val="20"/>
                <w:szCs w:val="20"/>
              </w:rPr>
              <w:t>Lebensläufe,</w:t>
            </w:r>
            <w:r w:rsidRPr="002D1EDD">
              <w:rPr>
                <w:sz w:val="20"/>
                <w:szCs w:val="20"/>
              </w:rPr>
              <w:t xml:space="preserve"> Briefe, E-Mails</w:t>
            </w:r>
            <w:r>
              <w:rPr>
                <w:sz w:val="20"/>
                <w:szCs w:val="20"/>
              </w:rPr>
              <w:t xml:space="preserve">, Erfahrungsberichte; Plakate, </w:t>
            </w:r>
            <w:r w:rsidRPr="00533240">
              <w:rPr>
                <w:sz w:val="20"/>
                <w:szCs w:val="20"/>
              </w:rPr>
              <w:t>digital gestützte Präsentationen</w:t>
            </w:r>
          </w:p>
          <w:p w14:paraId="53C808DC" w14:textId="3DB0CC5E" w:rsidR="00B97275" w:rsidRPr="00A542C5" w:rsidRDefault="00B97275" w:rsidP="00CD2940">
            <w:pPr>
              <w:spacing w:after="0"/>
              <w:ind w:left="284" w:hanging="284"/>
              <w:jc w:val="left"/>
              <w:rPr>
                <w:rFonts w:cs="Arial"/>
                <w:sz w:val="20"/>
                <w:szCs w:val="20"/>
              </w:rPr>
            </w:pPr>
            <w:r>
              <w:rPr>
                <w:rFonts w:cs="Arial"/>
                <w:b/>
                <w:sz w:val="20"/>
                <w:szCs w:val="20"/>
              </w:rPr>
              <w:t xml:space="preserve">SLK: </w:t>
            </w:r>
            <w:r w:rsidRPr="00CD2940">
              <w:rPr>
                <w:rFonts w:cs="Arial"/>
                <w:sz w:val="20"/>
                <w:szCs w:val="20"/>
              </w:rPr>
              <w:t>kritischer Umgang mit digitalen Übersetzungsprogramme</w:t>
            </w:r>
            <w:r w:rsidR="00A542C5">
              <w:rPr>
                <w:rFonts w:cs="Arial"/>
                <w:sz w:val="20"/>
                <w:szCs w:val="20"/>
              </w:rPr>
              <w:t>n</w:t>
            </w:r>
          </w:p>
        </w:tc>
      </w:tr>
      <w:tr w:rsidR="00931462" w:rsidRPr="00217889" w14:paraId="555C6052"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35248703" w14:textId="77777777" w:rsidR="00931462" w:rsidRPr="00217889" w:rsidRDefault="00931462" w:rsidP="00CD2940">
            <w:pPr>
              <w:tabs>
                <w:tab w:val="left" w:pos="360"/>
              </w:tabs>
              <w:spacing w:after="0"/>
              <w:jc w:val="center"/>
              <w:rPr>
                <w:rFonts w:cs="Arial"/>
                <w:b/>
                <w:bCs/>
                <w:i/>
                <w:sz w:val="20"/>
                <w:szCs w:val="20"/>
              </w:rPr>
            </w:pPr>
            <w:r w:rsidRPr="00217889">
              <w:rPr>
                <w:rFonts w:cs="Arial"/>
                <w:b/>
                <w:bCs/>
                <w:i/>
                <w:sz w:val="20"/>
                <w:szCs w:val="20"/>
              </w:rPr>
              <w:t>Hinweise, Vereinbarungen und Absprachen</w:t>
            </w:r>
          </w:p>
        </w:tc>
      </w:tr>
      <w:tr w:rsidR="00931462" w:rsidRPr="00A34FB1" w14:paraId="12ED69DD"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53E808A6" w14:textId="5038E0B0" w:rsidR="00931462" w:rsidRPr="00307747" w:rsidRDefault="00931462" w:rsidP="00CD2940">
            <w:pPr>
              <w:tabs>
                <w:tab w:val="left" w:pos="50"/>
              </w:tabs>
              <w:spacing w:after="0"/>
              <w:ind w:left="284" w:hanging="284"/>
              <w:rPr>
                <w:i/>
                <w:sz w:val="20"/>
                <w:szCs w:val="20"/>
                <w:lang w:val="en-US"/>
              </w:rPr>
            </w:pPr>
            <w:proofErr w:type="spellStart"/>
            <w:r w:rsidRPr="00307747">
              <w:rPr>
                <w:b/>
                <w:sz w:val="20"/>
                <w:szCs w:val="20"/>
                <w:lang w:val="en-US"/>
              </w:rPr>
              <w:t>Wortschatz</w:t>
            </w:r>
            <w:proofErr w:type="spellEnd"/>
            <w:r w:rsidRPr="00307747">
              <w:rPr>
                <w:b/>
                <w:sz w:val="20"/>
                <w:szCs w:val="20"/>
                <w:lang w:val="en-US"/>
              </w:rPr>
              <w:t>:</w:t>
            </w:r>
            <w:r>
              <w:rPr>
                <w:b/>
                <w:sz w:val="20"/>
                <w:szCs w:val="20"/>
                <w:lang w:val="en-US"/>
              </w:rPr>
              <w:t xml:space="preserve"> </w:t>
            </w:r>
            <w:r w:rsidRPr="00307747">
              <w:rPr>
                <w:i/>
                <w:sz w:val="20"/>
                <w:szCs w:val="20"/>
                <w:lang w:val="en-US"/>
              </w:rPr>
              <w:t>describing individual strengths, weaknesses, interests, skills, job experience, qualifications</w:t>
            </w:r>
          </w:p>
          <w:p w14:paraId="07A0A080" w14:textId="77777777" w:rsidR="00931462" w:rsidRPr="00307747" w:rsidRDefault="00931462" w:rsidP="00CD2940">
            <w:pPr>
              <w:tabs>
                <w:tab w:val="left" w:pos="50"/>
              </w:tabs>
              <w:spacing w:after="0"/>
              <w:ind w:left="284" w:hanging="284"/>
              <w:rPr>
                <w:rFonts w:cs="Arial"/>
                <w:strike/>
                <w:sz w:val="20"/>
                <w:szCs w:val="20"/>
              </w:rPr>
            </w:pPr>
            <w:r>
              <w:rPr>
                <w:b/>
                <w:sz w:val="20"/>
                <w:szCs w:val="20"/>
              </w:rPr>
              <w:t>Mögliche Umsetzung</w:t>
            </w:r>
            <w:r w:rsidRPr="00142857">
              <w:rPr>
                <w:rFonts w:cs="Arial"/>
                <w:sz w:val="20"/>
                <w:szCs w:val="20"/>
              </w:rPr>
              <w:t>:</w:t>
            </w:r>
            <w:r>
              <w:rPr>
                <w:rFonts w:cs="Arial"/>
                <w:sz w:val="20"/>
                <w:szCs w:val="20"/>
              </w:rPr>
              <w:t xml:space="preserve"> </w:t>
            </w:r>
            <w:r w:rsidRPr="00BD33AB">
              <w:rPr>
                <w:sz w:val="20"/>
                <w:szCs w:val="20"/>
              </w:rPr>
              <w:t xml:space="preserve">Internetrecherchen als Basis für die Präsentation von </w:t>
            </w:r>
            <w:r>
              <w:rPr>
                <w:sz w:val="20"/>
                <w:szCs w:val="20"/>
              </w:rPr>
              <w:t>Berufswünschen, Erstellung von Plakaten zu Berufsbildern</w:t>
            </w:r>
          </w:p>
          <w:p w14:paraId="3839F9F6" w14:textId="77777777" w:rsidR="00931462" w:rsidRPr="00387EB6" w:rsidRDefault="00931462" w:rsidP="00CD2940">
            <w:pPr>
              <w:spacing w:after="0"/>
              <w:ind w:left="284" w:hanging="284"/>
              <w:rPr>
                <w:rFonts w:cs="Arial"/>
                <w:color w:val="000000"/>
              </w:rPr>
            </w:pPr>
            <w:r w:rsidRPr="00387EB6">
              <w:rPr>
                <w:rFonts w:cs="Arial"/>
                <w:b/>
                <w:bCs/>
                <w:sz w:val="20"/>
                <w:szCs w:val="20"/>
              </w:rPr>
              <w:t xml:space="preserve">Medienbildung: </w:t>
            </w:r>
            <w:r w:rsidRPr="00387EB6">
              <w:rPr>
                <w:rFonts w:cs="Arial"/>
                <w:sz w:val="20"/>
                <w:szCs w:val="20"/>
              </w:rPr>
              <w:t>Verschiedene digitale Werkzeuge und deren Funktionsumfang kennen (MKR 1.2), Medienprodukte adressatengerecht planen, gestalten und präsentieren (MKR 4.1)</w:t>
            </w:r>
          </w:p>
          <w:p w14:paraId="23371355" w14:textId="77777777" w:rsidR="00931462" w:rsidRPr="00A34FB1" w:rsidRDefault="00931462" w:rsidP="00CD2940">
            <w:pPr>
              <w:tabs>
                <w:tab w:val="left" w:pos="50"/>
              </w:tabs>
              <w:spacing w:after="0"/>
              <w:ind w:left="284" w:hanging="284"/>
              <w:rPr>
                <w:rFonts w:cs="Arial"/>
                <w:sz w:val="20"/>
                <w:szCs w:val="20"/>
              </w:rPr>
            </w:pPr>
            <w:r w:rsidRPr="00F516B6">
              <w:rPr>
                <w:b/>
                <w:sz w:val="20"/>
                <w:szCs w:val="20"/>
              </w:rPr>
              <w:t>Leistungsüberprüfung:</w:t>
            </w:r>
            <w:r w:rsidRPr="00217889">
              <w:rPr>
                <w:b/>
                <w:i/>
                <w:sz w:val="20"/>
                <w:szCs w:val="20"/>
              </w:rPr>
              <w:t xml:space="preserve"> </w:t>
            </w:r>
            <w:r>
              <w:rPr>
                <w:sz w:val="20"/>
                <w:szCs w:val="20"/>
              </w:rPr>
              <w:t>mündliche Kommunikationsprüfung</w:t>
            </w:r>
          </w:p>
        </w:tc>
      </w:tr>
    </w:tbl>
    <w:p w14:paraId="39030FCA" w14:textId="77777777" w:rsidR="00931462" w:rsidRDefault="00931462" w:rsidP="00CD2940"/>
    <w:tbl>
      <w:tblPr>
        <w:tblW w:w="500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4"/>
      </w:tblGrid>
      <w:tr w:rsidR="00931462" w:rsidRPr="00DF62CA" w14:paraId="04C13625" w14:textId="77777777" w:rsidTr="0091331F">
        <w:trPr>
          <w:trHeight w:val="320"/>
        </w:trPr>
        <w:tc>
          <w:tcPr>
            <w:tcW w:w="9074" w:type="dxa"/>
            <w:tcBorders>
              <w:top w:val="single" w:sz="4" w:space="0" w:color="000000"/>
              <w:left w:val="single" w:sz="4" w:space="0" w:color="000000"/>
              <w:bottom w:val="single" w:sz="4" w:space="0" w:color="000000"/>
              <w:right w:val="single" w:sz="4" w:space="0" w:color="000000"/>
            </w:tcBorders>
            <w:shd w:val="clear" w:color="auto" w:fill="D9D9D9"/>
          </w:tcPr>
          <w:p w14:paraId="184E0923" w14:textId="2DB2F7E9" w:rsidR="00931462" w:rsidRPr="00F516B6" w:rsidRDefault="00931462" w:rsidP="00CD2940">
            <w:pPr>
              <w:spacing w:after="0"/>
              <w:jc w:val="center"/>
              <w:rPr>
                <w:rFonts w:cs="Arial"/>
                <w:i/>
                <w:lang w:val="en-GB"/>
              </w:rPr>
            </w:pPr>
            <w:r>
              <w:rPr>
                <w:b/>
                <w:bCs/>
                <w:sz w:val="24"/>
                <w:szCs w:val="24"/>
                <w:lang w:val="en-US"/>
              </w:rPr>
              <w:t>UV 9.2-2</w:t>
            </w:r>
            <w:r w:rsidRPr="00F516B6">
              <w:rPr>
                <w:b/>
                <w:bCs/>
                <w:i/>
                <w:sz w:val="24"/>
                <w:szCs w:val="24"/>
                <w:lang w:val="en-US"/>
              </w:rPr>
              <w:t xml:space="preserve"> “</w:t>
            </w:r>
            <w:r>
              <w:rPr>
                <w:b/>
                <w:bCs/>
                <w:i/>
                <w:sz w:val="24"/>
                <w:szCs w:val="24"/>
                <w:lang w:val="en-US"/>
              </w:rPr>
              <w:t>News fro</w:t>
            </w:r>
            <w:r w:rsidR="00473DB7">
              <w:rPr>
                <w:b/>
                <w:bCs/>
                <w:i/>
                <w:sz w:val="24"/>
                <w:szCs w:val="24"/>
                <w:lang w:val="en-US"/>
              </w:rPr>
              <w:t>m the Kiwi nation” - New Zealand</w:t>
            </w:r>
            <w:r w:rsidRPr="00051457">
              <w:rPr>
                <w:b/>
                <w:bCs/>
                <w:i/>
                <w:iCs/>
                <w:sz w:val="24"/>
                <w:szCs w:val="24"/>
                <w:lang w:val="en-US"/>
              </w:rPr>
              <w:t xml:space="preserve"> </w:t>
            </w:r>
            <w:r w:rsidRPr="000C7A5A">
              <w:rPr>
                <w:sz w:val="20"/>
                <w:szCs w:val="24"/>
                <w:lang w:val="en-US"/>
              </w:rPr>
              <w:t>(ca.</w:t>
            </w:r>
            <w:r w:rsidR="00A95BBC">
              <w:rPr>
                <w:sz w:val="20"/>
                <w:szCs w:val="24"/>
                <w:lang w:val="en-US"/>
              </w:rPr>
              <w:t xml:space="preserve"> </w:t>
            </w:r>
            <w:r w:rsidRPr="000C7A5A">
              <w:rPr>
                <w:sz w:val="20"/>
                <w:szCs w:val="24"/>
                <w:lang w:val="en-US"/>
              </w:rPr>
              <w:t>22 U-Std.)</w:t>
            </w:r>
          </w:p>
        </w:tc>
      </w:tr>
      <w:tr w:rsidR="00931462" w:rsidRPr="00E574D7" w14:paraId="51FD44E0"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0346E64A" w14:textId="77777777" w:rsidR="00931462" w:rsidRPr="00E574D7" w:rsidRDefault="00931462" w:rsidP="00CD2940">
            <w:pPr>
              <w:spacing w:after="0"/>
              <w:jc w:val="center"/>
              <w:rPr>
                <w:rFonts w:cs="Arial"/>
                <w:b/>
                <w:sz w:val="20"/>
                <w:szCs w:val="20"/>
              </w:rPr>
            </w:pPr>
            <w:r w:rsidRPr="00E574D7">
              <w:rPr>
                <w:rFonts w:cs="Arial"/>
                <w:b/>
                <w:sz w:val="20"/>
                <w:szCs w:val="20"/>
              </w:rPr>
              <w:t>Schwerpunkte der Kompetenzentwicklung</w:t>
            </w:r>
          </w:p>
        </w:tc>
      </w:tr>
      <w:tr w:rsidR="00931462" w:rsidRPr="00B07C28" w14:paraId="5B4CB660"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7C4834B8" w14:textId="77777777" w:rsidR="00931462" w:rsidRDefault="00931462" w:rsidP="00CD2940">
            <w:pPr>
              <w:spacing w:after="0"/>
              <w:ind w:left="284" w:hanging="284"/>
              <w:jc w:val="left"/>
              <w:rPr>
                <w:rFonts w:cs="Arial"/>
                <w:b/>
                <w:i/>
                <w:sz w:val="20"/>
                <w:szCs w:val="20"/>
              </w:rPr>
            </w:pPr>
            <w:r w:rsidRPr="0073226C">
              <w:rPr>
                <w:b/>
                <w:i/>
                <w:sz w:val="20"/>
                <w:szCs w:val="20"/>
              </w:rPr>
              <w:t>Hör-/Hörsehverstehen</w:t>
            </w:r>
            <w:r w:rsidRPr="00A32D6C">
              <w:rPr>
                <w:b/>
                <w:i/>
                <w:sz w:val="20"/>
                <w:szCs w:val="20"/>
              </w:rPr>
              <w:t>:</w:t>
            </w:r>
            <w:r w:rsidR="00861E4B" w:rsidRPr="00A32D6C">
              <w:rPr>
                <w:sz w:val="20"/>
                <w:szCs w:val="20"/>
              </w:rPr>
              <w:t xml:space="preserve"> einfachen Gesprächen folgen und ihnen Hauptpunkte und wichtige </w:t>
            </w:r>
            <w:r w:rsidR="00ED2115" w:rsidRPr="00A32D6C">
              <w:rPr>
                <w:sz w:val="20"/>
                <w:szCs w:val="20"/>
              </w:rPr>
              <w:t>Details</w:t>
            </w:r>
            <w:r w:rsidR="00861E4B" w:rsidRPr="00A32D6C">
              <w:rPr>
                <w:sz w:val="20"/>
                <w:szCs w:val="20"/>
              </w:rPr>
              <w:t xml:space="preserve"> entnehmen;</w:t>
            </w:r>
            <w:r>
              <w:rPr>
                <w:b/>
                <w:i/>
                <w:sz w:val="20"/>
                <w:szCs w:val="20"/>
              </w:rPr>
              <w:t xml:space="preserve"> </w:t>
            </w:r>
            <w:r w:rsidRPr="0073226C">
              <w:rPr>
                <w:sz w:val="20"/>
                <w:szCs w:val="20"/>
              </w:rPr>
              <w:t>Hör-</w:t>
            </w:r>
            <w:r>
              <w:t>/</w:t>
            </w:r>
            <w:r w:rsidRPr="0073226C">
              <w:rPr>
                <w:sz w:val="20"/>
                <w:szCs w:val="20"/>
              </w:rPr>
              <w:t>Hörsehtexten Hauptpunkte und wichtige Details entnehmen</w:t>
            </w:r>
          </w:p>
          <w:p w14:paraId="791B6489" w14:textId="77777777" w:rsidR="00931462" w:rsidRDefault="00931462" w:rsidP="00CD2940">
            <w:pPr>
              <w:spacing w:after="0"/>
              <w:ind w:left="284" w:hanging="284"/>
              <w:jc w:val="left"/>
              <w:rPr>
                <w:sz w:val="20"/>
                <w:szCs w:val="20"/>
              </w:rPr>
            </w:pPr>
            <w:r>
              <w:rPr>
                <w:rFonts w:cs="Arial"/>
                <w:b/>
                <w:i/>
                <w:sz w:val="20"/>
                <w:szCs w:val="20"/>
              </w:rPr>
              <w:t>Leseverstehen:</w:t>
            </w:r>
            <w:r>
              <w:t xml:space="preserve"> </w:t>
            </w:r>
            <w:r w:rsidRPr="00862565">
              <w:rPr>
                <w:sz w:val="20"/>
                <w:szCs w:val="20"/>
              </w:rPr>
              <w:t>Sach- und Gebrauchstexten sowie literarischen Texten die Gesamtaussage sowie Hauptpunkte und wichtige Details entnehmen</w:t>
            </w:r>
          </w:p>
          <w:p w14:paraId="2AECD8FA" w14:textId="3110A6F7" w:rsidR="00931462" w:rsidRPr="00B07C28" w:rsidRDefault="00931462" w:rsidP="00CD2940">
            <w:pPr>
              <w:pStyle w:val="Liste-Indikator"/>
              <w:numPr>
                <w:ilvl w:val="0"/>
                <w:numId w:val="0"/>
              </w:numPr>
              <w:spacing w:line="276" w:lineRule="auto"/>
              <w:ind w:left="360" w:hanging="360"/>
              <w:rPr>
                <w:rFonts w:cs="Arial"/>
                <w:b/>
                <w:i/>
                <w:sz w:val="20"/>
                <w:szCs w:val="20"/>
              </w:rPr>
            </w:pPr>
            <w:r>
              <w:rPr>
                <w:rFonts w:cs="Arial"/>
                <w:b/>
                <w:i/>
                <w:sz w:val="20"/>
                <w:szCs w:val="20"/>
              </w:rPr>
              <w:t xml:space="preserve">Schreiben: </w:t>
            </w:r>
            <w:r w:rsidRPr="00F91594">
              <w:rPr>
                <w:rFonts w:cs="Arial"/>
                <w:sz w:val="20"/>
                <w:szCs w:val="20"/>
              </w:rPr>
              <w:t xml:space="preserve">Texte in beschreibender, </w:t>
            </w:r>
            <w:r>
              <w:rPr>
                <w:rFonts w:cs="Arial"/>
                <w:sz w:val="20"/>
                <w:szCs w:val="20"/>
              </w:rPr>
              <w:t>[</w:t>
            </w:r>
            <w:r w:rsidRPr="00F91594">
              <w:rPr>
                <w:rFonts w:cs="Arial"/>
                <w:sz w:val="20"/>
                <w:szCs w:val="20"/>
              </w:rPr>
              <w:t>berichtender</w:t>
            </w:r>
            <w:r>
              <w:rPr>
                <w:rFonts w:cs="Arial"/>
                <w:sz w:val="20"/>
                <w:szCs w:val="20"/>
              </w:rPr>
              <w:t>]</w:t>
            </w:r>
            <w:r w:rsidRPr="00F91594">
              <w:rPr>
                <w:rFonts w:cs="Arial"/>
                <w:sz w:val="20"/>
                <w:szCs w:val="20"/>
              </w:rPr>
              <w:t xml:space="preserve"> zusammenfassender, </w:t>
            </w:r>
            <w:r>
              <w:rPr>
                <w:rFonts w:cs="Arial"/>
                <w:sz w:val="20"/>
                <w:szCs w:val="20"/>
              </w:rPr>
              <w:t>[</w:t>
            </w:r>
            <w:r w:rsidRPr="00F91594">
              <w:rPr>
                <w:rFonts w:cs="Arial"/>
                <w:sz w:val="20"/>
                <w:szCs w:val="20"/>
              </w:rPr>
              <w:t>erzählender</w:t>
            </w:r>
            <w:r>
              <w:rPr>
                <w:rFonts w:cs="Arial"/>
                <w:sz w:val="20"/>
                <w:szCs w:val="20"/>
              </w:rPr>
              <w:t>] er</w:t>
            </w:r>
            <w:r w:rsidRPr="00F91594">
              <w:rPr>
                <w:rFonts w:cs="Arial"/>
                <w:sz w:val="20"/>
                <w:szCs w:val="20"/>
              </w:rPr>
              <w:t xml:space="preserve">klärender </w:t>
            </w:r>
            <w:r>
              <w:rPr>
                <w:rFonts w:cs="Arial"/>
                <w:sz w:val="20"/>
                <w:szCs w:val="20"/>
              </w:rPr>
              <w:t>[</w:t>
            </w:r>
            <w:r w:rsidRPr="00F91594">
              <w:rPr>
                <w:rFonts w:cs="Arial"/>
                <w:sz w:val="20"/>
                <w:szCs w:val="20"/>
              </w:rPr>
              <w:t>und argumentativer</w:t>
            </w:r>
            <w:r>
              <w:rPr>
                <w:rFonts w:cs="Arial"/>
                <w:sz w:val="20"/>
                <w:szCs w:val="20"/>
              </w:rPr>
              <w:t>]</w:t>
            </w:r>
            <w:r w:rsidRPr="00F91594">
              <w:rPr>
                <w:rFonts w:cs="Arial"/>
                <w:sz w:val="20"/>
                <w:szCs w:val="20"/>
              </w:rPr>
              <w:t xml:space="preserve"> Absicht verfassen</w:t>
            </w:r>
            <w:r>
              <w:rPr>
                <w:sz w:val="20"/>
                <w:szCs w:val="20"/>
              </w:rPr>
              <w:t xml:space="preserve">; </w:t>
            </w:r>
            <w:r w:rsidRPr="005540B1">
              <w:rPr>
                <w:sz w:val="20"/>
                <w:szCs w:val="20"/>
              </w:rPr>
              <w:t>kurze Texte auch kollaborativ und auch mit Hilfe digitaler Werkzeuge verfassen</w:t>
            </w:r>
          </w:p>
        </w:tc>
      </w:tr>
      <w:tr w:rsidR="00931462" w:rsidRPr="00A34FB1" w14:paraId="1D3CF13F" w14:textId="77777777" w:rsidTr="0091331F">
        <w:trPr>
          <w:trHeight w:val="354"/>
        </w:trPr>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28FD6CA0" w14:textId="77777777" w:rsidR="00931462" w:rsidRPr="00A34FB1" w:rsidRDefault="00931462" w:rsidP="00CD2940">
            <w:pPr>
              <w:spacing w:after="0"/>
              <w:jc w:val="center"/>
              <w:rPr>
                <w:rFonts w:cs="Arial"/>
                <w:b/>
                <w:sz w:val="20"/>
                <w:szCs w:val="20"/>
              </w:rPr>
            </w:pPr>
            <w:r w:rsidRPr="00A34FB1">
              <w:rPr>
                <w:rFonts w:cs="Arial"/>
                <w:b/>
                <w:sz w:val="20"/>
                <w:szCs w:val="20"/>
              </w:rPr>
              <w:t>fachliche Konkretisierungen im Schwerpunkt</w:t>
            </w:r>
          </w:p>
        </w:tc>
      </w:tr>
      <w:tr w:rsidR="00931462" w:rsidRPr="00074702" w14:paraId="1561CB37"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45FFBD6D" w14:textId="66E22234" w:rsidR="00931462" w:rsidRDefault="00931462" w:rsidP="00CD2940">
            <w:pPr>
              <w:spacing w:after="0"/>
              <w:ind w:left="284" w:hanging="284"/>
              <w:jc w:val="left"/>
              <w:rPr>
                <w:bCs/>
                <w:sz w:val="20"/>
                <w:szCs w:val="20"/>
              </w:rPr>
            </w:pPr>
            <w:r>
              <w:rPr>
                <w:rFonts w:cs="Arial"/>
                <w:b/>
                <w:sz w:val="20"/>
                <w:szCs w:val="20"/>
              </w:rPr>
              <w:lastRenderedPageBreak/>
              <w:t xml:space="preserve">IKK: </w:t>
            </w:r>
            <w:r w:rsidRPr="00862565">
              <w:rPr>
                <w:sz w:val="20"/>
                <w:szCs w:val="20"/>
              </w:rPr>
              <w:t>persönliche Lebensgestaltung: Lebenssituation, Alltag und Freizeitgestaltung von Jugendlichen</w:t>
            </w:r>
            <w:r>
              <w:rPr>
                <w:sz w:val="20"/>
                <w:szCs w:val="20"/>
              </w:rPr>
              <w:t xml:space="preserve">; </w:t>
            </w:r>
            <w:r w:rsidRPr="00A32D6C">
              <w:rPr>
                <w:sz w:val="20"/>
                <w:szCs w:val="20"/>
              </w:rPr>
              <w:t>Hobb</w:t>
            </w:r>
            <w:r w:rsidR="00097348" w:rsidRPr="00A32D6C">
              <w:rPr>
                <w:sz w:val="20"/>
                <w:szCs w:val="20"/>
              </w:rPr>
              <w:t>y</w:t>
            </w:r>
            <w:r w:rsidRPr="00A32D6C">
              <w:rPr>
                <w:sz w:val="20"/>
                <w:szCs w:val="20"/>
              </w:rPr>
              <w:t>s, Sport</w:t>
            </w:r>
            <w:r w:rsidR="005D46E1">
              <w:rPr>
                <w:sz w:val="20"/>
                <w:szCs w:val="20"/>
              </w:rPr>
              <w:t xml:space="preserve">; </w:t>
            </w:r>
            <w:r w:rsidRPr="00051457">
              <w:rPr>
                <w:bCs/>
                <w:sz w:val="20"/>
                <w:szCs w:val="20"/>
              </w:rPr>
              <w:t>Teilhabe am gesellschaftlichen Leben: Lebenswirklichkeiten in einem weiteren anglophonen Land (</w:t>
            </w:r>
            <w:r>
              <w:rPr>
                <w:bCs/>
                <w:sz w:val="20"/>
                <w:szCs w:val="20"/>
              </w:rPr>
              <w:t xml:space="preserve">geografische, </w:t>
            </w:r>
            <w:r w:rsidRPr="00051457">
              <w:rPr>
                <w:bCs/>
                <w:sz w:val="20"/>
                <w:szCs w:val="20"/>
              </w:rPr>
              <w:t>k</w:t>
            </w:r>
            <w:r>
              <w:rPr>
                <w:bCs/>
                <w:sz w:val="20"/>
                <w:szCs w:val="20"/>
              </w:rPr>
              <w:t>ulturelle, soziale A</w:t>
            </w:r>
            <w:r w:rsidRPr="00051457">
              <w:rPr>
                <w:bCs/>
                <w:sz w:val="20"/>
                <w:szCs w:val="20"/>
              </w:rPr>
              <w:t>spekte),</w:t>
            </w:r>
          </w:p>
          <w:p w14:paraId="7F12D9A2" w14:textId="77777777" w:rsidR="00931462" w:rsidRPr="004C7525" w:rsidRDefault="00931462" w:rsidP="00CD2940">
            <w:pPr>
              <w:spacing w:after="0"/>
              <w:ind w:left="284" w:hanging="284"/>
              <w:jc w:val="left"/>
              <w:rPr>
                <w:bCs/>
                <w:i/>
                <w:sz w:val="20"/>
                <w:szCs w:val="20"/>
              </w:rPr>
            </w:pPr>
            <w:r>
              <w:rPr>
                <w:rFonts w:cs="Arial"/>
                <w:b/>
                <w:i/>
                <w:sz w:val="20"/>
                <w:szCs w:val="20"/>
              </w:rPr>
              <w:t xml:space="preserve">Grammatik: </w:t>
            </w:r>
            <w:proofErr w:type="spellStart"/>
            <w:r w:rsidRPr="004C7525">
              <w:rPr>
                <w:rFonts w:cs="Arial"/>
                <w:i/>
                <w:sz w:val="20"/>
                <w:szCs w:val="20"/>
              </w:rPr>
              <w:t>substitutes</w:t>
            </w:r>
            <w:proofErr w:type="spellEnd"/>
            <w:r w:rsidRPr="004C7525">
              <w:rPr>
                <w:rFonts w:cs="Arial"/>
                <w:i/>
                <w:sz w:val="20"/>
                <w:szCs w:val="20"/>
              </w:rPr>
              <w:t xml:space="preserve"> </w:t>
            </w:r>
            <w:proofErr w:type="spellStart"/>
            <w:r w:rsidRPr="004C7525">
              <w:rPr>
                <w:rFonts w:cs="Arial"/>
                <w:i/>
                <w:sz w:val="20"/>
                <w:szCs w:val="20"/>
              </w:rPr>
              <w:t>for</w:t>
            </w:r>
            <w:proofErr w:type="spellEnd"/>
            <w:r w:rsidRPr="004C7525">
              <w:rPr>
                <w:rFonts w:cs="Arial"/>
                <w:i/>
                <w:sz w:val="20"/>
                <w:szCs w:val="20"/>
              </w:rPr>
              <w:t xml:space="preserve"> modal </w:t>
            </w:r>
            <w:proofErr w:type="spellStart"/>
            <w:r w:rsidRPr="004C7525">
              <w:rPr>
                <w:rFonts w:cs="Arial"/>
                <w:i/>
                <w:sz w:val="20"/>
                <w:szCs w:val="20"/>
              </w:rPr>
              <w:t>auxiliaries</w:t>
            </w:r>
            <w:proofErr w:type="spellEnd"/>
          </w:p>
          <w:p w14:paraId="1134104B" w14:textId="77777777" w:rsidR="00931462" w:rsidRPr="00074702" w:rsidRDefault="00931462" w:rsidP="00CD2940">
            <w:pPr>
              <w:spacing w:after="0"/>
              <w:ind w:left="284" w:hanging="284"/>
              <w:jc w:val="left"/>
              <w:rPr>
                <w:rFonts w:cs="Arial"/>
                <w:sz w:val="20"/>
                <w:szCs w:val="20"/>
              </w:rPr>
            </w:pPr>
            <w:r>
              <w:rPr>
                <w:rFonts w:cs="Arial"/>
                <w:b/>
                <w:sz w:val="20"/>
                <w:szCs w:val="20"/>
              </w:rPr>
              <w:t xml:space="preserve">TMK: </w:t>
            </w:r>
            <w:r w:rsidRPr="00862565">
              <w:rPr>
                <w:rFonts w:cs="Arial"/>
                <w:sz w:val="20"/>
                <w:szCs w:val="20"/>
                <w:u w:val="single"/>
              </w:rPr>
              <w:t>Ausgangstexte:</w:t>
            </w:r>
            <w:r>
              <w:rPr>
                <w:rFonts w:cs="Arial"/>
                <w:b/>
                <w:sz w:val="20"/>
                <w:szCs w:val="20"/>
              </w:rPr>
              <w:t xml:space="preserve"> </w:t>
            </w:r>
            <w:r w:rsidRPr="0001675D">
              <w:rPr>
                <w:rFonts w:cs="Arial"/>
                <w:sz w:val="20"/>
                <w:szCs w:val="20"/>
              </w:rPr>
              <w:t>Interviews,</w:t>
            </w:r>
            <w:r>
              <w:rPr>
                <w:sz w:val="20"/>
                <w:szCs w:val="20"/>
              </w:rPr>
              <w:t xml:space="preserve"> </w:t>
            </w:r>
            <w:r w:rsidRPr="0001675D">
              <w:rPr>
                <w:sz w:val="20"/>
                <w:szCs w:val="20"/>
              </w:rPr>
              <w:t>Zeitschriftenartikel</w:t>
            </w:r>
            <w:r>
              <w:t xml:space="preserve">, </w:t>
            </w:r>
            <w:r w:rsidRPr="0001675D">
              <w:rPr>
                <w:sz w:val="20"/>
                <w:szCs w:val="20"/>
              </w:rPr>
              <w:t>Prospekte</w:t>
            </w:r>
            <w:r>
              <w:t xml:space="preserve">, </w:t>
            </w:r>
            <w:r w:rsidR="00374BA6" w:rsidRPr="00374BA6">
              <w:rPr>
                <w:sz w:val="20"/>
                <w:szCs w:val="20"/>
              </w:rPr>
              <w:t>Diagramme</w:t>
            </w:r>
            <w:r w:rsidR="00374BA6">
              <w:t xml:space="preserve">, </w:t>
            </w:r>
            <w:r w:rsidRPr="004C5B69">
              <w:rPr>
                <w:sz w:val="20"/>
                <w:szCs w:val="20"/>
              </w:rPr>
              <w:t>Liedtexte</w:t>
            </w:r>
            <w:r>
              <w:t xml:space="preserve">, </w:t>
            </w:r>
            <w:r w:rsidRPr="0001675D">
              <w:rPr>
                <w:sz w:val="20"/>
                <w:szCs w:val="20"/>
              </w:rPr>
              <w:t>Audio- und Videoclips</w:t>
            </w:r>
            <w:r>
              <w:t xml:space="preserve"> </w:t>
            </w:r>
            <w:r>
              <w:rPr>
                <w:rFonts w:cs="Arial"/>
                <w:sz w:val="20"/>
                <w:szCs w:val="20"/>
              </w:rPr>
              <w:t>Z</w:t>
            </w:r>
            <w:r w:rsidRPr="001729C7">
              <w:rPr>
                <w:rFonts w:cs="Arial"/>
                <w:sz w:val="20"/>
                <w:szCs w:val="20"/>
                <w:u w:val="single"/>
              </w:rPr>
              <w:t xml:space="preserve">ieltexte: </w:t>
            </w:r>
            <w:r>
              <w:rPr>
                <w:rFonts w:cs="Arial"/>
                <w:sz w:val="20"/>
                <w:szCs w:val="20"/>
              </w:rPr>
              <w:t xml:space="preserve">Interviews; </w:t>
            </w:r>
            <w:r w:rsidRPr="001729C7">
              <w:rPr>
                <w:sz w:val="20"/>
                <w:szCs w:val="20"/>
              </w:rPr>
              <w:t xml:space="preserve">Erfahrungsberichte, Zusammenfassungen, Stellungnahmen; Plakate, digital gestützte Präsentationen; Audio- und Videoclips </w:t>
            </w:r>
          </w:p>
        </w:tc>
      </w:tr>
      <w:tr w:rsidR="00931462" w:rsidRPr="003E37B5" w14:paraId="00665BD3"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63BDB8C5" w14:textId="77777777" w:rsidR="00931462" w:rsidRPr="003E37B5" w:rsidRDefault="00931462" w:rsidP="00CD2940">
            <w:pPr>
              <w:tabs>
                <w:tab w:val="left" w:pos="360"/>
              </w:tabs>
              <w:spacing w:after="0"/>
              <w:jc w:val="center"/>
              <w:rPr>
                <w:rFonts w:cs="Arial"/>
                <w:b/>
                <w:bCs/>
                <w:sz w:val="20"/>
                <w:szCs w:val="20"/>
              </w:rPr>
            </w:pPr>
            <w:r w:rsidRPr="003E37B5">
              <w:rPr>
                <w:rFonts w:cs="Arial"/>
                <w:b/>
                <w:bCs/>
                <w:sz w:val="20"/>
                <w:szCs w:val="20"/>
              </w:rPr>
              <w:t>Hinweise, Vereinbarungen und Absprachen</w:t>
            </w:r>
          </w:p>
        </w:tc>
      </w:tr>
      <w:tr w:rsidR="00931462" w:rsidRPr="009035B9" w14:paraId="0C9606FB" w14:textId="77777777" w:rsidTr="0091331F">
        <w:tc>
          <w:tcPr>
            <w:tcW w:w="9074" w:type="dxa"/>
            <w:tcBorders>
              <w:top w:val="single" w:sz="4" w:space="0" w:color="000000"/>
              <w:left w:val="single" w:sz="4" w:space="0" w:color="000000"/>
              <w:bottom w:val="single" w:sz="4" w:space="0" w:color="000000"/>
              <w:right w:val="single" w:sz="4" w:space="0" w:color="000000"/>
            </w:tcBorders>
            <w:shd w:val="clear" w:color="auto" w:fill="auto"/>
          </w:tcPr>
          <w:p w14:paraId="71DD6399" w14:textId="77777777" w:rsidR="00931462" w:rsidRPr="004C7525" w:rsidRDefault="00931462" w:rsidP="00CD2940">
            <w:pPr>
              <w:tabs>
                <w:tab w:val="left" w:pos="50"/>
              </w:tabs>
              <w:spacing w:after="0"/>
              <w:ind w:left="284" w:hanging="284"/>
              <w:rPr>
                <w:rFonts w:cs="Arial"/>
                <w:i/>
                <w:sz w:val="20"/>
                <w:szCs w:val="20"/>
                <w:lang w:val="en-US"/>
              </w:rPr>
            </w:pPr>
            <w:proofErr w:type="spellStart"/>
            <w:r w:rsidRPr="004C7525">
              <w:rPr>
                <w:rFonts w:cs="Arial"/>
                <w:b/>
                <w:sz w:val="20"/>
                <w:szCs w:val="20"/>
                <w:lang w:val="en-US"/>
              </w:rPr>
              <w:t>Wortschatz</w:t>
            </w:r>
            <w:proofErr w:type="spellEnd"/>
            <w:r w:rsidRPr="004C7525">
              <w:rPr>
                <w:rFonts w:cs="Arial"/>
                <w:b/>
                <w:sz w:val="20"/>
                <w:szCs w:val="20"/>
                <w:lang w:val="en-US"/>
              </w:rPr>
              <w:t xml:space="preserve">: </w:t>
            </w:r>
            <w:r w:rsidRPr="004C7525">
              <w:rPr>
                <w:rFonts w:cs="Arial"/>
                <w:i/>
                <w:sz w:val="20"/>
                <w:szCs w:val="20"/>
                <w:lang w:val="en-US"/>
              </w:rPr>
              <w:t>des</w:t>
            </w:r>
            <w:r>
              <w:rPr>
                <w:rFonts w:cs="Arial"/>
                <w:i/>
                <w:sz w:val="20"/>
                <w:szCs w:val="20"/>
                <w:lang w:val="en-US"/>
              </w:rPr>
              <w:t>c</w:t>
            </w:r>
            <w:r w:rsidRPr="004C7525">
              <w:rPr>
                <w:rFonts w:cs="Arial"/>
                <w:i/>
                <w:sz w:val="20"/>
                <w:szCs w:val="20"/>
                <w:lang w:val="en-US"/>
              </w:rPr>
              <w:t>ribing the landscape</w:t>
            </w:r>
            <w:r w:rsidRPr="004C7525">
              <w:rPr>
                <w:rFonts w:cs="Arial"/>
                <w:b/>
                <w:sz w:val="20"/>
                <w:szCs w:val="20"/>
                <w:lang w:val="en-US"/>
              </w:rPr>
              <w:t xml:space="preserve">, </w:t>
            </w:r>
            <w:r w:rsidRPr="004C7525">
              <w:rPr>
                <w:rFonts w:cs="Arial"/>
                <w:i/>
                <w:sz w:val="20"/>
                <w:szCs w:val="20"/>
                <w:lang w:val="en-US"/>
              </w:rPr>
              <w:t>rituals</w:t>
            </w:r>
            <w:r>
              <w:rPr>
                <w:rFonts w:cs="Arial"/>
                <w:b/>
                <w:sz w:val="20"/>
                <w:szCs w:val="20"/>
                <w:lang w:val="en-US"/>
              </w:rPr>
              <w:t xml:space="preserve"> </w:t>
            </w:r>
            <w:r w:rsidRPr="004C7525">
              <w:rPr>
                <w:rFonts w:cs="Arial"/>
                <w:sz w:val="20"/>
                <w:szCs w:val="20"/>
                <w:lang w:val="en-US"/>
              </w:rPr>
              <w:t>(</w:t>
            </w:r>
            <w:r w:rsidRPr="004C7525">
              <w:rPr>
                <w:rFonts w:cs="Arial"/>
                <w:i/>
                <w:sz w:val="20"/>
                <w:szCs w:val="20"/>
                <w:lang w:val="en-US"/>
              </w:rPr>
              <w:t>body language, facial expressions</w:t>
            </w:r>
            <w:r>
              <w:rPr>
                <w:rFonts w:cs="Arial"/>
                <w:i/>
                <w:sz w:val="20"/>
                <w:szCs w:val="20"/>
                <w:lang w:val="en-US"/>
              </w:rPr>
              <w:t>)</w:t>
            </w:r>
            <w:r w:rsidRPr="004C7525">
              <w:rPr>
                <w:rFonts w:cs="Arial"/>
                <w:i/>
                <w:sz w:val="20"/>
                <w:szCs w:val="20"/>
                <w:lang w:val="en-US"/>
              </w:rPr>
              <w:t xml:space="preserve">, extreme sports, </w:t>
            </w:r>
          </w:p>
          <w:p w14:paraId="5542DC65" w14:textId="0C4701E1" w:rsidR="00931462" w:rsidRPr="00806C7C" w:rsidRDefault="00931462" w:rsidP="00CD2940">
            <w:pPr>
              <w:tabs>
                <w:tab w:val="left" w:pos="50"/>
              </w:tabs>
              <w:spacing w:after="0"/>
              <w:ind w:left="284" w:hanging="284"/>
              <w:rPr>
                <w:rFonts w:cs="Arial"/>
                <w:sz w:val="20"/>
                <w:szCs w:val="20"/>
              </w:rPr>
            </w:pPr>
            <w:r>
              <w:rPr>
                <w:rFonts w:cs="Arial"/>
                <w:b/>
                <w:sz w:val="20"/>
                <w:szCs w:val="20"/>
              </w:rPr>
              <w:t>Mögliche Umsetzung:</w:t>
            </w:r>
            <w:r>
              <w:rPr>
                <w:rFonts w:cs="Arial"/>
                <w:i/>
                <w:sz w:val="20"/>
                <w:szCs w:val="20"/>
              </w:rPr>
              <w:t xml:space="preserve"> </w:t>
            </w:r>
            <w:proofErr w:type="spellStart"/>
            <w:r w:rsidRPr="00A542C5">
              <w:rPr>
                <w:rFonts w:cs="Arial"/>
                <w:i/>
                <w:sz w:val="20"/>
                <w:szCs w:val="20"/>
              </w:rPr>
              <w:t>Webquest</w:t>
            </w:r>
            <w:proofErr w:type="spellEnd"/>
            <w:r w:rsidRPr="0001675D">
              <w:rPr>
                <w:rFonts w:cs="Arial"/>
                <w:sz w:val="20"/>
                <w:szCs w:val="20"/>
              </w:rPr>
              <w:t xml:space="preserve"> zu Neuseelan</w:t>
            </w:r>
            <w:r>
              <w:rPr>
                <w:rFonts w:cs="Arial"/>
                <w:sz w:val="20"/>
                <w:szCs w:val="20"/>
              </w:rPr>
              <w:t>d;</w:t>
            </w:r>
            <w:r>
              <w:rPr>
                <w:rFonts w:cs="Arial"/>
                <w:i/>
                <w:sz w:val="20"/>
                <w:szCs w:val="20"/>
              </w:rPr>
              <w:t xml:space="preserve"> </w:t>
            </w:r>
            <w:r w:rsidRPr="00AC5A9D">
              <w:rPr>
                <w:rFonts w:cs="Arial"/>
                <w:sz w:val="20"/>
                <w:szCs w:val="20"/>
              </w:rPr>
              <w:t xml:space="preserve">kollaborativ ein Portfolio zu Maori </w:t>
            </w:r>
            <w:proofErr w:type="spellStart"/>
            <w:r w:rsidRPr="00B060DB">
              <w:rPr>
                <w:rFonts w:cs="Arial"/>
                <w:i/>
                <w:sz w:val="20"/>
                <w:szCs w:val="20"/>
              </w:rPr>
              <w:t>culture</w:t>
            </w:r>
            <w:proofErr w:type="spellEnd"/>
            <w:r w:rsidRPr="00AC5A9D">
              <w:rPr>
                <w:rFonts w:cs="Arial"/>
                <w:sz w:val="20"/>
                <w:szCs w:val="20"/>
              </w:rPr>
              <w:t xml:space="preserve"> erstellen</w:t>
            </w:r>
            <w:r>
              <w:rPr>
                <w:rFonts w:cs="Arial"/>
                <w:sz w:val="20"/>
                <w:szCs w:val="20"/>
              </w:rPr>
              <w:t>;</w:t>
            </w:r>
            <w:r>
              <w:rPr>
                <w:rFonts w:cs="Arial"/>
                <w:i/>
                <w:sz w:val="20"/>
                <w:szCs w:val="20"/>
              </w:rPr>
              <w:t xml:space="preserve"> </w:t>
            </w:r>
            <w:r>
              <w:rPr>
                <w:rFonts w:cs="Arial"/>
                <w:sz w:val="20"/>
                <w:szCs w:val="20"/>
              </w:rPr>
              <w:t xml:space="preserve">Recherche zu </w:t>
            </w:r>
            <w:r w:rsidRPr="009035B9">
              <w:rPr>
                <w:rFonts w:cs="Arial"/>
                <w:i/>
                <w:sz w:val="20"/>
                <w:szCs w:val="20"/>
              </w:rPr>
              <w:t xml:space="preserve">extreme </w:t>
            </w:r>
            <w:proofErr w:type="spellStart"/>
            <w:r w:rsidRPr="009035B9">
              <w:rPr>
                <w:rFonts w:cs="Arial"/>
                <w:i/>
                <w:sz w:val="20"/>
                <w:szCs w:val="20"/>
              </w:rPr>
              <w:t>sports</w:t>
            </w:r>
            <w:proofErr w:type="spellEnd"/>
            <w:r>
              <w:rPr>
                <w:rFonts w:cs="Arial"/>
                <w:i/>
                <w:sz w:val="20"/>
                <w:szCs w:val="20"/>
              </w:rPr>
              <w:t xml:space="preserve">, </w:t>
            </w:r>
            <w:r w:rsidRPr="00AC5A9D">
              <w:rPr>
                <w:rFonts w:cs="Arial"/>
                <w:sz w:val="20"/>
                <w:szCs w:val="20"/>
              </w:rPr>
              <w:t>fächerübergreifendes</w:t>
            </w:r>
            <w:r w:rsidRPr="00806C7C">
              <w:rPr>
                <w:rFonts w:cs="Arial"/>
                <w:sz w:val="20"/>
                <w:szCs w:val="20"/>
              </w:rPr>
              <w:t xml:space="preserve"> Projekt </w:t>
            </w:r>
            <w:r>
              <w:rPr>
                <w:rFonts w:cs="Arial"/>
                <w:sz w:val="20"/>
                <w:szCs w:val="20"/>
              </w:rPr>
              <w:t xml:space="preserve">mit der Fachschaft Sport (mit Praxisanteilen) </w:t>
            </w:r>
            <w:r w:rsidRPr="00806C7C">
              <w:rPr>
                <w:rFonts w:cs="Arial"/>
                <w:sz w:val="20"/>
                <w:szCs w:val="20"/>
              </w:rPr>
              <w:t>zu</w:t>
            </w:r>
            <w:r>
              <w:rPr>
                <w:rFonts w:cs="Arial"/>
                <w:i/>
                <w:sz w:val="20"/>
                <w:szCs w:val="20"/>
              </w:rPr>
              <w:t xml:space="preserve"> Rugby, </w:t>
            </w:r>
            <w:r>
              <w:rPr>
                <w:rFonts w:cs="Arial"/>
                <w:sz w:val="20"/>
                <w:szCs w:val="20"/>
              </w:rPr>
              <w:t xml:space="preserve">den </w:t>
            </w:r>
            <w:r w:rsidRPr="00806C7C">
              <w:rPr>
                <w:rFonts w:cs="Arial"/>
                <w:i/>
                <w:sz w:val="20"/>
                <w:szCs w:val="20"/>
              </w:rPr>
              <w:t>All Blacks</w:t>
            </w:r>
            <w:r>
              <w:rPr>
                <w:rFonts w:cs="Arial"/>
                <w:sz w:val="20"/>
                <w:szCs w:val="20"/>
              </w:rPr>
              <w:t xml:space="preserve"> und Haka</w:t>
            </w:r>
          </w:p>
          <w:p w14:paraId="010DE1A4" w14:textId="0A0AD7DE" w:rsidR="00931462" w:rsidRPr="009035B9" w:rsidRDefault="00931462" w:rsidP="00CD2940">
            <w:pPr>
              <w:tabs>
                <w:tab w:val="left" w:pos="50"/>
              </w:tabs>
              <w:spacing w:after="0"/>
              <w:ind w:left="284" w:hanging="284"/>
              <w:rPr>
                <w:rFonts w:cs="Arial"/>
                <w:sz w:val="20"/>
                <w:szCs w:val="20"/>
              </w:rPr>
            </w:pPr>
            <w:r w:rsidRPr="00F516B6">
              <w:rPr>
                <w:b/>
                <w:sz w:val="20"/>
                <w:szCs w:val="20"/>
              </w:rPr>
              <w:t>Leistungsüberprüfung</w:t>
            </w:r>
            <w:r w:rsidR="006F2347" w:rsidRPr="00CD2940">
              <w:rPr>
                <w:b/>
                <w:sz w:val="20"/>
                <w:szCs w:val="20"/>
              </w:rPr>
              <w:t>:</w:t>
            </w:r>
            <w:r w:rsidR="006F2347">
              <w:rPr>
                <w:color w:val="FF0000"/>
                <w:sz w:val="20"/>
                <w:szCs w:val="20"/>
              </w:rPr>
              <w:t xml:space="preserve"> </w:t>
            </w:r>
            <w:r w:rsidR="006F2347" w:rsidRPr="00CD2940">
              <w:rPr>
                <w:sz w:val="20"/>
                <w:szCs w:val="20"/>
              </w:rPr>
              <w:t>dreiteilige</w:t>
            </w:r>
            <w:r w:rsidRPr="00B9209D">
              <w:rPr>
                <w:color w:val="FF0000"/>
                <w:sz w:val="20"/>
                <w:szCs w:val="20"/>
              </w:rPr>
              <w:t xml:space="preserve"> </w:t>
            </w:r>
            <w:r w:rsidRPr="00B629FC">
              <w:rPr>
                <w:sz w:val="20"/>
                <w:szCs w:val="20"/>
              </w:rPr>
              <w:t xml:space="preserve">Klassenarbeit mit den Schwerpunkten Hör-/Hörsehverstehen, </w:t>
            </w:r>
            <w:r>
              <w:rPr>
                <w:sz w:val="20"/>
                <w:szCs w:val="20"/>
              </w:rPr>
              <w:t>Leseverstehen und Schreiben mit integrierter</w:t>
            </w:r>
            <w:r w:rsidRPr="00B629FC">
              <w:rPr>
                <w:sz w:val="20"/>
                <w:szCs w:val="20"/>
              </w:rPr>
              <w:t xml:space="preserve"> Überprüfung des Verfügens über sprachliche </w:t>
            </w:r>
            <w:r>
              <w:rPr>
                <w:sz w:val="20"/>
                <w:szCs w:val="20"/>
              </w:rPr>
              <w:t>Mittel (</w:t>
            </w:r>
            <w:r w:rsidRPr="00931462">
              <w:rPr>
                <w:sz w:val="20"/>
                <w:szCs w:val="20"/>
              </w:rPr>
              <w:t xml:space="preserve">Grammatik und </w:t>
            </w:r>
            <w:r>
              <w:rPr>
                <w:sz w:val="20"/>
                <w:szCs w:val="20"/>
              </w:rPr>
              <w:t>Wortschatz</w:t>
            </w:r>
            <w:r w:rsidRPr="00B629FC">
              <w:rPr>
                <w:sz w:val="20"/>
                <w:szCs w:val="20"/>
              </w:rPr>
              <w:t>)</w:t>
            </w:r>
          </w:p>
        </w:tc>
      </w:tr>
    </w:tbl>
    <w:p w14:paraId="729679B6" w14:textId="77777777" w:rsidR="003417F2" w:rsidRDefault="003417F2" w:rsidP="00CD2940">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BD3D6C" w:rsidRPr="00DF62CA" w14:paraId="77B57B62"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3CE9FDAC" w14:textId="77777777" w:rsidR="00BD3D6C" w:rsidRPr="00F516B6" w:rsidRDefault="00BD3D6C" w:rsidP="00CD2940">
            <w:pPr>
              <w:spacing w:after="0"/>
              <w:jc w:val="center"/>
              <w:rPr>
                <w:rFonts w:cs="Arial"/>
                <w:i/>
                <w:lang w:val="en-GB"/>
              </w:rPr>
            </w:pPr>
            <w:r>
              <w:rPr>
                <w:b/>
                <w:bCs/>
                <w:sz w:val="24"/>
                <w:szCs w:val="24"/>
                <w:lang w:val="en-US"/>
              </w:rPr>
              <w:t>UV 10.1-1</w:t>
            </w:r>
            <w:r w:rsidRPr="00F516B6">
              <w:rPr>
                <w:b/>
                <w:bCs/>
                <w:i/>
                <w:sz w:val="24"/>
                <w:szCs w:val="24"/>
                <w:lang w:val="en-US"/>
              </w:rPr>
              <w:t xml:space="preserve"> “</w:t>
            </w:r>
            <w:r>
              <w:rPr>
                <w:b/>
                <w:bCs/>
                <w:i/>
                <w:sz w:val="24"/>
                <w:szCs w:val="24"/>
                <w:lang w:val="en-US"/>
              </w:rPr>
              <w:t>Entering the world of work”</w:t>
            </w:r>
            <w:r w:rsidRPr="00051457">
              <w:rPr>
                <w:b/>
                <w:bCs/>
                <w:i/>
                <w:iCs/>
                <w:sz w:val="24"/>
                <w:szCs w:val="24"/>
                <w:lang w:val="en-US"/>
              </w:rPr>
              <w:t xml:space="preserve"> </w:t>
            </w:r>
            <w:r w:rsidRPr="000C7A5A">
              <w:rPr>
                <w:sz w:val="20"/>
                <w:szCs w:val="24"/>
                <w:lang w:val="en-US"/>
              </w:rPr>
              <w:t>(ca.</w:t>
            </w:r>
            <w:r w:rsidR="00B9209D">
              <w:rPr>
                <w:sz w:val="20"/>
                <w:szCs w:val="24"/>
                <w:lang w:val="en-US"/>
              </w:rPr>
              <w:t>22</w:t>
            </w:r>
            <w:r w:rsidRPr="000C7A5A">
              <w:rPr>
                <w:sz w:val="20"/>
                <w:szCs w:val="24"/>
                <w:lang w:val="en-US"/>
              </w:rPr>
              <w:t xml:space="preserve"> U-Std.)</w:t>
            </w:r>
          </w:p>
        </w:tc>
      </w:tr>
      <w:tr w:rsidR="00BD3D6C" w:rsidRPr="00E574D7" w14:paraId="4E83B661"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84B5EE2" w14:textId="77777777" w:rsidR="00BD3D6C" w:rsidRPr="00E574D7" w:rsidRDefault="00BD3D6C" w:rsidP="00CD2940">
            <w:pPr>
              <w:spacing w:after="0"/>
              <w:jc w:val="center"/>
              <w:rPr>
                <w:rFonts w:cs="Arial"/>
                <w:b/>
                <w:sz w:val="20"/>
                <w:szCs w:val="20"/>
              </w:rPr>
            </w:pPr>
            <w:r w:rsidRPr="00E574D7">
              <w:rPr>
                <w:rFonts w:cs="Arial"/>
                <w:b/>
                <w:sz w:val="20"/>
                <w:szCs w:val="20"/>
              </w:rPr>
              <w:t>Schwerpunkte der Kompetenzentwicklung</w:t>
            </w:r>
          </w:p>
        </w:tc>
      </w:tr>
      <w:tr w:rsidR="00BD3D6C" w:rsidRPr="00051457" w14:paraId="7A70336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DF87C82" w14:textId="5D081632" w:rsidR="00BD3D6C" w:rsidRDefault="00BD3D6C" w:rsidP="00CD2940">
            <w:pPr>
              <w:spacing w:after="0"/>
              <w:ind w:left="284" w:hanging="284"/>
              <w:jc w:val="left"/>
              <w:rPr>
                <w:sz w:val="20"/>
                <w:szCs w:val="20"/>
              </w:rPr>
            </w:pPr>
            <w:r w:rsidRPr="00387EB6">
              <w:rPr>
                <w:rFonts w:cs="Arial"/>
                <w:b/>
                <w:i/>
                <w:sz w:val="20"/>
                <w:szCs w:val="18"/>
                <w:lang w:eastAsia="de-DE"/>
              </w:rPr>
              <w:t>Sprechen – an Gesprächen teilnehmen</w:t>
            </w:r>
            <w:r w:rsidRPr="006F2347">
              <w:rPr>
                <w:rFonts w:cs="Arial"/>
                <w:b/>
                <w:i/>
                <w:sz w:val="20"/>
                <w:szCs w:val="18"/>
                <w:lang w:eastAsia="de-DE"/>
              </w:rPr>
              <w:t xml:space="preserve">: </w:t>
            </w:r>
            <w:r w:rsidR="00C51459" w:rsidRPr="006F2347">
              <w:rPr>
                <w:rFonts w:cs="Arial"/>
                <w:sz w:val="20"/>
                <w:szCs w:val="18"/>
                <w:lang w:eastAsia="de-DE"/>
              </w:rPr>
              <w:t xml:space="preserve">am </w:t>
            </w:r>
            <w:proofErr w:type="spellStart"/>
            <w:r w:rsidR="00C51459" w:rsidRPr="006F2347">
              <w:rPr>
                <w:rFonts w:cs="Arial"/>
                <w:i/>
                <w:sz w:val="20"/>
                <w:szCs w:val="18"/>
                <w:lang w:eastAsia="de-DE"/>
              </w:rPr>
              <w:t>classroom</w:t>
            </w:r>
            <w:proofErr w:type="spellEnd"/>
            <w:r w:rsidR="00C51459" w:rsidRPr="006F2347">
              <w:rPr>
                <w:rFonts w:cs="Arial"/>
                <w:i/>
                <w:sz w:val="20"/>
                <w:szCs w:val="18"/>
                <w:lang w:eastAsia="de-DE"/>
              </w:rPr>
              <w:t xml:space="preserve"> </w:t>
            </w:r>
            <w:proofErr w:type="spellStart"/>
            <w:r w:rsidR="00C51459" w:rsidRPr="006F2347">
              <w:rPr>
                <w:rFonts w:cs="Arial"/>
                <w:i/>
                <w:sz w:val="20"/>
                <w:szCs w:val="18"/>
                <w:lang w:eastAsia="de-DE"/>
              </w:rPr>
              <w:t>discourse</w:t>
            </w:r>
            <w:proofErr w:type="spellEnd"/>
            <w:r w:rsidR="00C51459" w:rsidRPr="006F2347">
              <w:rPr>
                <w:rFonts w:cs="Arial"/>
                <w:i/>
                <w:sz w:val="20"/>
                <w:szCs w:val="18"/>
                <w:lang w:eastAsia="de-DE"/>
              </w:rPr>
              <w:t xml:space="preserve"> </w:t>
            </w:r>
            <w:r w:rsidR="00C51459" w:rsidRPr="006F2347">
              <w:rPr>
                <w:rFonts w:cs="Arial"/>
                <w:sz w:val="20"/>
                <w:szCs w:val="18"/>
                <w:lang w:eastAsia="de-DE"/>
              </w:rPr>
              <w:t>und an Gesprächen</w:t>
            </w:r>
            <w:r w:rsidR="00861E4B" w:rsidRPr="00CD2940">
              <w:rPr>
                <w:rFonts w:cs="Arial"/>
                <w:sz w:val="20"/>
                <w:szCs w:val="18"/>
                <w:lang w:eastAsia="de-DE"/>
              </w:rPr>
              <w:t xml:space="preserve"> </w:t>
            </w:r>
            <w:r w:rsidR="00C51459" w:rsidRPr="006F2347">
              <w:rPr>
                <w:rFonts w:cs="Arial"/>
                <w:sz w:val="20"/>
                <w:szCs w:val="18"/>
                <w:lang w:eastAsia="de-DE"/>
              </w:rPr>
              <w:t xml:space="preserve">in vertrauten privaten und öffentlichen Situationen in der Form des freien Gesprächs aktiv teilnehmen; </w:t>
            </w:r>
            <w:r w:rsidR="00861E4B" w:rsidRPr="006F2347">
              <w:rPr>
                <w:rFonts w:cs="Arial"/>
                <w:sz w:val="20"/>
                <w:szCs w:val="18"/>
                <w:lang w:eastAsia="de-DE"/>
              </w:rPr>
              <w:t>auf Beiträge des Gesprächspartners weitgehend angemessen eingehen und auf elementare Verständnisprobleme reagieren;</w:t>
            </w:r>
            <w:r w:rsidR="00861E4B">
              <w:rPr>
                <w:rFonts w:cs="Arial"/>
                <w:sz w:val="20"/>
                <w:szCs w:val="18"/>
                <w:lang w:eastAsia="de-DE"/>
              </w:rPr>
              <w:t xml:space="preserve"> </w:t>
            </w:r>
          </w:p>
          <w:p w14:paraId="30CD55D4" w14:textId="77777777" w:rsidR="00BD3D6C" w:rsidRPr="006F2347" w:rsidRDefault="00BD3D6C" w:rsidP="00CD2940">
            <w:pPr>
              <w:spacing w:after="0"/>
              <w:ind w:left="284" w:hanging="284"/>
              <w:jc w:val="left"/>
              <w:rPr>
                <w:sz w:val="20"/>
                <w:szCs w:val="20"/>
              </w:rPr>
            </w:pPr>
            <w:r w:rsidRPr="00E10AAE">
              <w:rPr>
                <w:rFonts w:cs="Arial"/>
                <w:b/>
                <w:i/>
                <w:sz w:val="20"/>
                <w:szCs w:val="18"/>
                <w:lang w:eastAsia="de-DE"/>
              </w:rPr>
              <w:t>Schreiben</w:t>
            </w:r>
            <w:r w:rsidRPr="006F2347">
              <w:rPr>
                <w:rFonts w:cs="Arial"/>
                <w:b/>
                <w:i/>
                <w:sz w:val="20"/>
                <w:szCs w:val="18"/>
                <w:lang w:eastAsia="de-DE"/>
              </w:rPr>
              <w:t xml:space="preserve">: </w:t>
            </w:r>
            <w:r w:rsidR="00C51459" w:rsidRPr="006F2347">
              <w:rPr>
                <w:rFonts w:cs="Arial"/>
                <w:sz w:val="20"/>
                <w:szCs w:val="18"/>
                <w:lang w:eastAsia="de-DE"/>
              </w:rPr>
              <w:t xml:space="preserve">kreativ gestaltend Modelltexte in eigene Texte umformen; </w:t>
            </w:r>
            <w:r w:rsidRPr="006F2347">
              <w:rPr>
                <w:sz w:val="20"/>
                <w:szCs w:val="20"/>
              </w:rPr>
              <w:t>kurze Texte auch kollaborativ und auch mit Hilfe digitaler Werkzeuge verfassen</w:t>
            </w:r>
          </w:p>
          <w:p w14:paraId="50626E3F" w14:textId="77777777" w:rsidR="00234BBE" w:rsidRPr="00CD2940" w:rsidRDefault="00234BBE" w:rsidP="00CD2940">
            <w:pPr>
              <w:spacing w:after="0"/>
              <w:ind w:left="284" w:hanging="284"/>
              <w:jc w:val="left"/>
              <w:rPr>
                <w:rFonts w:cs="Arial"/>
                <w:sz w:val="20"/>
                <w:szCs w:val="18"/>
                <w:lang w:eastAsia="de-DE"/>
              </w:rPr>
            </w:pPr>
            <w:r w:rsidRPr="006F2347">
              <w:rPr>
                <w:rFonts w:cs="Arial"/>
                <w:b/>
                <w:i/>
                <w:sz w:val="20"/>
                <w:szCs w:val="18"/>
                <w:lang w:eastAsia="de-DE"/>
              </w:rPr>
              <w:t xml:space="preserve">Sprachmittlung: </w:t>
            </w:r>
            <w:r w:rsidRPr="006F2347">
              <w:rPr>
                <w:rFonts w:cs="Arial"/>
                <w:sz w:val="20"/>
                <w:szCs w:val="18"/>
                <w:lang w:eastAsia="de-DE"/>
              </w:rPr>
              <w:t>in Begegnungssituationen relevante schriftliche und mündliche Informationen mündlich sinngemäß übertragen</w:t>
            </w:r>
          </w:p>
          <w:p w14:paraId="6B2C449F" w14:textId="77777777" w:rsidR="00BD3D6C" w:rsidRDefault="00BD3D6C" w:rsidP="00CD2940">
            <w:pPr>
              <w:spacing w:after="0"/>
              <w:ind w:left="284" w:hanging="284"/>
              <w:jc w:val="left"/>
              <w:rPr>
                <w:rFonts w:cs="Arial"/>
                <w:b/>
                <w:i/>
                <w:sz w:val="20"/>
                <w:szCs w:val="18"/>
                <w:lang w:eastAsia="de-DE"/>
              </w:rPr>
            </w:pPr>
            <w:r>
              <w:rPr>
                <w:rFonts w:cs="Arial"/>
                <w:b/>
                <w:i/>
                <w:sz w:val="20"/>
                <w:szCs w:val="18"/>
                <w:lang w:eastAsia="de-DE"/>
              </w:rPr>
              <w:t xml:space="preserve">Orthografie: </w:t>
            </w:r>
            <w:r w:rsidRPr="00BE7976">
              <w:rPr>
                <w:sz w:val="20"/>
                <w:szCs w:val="20"/>
              </w:rPr>
              <w:t>ein Repertoire grundlegender Regeln der Rechtschreibung und Zeichensetzung anwenden</w:t>
            </w:r>
          </w:p>
          <w:p w14:paraId="1C516A85" w14:textId="7719ACB3" w:rsidR="00BD3D6C" w:rsidRPr="00051457" w:rsidRDefault="00BD3D6C" w:rsidP="00CD2940">
            <w:pPr>
              <w:spacing w:after="0"/>
              <w:ind w:left="284" w:hanging="284"/>
              <w:jc w:val="left"/>
              <w:rPr>
                <w:rFonts w:cs="Arial"/>
                <w:b/>
                <w:sz w:val="20"/>
                <w:szCs w:val="20"/>
              </w:rPr>
            </w:pPr>
            <w:r>
              <w:rPr>
                <w:rFonts w:cs="Arial"/>
                <w:b/>
                <w:sz w:val="20"/>
                <w:szCs w:val="20"/>
              </w:rPr>
              <w:t xml:space="preserve">SLK: </w:t>
            </w:r>
            <w:r w:rsidR="00A32D6C">
              <w:rPr>
                <w:sz w:val="20"/>
                <w:szCs w:val="20"/>
              </w:rPr>
              <w:t>den eigenen Lernfortschritt auch anhand digitaler Evaluationsprogramme einschätzen, Anregungen aufnehmen sowie eigenen Fehlerschwerpunkte gezielt bearbeiten</w:t>
            </w:r>
          </w:p>
        </w:tc>
      </w:tr>
      <w:tr w:rsidR="00BD3D6C" w:rsidRPr="00A34FB1" w14:paraId="06F88FAC"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D6FD985" w14:textId="77777777" w:rsidR="00BD3D6C" w:rsidRPr="00A34FB1" w:rsidRDefault="00BD3D6C" w:rsidP="00CD2940">
            <w:pPr>
              <w:spacing w:after="0"/>
              <w:jc w:val="center"/>
              <w:rPr>
                <w:rFonts w:cs="Arial"/>
                <w:b/>
                <w:sz w:val="20"/>
                <w:szCs w:val="20"/>
              </w:rPr>
            </w:pPr>
            <w:r w:rsidRPr="00A34FB1">
              <w:rPr>
                <w:rFonts w:cs="Arial"/>
                <w:b/>
                <w:sz w:val="20"/>
                <w:szCs w:val="20"/>
              </w:rPr>
              <w:t>fachliche Konkretisierungen im Schwerpunkt</w:t>
            </w:r>
          </w:p>
        </w:tc>
      </w:tr>
      <w:tr w:rsidR="00BD3D6C" w:rsidRPr="00E10AAE" w14:paraId="287045F0"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8AC707C" w14:textId="77777777" w:rsidR="00BD3D6C" w:rsidRDefault="00BD3D6C" w:rsidP="00CD2940">
            <w:pPr>
              <w:pStyle w:val="SieknnenTabellenflietext"/>
              <w:contextualSpacing/>
              <w:rPr>
                <w:sz w:val="20"/>
                <w:szCs w:val="20"/>
              </w:rPr>
            </w:pPr>
            <w:r>
              <w:rPr>
                <w:rFonts w:cs="Arial"/>
                <w:b/>
                <w:sz w:val="20"/>
                <w:szCs w:val="20"/>
              </w:rPr>
              <w:t xml:space="preserve">IKK: </w:t>
            </w:r>
            <w:r w:rsidRPr="00D34F40">
              <w:rPr>
                <w:sz w:val="22"/>
              </w:rPr>
              <w:t>B</w:t>
            </w:r>
            <w:r w:rsidRPr="00BE7976">
              <w:rPr>
                <w:sz w:val="20"/>
                <w:szCs w:val="20"/>
              </w:rPr>
              <w:t>erufsorientierung: Schülerjobs, Bewerbungssituationen, Erfahrung in Berufsfeldern und Praktika, Berufsbilder aus verschiedenen Berufsbereichen</w:t>
            </w:r>
          </w:p>
          <w:p w14:paraId="5A6404F6" w14:textId="77777777" w:rsidR="00BD3D6C" w:rsidRDefault="00BD3D6C" w:rsidP="00CD2940">
            <w:pPr>
              <w:pStyle w:val="SieknnenTabellenflietext"/>
              <w:contextualSpacing/>
              <w:rPr>
                <w:i/>
                <w:sz w:val="20"/>
                <w:szCs w:val="20"/>
                <w:lang w:val="en-US"/>
              </w:rPr>
            </w:pPr>
            <w:r w:rsidRPr="009D01A8">
              <w:rPr>
                <w:rFonts w:cs="Arial"/>
                <w:b/>
                <w:i/>
                <w:sz w:val="20"/>
                <w:szCs w:val="20"/>
                <w:lang w:val="en-US"/>
              </w:rPr>
              <w:t xml:space="preserve">Grammatik: </w:t>
            </w:r>
            <w:r w:rsidRPr="009D01A8">
              <w:rPr>
                <w:i/>
                <w:sz w:val="20"/>
                <w:szCs w:val="20"/>
                <w:lang w:val="en-US"/>
              </w:rPr>
              <w:t>ways of talking about the future</w:t>
            </w:r>
          </w:p>
          <w:p w14:paraId="4A1F28E2" w14:textId="5672645B" w:rsidR="00BD3D6C" w:rsidRPr="00E10AAE" w:rsidRDefault="00BD3D6C" w:rsidP="00473DB7">
            <w:pPr>
              <w:spacing w:after="0"/>
              <w:ind w:left="284" w:hanging="284"/>
              <w:jc w:val="left"/>
            </w:pPr>
            <w:r>
              <w:rPr>
                <w:rFonts w:cs="Arial"/>
                <w:b/>
                <w:sz w:val="20"/>
                <w:szCs w:val="20"/>
              </w:rPr>
              <w:t xml:space="preserve">TMK: </w:t>
            </w:r>
            <w:r w:rsidRPr="00473DB7">
              <w:rPr>
                <w:rFonts w:cs="Arial"/>
                <w:sz w:val="20"/>
                <w:szCs w:val="20"/>
                <w:u w:val="single"/>
              </w:rPr>
              <w:t>Ausgangstexte:</w:t>
            </w:r>
            <w:r w:rsidRPr="00473DB7">
              <w:rPr>
                <w:rFonts w:cs="Arial"/>
                <w:sz w:val="20"/>
                <w:szCs w:val="20"/>
              </w:rPr>
              <w:t xml:space="preserve"> informierende und argumentative Texte; Interviews</w:t>
            </w:r>
            <w:r w:rsidR="00097348" w:rsidRPr="00473DB7">
              <w:rPr>
                <w:rFonts w:cs="Arial"/>
                <w:sz w:val="20"/>
                <w:szCs w:val="20"/>
              </w:rPr>
              <w:t>, Vorstellungsgespräche</w:t>
            </w:r>
            <w:r w:rsidRPr="00473DB7">
              <w:rPr>
                <w:rFonts w:cs="Arial"/>
                <w:sz w:val="20"/>
                <w:szCs w:val="20"/>
              </w:rPr>
              <w:t>; (Leser-)Briefe, E-Mails</w:t>
            </w:r>
            <w:r w:rsidR="00097348" w:rsidRPr="00473DB7">
              <w:rPr>
                <w:rFonts w:cs="Arial"/>
                <w:sz w:val="20"/>
                <w:szCs w:val="20"/>
              </w:rPr>
              <w:t>, Bewerbungen, Lebensläufe</w:t>
            </w:r>
            <w:r w:rsidRPr="00473DB7">
              <w:rPr>
                <w:rFonts w:cs="Arial"/>
                <w:sz w:val="20"/>
                <w:szCs w:val="20"/>
              </w:rPr>
              <w:t xml:space="preserve">; Anzeigen, Audio- und Video Clips </w:t>
            </w:r>
            <w:r w:rsidRPr="00473DB7">
              <w:rPr>
                <w:rFonts w:cs="Arial"/>
                <w:sz w:val="20"/>
                <w:szCs w:val="20"/>
                <w:u w:val="single"/>
              </w:rPr>
              <w:t>Zieltexte:</w:t>
            </w:r>
            <w:r w:rsidRPr="00473DB7">
              <w:rPr>
                <w:rFonts w:cs="Arial"/>
                <w:sz w:val="20"/>
                <w:szCs w:val="20"/>
              </w:rPr>
              <w:t xml:space="preserve"> Bewerbungen, Lebensläufe,</w:t>
            </w:r>
            <w:r w:rsidR="00473DB7">
              <w:rPr>
                <w:rFonts w:cs="Arial"/>
                <w:sz w:val="20"/>
                <w:szCs w:val="20"/>
              </w:rPr>
              <w:t xml:space="preserve"> </w:t>
            </w:r>
            <w:r w:rsidRPr="00473DB7">
              <w:rPr>
                <w:rFonts w:cs="Arial"/>
                <w:sz w:val="20"/>
                <w:szCs w:val="20"/>
              </w:rPr>
              <w:t>Vorstellungsgespräche; Briefe, E-Mails</w:t>
            </w:r>
          </w:p>
        </w:tc>
      </w:tr>
      <w:tr w:rsidR="00BD3D6C" w:rsidRPr="00217889" w14:paraId="54FBC559"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637C7E0" w14:textId="77777777" w:rsidR="00BD3D6C" w:rsidRPr="00217889" w:rsidRDefault="00BD3D6C" w:rsidP="00CD2940">
            <w:pPr>
              <w:tabs>
                <w:tab w:val="left" w:pos="360"/>
              </w:tabs>
              <w:spacing w:after="0"/>
              <w:jc w:val="center"/>
              <w:rPr>
                <w:rFonts w:cs="Arial"/>
                <w:b/>
                <w:bCs/>
                <w:i/>
                <w:sz w:val="20"/>
                <w:szCs w:val="20"/>
              </w:rPr>
            </w:pPr>
            <w:r w:rsidRPr="00217889">
              <w:rPr>
                <w:rFonts w:cs="Arial"/>
                <w:b/>
                <w:bCs/>
                <w:i/>
                <w:sz w:val="20"/>
                <w:szCs w:val="20"/>
              </w:rPr>
              <w:t>Hinweise, Vereinbarungen und Absprachen</w:t>
            </w:r>
          </w:p>
        </w:tc>
      </w:tr>
      <w:tr w:rsidR="00BD3D6C" w:rsidRPr="00A34FB1" w14:paraId="5BEA8C5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9CED39A" w14:textId="77777777" w:rsidR="00BD3D6C" w:rsidRPr="00CD2940" w:rsidRDefault="00BD3D6C" w:rsidP="00CD2940">
            <w:pPr>
              <w:tabs>
                <w:tab w:val="left" w:pos="50"/>
              </w:tabs>
              <w:spacing w:after="0"/>
              <w:ind w:left="284" w:hanging="284"/>
              <w:rPr>
                <w:sz w:val="20"/>
                <w:szCs w:val="20"/>
                <w:lang w:val="en-US"/>
              </w:rPr>
            </w:pPr>
            <w:proofErr w:type="spellStart"/>
            <w:r w:rsidRPr="00F627AB">
              <w:rPr>
                <w:b/>
                <w:sz w:val="20"/>
                <w:szCs w:val="20"/>
                <w:lang w:val="en-US"/>
              </w:rPr>
              <w:t>Wortschatz</w:t>
            </w:r>
            <w:proofErr w:type="spellEnd"/>
            <w:r w:rsidRPr="006F2347">
              <w:rPr>
                <w:b/>
                <w:sz w:val="20"/>
                <w:szCs w:val="20"/>
                <w:lang w:val="en-US"/>
              </w:rPr>
              <w:t xml:space="preserve">: </w:t>
            </w:r>
            <w:r w:rsidRPr="006F2347">
              <w:rPr>
                <w:i/>
                <w:sz w:val="20"/>
                <w:szCs w:val="20"/>
                <w:lang w:val="en-US"/>
              </w:rPr>
              <w:t>job experience, interests, qualifications; facial expressions and body language</w:t>
            </w:r>
            <w:r w:rsidR="00097348">
              <w:rPr>
                <w:i/>
                <w:sz w:val="20"/>
                <w:szCs w:val="20"/>
                <w:lang w:val="en-US"/>
              </w:rPr>
              <w:t xml:space="preserve"> </w:t>
            </w:r>
            <w:r w:rsidR="00097348">
              <w:rPr>
                <w:sz w:val="20"/>
                <w:szCs w:val="20"/>
                <w:lang w:val="en-US"/>
              </w:rPr>
              <w:t>(</w:t>
            </w:r>
            <w:proofErr w:type="spellStart"/>
            <w:r w:rsidR="00097348">
              <w:rPr>
                <w:sz w:val="20"/>
                <w:szCs w:val="20"/>
                <w:lang w:val="en-US"/>
              </w:rPr>
              <w:t>Vertiefung</w:t>
            </w:r>
            <w:proofErr w:type="spellEnd"/>
            <w:r w:rsidR="00097348">
              <w:rPr>
                <w:sz w:val="20"/>
                <w:szCs w:val="20"/>
                <w:lang w:val="en-US"/>
              </w:rPr>
              <w:t>)</w:t>
            </w:r>
          </w:p>
          <w:p w14:paraId="6E98A6D7" w14:textId="77777777" w:rsidR="00BD3D6C" w:rsidRPr="00F627AB" w:rsidRDefault="00BD3D6C" w:rsidP="00CD2940">
            <w:pPr>
              <w:tabs>
                <w:tab w:val="left" w:pos="50"/>
              </w:tabs>
              <w:spacing w:after="0"/>
              <w:ind w:left="284" w:hanging="284"/>
              <w:rPr>
                <w:rFonts w:cs="Arial"/>
                <w:strike/>
                <w:sz w:val="20"/>
                <w:szCs w:val="20"/>
              </w:rPr>
            </w:pPr>
            <w:r>
              <w:rPr>
                <w:b/>
                <w:sz w:val="20"/>
                <w:szCs w:val="20"/>
              </w:rPr>
              <w:t xml:space="preserve">Mögliche Umsetzung: </w:t>
            </w:r>
            <w:r w:rsidRPr="009D01A8">
              <w:rPr>
                <w:rFonts w:cs="Arial"/>
                <w:sz w:val="20"/>
                <w:szCs w:val="20"/>
              </w:rPr>
              <w:t xml:space="preserve">Rollenspiele </w:t>
            </w:r>
            <w:r>
              <w:rPr>
                <w:rFonts w:cs="Arial"/>
                <w:sz w:val="20"/>
                <w:szCs w:val="20"/>
              </w:rPr>
              <w:t xml:space="preserve">zu </w:t>
            </w:r>
            <w:r w:rsidRPr="009D01A8">
              <w:rPr>
                <w:rFonts w:cs="Arial"/>
                <w:sz w:val="20"/>
                <w:szCs w:val="20"/>
              </w:rPr>
              <w:t>Bewerbungssituationen</w:t>
            </w:r>
            <w:r>
              <w:rPr>
                <w:rFonts w:cs="Arial"/>
                <w:sz w:val="20"/>
                <w:szCs w:val="20"/>
              </w:rPr>
              <w:t xml:space="preserve">, </w:t>
            </w:r>
            <w:r w:rsidRPr="009D01A8">
              <w:rPr>
                <w:rFonts w:cs="Arial"/>
                <w:sz w:val="20"/>
                <w:szCs w:val="20"/>
              </w:rPr>
              <w:t>Verfassen und</w:t>
            </w:r>
            <w:r>
              <w:rPr>
                <w:rFonts w:cs="Arial"/>
                <w:sz w:val="20"/>
                <w:szCs w:val="20"/>
              </w:rPr>
              <w:t xml:space="preserve"> </w:t>
            </w:r>
            <w:r w:rsidRPr="009D01A8">
              <w:rPr>
                <w:rFonts w:cs="Arial"/>
                <w:sz w:val="20"/>
                <w:szCs w:val="20"/>
              </w:rPr>
              <w:t>Überarbeiten eines Lebenslaufs und eines Bewerbungsschreibens mithilfe von Textverarbeitungsprogrammen</w:t>
            </w:r>
          </w:p>
          <w:p w14:paraId="71457585" w14:textId="77777777" w:rsidR="00BD3D6C" w:rsidRPr="00387EB6" w:rsidRDefault="00BD3D6C" w:rsidP="00CD2940">
            <w:pPr>
              <w:spacing w:after="0"/>
              <w:ind w:left="284" w:hanging="284"/>
              <w:rPr>
                <w:rFonts w:cs="Arial"/>
                <w:color w:val="000000"/>
              </w:rPr>
            </w:pPr>
            <w:r w:rsidRPr="00387EB6">
              <w:rPr>
                <w:rFonts w:cs="Arial"/>
                <w:b/>
                <w:bCs/>
                <w:sz w:val="20"/>
                <w:szCs w:val="20"/>
              </w:rPr>
              <w:lastRenderedPageBreak/>
              <w:t xml:space="preserve">Medienbildung: </w:t>
            </w:r>
            <w:r w:rsidRPr="00387EB6">
              <w:rPr>
                <w:rFonts w:cs="Arial"/>
                <w:sz w:val="20"/>
                <w:szCs w:val="20"/>
              </w:rPr>
              <w:t>Verschiedene digitale Werkzeuge und deren Funktionsumfang kennen (MKR 1.2), Medienprodukte adressatengerecht planen, gestalten und präsentieren (MKR 4.1)</w:t>
            </w:r>
          </w:p>
          <w:p w14:paraId="10BA736B" w14:textId="77777777" w:rsidR="00BD3D6C" w:rsidRPr="00A34FB1" w:rsidRDefault="00BD3D6C" w:rsidP="00CD2940">
            <w:pPr>
              <w:tabs>
                <w:tab w:val="left" w:pos="50"/>
              </w:tabs>
              <w:spacing w:after="0"/>
              <w:ind w:left="284" w:hanging="284"/>
              <w:rPr>
                <w:rFonts w:cs="Arial"/>
                <w:sz w:val="20"/>
                <w:szCs w:val="20"/>
              </w:rPr>
            </w:pPr>
            <w:r w:rsidRPr="00F516B6">
              <w:rPr>
                <w:b/>
                <w:sz w:val="20"/>
                <w:szCs w:val="20"/>
              </w:rPr>
              <w:t>Leistungsüberprüfung:</w:t>
            </w:r>
            <w:r w:rsidRPr="00217889">
              <w:rPr>
                <w:b/>
                <w:i/>
                <w:sz w:val="20"/>
                <w:szCs w:val="20"/>
              </w:rPr>
              <w:t xml:space="preserve"> </w:t>
            </w:r>
            <w:r>
              <w:rPr>
                <w:sz w:val="20"/>
                <w:szCs w:val="20"/>
              </w:rPr>
              <w:t>mündliche Kommunikationsprüfung</w:t>
            </w:r>
          </w:p>
        </w:tc>
      </w:tr>
    </w:tbl>
    <w:p w14:paraId="5016AF7C" w14:textId="77777777" w:rsidR="00BD3D6C" w:rsidRDefault="00BD3D6C" w:rsidP="00CD2940">
      <w:pPr>
        <w:rPr>
          <w:sz w:val="20"/>
          <w:szCs w:val="20"/>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377F7E" w:rsidRPr="00DF62CA" w14:paraId="0B693E7A"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7D5A472B" w14:textId="086A68DA" w:rsidR="00377F7E" w:rsidRPr="00B543F8" w:rsidRDefault="00377F7E" w:rsidP="00CD2940">
            <w:pPr>
              <w:spacing w:after="0"/>
              <w:jc w:val="center"/>
              <w:rPr>
                <w:rFonts w:cs="Arial"/>
                <w:lang w:val="en-US"/>
              </w:rPr>
            </w:pPr>
            <w:r w:rsidRPr="00B543F8">
              <w:rPr>
                <w:b/>
                <w:bCs/>
                <w:sz w:val="24"/>
                <w:szCs w:val="24"/>
                <w:lang w:val="en-US"/>
              </w:rPr>
              <w:t>UV 10.1-2</w:t>
            </w:r>
            <w:r w:rsidR="00473DB7">
              <w:rPr>
                <w:b/>
                <w:bCs/>
                <w:i/>
                <w:iCs/>
                <w:sz w:val="24"/>
                <w:szCs w:val="24"/>
                <w:lang w:val="en-US"/>
              </w:rPr>
              <w:t xml:space="preserve"> “</w:t>
            </w:r>
            <w:r w:rsidRPr="00B543F8">
              <w:rPr>
                <w:b/>
                <w:bCs/>
                <w:i/>
                <w:iCs/>
                <w:sz w:val="24"/>
                <w:szCs w:val="24"/>
                <w:lang w:val="en-US"/>
              </w:rPr>
              <w:t>Expressing feelings in contemporary songs</w:t>
            </w:r>
            <w:r w:rsidR="00473DB7">
              <w:rPr>
                <w:b/>
                <w:bCs/>
                <w:i/>
                <w:iCs/>
                <w:sz w:val="24"/>
                <w:szCs w:val="24"/>
                <w:lang w:val="en-US"/>
              </w:rPr>
              <w:t xml:space="preserve">” </w:t>
            </w:r>
            <w:r w:rsidR="00B060DB">
              <w:rPr>
                <w:bCs/>
                <w:iCs/>
                <w:sz w:val="24"/>
                <w:szCs w:val="24"/>
                <w:lang w:val="en-US"/>
              </w:rPr>
              <w:t>(</w:t>
            </w:r>
            <w:r w:rsidRPr="00B543F8">
              <w:rPr>
                <w:sz w:val="20"/>
                <w:szCs w:val="24"/>
                <w:lang w:val="en-US"/>
              </w:rPr>
              <w:t>ca. 2</w:t>
            </w:r>
            <w:r w:rsidR="00B9209D" w:rsidRPr="00B543F8">
              <w:rPr>
                <w:sz w:val="20"/>
                <w:szCs w:val="24"/>
                <w:lang w:val="en-US"/>
              </w:rPr>
              <w:t>2</w:t>
            </w:r>
            <w:r w:rsidRPr="00B543F8">
              <w:rPr>
                <w:sz w:val="20"/>
                <w:szCs w:val="24"/>
                <w:lang w:val="en-US"/>
              </w:rPr>
              <w:t xml:space="preserve"> U-Std.)</w:t>
            </w:r>
          </w:p>
        </w:tc>
      </w:tr>
      <w:tr w:rsidR="00377F7E" w:rsidRPr="000F0907" w14:paraId="77DA0F01"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F8E798D" w14:textId="77777777" w:rsidR="00377F7E" w:rsidRPr="000F0907" w:rsidRDefault="00377F7E" w:rsidP="00CD2940">
            <w:pPr>
              <w:spacing w:after="0"/>
              <w:jc w:val="center"/>
              <w:rPr>
                <w:rFonts w:cs="Arial"/>
                <w:b/>
                <w:sz w:val="20"/>
                <w:szCs w:val="20"/>
              </w:rPr>
            </w:pPr>
            <w:r w:rsidRPr="000F0907">
              <w:rPr>
                <w:rFonts w:cs="Arial"/>
                <w:b/>
                <w:sz w:val="20"/>
                <w:szCs w:val="20"/>
              </w:rPr>
              <w:t>Schwerpunkte der Kompetenzentwicklung</w:t>
            </w:r>
          </w:p>
        </w:tc>
      </w:tr>
      <w:tr w:rsidR="00377F7E" w:rsidRPr="005F4421" w14:paraId="029350F9"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37E9214" w14:textId="2D429956" w:rsidR="00377F7E" w:rsidRPr="00ED4973" w:rsidRDefault="00377F7E" w:rsidP="00CD2940">
            <w:pPr>
              <w:spacing w:after="0"/>
              <w:ind w:left="284" w:hanging="284"/>
              <w:contextualSpacing/>
              <w:jc w:val="left"/>
              <w:rPr>
                <w:sz w:val="20"/>
                <w:szCs w:val="20"/>
              </w:rPr>
            </w:pPr>
            <w:r w:rsidRPr="00145918">
              <w:rPr>
                <w:rFonts w:cs="Arial"/>
                <w:b/>
                <w:i/>
                <w:color w:val="000000" w:themeColor="text1"/>
                <w:sz w:val="20"/>
                <w:szCs w:val="20"/>
              </w:rPr>
              <w:t>Hör-/Hörsehverstehen:</w:t>
            </w:r>
            <w:r w:rsidR="00861E4B">
              <w:rPr>
                <w:rFonts w:cs="Arial"/>
                <w:color w:val="000000" w:themeColor="text1"/>
                <w:sz w:val="20"/>
                <w:szCs w:val="20"/>
              </w:rPr>
              <w:t xml:space="preserve"> </w:t>
            </w:r>
            <w:r w:rsidR="00861E4B" w:rsidRPr="006F2347">
              <w:rPr>
                <w:rFonts w:cs="Arial"/>
                <w:color w:val="000000" w:themeColor="text1"/>
                <w:sz w:val="20"/>
                <w:szCs w:val="20"/>
              </w:rPr>
              <w:t xml:space="preserve">Unterrichtsbeiträgen die wesentlichen Informationen entnehmen; </w:t>
            </w:r>
            <w:r w:rsidRPr="006F2347">
              <w:rPr>
                <w:sz w:val="20"/>
                <w:szCs w:val="20"/>
              </w:rPr>
              <w:t>Hör-/Hörsehtexten Hauptpunkte und wichtige Details entnehmen</w:t>
            </w:r>
          </w:p>
          <w:p w14:paraId="29B6AE5B" w14:textId="77777777" w:rsidR="00377F7E" w:rsidRDefault="00377F7E" w:rsidP="00CD2940">
            <w:pPr>
              <w:pStyle w:val="Liste-Indikator"/>
              <w:numPr>
                <w:ilvl w:val="0"/>
                <w:numId w:val="0"/>
              </w:numPr>
              <w:spacing w:line="276" w:lineRule="auto"/>
              <w:ind w:left="360" w:hanging="360"/>
              <w:contextualSpacing/>
              <w:rPr>
                <w:sz w:val="20"/>
                <w:szCs w:val="20"/>
              </w:rPr>
            </w:pPr>
            <w:r w:rsidRPr="00ED4973">
              <w:rPr>
                <w:rFonts w:cs="Arial"/>
                <w:b/>
                <w:bCs/>
                <w:i/>
                <w:iCs/>
                <w:color w:val="000000" w:themeColor="text1"/>
                <w:sz w:val="20"/>
                <w:szCs w:val="20"/>
              </w:rPr>
              <w:t>Schreiben:</w:t>
            </w:r>
            <w:r w:rsidRPr="00ED4973">
              <w:rPr>
                <w:rFonts w:cs="Arial"/>
                <w:color w:val="000000" w:themeColor="text1"/>
                <w:sz w:val="20"/>
                <w:szCs w:val="20"/>
              </w:rPr>
              <w:t xml:space="preserve"> </w:t>
            </w:r>
            <w:r w:rsidRPr="00ED4973">
              <w:rPr>
                <w:sz w:val="20"/>
                <w:szCs w:val="20"/>
              </w:rPr>
              <w:t>Texte in beschreibender, [berichtender,] zusammenfassender, [erzählender,] erklärender und argumentativer Absicht verfassen</w:t>
            </w:r>
          </w:p>
          <w:p w14:paraId="604BAF86" w14:textId="77777777" w:rsidR="00AC12C4" w:rsidRDefault="00AC12C4" w:rsidP="00CD2940">
            <w:pPr>
              <w:pStyle w:val="Liste-Indikator"/>
              <w:numPr>
                <w:ilvl w:val="0"/>
                <w:numId w:val="0"/>
              </w:numPr>
              <w:spacing w:line="276" w:lineRule="auto"/>
              <w:ind w:left="360" w:hanging="360"/>
              <w:contextualSpacing/>
              <w:rPr>
                <w:sz w:val="20"/>
                <w:szCs w:val="20"/>
              </w:rPr>
            </w:pPr>
            <w:r w:rsidRPr="00377F7E">
              <w:rPr>
                <w:rFonts w:cs="Arial"/>
                <w:b/>
                <w:i/>
                <w:sz w:val="20"/>
                <w:szCs w:val="18"/>
                <w:lang w:eastAsia="de-DE"/>
              </w:rPr>
              <w:t>Sprachmittlung:</w:t>
            </w:r>
            <w:r w:rsidRPr="00377F7E">
              <w:rPr>
                <w:rFonts w:cs="Arial"/>
                <w:i/>
                <w:sz w:val="20"/>
                <w:szCs w:val="18"/>
                <w:lang w:eastAsia="de-DE"/>
              </w:rPr>
              <w:t xml:space="preserve"> </w:t>
            </w:r>
            <w:r w:rsidRPr="00AD67AC">
              <w:rPr>
                <w:rFonts w:cs="Arial"/>
                <w:sz w:val="20"/>
                <w:szCs w:val="18"/>
                <w:lang w:eastAsia="de-DE"/>
              </w:rPr>
              <w:t>gegebene Informationen auf der Grundlage ihrer interkulturellen kommunikativen Kompetenz weitgehend situationsangemessen und adressatengerecht bündeln sowie bei Bedarf ergänzen</w:t>
            </w:r>
          </w:p>
          <w:p w14:paraId="5299990C" w14:textId="77777777" w:rsidR="00377F7E" w:rsidRPr="00560E20" w:rsidRDefault="00377F7E" w:rsidP="00CD2940">
            <w:pPr>
              <w:pStyle w:val="Liste-Indikator"/>
              <w:numPr>
                <w:ilvl w:val="0"/>
                <w:numId w:val="0"/>
              </w:numPr>
              <w:spacing w:line="276" w:lineRule="auto"/>
              <w:ind w:left="360" w:hanging="360"/>
              <w:contextualSpacing/>
              <w:rPr>
                <w:strike/>
                <w:sz w:val="20"/>
                <w:szCs w:val="20"/>
              </w:rPr>
            </w:pPr>
            <w:r w:rsidRPr="00ED4973">
              <w:rPr>
                <w:rFonts w:cs="Arial"/>
                <w:b/>
                <w:bCs/>
                <w:i/>
                <w:iCs/>
                <w:color w:val="000000" w:themeColor="text1"/>
                <w:sz w:val="20"/>
                <w:szCs w:val="20"/>
              </w:rPr>
              <w:t>Wortschatz:</w:t>
            </w:r>
            <w:r w:rsidRPr="00ED4973">
              <w:rPr>
                <w:sz w:val="20"/>
                <w:szCs w:val="20"/>
              </w:rPr>
              <w:t xml:space="preserve"> </w:t>
            </w:r>
            <w:r w:rsidRPr="003C7B5F">
              <w:rPr>
                <w:sz w:val="20"/>
                <w:szCs w:val="20"/>
              </w:rPr>
              <w:t>einen grundlegenden Wortschatz zur Textbesprechung und Textproduktion verstehen und anwenden</w:t>
            </w:r>
          </w:p>
          <w:p w14:paraId="69913461" w14:textId="77777777" w:rsidR="00377F7E" w:rsidRPr="005F4421" w:rsidRDefault="00377F7E" w:rsidP="00CD2940">
            <w:pPr>
              <w:pStyle w:val="Liste-Indikator"/>
              <w:numPr>
                <w:ilvl w:val="0"/>
                <w:numId w:val="0"/>
              </w:numPr>
              <w:spacing w:line="276" w:lineRule="auto"/>
              <w:ind w:left="360" w:hanging="360"/>
              <w:contextualSpacing/>
              <w:jc w:val="left"/>
              <w:rPr>
                <w:i/>
                <w:sz w:val="20"/>
                <w:szCs w:val="20"/>
              </w:rPr>
            </w:pPr>
            <w:r w:rsidRPr="005F4421">
              <w:rPr>
                <w:rFonts w:cs="Arial"/>
                <w:b/>
                <w:bCs/>
                <w:iCs/>
                <w:color w:val="000000" w:themeColor="text1"/>
                <w:sz w:val="20"/>
                <w:szCs w:val="20"/>
              </w:rPr>
              <w:t>TMK:</w:t>
            </w:r>
            <w:r w:rsidRPr="005F4421">
              <w:rPr>
                <w:rFonts w:cs="Arial"/>
                <w:bCs/>
                <w:iCs/>
                <w:color w:val="000000" w:themeColor="text1"/>
                <w:sz w:val="20"/>
                <w:szCs w:val="20"/>
              </w:rPr>
              <w:t xml:space="preserve"> unter Einsatz von Texterschließungsverfahren [didaktisierte und] einfache authentische Texte und Medien bezogen auf Thema, Inhalt, [Textaufbau,] Aussage und typische Textsortenmerkmale untersuchen</w:t>
            </w:r>
          </w:p>
        </w:tc>
      </w:tr>
      <w:tr w:rsidR="00377F7E" w:rsidRPr="000F0907" w14:paraId="5F2BB925"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8960ADD" w14:textId="77777777" w:rsidR="00377F7E" w:rsidRPr="000F0907" w:rsidRDefault="00377F7E" w:rsidP="00CD2940">
            <w:pPr>
              <w:spacing w:after="0"/>
              <w:jc w:val="center"/>
              <w:rPr>
                <w:rFonts w:cs="Arial"/>
                <w:b/>
                <w:sz w:val="20"/>
                <w:szCs w:val="20"/>
              </w:rPr>
            </w:pPr>
            <w:r w:rsidRPr="000F0907">
              <w:rPr>
                <w:rFonts w:cs="Arial"/>
                <w:b/>
                <w:sz w:val="20"/>
                <w:szCs w:val="20"/>
              </w:rPr>
              <w:t>fachliche Konkretisierungen im Schwerpunkt</w:t>
            </w:r>
          </w:p>
        </w:tc>
      </w:tr>
      <w:tr w:rsidR="00377F7E" w:rsidRPr="00B87575" w14:paraId="5E907BD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B6AB0C3" w14:textId="77777777" w:rsidR="00377F7E" w:rsidRDefault="00377F7E" w:rsidP="00CD2940">
            <w:pPr>
              <w:pStyle w:val="Liste-Indikator"/>
              <w:numPr>
                <w:ilvl w:val="0"/>
                <w:numId w:val="0"/>
              </w:numPr>
              <w:spacing w:line="276" w:lineRule="auto"/>
              <w:ind w:left="360" w:hanging="360"/>
              <w:contextualSpacing/>
              <w:rPr>
                <w:bCs/>
                <w:iCs/>
                <w:sz w:val="20"/>
                <w:szCs w:val="20"/>
              </w:rPr>
            </w:pPr>
            <w:r w:rsidRPr="00872734">
              <w:rPr>
                <w:b/>
                <w:bCs/>
                <w:iCs/>
                <w:sz w:val="20"/>
                <w:szCs w:val="20"/>
              </w:rPr>
              <w:t>IKK</w:t>
            </w:r>
            <w:r w:rsidRPr="006F2347">
              <w:rPr>
                <w:b/>
                <w:bCs/>
                <w:iCs/>
                <w:sz w:val="20"/>
                <w:szCs w:val="20"/>
              </w:rPr>
              <w:t xml:space="preserve">: </w:t>
            </w:r>
            <w:r w:rsidRPr="006F2347">
              <w:rPr>
                <w:bCs/>
                <w:iCs/>
                <w:sz w:val="20"/>
                <w:szCs w:val="20"/>
              </w:rPr>
              <w:t xml:space="preserve">persönliche Lebensgestaltung: Lebenssituation, Alltag und Freizeitgestaltung von Jugendlichen, </w:t>
            </w:r>
            <w:r w:rsidR="005859B9" w:rsidRPr="006F2347">
              <w:rPr>
                <w:bCs/>
                <w:iCs/>
                <w:sz w:val="20"/>
                <w:szCs w:val="20"/>
              </w:rPr>
              <w:t xml:space="preserve">Wohnen und </w:t>
            </w:r>
            <w:r w:rsidRPr="006F2347">
              <w:rPr>
                <w:bCs/>
                <w:iCs/>
                <w:sz w:val="20"/>
                <w:szCs w:val="20"/>
              </w:rPr>
              <w:t xml:space="preserve">Zusammenleben in der Familie, Leben in der </w:t>
            </w:r>
            <w:proofErr w:type="spellStart"/>
            <w:r w:rsidRPr="006F2347">
              <w:rPr>
                <w:bCs/>
                <w:i/>
                <w:iCs/>
                <w:sz w:val="20"/>
                <w:szCs w:val="20"/>
              </w:rPr>
              <w:t>peer</w:t>
            </w:r>
            <w:proofErr w:type="spellEnd"/>
            <w:r w:rsidRPr="006F2347">
              <w:rPr>
                <w:bCs/>
                <w:i/>
                <w:iCs/>
                <w:sz w:val="20"/>
                <w:szCs w:val="20"/>
              </w:rPr>
              <w:t xml:space="preserve"> </w:t>
            </w:r>
            <w:proofErr w:type="spellStart"/>
            <w:r w:rsidRPr="006F2347">
              <w:rPr>
                <w:bCs/>
                <w:i/>
                <w:iCs/>
                <w:sz w:val="20"/>
                <w:szCs w:val="20"/>
              </w:rPr>
              <w:t>group</w:t>
            </w:r>
            <w:proofErr w:type="spellEnd"/>
            <w:r w:rsidRPr="006F2347">
              <w:rPr>
                <w:bCs/>
                <w:iCs/>
                <w:sz w:val="20"/>
                <w:szCs w:val="20"/>
              </w:rPr>
              <w:t>, Liebe und Freundschaften</w:t>
            </w:r>
            <w:r w:rsidR="005859B9" w:rsidRPr="006F2347">
              <w:rPr>
                <w:bCs/>
                <w:iCs/>
                <w:sz w:val="20"/>
                <w:szCs w:val="20"/>
              </w:rPr>
              <w:t>, Musik</w:t>
            </w:r>
          </w:p>
          <w:p w14:paraId="370BE708" w14:textId="6F014AA9" w:rsidR="00377F7E" w:rsidRDefault="00377F7E" w:rsidP="00CD2940">
            <w:pPr>
              <w:pStyle w:val="Liste-Indikator"/>
              <w:numPr>
                <w:ilvl w:val="0"/>
                <w:numId w:val="0"/>
              </w:numPr>
              <w:spacing w:line="276" w:lineRule="auto"/>
              <w:ind w:left="360" w:hanging="360"/>
              <w:contextualSpacing/>
              <w:rPr>
                <w:i/>
                <w:iCs/>
                <w:sz w:val="20"/>
                <w:szCs w:val="20"/>
              </w:rPr>
            </w:pPr>
            <w:r w:rsidRPr="00FF2B2F">
              <w:rPr>
                <w:b/>
                <w:bCs/>
                <w:i/>
                <w:iCs/>
                <w:sz w:val="20"/>
                <w:szCs w:val="20"/>
              </w:rPr>
              <w:t>Grammatik</w:t>
            </w:r>
            <w:r w:rsidRPr="00FF2B2F">
              <w:rPr>
                <w:b/>
                <w:bCs/>
                <w:sz w:val="20"/>
                <w:szCs w:val="20"/>
              </w:rPr>
              <w:t xml:space="preserve">: </w:t>
            </w:r>
            <w:proofErr w:type="spellStart"/>
            <w:r w:rsidRPr="00A556AE">
              <w:rPr>
                <w:i/>
                <w:iCs/>
                <w:sz w:val="20"/>
                <w:szCs w:val="20"/>
              </w:rPr>
              <w:t>conditional</w:t>
            </w:r>
            <w:proofErr w:type="spellEnd"/>
            <w:r w:rsidRPr="00A556AE">
              <w:rPr>
                <w:i/>
                <w:iCs/>
                <w:sz w:val="20"/>
                <w:szCs w:val="20"/>
              </w:rPr>
              <w:t xml:space="preserve"> </w:t>
            </w:r>
            <w:proofErr w:type="spellStart"/>
            <w:r w:rsidRPr="00A556AE">
              <w:rPr>
                <w:i/>
                <w:iCs/>
                <w:sz w:val="20"/>
                <w:szCs w:val="20"/>
              </w:rPr>
              <w:t>sentences</w:t>
            </w:r>
            <w:proofErr w:type="spellEnd"/>
            <w:r>
              <w:rPr>
                <w:i/>
                <w:iCs/>
                <w:sz w:val="20"/>
                <w:szCs w:val="20"/>
              </w:rPr>
              <w:t xml:space="preserve">: </w:t>
            </w:r>
            <w:r w:rsidRPr="00A556AE">
              <w:rPr>
                <w:i/>
                <w:iCs/>
                <w:sz w:val="20"/>
                <w:szCs w:val="20"/>
              </w:rPr>
              <w:t>type 2</w:t>
            </w:r>
            <w:r>
              <w:rPr>
                <w:i/>
                <w:iCs/>
                <w:sz w:val="20"/>
                <w:szCs w:val="20"/>
              </w:rPr>
              <w:t>, type 3 (rezeptiv)</w:t>
            </w:r>
          </w:p>
          <w:p w14:paraId="5EAAEE9A" w14:textId="77777777" w:rsidR="00377F7E" w:rsidRPr="00B87575" w:rsidRDefault="00377F7E" w:rsidP="00CD2940">
            <w:pPr>
              <w:pStyle w:val="Liste-Indikator"/>
              <w:numPr>
                <w:ilvl w:val="0"/>
                <w:numId w:val="0"/>
              </w:numPr>
              <w:spacing w:line="276" w:lineRule="auto"/>
              <w:ind w:left="360" w:hanging="360"/>
              <w:contextualSpacing/>
              <w:rPr>
                <w:b/>
                <w:bCs/>
                <w:iCs/>
                <w:sz w:val="20"/>
                <w:szCs w:val="20"/>
              </w:rPr>
            </w:pPr>
            <w:r w:rsidRPr="005F4421">
              <w:rPr>
                <w:b/>
                <w:bCs/>
                <w:iCs/>
                <w:sz w:val="20"/>
                <w:szCs w:val="20"/>
              </w:rPr>
              <w:t>TMK:</w:t>
            </w:r>
            <w:r w:rsidRPr="008A2D00">
              <w:rPr>
                <w:sz w:val="20"/>
                <w:szCs w:val="20"/>
              </w:rPr>
              <w:t xml:space="preserve"> </w:t>
            </w:r>
            <w:r w:rsidRPr="008A2D00">
              <w:rPr>
                <w:sz w:val="20"/>
                <w:szCs w:val="20"/>
                <w:u w:val="single"/>
              </w:rPr>
              <w:t>Ausgangstexte</w:t>
            </w:r>
            <w:r w:rsidRPr="00FF2B2F">
              <w:rPr>
                <w:sz w:val="20"/>
                <w:szCs w:val="20"/>
                <w:u w:val="single"/>
              </w:rPr>
              <w:t>:</w:t>
            </w:r>
            <w:r w:rsidRPr="00FF2B2F">
              <w:rPr>
                <w:sz w:val="20"/>
                <w:szCs w:val="20"/>
              </w:rPr>
              <w:t xml:space="preserve"> Liedtexte, Audio- und Videoclips </w:t>
            </w:r>
            <w:r w:rsidRPr="00FF2B2F">
              <w:rPr>
                <w:sz w:val="20"/>
                <w:szCs w:val="20"/>
                <w:u w:val="single"/>
              </w:rPr>
              <w:t>Zieltexte</w:t>
            </w:r>
            <w:r w:rsidRPr="00FF2B2F">
              <w:rPr>
                <w:sz w:val="20"/>
                <w:szCs w:val="20"/>
              </w:rPr>
              <w:t>: Videoclips</w:t>
            </w:r>
            <w:r>
              <w:rPr>
                <w:sz w:val="20"/>
                <w:szCs w:val="20"/>
              </w:rPr>
              <w:t>, Zusammenfassungen, Stellungnahmen</w:t>
            </w:r>
          </w:p>
        </w:tc>
      </w:tr>
      <w:tr w:rsidR="00377F7E" w:rsidRPr="000F0907" w14:paraId="55201198" w14:textId="77777777" w:rsidTr="0091331F">
        <w:trPr>
          <w:trHeight w:val="411"/>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7EB9E2D" w14:textId="77777777" w:rsidR="00377F7E" w:rsidRPr="000F0907" w:rsidRDefault="00377F7E" w:rsidP="00CD2940">
            <w:pPr>
              <w:tabs>
                <w:tab w:val="left" w:pos="360"/>
              </w:tabs>
              <w:spacing w:after="0"/>
              <w:jc w:val="center"/>
              <w:rPr>
                <w:rFonts w:cs="Arial"/>
                <w:b/>
                <w:bCs/>
                <w:sz w:val="20"/>
                <w:szCs w:val="20"/>
              </w:rPr>
            </w:pPr>
            <w:r w:rsidRPr="000F0907">
              <w:rPr>
                <w:rFonts w:cs="Arial"/>
                <w:b/>
                <w:bCs/>
                <w:sz w:val="20"/>
                <w:szCs w:val="20"/>
              </w:rPr>
              <w:t>Hinweise, Vereinbarungen und Absprachen</w:t>
            </w:r>
          </w:p>
        </w:tc>
      </w:tr>
      <w:tr w:rsidR="00377F7E" w:rsidRPr="000F0907" w14:paraId="5EBE1814"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A4FC79D" w14:textId="77777777" w:rsidR="00377F7E" w:rsidRPr="00D30695" w:rsidRDefault="00377F7E" w:rsidP="00CD2940">
            <w:pPr>
              <w:tabs>
                <w:tab w:val="left" w:pos="50"/>
              </w:tabs>
              <w:spacing w:after="0"/>
              <w:ind w:left="284" w:hanging="284"/>
              <w:rPr>
                <w:bCs/>
                <w:i/>
                <w:iCs/>
                <w:sz w:val="20"/>
                <w:szCs w:val="20"/>
              </w:rPr>
            </w:pPr>
            <w:r>
              <w:rPr>
                <w:b/>
                <w:sz w:val="20"/>
                <w:szCs w:val="20"/>
              </w:rPr>
              <w:t xml:space="preserve">Wortschatz: </w:t>
            </w:r>
            <w:r>
              <w:rPr>
                <w:bCs/>
                <w:sz w:val="20"/>
                <w:szCs w:val="20"/>
              </w:rPr>
              <w:t xml:space="preserve">Elemente eines Liedtextes, Stilmittel, </w:t>
            </w:r>
            <w:proofErr w:type="spellStart"/>
            <w:r>
              <w:rPr>
                <w:bCs/>
                <w:i/>
                <w:iCs/>
                <w:sz w:val="20"/>
                <w:szCs w:val="20"/>
              </w:rPr>
              <w:t>feelings</w:t>
            </w:r>
            <w:proofErr w:type="spellEnd"/>
            <w:r>
              <w:rPr>
                <w:bCs/>
                <w:i/>
                <w:iCs/>
                <w:sz w:val="20"/>
                <w:szCs w:val="20"/>
              </w:rPr>
              <w:t xml:space="preserve">: </w:t>
            </w:r>
            <w:proofErr w:type="spellStart"/>
            <w:r>
              <w:rPr>
                <w:bCs/>
                <w:i/>
                <w:iCs/>
                <w:sz w:val="20"/>
                <w:szCs w:val="20"/>
              </w:rPr>
              <w:t>anger</w:t>
            </w:r>
            <w:proofErr w:type="spellEnd"/>
            <w:r>
              <w:rPr>
                <w:bCs/>
                <w:i/>
                <w:iCs/>
                <w:sz w:val="20"/>
                <w:szCs w:val="20"/>
              </w:rPr>
              <w:t xml:space="preserve">, </w:t>
            </w:r>
            <w:proofErr w:type="spellStart"/>
            <w:r>
              <w:rPr>
                <w:bCs/>
                <w:i/>
                <w:iCs/>
                <w:sz w:val="20"/>
                <w:szCs w:val="20"/>
              </w:rPr>
              <w:t>happiness</w:t>
            </w:r>
            <w:proofErr w:type="spellEnd"/>
            <w:r>
              <w:rPr>
                <w:bCs/>
                <w:i/>
                <w:iCs/>
                <w:sz w:val="20"/>
                <w:szCs w:val="20"/>
              </w:rPr>
              <w:t xml:space="preserve">, </w:t>
            </w:r>
            <w:proofErr w:type="spellStart"/>
            <w:r>
              <w:rPr>
                <w:bCs/>
                <w:i/>
                <w:iCs/>
                <w:sz w:val="20"/>
                <w:szCs w:val="20"/>
              </w:rPr>
              <w:t>love</w:t>
            </w:r>
            <w:proofErr w:type="spellEnd"/>
            <w:r>
              <w:rPr>
                <w:bCs/>
                <w:i/>
                <w:iCs/>
                <w:sz w:val="20"/>
                <w:szCs w:val="20"/>
              </w:rPr>
              <w:t xml:space="preserve">, </w:t>
            </w:r>
            <w:proofErr w:type="spellStart"/>
            <w:r>
              <w:rPr>
                <w:bCs/>
                <w:i/>
                <w:iCs/>
                <w:sz w:val="20"/>
                <w:szCs w:val="20"/>
              </w:rPr>
              <w:t>fear</w:t>
            </w:r>
            <w:proofErr w:type="spellEnd"/>
          </w:p>
          <w:p w14:paraId="71A9B23E" w14:textId="77777777" w:rsidR="00377F7E" w:rsidRPr="000F0907" w:rsidRDefault="00377F7E" w:rsidP="00CD2940">
            <w:pPr>
              <w:tabs>
                <w:tab w:val="left" w:pos="50"/>
              </w:tabs>
              <w:spacing w:after="0"/>
              <w:ind w:left="284" w:hanging="284"/>
              <w:rPr>
                <w:sz w:val="20"/>
                <w:szCs w:val="20"/>
              </w:rPr>
            </w:pPr>
            <w:r w:rsidRPr="000F0907">
              <w:rPr>
                <w:b/>
                <w:sz w:val="20"/>
                <w:szCs w:val="20"/>
              </w:rPr>
              <w:t xml:space="preserve">Mögliche Umsetzung: </w:t>
            </w:r>
            <w:r>
              <w:rPr>
                <w:bCs/>
                <w:sz w:val="20"/>
                <w:szCs w:val="20"/>
              </w:rPr>
              <w:t>aktuelle Songs auf stilistische Mittel, ihre Aussage und Wirkung hin untersuchen, einen Videoclip zu einem Lied drehen</w:t>
            </w:r>
          </w:p>
          <w:p w14:paraId="1627D70F" w14:textId="77777777" w:rsidR="00377F7E" w:rsidRPr="000F0907" w:rsidRDefault="00377F7E" w:rsidP="00CD2940">
            <w:pPr>
              <w:spacing w:before="40" w:after="0"/>
              <w:ind w:left="179" w:right="57" w:hanging="142"/>
              <w:jc w:val="left"/>
              <w:rPr>
                <w:rFonts w:eastAsia="Times New Roman"/>
                <w:bCs/>
                <w:sz w:val="20"/>
                <w:szCs w:val="20"/>
                <w:lang w:eastAsia="x-none"/>
              </w:rPr>
            </w:pPr>
            <w:r w:rsidRPr="000F0907">
              <w:rPr>
                <w:rFonts w:eastAsia="Times New Roman"/>
                <w:b/>
                <w:sz w:val="20"/>
                <w:szCs w:val="20"/>
                <w:lang w:eastAsia="x-none"/>
              </w:rPr>
              <w:t>Medienbildung:</w:t>
            </w:r>
            <w:r w:rsidRPr="000F0907">
              <w:rPr>
                <w:rFonts w:eastAsia="Times New Roman"/>
                <w:bCs/>
                <w:sz w:val="20"/>
                <w:szCs w:val="20"/>
                <w:lang w:eastAsia="x-none"/>
              </w:rPr>
              <w:t xml:space="preserve"> </w:t>
            </w:r>
            <w:r w:rsidRPr="00387EB6">
              <w:rPr>
                <w:rFonts w:cs="Arial"/>
                <w:sz w:val="20"/>
                <w:szCs w:val="20"/>
              </w:rPr>
              <w:t>Medienprodukte adressatengerecht planen, gestalten und präsentieren (MKR 4.1)</w:t>
            </w:r>
            <w:r>
              <w:rPr>
                <w:rFonts w:cs="Arial"/>
                <w:sz w:val="20"/>
                <w:szCs w:val="20"/>
              </w:rPr>
              <w:t xml:space="preserve">, </w:t>
            </w:r>
            <w:r w:rsidRPr="00951379">
              <w:rPr>
                <w:bCs/>
                <w:sz w:val="20"/>
                <w:szCs w:val="20"/>
              </w:rPr>
              <w:t>Gestaltungsmittel von Medienprodukten kennen, reflektiert anwenden sowie hinsichtlich ihrer Qualität, Wirkung und Aussageabsicht beurteilen (MKR 4.2)</w:t>
            </w:r>
          </w:p>
          <w:p w14:paraId="11720889" w14:textId="77777777" w:rsidR="00377F7E" w:rsidRPr="000F0907" w:rsidRDefault="00377F7E" w:rsidP="00CD2940">
            <w:pPr>
              <w:spacing w:after="0"/>
              <w:ind w:left="284" w:hanging="284"/>
              <w:rPr>
                <w:rFonts w:cs="Arial"/>
                <w:sz w:val="20"/>
                <w:szCs w:val="20"/>
              </w:rPr>
            </w:pPr>
            <w:r w:rsidRPr="000F0907">
              <w:rPr>
                <w:b/>
                <w:sz w:val="20"/>
                <w:szCs w:val="20"/>
              </w:rPr>
              <w:t xml:space="preserve">Leistungsüberprüfung: </w:t>
            </w:r>
            <w:r w:rsidR="00AC12C4">
              <w:rPr>
                <w:sz w:val="20"/>
                <w:szCs w:val="20"/>
              </w:rPr>
              <w:t>vierteilige</w:t>
            </w:r>
            <w:r w:rsidRPr="000F0907">
              <w:rPr>
                <w:sz w:val="20"/>
                <w:szCs w:val="20"/>
              </w:rPr>
              <w:t xml:space="preserve"> Klassenarbeit mit den Schwerpunkten</w:t>
            </w:r>
            <w:r>
              <w:rPr>
                <w:sz w:val="20"/>
                <w:szCs w:val="20"/>
              </w:rPr>
              <w:t xml:space="preserve"> Hör-/Hörsehverstehen</w:t>
            </w:r>
            <w:r w:rsidRPr="000F0907">
              <w:rPr>
                <w:sz w:val="20"/>
                <w:szCs w:val="20"/>
              </w:rPr>
              <w:t>, Schreiben</w:t>
            </w:r>
            <w:r w:rsidR="00AC12C4">
              <w:rPr>
                <w:sz w:val="20"/>
                <w:szCs w:val="20"/>
              </w:rPr>
              <w:t>, Sprachmittlung</w:t>
            </w:r>
            <w:r w:rsidR="00ED2115">
              <w:rPr>
                <w:sz w:val="20"/>
                <w:szCs w:val="20"/>
              </w:rPr>
              <w:t>,</w:t>
            </w:r>
            <w:r w:rsidRPr="000F0907">
              <w:rPr>
                <w:sz w:val="20"/>
                <w:szCs w:val="20"/>
              </w:rPr>
              <w:t xml:space="preserve"> </w:t>
            </w:r>
            <w:r w:rsidRPr="008A2D00">
              <w:rPr>
                <w:sz w:val="20"/>
                <w:szCs w:val="20"/>
              </w:rPr>
              <w:t>i</w:t>
            </w:r>
            <w:r w:rsidR="00B43A24">
              <w:rPr>
                <w:sz w:val="20"/>
                <w:szCs w:val="20"/>
              </w:rPr>
              <w:t>solierte</w:t>
            </w:r>
            <w:r>
              <w:rPr>
                <w:sz w:val="20"/>
                <w:szCs w:val="20"/>
              </w:rPr>
              <w:t xml:space="preserve"> </w:t>
            </w:r>
            <w:r w:rsidRPr="000F0907">
              <w:rPr>
                <w:sz w:val="20"/>
                <w:szCs w:val="20"/>
              </w:rPr>
              <w:t>Überprüfung des Verfügens über sprachliche Mittel (Wortschatz und Grammatik)</w:t>
            </w:r>
          </w:p>
        </w:tc>
      </w:tr>
    </w:tbl>
    <w:p w14:paraId="27D7674B" w14:textId="6DEBDB85" w:rsidR="0091331F" w:rsidRDefault="0091331F" w:rsidP="00815FFF">
      <w:pPr>
        <w:rPr>
          <w:sz w:val="20"/>
          <w:szCs w:val="20"/>
        </w:rPr>
      </w:pPr>
    </w:p>
    <w:p w14:paraId="0C516C4A" w14:textId="77777777" w:rsidR="0091331F" w:rsidRDefault="0091331F">
      <w:pPr>
        <w:spacing w:after="80" w:line="240" w:lineRule="auto"/>
        <w:jc w:val="left"/>
        <w:rPr>
          <w:sz w:val="20"/>
          <w:szCs w:val="20"/>
        </w:rPr>
      </w:pPr>
      <w:r>
        <w:rPr>
          <w:sz w:val="20"/>
          <w:szCs w:val="20"/>
        </w:rP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374BA6" w:rsidRPr="00DF62CA" w14:paraId="0D80143B" w14:textId="77777777" w:rsidTr="0091331F">
        <w:trPr>
          <w:trHeight w:val="320"/>
        </w:trPr>
        <w:tc>
          <w:tcPr>
            <w:tcW w:w="9071" w:type="dxa"/>
            <w:tcBorders>
              <w:top w:val="single" w:sz="4" w:space="0" w:color="000000"/>
              <w:left w:val="single" w:sz="4" w:space="0" w:color="000000"/>
              <w:bottom w:val="single" w:sz="4" w:space="0" w:color="000000"/>
              <w:right w:val="single" w:sz="4" w:space="0" w:color="000000"/>
            </w:tcBorders>
            <w:shd w:val="clear" w:color="auto" w:fill="D9D9D9"/>
          </w:tcPr>
          <w:p w14:paraId="50EF759E" w14:textId="1F9A2E1B" w:rsidR="00374BA6" w:rsidRPr="0002359B" w:rsidRDefault="00374BA6" w:rsidP="00CD2940">
            <w:pPr>
              <w:spacing w:after="0"/>
              <w:jc w:val="center"/>
              <w:rPr>
                <w:rFonts w:cs="Arial"/>
                <w:lang w:val="en-GB"/>
              </w:rPr>
            </w:pPr>
            <w:r>
              <w:rPr>
                <w:b/>
                <w:bCs/>
                <w:sz w:val="24"/>
                <w:szCs w:val="24"/>
                <w:lang w:val="en-US"/>
              </w:rPr>
              <w:lastRenderedPageBreak/>
              <w:t>UV 10.2-1 “</w:t>
            </w:r>
            <w:r>
              <w:rPr>
                <w:b/>
                <w:bCs/>
                <w:i/>
                <w:sz w:val="24"/>
                <w:szCs w:val="24"/>
                <w:lang w:val="en-US"/>
              </w:rPr>
              <w:t>Fitting in?</w:t>
            </w:r>
            <w:r w:rsidR="006F2347">
              <w:rPr>
                <w:b/>
                <w:bCs/>
                <w:i/>
                <w:sz w:val="24"/>
                <w:szCs w:val="24"/>
                <w:lang w:val="en-US"/>
              </w:rPr>
              <w:t>”</w:t>
            </w:r>
            <w:r>
              <w:rPr>
                <w:b/>
                <w:bCs/>
                <w:i/>
                <w:sz w:val="24"/>
                <w:szCs w:val="24"/>
                <w:lang w:val="en-US"/>
              </w:rPr>
              <w:t xml:space="preserve"> - Aspects of growing up in the 21</w:t>
            </w:r>
            <w:r w:rsidRPr="009B6F76">
              <w:rPr>
                <w:b/>
                <w:bCs/>
                <w:i/>
                <w:sz w:val="24"/>
                <w:szCs w:val="24"/>
                <w:vertAlign w:val="superscript"/>
                <w:lang w:val="en-US"/>
              </w:rPr>
              <w:t>st</w:t>
            </w:r>
            <w:r>
              <w:rPr>
                <w:b/>
                <w:bCs/>
                <w:i/>
                <w:sz w:val="24"/>
                <w:szCs w:val="24"/>
                <w:lang w:val="en-US"/>
              </w:rPr>
              <w:t xml:space="preserve"> century</w:t>
            </w:r>
            <w:r w:rsidRPr="00951379">
              <w:rPr>
                <w:b/>
                <w:bCs/>
                <w:i/>
                <w:iCs/>
                <w:sz w:val="24"/>
                <w:szCs w:val="24"/>
                <w:lang w:val="en-US"/>
              </w:rPr>
              <w:t xml:space="preserve"> </w:t>
            </w:r>
            <w:r w:rsidR="00B9209D">
              <w:rPr>
                <w:sz w:val="20"/>
                <w:szCs w:val="24"/>
                <w:lang w:val="en-US"/>
              </w:rPr>
              <w:t>(ca. 22</w:t>
            </w:r>
            <w:r w:rsidRPr="00951379">
              <w:rPr>
                <w:sz w:val="20"/>
                <w:szCs w:val="24"/>
                <w:lang w:val="en-US"/>
              </w:rPr>
              <w:t xml:space="preserve"> U-Std.)</w:t>
            </w:r>
          </w:p>
        </w:tc>
      </w:tr>
      <w:tr w:rsidR="00374BA6" w14:paraId="37F53C46"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594C925" w14:textId="77777777" w:rsidR="00374BA6" w:rsidRDefault="00374BA6" w:rsidP="00CD2940">
            <w:pPr>
              <w:spacing w:after="0"/>
              <w:jc w:val="center"/>
              <w:rPr>
                <w:rFonts w:cs="Arial"/>
                <w:b/>
                <w:sz w:val="20"/>
                <w:szCs w:val="20"/>
              </w:rPr>
            </w:pPr>
            <w:r>
              <w:rPr>
                <w:rFonts w:cs="Arial"/>
                <w:b/>
                <w:sz w:val="20"/>
                <w:szCs w:val="20"/>
              </w:rPr>
              <w:t>Schwerpunkte der Kompetenzentwicklung</w:t>
            </w:r>
          </w:p>
        </w:tc>
      </w:tr>
      <w:tr w:rsidR="00374BA6" w:rsidRPr="00E80065" w14:paraId="4547C11B"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6162D3C" w14:textId="77777777" w:rsidR="00374BA6" w:rsidRPr="00377F7E" w:rsidRDefault="00374BA6" w:rsidP="00CD2940">
            <w:pPr>
              <w:spacing w:after="0"/>
              <w:ind w:left="284" w:hanging="284"/>
              <w:jc w:val="left"/>
              <w:rPr>
                <w:rFonts w:cs="Arial"/>
                <w:sz w:val="20"/>
                <w:szCs w:val="18"/>
                <w:lang w:eastAsia="de-DE"/>
              </w:rPr>
            </w:pPr>
            <w:r w:rsidRPr="00377F7E">
              <w:rPr>
                <w:rFonts w:cs="Arial"/>
                <w:b/>
                <w:i/>
                <w:sz w:val="20"/>
                <w:szCs w:val="18"/>
                <w:lang w:eastAsia="de-DE"/>
              </w:rPr>
              <w:t>Leseverstehen:</w:t>
            </w:r>
            <w:r w:rsidRPr="00377F7E">
              <w:rPr>
                <w:rFonts w:cs="Arial"/>
                <w:i/>
                <w:sz w:val="20"/>
                <w:szCs w:val="18"/>
                <w:lang w:eastAsia="de-DE"/>
              </w:rPr>
              <w:t xml:space="preserve"> </w:t>
            </w:r>
            <w:r w:rsidRPr="00377F7E">
              <w:rPr>
                <w:rFonts w:cs="Arial"/>
                <w:sz w:val="20"/>
                <w:szCs w:val="18"/>
                <w:lang w:eastAsia="de-DE"/>
              </w:rPr>
              <w:t>Sach- und Gebrauchstexten sowie literarischen Texten die Gesamtaussage sowie Hauptpunkte und wichtige Details entnehmen</w:t>
            </w:r>
          </w:p>
          <w:p w14:paraId="2BD22E8A" w14:textId="77777777" w:rsidR="00374BA6" w:rsidRPr="006F2347" w:rsidRDefault="00374BA6" w:rsidP="00CD2940">
            <w:pPr>
              <w:spacing w:after="0"/>
              <w:ind w:left="284" w:hanging="284"/>
              <w:jc w:val="left"/>
              <w:rPr>
                <w:rFonts w:cs="Arial"/>
                <w:i/>
                <w:sz w:val="20"/>
                <w:szCs w:val="18"/>
                <w:lang w:eastAsia="de-DE"/>
              </w:rPr>
            </w:pPr>
            <w:r w:rsidRPr="00377F7E">
              <w:rPr>
                <w:rFonts w:cs="Arial"/>
                <w:b/>
                <w:i/>
                <w:sz w:val="20"/>
                <w:szCs w:val="18"/>
                <w:lang w:eastAsia="de-DE"/>
              </w:rPr>
              <w:t>Sprechen – zusammenhängendes Sprechen</w:t>
            </w:r>
            <w:r w:rsidRPr="006F2347">
              <w:rPr>
                <w:rFonts w:cs="Arial"/>
                <w:i/>
                <w:sz w:val="20"/>
                <w:szCs w:val="18"/>
                <w:lang w:eastAsia="de-DE"/>
              </w:rPr>
              <w:t xml:space="preserve">: </w:t>
            </w:r>
            <w:r w:rsidR="005859B9" w:rsidRPr="006F2347">
              <w:rPr>
                <w:rFonts w:cs="Arial"/>
                <w:sz w:val="20"/>
                <w:szCs w:val="18"/>
                <w:lang w:eastAsia="de-DE"/>
              </w:rPr>
              <w:t xml:space="preserve">Arbeitsergebnisse weitgehend strukturiert vorstellen; </w:t>
            </w:r>
            <w:r w:rsidRPr="006F2347">
              <w:rPr>
                <w:rFonts w:cs="Arial"/>
                <w:sz w:val="20"/>
                <w:szCs w:val="18"/>
                <w:lang w:eastAsia="de-DE"/>
              </w:rPr>
              <w:t>eine Präsentation, auch digital gestützt, strukturiert vortragen und dabei auf Materialien zur Veranschaulichung eingehen</w:t>
            </w:r>
            <w:r w:rsidRPr="006F2347">
              <w:rPr>
                <w:rFonts w:cs="Arial"/>
                <w:i/>
                <w:sz w:val="20"/>
                <w:szCs w:val="18"/>
                <w:lang w:eastAsia="de-DE"/>
              </w:rPr>
              <w:t>,</w:t>
            </w:r>
          </w:p>
          <w:p w14:paraId="39503282" w14:textId="77777777" w:rsidR="00374BA6" w:rsidRPr="006F2347" w:rsidRDefault="00374BA6" w:rsidP="00CD2940">
            <w:pPr>
              <w:spacing w:after="0"/>
              <w:ind w:left="284" w:hanging="284"/>
              <w:jc w:val="left"/>
              <w:rPr>
                <w:rFonts w:cs="Arial"/>
                <w:sz w:val="20"/>
                <w:szCs w:val="18"/>
                <w:lang w:eastAsia="de-DE"/>
              </w:rPr>
            </w:pPr>
            <w:r w:rsidRPr="006F2347">
              <w:rPr>
                <w:rFonts w:cs="Arial"/>
                <w:b/>
                <w:i/>
                <w:sz w:val="20"/>
                <w:szCs w:val="18"/>
                <w:lang w:eastAsia="de-DE"/>
              </w:rPr>
              <w:t>Schreiben:</w:t>
            </w:r>
            <w:r w:rsidRPr="006F2347">
              <w:rPr>
                <w:rFonts w:cs="Arial"/>
                <w:i/>
                <w:sz w:val="20"/>
                <w:szCs w:val="18"/>
                <w:lang w:eastAsia="de-DE"/>
              </w:rPr>
              <w:t xml:space="preserve"> </w:t>
            </w:r>
            <w:r w:rsidR="005859B9" w:rsidRPr="00CD2940">
              <w:rPr>
                <w:rFonts w:cs="Arial"/>
                <w:sz w:val="20"/>
                <w:szCs w:val="18"/>
                <w:lang w:eastAsia="de-DE"/>
              </w:rPr>
              <w:t>Arbeits-/Lernprozesse</w:t>
            </w:r>
            <w:r w:rsidR="00B7035E" w:rsidRPr="006F2347">
              <w:rPr>
                <w:rFonts w:cs="Arial"/>
                <w:sz w:val="20"/>
                <w:szCs w:val="18"/>
                <w:lang w:eastAsia="de-DE"/>
              </w:rPr>
              <w:t xml:space="preserve"> schriftlich begleiten und Arbeitsergebnisse detailliert festhalten;</w:t>
            </w:r>
            <w:r w:rsidR="005859B9" w:rsidRPr="006F2347">
              <w:rPr>
                <w:rFonts w:cs="Arial"/>
                <w:i/>
                <w:sz w:val="20"/>
                <w:szCs w:val="18"/>
                <w:lang w:eastAsia="de-DE"/>
              </w:rPr>
              <w:t xml:space="preserve"> </w:t>
            </w:r>
            <w:r w:rsidRPr="006F2347">
              <w:rPr>
                <w:rFonts w:cs="Arial"/>
                <w:sz w:val="20"/>
                <w:szCs w:val="18"/>
                <w:lang w:eastAsia="de-DE"/>
              </w:rPr>
              <w:t>kurze Texte auch kollaborativ und auch mit Hilfe digitaler Werkzeuge verfassen</w:t>
            </w:r>
          </w:p>
          <w:p w14:paraId="54AE7EEA" w14:textId="77777777" w:rsidR="00374BA6" w:rsidRPr="00F00D8D" w:rsidRDefault="00B4145A" w:rsidP="00CD2940">
            <w:pPr>
              <w:spacing w:after="0"/>
              <w:ind w:left="284" w:hanging="284"/>
              <w:jc w:val="left"/>
              <w:rPr>
                <w:rFonts w:cs="Arial"/>
                <w:i/>
                <w:sz w:val="20"/>
                <w:szCs w:val="18"/>
                <w:lang w:eastAsia="de-DE"/>
              </w:rPr>
            </w:pPr>
            <w:r w:rsidRPr="00CD2940">
              <w:rPr>
                <w:b/>
                <w:sz w:val="20"/>
                <w:szCs w:val="20"/>
              </w:rPr>
              <w:t>SB:</w:t>
            </w:r>
            <w:r w:rsidRPr="006F2347">
              <w:rPr>
                <w:sz w:val="20"/>
                <w:szCs w:val="20"/>
              </w:rPr>
              <w:t xml:space="preserve"> das eigene und fremde Kommunikationsverhalten im Hinblick auf Kommunikationserfolge und -probleme ansatzweise reflektieren</w:t>
            </w:r>
          </w:p>
        </w:tc>
      </w:tr>
      <w:tr w:rsidR="00374BA6" w14:paraId="51455E87"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CC80A70" w14:textId="77777777" w:rsidR="00374BA6" w:rsidRDefault="00374BA6" w:rsidP="00CD2940">
            <w:pPr>
              <w:spacing w:after="0"/>
              <w:jc w:val="center"/>
              <w:rPr>
                <w:rFonts w:cs="Arial"/>
                <w:b/>
                <w:sz w:val="20"/>
                <w:szCs w:val="20"/>
              </w:rPr>
            </w:pPr>
            <w:r>
              <w:rPr>
                <w:rFonts w:cs="Arial"/>
                <w:b/>
                <w:sz w:val="20"/>
                <w:szCs w:val="20"/>
              </w:rPr>
              <w:t>fachliche Konkretisierungen im Schwerpunkt</w:t>
            </w:r>
          </w:p>
        </w:tc>
      </w:tr>
      <w:tr w:rsidR="00374BA6" w:rsidRPr="00AC01D3" w14:paraId="5FFCBD0A"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D4833FC" w14:textId="77777777" w:rsidR="00374BA6" w:rsidRPr="00CD2940" w:rsidRDefault="00374BA6" w:rsidP="00CD2940">
            <w:pPr>
              <w:pStyle w:val="Liste-Indikator"/>
              <w:numPr>
                <w:ilvl w:val="0"/>
                <w:numId w:val="0"/>
              </w:numPr>
              <w:spacing w:line="276" w:lineRule="auto"/>
              <w:ind w:left="360" w:hanging="360"/>
              <w:contextualSpacing/>
              <w:rPr>
                <w:bCs/>
                <w:iCs/>
                <w:sz w:val="20"/>
                <w:szCs w:val="20"/>
              </w:rPr>
            </w:pPr>
            <w:r w:rsidRPr="00CD2940">
              <w:rPr>
                <w:b/>
                <w:bCs/>
                <w:iCs/>
                <w:sz w:val="20"/>
                <w:szCs w:val="20"/>
              </w:rPr>
              <w:t>IKK</w:t>
            </w:r>
            <w:r w:rsidRPr="00CD2940">
              <w:rPr>
                <w:bCs/>
                <w:iCs/>
                <w:sz w:val="20"/>
                <w:szCs w:val="20"/>
              </w:rPr>
              <w:t xml:space="preserve">: persönliche Lebensgestaltung: </w:t>
            </w:r>
            <w:r w:rsidR="00AE2F91" w:rsidRPr="00CD2940">
              <w:rPr>
                <w:bCs/>
                <w:iCs/>
                <w:sz w:val="20"/>
                <w:szCs w:val="20"/>
              </w:rPr>
              <w:t xml:space="preserve">Wohnen und Zusammenleben in der Familie, </w:t>
            </w:r>
            <w:r w:rsidRPr="00CD2940">
              <w:rPr>
                <w:bCs/>
                <w:iCs/>
                <w:sz w:val="20"/>
                <w:szCs w:val="20"/>
              </w:rPr>
              <w:t xml:space="preserve">Leben in der </w:t>
            </w:r>
            <w:proofErr w:type="spellStart"/>
            <w:r w:rsidRPr="00CD2940">
              <w:rPr>
                <w:bCs/>
                <w:i/>
                <w:iCs/>
                <w:sz w:val="20"/>
                <w:szCs w:val="20"/>
              </w:rPr>
              <w:t>peer</w:t>
            </w:r>
            <w:proofErr w:type="spellEnd"/>
            <w:r w:rsidRPr="00CD2940">
              <w:rPr>
                <w:bCs/>
                <w:i/>
                <w:iCs/>
                <w:sz w:val="20"/>
                <w:szCs w:val="20"/>
              </w:rPr>
              <w:t xml:space="preserve"> </w:t>
            </w:r>
            <w:proofErr w:type="spellStart"/>
            <w:r w:rsidRPr="00CD2940">
              <w:rPr>
                <w:bCs/>
                <w:i/>
                <w:iCs/>
                <w:sz w:val="20"/>
                <w:szCs w:val="20"/>
              </w:rPr>
              <w:t>group</w:t>
            </w:r>
            <w:proofErr w:type="spellEnd"/>
            <w:r w:rsidRPr="00CD2940">
              <w:rPr>
                <w:bCs/>
                <w:iCs/>
                <w:sz w:val="20"/>
                <w:szCs w:val="20"/>
              </w:rPr>
              <w:t>, Liebe und Freundschaften, analoge und digitale Medien</w:t>
            </w:r>
            <w:r w:rsidR="00B7035E" w:rsidRPr="00CD2940">
              <w:rPr>
                <w:bCs/>
                <w:iCs/>
                <w:sz w:val="20"/>
                <w:szCs w:val="20"/>
              </w:rPr>
              <w:t>; Ausbildung/Schule: schulisches Lernen im digitalen Zeitalter</w:t>
            </w:r>
          </w:p>
          <w:p w14:paraId="05FF4DAD" w14:textId="77777777" w:rsidR="00374BA6" w:rsidRPr="00CD2940" w:rsidRDefault="00374BA6" w:rsidP="00CD2940">
            <w:pPr>
              <w:pStyle w:val="Liste-Indikator"/>
              <w:numPr>
                <w:ilvl w:val="0"/>
                <w:numId w:val="0"/>
              </w:numPr>
              <w:spacing w:line="276" w:lineRule="auto"/>
              <w:ind w:left="360" w:hanging="360"/>
              <w:contextualSpacing/>
              <w:rPr>
                <w:bCs/>
                <w:iCs/>
                <w:sz w:val="20"/>
                <w:szCs w:val="20"/>
              </w:rPr>
            </w:pPr>
            <w:r w:rsidRPr="00CD2940">
              <w:rPr>
                <w:b/>
                <w:bCs/>
                <w:iCs/>
                <w:sz w:val="20"/>
                <w:szCs w:val="20"/>
              </w:rPr>
              <w:t>Grammatik:</w:t>
            </w:r>
            <w:r w:rsidRPr="00CD2940">
              <w:rPr>
                <w:bCs/>
                <w:iCs/>
                <w:sz w:val="20"/>
                <w:szCs w:val="20"/>
              </w:rPr>
              <w:t xml:space="preserve"> </w:t>
            </w:r>
            <w:r w:rsidRPr="00CD2940">
              <w:rPr>
                <w:bCs/>
                <w:i/>
                <w:iCs/>
                <w:sz w:val="20"/>
                <w:szCs w:val="20"/>
              </w:rPr>
              <w:t xml:space="preserve">adverbial </w:t>
            </w:r>
            <w:proofErr w:type="spellStart"/>
            <w:r w:rsidRPr="00CD2940">
              <w:rPr>
                <w:bCs/>
                <w:i/>
                <w:iCs/>
                <w:sz w:val="20"/>
                <w:szCs w:val="20"/>
              </w:rPr>
              <w:t>clauses</w:t>
            </w:r>
            <w:proofErr w:type="spellEnd"/>
            <w:r w:rsidRPr="00CD2940">
              <w:rPr>
                <w:bCs/>
                <w:i/>
                <w:iCs/>
                <w:sz w:val="20"/>
                <w:szCs w:val="20"/>
              </w:rPr>
              <w:t xml:space="preserve">: </w:t>
            </w:r>
            <w:proofErr w:type="spellStart"/>
            <w:r w:rsidRPr="00CD2940">
              <w:rPr>
                <w:bCs/>
                <w:i/>
                <w:iCs/>
                <w:sz w:val="20"/>
                <w:szCs w:val="20"/>
              </w:rPr>
              <w:t>contrast</w:t>
            </w:r>
            <w:proofErr w:type="spellEnd"/>
            <w:r w:rsidRPr="00CD2940">
              <w:rPr>
                <w:bCs/>
                <w:i/>
                <w:iCs/>
                <w:sz w:val="20"/>
                <w:szCs w:val="20"/>
              </w:rPr>
              <w:t xml:space="preserve">, </w:t>
            </w:r>
            <w:proofErr w:type="spellStart"/>
            <w:r w:rsidRPr="00CD2940">
              <w:rPr>
                <w:bCs/>
                <w:i/>
                <w:iCs/>
                <w:sz w:val="20"/>
                <w:szCs w:val="20"/>
              </w:rPr>
              <w:t>concession</w:t>
            </w:r>
            <w:proofErr w:type="spellEnd"/>
          </w:p>
          <w:p w14:paraId="2E539488" w14:textId="662319CE" w:rsidR="00374BA6" w:rsidRPr="00CD2940" w:rsidRDefault="00374BA6" w:rsidP="00CD2940">
            <w:pPr>
              <w:pStyle w:val="Liste-Indikator"/>
              <w:numPr>
                <w:ilvl w:val="0"/>
                <w:numId w:val="0"/>
              </w:numPr>
              <w:spacing w:line="276" w:lineRule="auto"/>
              <w:ind w:left="360" w:hanging="360"/>
              <w:contextualSpacing/>
              <w:rPr>
                <w:bCs/>
                <w:iCs/>
                <w:sz w:val="20"/>
                <w:szCs w:val="20"/>
              </w:rPr>
            </w:pPr>
            <w:r w:rsidRPr="00CD2940">
              <w:rPr>
                <w:b/>
                <w:bCs/>
                <w:iCs/>
                <w:sz w:val="20"/>
                <w:szCs w:val="20"/>
              </w:rPr>
              <w:t>TMK:</w:t>
            </w:r>
            <w:r w:rsidRPr="00CD2940">
              <w:rPr>
                <w:bCs/>
                <w:iCs/>
                <w:sz w:val="20"/>
                <w:szCs w:val="20"/>
              </w:rPr>
              <w:t xml:space="preserve"> Ausgangstexte: </w:t>
            </w:r>
            <w:r w:rsidR="00222BE0" w:rsidRPr="00CD2940">
              <w:rPr>
                <w:bCs/>
                <w:iCs/>
                <w:sz w:val="20"/>
                <w:szCs w:val="20"/>
              </w:rPr>
              <w:t>I</w:t>
            </w:r>
            <w:r w:rsidR="00ED6A08" w:rsidRPr="00CD2940">
              <w:rPr>
                <w:bCs/>
                <w:iCs/>
                <w:sz w:val="20"/>
                <w:szCs w:val="20"/>
              </w:rPr>
              <w:t>nterviews,</w:t>
            </w:r>
            <w:r w:rsidRPr="00CD2940">
              <w:rPr>
                <w:bCs/>
                <w:iCs/>
                <w:sz w:val="20"/>
                <w:szCs w:val="20"/>
              </w:rPr>
              <w:t xml:space="preserve"> Stellungnahmen, (Leser-)Briefe, E-Mails, </w:t>
            </w:r>
            <w:r w:rsidR="00222BE0" w:rsidRPr="00CD2940">
              <w:rPr>
                <w:bCs/>
                <w:iCs/>
                <w:sz w:val="20"/>
                <w:szCs w:val="20"/>
              </w:rPr>
              <w:t>Zeitschriftenartikel,</w:t>
            </w:r>
            <w:r w:rsidR="00CF6EC8" w:rsidRPr="00CD2940">
              <w:rPr>
                <w:bCs/>
                <w:iCs/>
                <w:sz w:val="20"/>
                <w:szCs w:val="20"/>
              </w:rPr>
              <w:t xml:space="preserve"> </w:t>
            </w:r>
            <w:r w:rsidR="00D165B9" w:rsidRPr="00CD2940">
              <w:rPr>
                <w:bCs/>
                <w:iCs/>
                <w:sz w:val="20"/>
                <w:szCs w:val="20"/>
              </w:rPr>
              <w:t xml:space="preserve">Audio- und Videoclips, </w:t>
            </w:r>
            <w:r w:rsidRPr="00CD2940">
              <w:rPr>
                <w:bCs/>
                <w:iCs/>
                <w:sz w:val="20"/>
                <w:szCs w:val="20"/>
              </w:rPr>
              <w:t xml:space="preserve">Auszüge aus einer </w:t>
            </w:r>
            <w:proofErr w:type="spellStart"/>
            <w:r w:rsidRPr="00CD2940">
              <w:rPr>
                <w:bCs/>
                <w:i/>
                <w:iCs/>
                <w:sz w:val="20"/>
                <w:szCs w:val="20"/>
              </w:rPr>
              <w:t>graphic</w:t>
            </w:r>
            <w:proofErr w:type="spellEnd"/>
            <w:r w:rsidRPr="00CD2940">
              <w:rPr>
                <w:bCs/>
                <w:i/>
                <w:iCs/>
                <w:sz w:val="20"/>
                <w:szCs w:val="20"/>
              </w:rPr>
              <w:t xml:space="preserve"> </w:t>
            </w:r>
            <w:proofErr w:type="spellStart"/>
            <w:r w:rsidRPr="00CD2940">
              <w:rPr>
                <w:bCs/>
                <w:i/>
                <w:iCs/>
                <w:sz w:val="20"/>
                <w:szCs w:val="20"/>
              </w:rPr>
              <w:t>novel</w:t>
            </w:r>
            <w:proofErr w:type="spellEnd"/>
            <w:r w:rsidRPr="00CD2940">
              <w:rPr>
                <w:bCs/>
                <w:iCs/>
                <w:sz w:val="20"/>
                <w:szCs w:val="20"/>
              </w:rPr>
              <w:t>, Zieltexte: Zusammenfassungen, Stellungnahmen, digital gestützte Präsentationen, narrative und szenische Texte</w:t>
            </w:r>
          </w:p>
          <w:p w14:paraId="5775DF1A" w14:textId="77777777" w:rsidR="00374BA6" w:rsidRPr="00AC01D3" w:rsidRDefault="00374BA6" w:rsidP="00CD2940">
            <w:pPr>
              <w:pStyle w:val="Liste-Indikator"/>
              <w:numPr>
                <w:ilvl w:val="0"/>
                <w:numId w:val="0"/>
              </w:numPr>
              <w:spacing w:line="276" w:lineRule="auto"/>
              <w:ind w:left="360" w:hanging="360"/>
              <w:contextualSpacing/>
              <w:rPr>
                <w:b/>
                <w:i/>
                <w:sz w:val="20"/>
                <w:szCs w:val="20"/>
                <w:lang w:eastAsia="de-DE"/>
              </w:rPr>
            </w:pPr>
            <w:r w:rsidRPr="00CD2940">
              <w:rPr>
                <w:b/>
                <w:bCs/>
                <w:iCs/>
                <w:sz w:val="20"/>
                <w:szCs w:val="20"/>
              </w:rPr>
              <w:t>SLK:</w:t>
            </w:r>
            <w:r w:rsidRPr="00CD2940">
              <w:rPr>
                <w:bCs/>
                <w:iCs/>
                <w:sz w:val="20"/>
                <w:szCs w:val="20"/>
              </w:rPr>
              <w:t xml:space="preserve"> grundlegende Texterschließungs- und Kompensationsstrategien sowie Stile der Verarbeitung von Textinformationen (detailliert, suchend bzw. selektiv, global)</w:t>
            </w:r>
          </w:p>
        </w:tc>
      </w:tr>
      <w:tr w:rsidR="00374BA6" w14:paraId="08EF08D9"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DED053E" w14:textId="77777777" w:rsidR="00374BA6" w:rsidRDefault="00374BA6" w:rsidP="00CD2940">
            <w:pPr>
              <w:tabs>
                <w:tab w:val="left" w:pos="360"/>
              </w:tabs>
              <w:spacing w:after="0"/>
              <w:jc w:val="center"/>
              <w:rPr>
                <w:rFonts w:cs="Arial"/>
                <w:b/>
                <w:bCs/>
                <w:sz w:val="20"/>
                <w:szCs w:val="20"/>
              </w:rPr>
            </w:pPr>
            <w:r>
              <w:rPr>
                <w:rFonts w:cs="Arial"/>
                <w:b/>
                <w:bCs/>
                <w:sz w:val="20"/>
                <w:szCs w:val="20"/>
              </w:rPr>
              <w:t>Hinweise, Vereinbarungen und Absprachen</w:t>
            </w:r>
          </w:p>
        </w:tc>
      </w:tr>
      <w:tr w:rsidR="00374BA6" w14:paraId="114EF965" w14:textId="77777777" w:rsidTr="0091331F">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553320E8" w14:textId="77777777" w:rsidR="00374BA6" w:rsidRPr="0023176D" w:rsidRDefault="00374BA6" w:rsidP="00CD2940">
            <w:pPr>
              <w:tabs>
                <w:tab w:val="left" w:pos="50"/>
              </w:tabs>
              <w:spacing w:after="0"/>
              <w:ind w:left="284" w:hanging="284"/>
              <w:rPr>
                <w:b/>
                <w:i/>
                <w:sz w:val="20"/>
                <w:szCs w:val="20"/>
                <w:lang w:val="en-US"/>
              </w:rPr>
            </w:pPr>
            <w:proofErr w:type="spellStart"/>
            <w:r w:rsidRPr="0023176D">
              <w:rPr>
                <w:b/>
                <w:sz w:val="20"/>
                <w:szCs w:val="20"/>
                <w:lang w:val="en-US"/>
              </w:rPr>
              <w:t>Wortschatz</w:t>
            </w:r>
            <w:proofErr w:type="spellEnd"/>
            <w:r w:rsidRPr="0023176D">
              <w:rPr>
                <w:b/>
                <w:sz w:val="20"/>
                <w:szCs w:val="20"/>
                <w:lang w:val="en-US"/>
              </w:rPr>
              <w:t xml:space="preserve">: </w:t>
            </w:r>
            <w:proofErr w:type="spellStart"/>
            <w:r w:rsidRPr="0023176D">
              <w:rPr>
                <w:sz w:val="20"/>
                <w:szCs w:val="20"/>
                <w:lang w:val="en-US"/>
              </w:rPr>
              <w:t>thematisch</w:t>
            </w:r>
            <w:proofErr w:type="spellEnd"/>
            <w:r w:rsidRPr="0023176D">
              <w:rPr>
                <w:sz w:val="20"/>
                <w:szCs w:val="20"/>
                <w:lang w:val="en-US"/>
              </w:rPr>
              <w:t>:</w:t>
            </w:r>
            <w:r w:rsidRPr="0023176D">
              <w:rPr>
                <w:i/>
                <w:sz w:val="20"/>
                <w:szCs w:val="20"/>
                <w:lang w:val="en-US"/>
              </w:rPr>
              <w:t xml:space="preserve"> individual, identity, peer group, pressure</w:t>
            </w:r>
            <w:r w:rsidRPr="0023176D">
              <w:rPr>
                <w:b/>
                <w:sz w:val="20"/>
                <w:szCs w:val="20"/>
                <w:lang w:val="en-US"/>
              </w:rPr>
              <w:t xml:space="preserve"> </w:t>
            </w:r>
            <w:proofErr w:type="spellStart"/>
            <w:r w:rsidRPr="0023176D">
              <w:rPr>
                <w:sz w:val="20"/>
                <w:szCs w:val="20"/>
                <w:lang w:val="en-US"/>
              </w:rPr>
              <w:t>Textbesprechung</w:t>
            </w:r>
            <w:proofErr w:type="spellEnd"/>
            <w:r w:rsidRPr="0023176D">
              <w:rPr>
                <w:sz w:val="20"/>
                <w:szCs w:val="20"/>
                <w:lang w:val="en-US"/>
              </w:rPr>
              <w:t>:</w:t>
            </w:r>
            <w:r w:rsidRPr="0023176D">
              <w:rPr>
                <w:i/>
                <w:sz w:val="20"/>
                <w:szCs w:val="20"/>
                <w:lang w:val="en-US"/>
              </w:rPr>
              <w:t xml:space="preserve"> plot, story, events, characters, panels,</w:t>
            </w:r>
            <w:r>
              <w:rPr>
                <w:i/>
                <w:sz w:val="20"/>
                <w:szCs w:val="20"/>
                <w:lang w:val="en-US"/>
              </w:rPr>
              <w:t xml:space="preserve"> </w:t>
            </w:r>
            <w:r w:rsidRPr="0023176D">
              <w:rPr>
                <w:i/>
                <w:sz w:val="20"/>
                <w:szCs w:val="20"/>
                <w:lang w:val="en-US"/>
              </w:rPr>
              <w:t>transitions,</w:t>
            </w:r>
            <w:r>
              <w:rPr>
                <w:i/>
                <w:sz w:val="20"/>
                <w:szCs w:val="20"/>
                <w:lang w:val="en-US"/>
              </w:rPr>
              <w:t xml:space="preserve"> </w:t>
            </w:r>
            <w:r w:rsidRPr="0023176D">
              <w:rPr>
                <w:i/>
                <w:sz w:val="20"/>
                <w:szCs w:val="20"/>
                <w:lang w:val="en-US"/>
              </w:rPr>
              <w:t>gutters</w:t>
            </w:r>
          </w:p>
          <w:p w14:paraId="25824757" w14:textId="77777777" w:rsidR="00374BA6" w:rsidRPr="003D55DF" w:rsidRDefault="00374BA6" w:rsidP="00CD2940">
            <w:pPr>
              <w:tabs>
                <w:tab w:val="left" w:pos="50"/>
              </w:tabs>
              <w:spacing w:after="0"/>
              <w:ind w:left="284" w:hanging="284"/>
              <w:rPr>
                <w:i/>
                <w:sz w:val="20"/>
                <w:szCs w:val="20"/>
              </w:rPr>
            </w:pPr>
            <w:r w:rsidRPr="00951379">
              <w:rPr>
                <w:b/>
                <w:sz w:val="20"/>
                <w:szCs w:val="20"/>
              </w:rPr>
              <w:t xml:space="preserve">Mögliche Umsetzung: </w:t>
            </w:r>
            <w:r w:rsidRPr="003D55DF">
              <w:rPr>
                <w:sz w:val="20"/>
                <w:szCs w:val="20"/>
              </w:rPr>
              <w:t>digital gestützte</w:t>
            </w:r>
            <w:r>
              <w:rPr>
                <w:b/>
                <w:sz w:val="20"/>
                <w:szCs w:val="20"/>
              </w:rPr>
              <w:t xml:space="preserve"> </w:t>
            </w:r>
            <w:r w:rsidRPr="00657A5F">
              <w:rPr>
                <w:sz w:val="20"/>
                <w:szCs w:val="20"/>
              </w:rPr>
              <w:t>Untersuchung der Lesegewohnheiten</w:t>
            </w:r>
            <w:r>
              <w:rPr>
                <w:b/>
                <w:sz w:val="20"/>
                <w:szCs w:val="20"/>
              </w:rPr>
              <w:t xml:space="preserve"> </w:t>
            </w:r>
            <w:r w:rsidRPr="003D55DF">
              <w:rPr>
                <w:sz w:val="20"/>
                <w:szCs w:val="20"/>
              </w:rPr>
              <w:t>und Schreibgewohnheiten</w:t>
            </w:r>
            <w:r>
              <w:rPr>
                <w:sz w:val="20"/>
                <w:szCs w:val="20"/>
              </w:rPr>
              <w:t xml:space="preserve">; Erstellung eines Panels zur Fortsetzung eines Auszugs aus einer </w:t>
            </w:r>
            <w:proofErr w:type="spellStart"/>
            <w:r>
              <w:rPr>
                <w:i/>
                <w:sz w:val="20"/>
                <w:szCs w:val="20"/>
              </w:rPr>
              <w:t>graphic</w:t>
            </w:r>
            <w:proofErr w:type="spellEnd"/>
            <w:r>
              <w:rPr>
                <w:i/>
                <w:sz w:val="20"/>
                <w:szCs w:val="20"/>
              </w:rPr>
              <w:t xml:space="preserve"> </w:t>
            </w:r>
            <w:proofErr w:type="spellStart"/>
            <w:r>
              <w:rPr>
                <w:i/>
                <w:sz w:val="20"/>
                <w:szCs w:val="20"/>
              </w:rPr>
              <w:t>novel</w:t>
            </w:r>
            <w:proofErr w:type="spellEnd"/>
          </w:p>
          <w:p w14:paraId="11F78D08" w14:textId="77777777" w:rsidR="00374BA6" w:rsidRDefault="00374BA6" w:rsidP="00CD2940">
            <w:pPr>
              <w:spacing w:after="0"/>
              <w:ind w:left="284" w:hanging="284"/>
              <w:rPr>
                <w:sz w:val="20"/>
                <w:szCs w:val="20"/>
              </w:rPr>
            </w:pPr>
            <w:r>
              <w:rPr>
                <w:b/>
                <w:sz w:val="20"/>
                <w:szCs w:val="20"/>
              </w:rPr>
              <w:t>Medien</w:t>
            </w:r>
            <w:r w:rsidRPr="00951379">
              <w:rPr>
                <w:b/>
                <w:sz w:val="20"/>
                <w:szCs w:val="20"/>
              </w:rPr>
              <w:t xml:space="preserve">bildung: </w:t>
            </w:r>
            <w:r w:rsidRPr="003F4064">
              <w:rPr>
                <w:sz w:val="20"/>
                <w:szCs w:val="20"/>
              </w:rPr>
              <w:t>Regeln für digitale Kommunikation und Kooperation kennen, formulieren und einhalten (MKR 3.2)</w:t>
            </w:r>
            <w:r>
              <w:rPr>
                <w:sz w:val="20"/>
                <w:szCs w:val="20"/>
              </w:rPr>
              <w:t xml:space="preserve">; </w:t>
            </w:r>
            <w:r w:rsidRPr="00CE4E55">
              <w:rPr>
                <w:sz w:val="20"/>
                <w:szCs w:val="20"/>
              </w:rPr>
              <w:t>Medienprodukte adressatengerecht planen, gestalten und präsentieren (MKR 4.1)</w:t>
            </w:r>
          </w:p>
          <w:p w14:paraId="60EA16C3" w14:textId="77777777" w:rsidR="00AE2F91" w:rsidRPr="00AE2F91" w:rsidRDefault="00AE2F91" w:rsidP="00CD2940">
            <w:pPr>
              <w:spacing w:after="0"/>
              <w:ind w:left="284" w:hanging="284"/>
              <w:rPr>
                <w:sz w:val="20"/>
                <w:szCs w:val="20"/>
              </w:rPr>
            </w:pPr>
            <w:r>
              <w:rPr>
                <w:b/>
                <w:sz w:val="20"/>
                <w:szCs w:val="20"/>
              </w:rPr>
              <w:t>Verbraucherbildung:</w:t>
            </w:r>
            <w:r>
              <w:rPr>
                <w:color w:val="FF0000"/>
                <w:sz w:val="20"/>
                <w:szCs w:val="20"/>
              </w:rPr>
              <w:t xml:space="preserve"> </w:t>
            </w:r>
            <w:r w:rsidRPr="00AE2F91">
              <w:rPr>
                <w:sz w:val="20"/>
                <w:szCs w:val="20"/>
              </w:rPr>
              <w:t>Leben, Wohnen und Mobilität (Rahmenvorgabe Bereich D)</w:t>
            </w:r>
          </w:p>
          <w:p w14:paraId="0F783326" w14:textId="6BA1E55A" w:rsidR="00374BA6" w:rsidRDefault="00AC12C4" w:rsidP="00CD2940">
            <w:pPr>
              <w:spacing w:after="0"/>
              <w:ind w:left="284" w:hanging="284"/>
              <w:rPr>
                <w:rFonts w:cs="Arial"/>
                <w:b/>
                <w:sz w:val="20"/>
                <w:szCs w:val="20"/>
              </w:rPr>
            </w:pPr>
            <w:r>
              <w:rPr>
                <w:b/>
                <w:sz w:val="20"/>
                <w:szCs w:val="20"/>
              </w:rPr>
              <w:t>Leistungsüberprüfung</w:t>
            </w:r>
            <w:r w:rsidR="00374BA6">
              <w:rPr>
                <w:b/>
                <w:sz w:val="20"/>
                <w:szCs w:val="20"/>
              </w:rPr>
              <w:t>:</w:t>
            </w:r>
            <w:r w:rsidR="00374BA6">
              <w:rPr>
                <w:rFonts w:cs="Arial"/>
                <w:b/>
                <w:sz w:val="20"/>
                <w:szCs w:val="20"/>
              </w:rPr>
              <w:t xml:space="preserve"> </w:t>
            </w:r>
            <w:r w:rsidR="00802536">
              <w:rPr>
                <w:rFonts w:cs="Arial"/>
                <w:sz w:val="20"/>
                <w:szCs w:val="20"/>
              </w:rPr>
              <w:t>zwei</w:t>
            </w:r>
            <w:r>
              <w:rPr>
                <w:rFonts w:cs="Arial"/>
                <w:sz w:val="20"/>
                <w:szCs w:val="20"/>
              </w:rPr>
              <w:t>teilige</w:t>
            </w:r>
            <w:r w:rsidR="00374BA6" w:rsidRPr="00657A5F">
              <w:rPr>
                <w:rFonts w:cs="Arial"/>
                <w:sz w:val="20"/>
                <w:szCs w:val="20"/>
              </w:rPr>
              <w:t xml:space="preserve"> Klassenarbeit mit den Schwerpunkten Leseverstehen, Schreiben</w:t>
            </w:r>
            <w:r>
              <w:rPr>
                <w:rFonts w:cs="Arial"/>
                <w:sz w:val="20"/>
                <w:szCs w:val="20"/>
              </w:rPr>
              <w:t>, integrierte</w:t>
            </w:r>
            <w:r w:rsidR="00374BA6" w:rsidRPr="00657A5F">
              <w:rPr>
                <w:rFonts w:cs="Arial"/>
                <w:sz w:val="20"/>
                <w:szCs w:val="20"/>
              </w:rPr>
              <w:t xml:space="preserve"> Überprüfung des Verfügens über sprachliche Mittel (Wortschatz)</w:t>
            </w:r>
          </w:p>
        </w:tc>
      </w:tr>
    </w:tbl>
    <w:p w14:paraId="1DC26133" w14:textId="77777777" w:rsidR="00374BA6" w:rsidRPr="00272012" w:rsidRDefault="00374BA6" w:rsidP="00CD2940">
      <w:pPr>
        <w:rPr>
          <w:sz w:val="20"/>
          <w:szCs w:val="20"/>
        </w:rPr>
      </w:pPr>
    </w:p>
    <w:p w14:paraId="45179C45" w14:textId="77777777" w:rsidR="007D121E" w:rsidRPr="0083763B" w:rsidRDefault="007D121E" w:rsidP="00CD2940">
      <w:pPr>
        <w:pStyle w:val="berschrift2"/>
      </w:pPr>
      <w:bookmarkStart w:id="3" w:name="_Toc93101947"/>
      <w:r w:rsidRPr="0083763B">
        <w:lastRenderedPageBreak/>
        <w:t>2.2</w:t>
      </w:r>
      <w:r w:rsidRPr="0083763B">
        <w:tab/>
        <w:t>Grundsätze der fachdidaktischen und fachmethodischen Arbeit</w:t>
      </w:r>
      <w:bookmarkEnd w:id="3"/>
      <w:r w:rsidR="00CB5CE2">
        <w:t xml:space="preserve"> </w:t>
      </w:r>
    </w:p>
    <w:p w14:paraId="35D2EC7E" w14:textId="77777777" w:rsidR="007D121E" w:rsidRPr="0083763B" w:rsidRDefault="007D121E" w:rsidP="00CD2940">
      <w:r w:rsidRPr="0083763B">
        <w:t>Unter Berücksichtigung des Schulprogramms hat die Fachkonferenz Englisch in Absprache mit der Lehrerkonferenz die folgenden fachdidaktischen und fachmethodischen Grundsätze beschlossen.</w:t>
      </w:r>
    </w:p>
    <w:p w14:paraId="77C7670D" w14:textId="5FB5177D" w:rsidR="00C940A1" w:rsidRPr="0083763B" w:rsidRDefault="00C940A1" w:rsidP="00CD2940">
      <w:r w:rsidRPr="0083763B">
        <w:t>Die unterrichtliche und außerunterrichtliche Arbeit d</w:t>
      </w:r>
      <w:r w:rsidR="00AC01C5" w:rsidRPr="0083763B">
        <w:t xml:space="preserve">er </w:t>
      </w:r>
      <w:r w:rsidR="00653449">
        <w:t>SSH</w:t>
      </w:r>
      <w:r w:rsidR="007A620D" w:rsidRPr="0083763B">
        <w:t xml:space="preserve"> </w:t>
      </w:r>
      <w:r w:rsidR="00AC01C5" w:rsidRPr="0083763B">
        <w:t>orientiert sich am</w:t>
      </w:r>
      <w:r w:rsidRPr="0083763B">
        <w:t xml:space="preserve"> Referenzrahmen Schulqualität </w:t>
      </w:r>
      <w:r w:rsidR="00BB5F17" w:rsidRPr="0083763B">
        <w:t>NRW</w:t>
      </w:r>
      <w:r w:rsidR="00BB5F17" w:rsidRPr="0083763B">
        <w:rPr>
          <w:vertAlign w:val="superscript"/>
        </w:rPr>
        <w:t>:</w:t>
      </w:r>
      <w:r w:rsidR="00815FFF">
        <w:t xml:space="preserve"> </w:t>
      </w:r>
      <w:hyperlink r:id="rId12" w:history="1">
        <w:r w:rsidR="007A620D" w:rsidRPr="00E22500">
          <w:rPr>
            <w:rStyle w:val="Hyperlink"/>
          </w:rPr>
          <w:t>https://www.schulentwicklung.nrw.de/referenzrahmen/</w:t>
        </w:r>
      </w:hyperlink>
      <w:r w:rsidR="00815FFF">
        <w:rPr>
          <w:rStyle w:val="Hyperlink"/>
          <w:u w:val="none"/>
        </w:rPr>
        <w:t xml:space="preserve"> (</w:t>
      </w:r>
      <w:r w:rsidR="007A620D" w:rsidRPr="00F66C36">
        <w:rPr>
          <w:rFonts w:eastAsia="Times New Roman"/>
          <w:lang w:eastAsia="de-DE"/>
        </w:rPr>
        <w:t xml:space="preserve">Datum des letzten Zugriffs: </w:t>
      </w:r>
      <w:r w:rsidR="00DF62CA">
        <w:rPr>
          <w:rFonts w:eastAsia="Times New Roman"/>
          <w:lang w:eastAsia="de-DE"/>
        </w:rPr>
        <w:t>13.06</w:t>
      </w:r>
      <w:r w:rsidR="00DF62CA" w:rsidRPr="00F66C36">
        <w:rPr>
          <w:rFonts w:eastAsia="Times New Roman"/>
          <w:lang w:eastAsia="de-DE"/>
        </w:rPr>
        <w:t>.</w:t>
      </w:r>
      <w:r w:rsidR="007A620D" w:rsidRPr="00F66C36">
        <w:rPr>
          <w:rFonts w:eastAsia="Times New Roman"/>
          <w:lang w:eastAsia="de-DE"/>
        </w:rPr>
        <w:t>202</w:t>
      </w:r>
      <w:r w:rsidR="007A620D">
        <w:rPr>
          <w:rFonts w:eastAsia="Times New Roman"/>
          <w:lang w:eastAsia="de-DE"/>
        </w:rPr>
        <w:t>2)</w:t>
      </w:r>
      <w:r w:rsidR="00AC01C5" w:rsidRPr="0083763B">
        <w:t>,</w:t>
      </w:r>
      <w:r w:rsidRPr="0083763B">
        <w:rPr>
          <w:vertAlign w:val="superscript"/>
        </w:rPr>
        <w:t xml:space="preserve"> </w:t>
      </w:r>
      <w:r w:rsidR="00970048">
        <w:t xml:space="preserve">in dem </w:t>
      </w:r>
      <w:r w:rsidR="000F33AB">
        <w:t>die vielfältigen Vorstellungen</w:t>
      </w:r>
      <w:r w:rsidR="00BB5F17">
        <w:t xml:space="preserve"> von </w:t>
      </w:r>
      <w:r w:rsidR="000F33AB">
        <w:t xml:space="preserve">und Ansprüche an ‚gute Schule‘ und ‚guten Unterricht‘ </w:t>
      </w:r>
      <w:r w:rsidR="00BB5F17">
        <w:t>ge</w:t>
      </w:r>
      <w:r w:rsidR="000F33AB">
        <w:t>bündelt</w:t>
      </w:r>
      <w:r w:rsidR="00BB5F17">
        <w:t xml:space="preserve"> dargestellt werden</w:t>
      </w:r>
      <w:r w:rsidR="000F33AB">
        <w:t>. Er zeigt anhand von Kriterien auf, was in wesentlichen Inhaltsbereichen unter Schulqualität verstanden wird</w:t>
      </w:r>
      <w:r w:rsidR="00342F7B">
        <w:t>“</w:t>
      </w:r>
      <w:r w:rsidR="007A620D">
        <w:t xml:space="preserve"> (</w:t>
      </w:r>
      <w:r w:rsidR="007A620D" w:rsidRPr="000F33AB">
        <w:t>Referenzrahmen Startseite</w:t>
      </w:r>
      <w:r w:rsidR="007A620D">
        <w:t xml:space="preserve">). </w:t>
      </w:r>
      <w:r w:rsidRPr="0083763B">
        <w:t>Die Fachgr</w:t>
      </w:r>
      <w:r w:rsidR="00AC01C5" w:rsidRPr="0083763B">
        <w:t xml:space="preserve">uppe Englisch </w:t>
      </w:r>
      <w:r w:rsidR="00F91518" w:rsidRPr="0083763B">
        <w:t xml:space="preserve">hat </w:t>
      </w:r>
      <w:r w:rsidR="00342F7B" w:rsidRPr="0083763B">
        <w:t>vereinbart,</w:t>
      </w:r>
      <w:r w:rsidR="00AC01C5" w:rsidRPr="0083763B">
        <w:t xml:space="preserve"> den </w:t>
      </w:r>
      <w:r w:rsidR="00F91518" w:rsidRPr="0083763B">
        <w:t xml:space="preserve">folgenden, </w:t>
      </w:r>
      <w:r w:rsidR="00AC01C5" w:rsidRPr="0083763B">
        <w:t>im Inhaltsbereich ‚Lehren und Lernen‘ genannten</w:t>
      </w:r>
      <w:r w:rsidR="00F91518" w:rsidRPr="0083763B">
        <w:t xml:space="preserve"> überfachlichen Kriterien</w:t>
      </w:r>
      <w:r w:rsidRPr="0083763B">
        <w:t xml:space="preserve"> besondere Aufmerksamkeit zu widmen:</w:t>
      </w:r>
    </w:p>
    <w:p w14:paraId="37C9504A" w14:textId="77777777" w:rsidR="00987A57" w:rsidRPr="0083763B" w:rsidRDefault="00C940A1" w:rsidP="00CD2940">
      <w:r w:rsidRPr="0083763B">
        <w:t>2.2.1: Die individuelle Kompetenzentwicklung der Schülerinnen und Schüler steht im Zentrum der Planung und Gestaltung der Lehr- und Lernprozesse.</w:t>
      </w:r>
    </w:p>
    <w:p w14:paraId="4119F662" w14:textId="77777777" w:rsidR="009E3EFE" w:rsidRPr="0083763B" w:rsidRDefault="00987A57" w:rsidP="00CD2940">
      <w:pPr>
        <w:rPr>
          <w:rFonts w:ascii="Times New Roman" w:hAnsi="Times New Roman"/>
        </w:rPr>
      </w:pPr>
      <w:r w:rsidRPr="0083763B">
        <w:t>2.4.1:</w:t>
      </w:r>
      <w:r w:rsidR="007A620D">
        <w:t xml:space="preserve"> </w:t>
      </w:r>
      <w:r w:rsidR="009E3EFE" w:rsidRPr="0083763B">
        <w:t>Das Lehren und Lernen wird schülerorientiert und heterogenitätssensibel gestaltet.</w:t>
      </w:r>
    </w:p>
    <w:p w14:paraId="1C0DDCBA" w14:textId="77777777" w:rsidR="009E3EFE" w:rsidRPr="0083763B" w:rsidRDefault="00FA44D9" w:rsidP="00CD2940">
      <w:pPr>
        <w:pStyle w:val="berschrift5"/>
        <w:rPr>
          <w:i w:val="0"/>
          <w:u w:val="none"/>
        </w:rPr>
      </w:pPr>
      <w:r w:rsidRPr="0083763B">
        <w:rPr>
          <w:i w:val="0"/>
          <w:u w:val="none"/>
        </w:rPr>
        <w:t>2</w:t>
      </w:r>
      <w:r w:rsidR="00987A57" w:rsidRPr="0083763B">
        <w:rPr>
          <w:i w:val="0"/>
          <w:u w:val="none"/>
        </w:rPr>
        <w:t xml:space="preserve">.4.2: </w:t>
      </w:r>
      <w:r w:rsidR="009E3EFE" w:rsidRPr="0083763B">
        <w:rPr>
          <w:i w:val="0"/>
          <w:u w:val="none"/>
        </w:rPr>
        <w:t>Unterricht findet in einer konstruktiven Lernatmosphäre statt.</w:t>
      </w:r>
    </w:p>
    <w:p w14:paraId="5AD99E37" w14:textId="77777777" w:rsidR="0083763B" w:rsidRPr="0083763B" w:rsidRDefault="0083763B" w:rsidP="00CD2940">
      <w:r w:rsidRPr="0083763B">
        <w:t>2.5.1: Lernprozesse sind kognitiv aktivierend gestaltet.</w:t>
      </w:r>
    </w:p>
    <w:p w14:paraId="69978B3B" w14:textId="77777777" w:rsidR="0083763B" w:rsidRPr="0083763B" w:rsidRDefault="0083763B" w:rsidP="00CD2940">
      <w:r w:rsidRPr="0083763B">
        <w:t>2.5.2: Lernprozesse sind motivierend gestaltet.</w:t>
      </w:r>
    </w:p>
    <w:p w14:paraId="75C53BCF" w14:textId="77777777" w:rsidR="0039245A" w:rsidRPr="0083763B" w:rsidRDefault="00987A57" w:rsidP="00CD2940">
      <w:pPr>
        <w:pStyle w:val="berschrift5"/>
        <w:rPr>
          <w:rFonts w:ascii="Times New Roman" w:hAnsi="Times New Roman"/>
          <w:i w:val="0"/>
          <w:u w:val="none"/>
        </w:rPr>
      </w:pPr>
      <w:r w:rsidRPr="0083763B">
        <w:rPr>
          <w:i w:val="0"/>
          <w:u w:val="none"/>
        </w:rPr>
        <w:t xml:space="preserve">2.10.1: </w:t>
      </w:r>
      <w:r w:rsidR="0039245A" w:rsidRPr="0083763B">
        <w:rPr>
          <w:i w:val="0"/>
          <w:u w:val="none"/>
        </w:rPr>
        <w:t>Die Schule hat ein schulisches Medienkonzept auf der Grundlage des Medienkompetenzrahmens NRW</w:t>
      </w:r>
      <w:r w:rsidRPr="0083763B">
        <w:rPr>
          <w:i w:val="0"/>
          <w:u w:val="none"/>
        </w:rPr>
        <w:t>.</w:t>
      </w:r>
      <w:r w:rsidR="0039245A" w:rsidRPr="0083763B">
        <w:rPr>
          <w:i w:val="0"/>
          <w:u w:val="none"/>
        </w:rPr>
        <w:t xml:space="preserve"> </w:t>
      </w:r>
    </w:p>
    <w:p w14:paraId="2A946B30" w14:textId="77777777" w:rsidR="0039245A" w:rsidRPr="0083763B" w:rsidRDefault="00AC01C5" w:rsidP="00CD2940">
      <w:pPr>
        <w:pStyle w:val="berschrift5"/>
        <w:rPr>
          <w:rFonts w:ascii="Times New Roman" w:hAnsi="Times New Roman"/>
          <w:i w:val="0"/>
          <w:u w:val="none"/>
        </w:rPr>
      </w:pPr>
      <w:r w:rsidRPr="0083763B">
        <w:rPr>
          <w:i w:val="0"/>
          <w:u w:val="none"/>
        </w:rPr>
        <w:t xml:space="preserve">2.10.2: </w:t>
      </w:r>
      <w:r w:rsidR="0039245A" w:rsidRPr="0083763B">
        <w:rPr>
          <w:i w:val="0"/>
          <w:u w:val="none"/>
        </w:rPr>
        <w:t>Die Potenziale digitaler Medien zur Unterstützung von Lehr- und Lernprozessen werden reflektiert eingesetzt und lernförderlich genutzt.</w:t>
      </w:r>
    </w:p>
    <w:p w14:paraId="1AE0D500" w14:textId="77777777" w:rsidR="0039245A" w:rsidRDefault="00AC01C5" w:rsidP="00CD2940">
      <w:pPr>
        <w:pStyle w:val="berschrift5"/>
        <w:rPr>
          <w:i w:val="0"/>
          <w:u w:val="none"/>
        </w:rPr>
      </w:pPr>
      <w:r w:rsidRPr="0083763B">
        <w:rPr>
          <w:i w:val="0"/>
          <w:u w:val="none"/>
        </w:rPr>
        <w:t xml:space="preserve">2.10.3: </w:t>
      </w:r>
      <w:r w:rsidR="0039245A" w:rsidRPr="0083763B">
        <w:rPr>
          <w:i w:val="0"/>
          <w:u w:val="none"/>
        </w:rPr>
        <w:t>Die Schule unterstützt die Auseinandersetzung mit Chancen und Risiken des digitalen Wandels.</w:t>
      </w:r>
    </w:p>
    <w:p w14:paraId="3E581C32" w14:textId="77777777" w:rsidR="007A620D" w:rsidRPr="007A620D" w:rsidRDefault="007A620D" w:rsidP="00CD2940"/>
    <w:p w14:paraId="553E70AC" w14:textId="77777777" w:rsidR="00342F7B" w:rsidRPr="006F02F1" w:rsidRDefault="00342F7B" w:rsidP="00CD2940">
      <w:pPr>
        <w:rPr>
          <w:b/>
          <w:iCs/>
        </w:rPr>
      </w:pPr>
      <w:r>
        <w:rPr>
          <w:b/>
          <w:iCs/>
        </w:rPr>
        <w:t>Didaktische Prinzipien und fachliche Grundsätze</w:t>
      </w:r>
    </w:p>
    <w:p w14:paraId="57754D66" w14:textId="441197F5" w:rsidR="000F33AB" w:rsidRDefault="000627B0" w:rsidP="00CD2940">
      <w:r>
        <w:t xml:space="preserve">Das Leitziel des Englischunterrichts ist die </w:t>
      </w:r>
      <w:r w:rsidRPr="00F20A2F">
        <w:rPr>
          <w:b/>
        </w:rPr>
        <w:t>interkulturelle Handlungsfähigkeit</w:t>
      </w:r>
      <w:r>
        <w:t xml:space="preserve">. Handlungsfähigkeit bedeutet dabei </w:t>
      </w:r>
      <w:r w:rsidR="00E9718D" w:rsidRPr="00F20A2F">
        <w:rPr>
          <w:b/>
        </w:rPr>
        <w:t>fremds</w:t>
      </w:r>
      <w:r w:rsidRPr="00F20A2F">
        <w:rPr>
          <w:b/>
        </w:rPr>
        <w:t>prachliches Handeln</w:t>
      </w:r>
      <w:r w:rsidR="00E9718D">
        <w:t xml:space="preserve">, was sowohl Weg, als auch Ziel des Unterrichts ist. </w:t>
      </w:r>
      <w:r w:rsidR="00E753E6">
        <w:t>Der Erwerb s</w:t>
      </w:r>
      <w:r w:rsidR="00E9718D">
        <w:t>prachliche</w:t>
      </w:r>
      <w:r w:rsidR="00E753E6">
        <w:t>r</w:t>
      </w:r>
      <w:r w:rsidR="00E9718D">
        <w:t xml:space="preserve"> Mittel </w:t>
      </w:r>
      <w:r w:rsidR="00E753E6">
        <w:t>(</w:t>
      </w:r>
      <w:r w:rsidR="00E9718D">
        <w:t>Wortschatz, Grammatik, Aussprache und Intonation, Orthografie)</w:t>
      </w:r>
      <w:r w:rsidR="00E753E6">
        <w:t xml:space="preserve"> als Basis dieser Handlungsfähigkeit muss also integrativ, d.h. i</w:t>
      </w:r>
      <w:r w:rsidR="000F0313">
        <w:t xml:space="preserve">n </w:t>
      </w:r>
      <w:r w:rsidR="000F0313" w:rsidRPr="007A620D">
        <w:rPr>
          <w:b/>
        </w:rPr>
        <w:t>bedeutsamen kommunikativen Anwendungssituation</w:t>
      </w:r>
      <w:r w:rsidR="0071301F" w:rsidRPr="007A620D">
        <w:rPr>
          <w:b/>
        </w:rPr>
        <w:t>en</w:t>
      </w:r>
      <w:r w:rsidR="00E753E6">
        <w:t xml:space="preserve"> erfolgen, die eine Art Probehandeln ermöglichen. </w:t>
      </w:r>
      <w:r w:rsidR="000F0313">
        <w:t xml:space="preserve">Phasen der Bewusstmachung der Form und des Gebrauchs sprachlicher Mittel </w:t>
      </w:r>
      <w:r w:rsidR="007D3B52">
        <w:t xml:space="preserve">treten hinzu. </w:t>
      </w:r>
      <w:r w:rsidR="00E753E6">
        <w:t xml:space="preserve">Der Englischunterricht muss den </w:t>
      </w:r>
      <w:r w:rsidR="00AB0F3B">
        <w:t xml:space="preserve">Schülerinnen und Schülern </w:t>
      </w:r>
      <w:r w:rsidR="00E753E6">
        <w:t xml:space="preserve">viele Gelegenheiten bieten, die erworbenen sprachlichen Mittel </w:t>
      </w:r>
      <w:r w:rsidR="00971D73">
        <w:t xml:space="preserve">zur Realisierung sprachlicher Handlungsabsichten einzusetzen, um auf diesem Weg </w:t>
      </w:r>
      <w:proofErr w:type="spellStart"/>
      <w:r w:rsidR="00971D73">
        <w:rPr>
          <w:i/>
        </w:rPr>
        <w:t>fluency</w:t>
      </w:r>
      <w:proofErr w:type="spellEnd"/>
      <w:r w:rsidR="00971D73">
        <w:rPr>
          <w:i/>
        </w:rPr>
        <w:t xml:space="preserve"> </w:t>
      </w:r>
      <w:r w:rsidR="00971D73" w:rsidRPr="00971D73">
        <w:t xml:space="preserve">zu </w:t>
      </w:r>
      <w:r w:rsidR="00971D73">
        <w:t xml:space="preserve">erlangen. </w:t>
      </w:r>
      <w:r w:rsidR="00971D73" w:rsidRPr="007A620D">
        <w:rPr>
          <w:b/>
        </w:rPr>
        <w:t>Funktionale Einsprachigkeit</w:t>
      </w:r>
      <w:r w:rsidR="00971D73">
        <w:t xml:space="preserve"> prägt folglich den Englischunterricht, was bedeutet, dass die Zielsprache </w:t>
      </w:r>
      <w:r w:rsidR="000F0313">
        <w:t>überwiegend als Kommunikations- und Arbeitssprache verwendet wird.</w:t>
      </w:r>
    </w:p>
    <w:p w14:paraId="4A016D50" w14:textId="29070142" w:rsidR="00CB5CE2" w:rsidRDefault="007D3B52" w:rsidP="00CD2940">
      <w:pPr>
        <w:pStyle w:val="StandardII"/>
      </w:pPr>
      <w:r>
        <w:t>Zentrales Element des (funktional) einsprachig geführten Englischunterrichts ist der Aufbau von funktionale</w:t>
      </w:r>
      <w:r w:rsidR="00AB0F3B">
        <w:t xml:space="preserve">r kommunikativer Kompetenz. Die Schülerinnen und Schüler </w:t>
      </w:r>
      <w:r>
        <w:t xml:space="preserve">sollen </w:t>
      </w:r>
      <w:r w:rsidR="00C71A18">
        <w:t xml:space="preserve">befähigt werden, die englische Sprache rezeptiv (Hör-/Hörsehverstehen, Leseverstehen) und produktiv </w:t>
      </w:r>
      <w:r w:rsidR="00C71A18">
        <w:lastRenderedPageBreak/>
        <w:t xml:space="preserve">(Sprechen, Schreiben, Sprachmittlung) zu verwenden. Die genannten Teilkompetenzen werden dazu integrativ in zunehmend komplexer werdenden Unterrichtsvorhaben vermittelt. In diesen Unterrichtsvorhaben werden </w:t>
      </w:r>
      <w:r w:rsidR="009C16D1">
        <w:t xml:space="preserve">kommunikativ ausgerichtete </w:t>
      </w:r>
      <w:r w:rsidR="00C71A18" w:rsidRPr="00D01756">
        <w:rPr>
          <w:b/>
        </w:rPr>
        <w:t xml:space="preserve">Aufgabenstellungen </w:t>
      </w:r>
      <w:r w:rsidR="00C71A18">
        <w:t>eingesetzt, welche realitätsnah und für die Lernenden bedeutsam sind.</w:t>
      </w:r>
      <w:r w:rsidR="003B0016" w:rsidRPr="003B0016">
        <w:t xml:space="preserve"> </w:t>
      </w:r>
      <w:r w:rsidR="003B0016" w:rsidRPr="00D01756">
        <w:rPr>
          <w:b/>
        </w:rPr>
        <w:t>Mündlichkeit</w:t>
      </w:r>
      <w:r w:rsidR="003B0016">
        <w:t xml:space="preserve"> hat </w:t>
      </w:r>
      <w:r w:rsidR="00AB0F3B">
        <w:t xml:space="preserve">hier </w:t>
      </w:r>
      <w:r w:rsidR="003B0016" w:rsidRPr="009A0BBA">
        <w:t xml:space="preserve">einen hohen Stellenwert. </w:t>
      </w:r>
      <w:r w:rsidR="003B0016">
        <w:t>Die gewählten</w:t>
      </w:r>
      <w:r w:rsidR="003B0016" w:rsidRPr="009A0BBA">
        <w:t xml:space="preserve"> Lernarrangements fördern in vielfältiger Weise monologisches, dialogisches und multilogisches Sprechen. </w:t>
      </w:r>
    </w:p>
    <w:p w14:paraId="33CB7812" w14:textId="77777777" w:rsidR="008D4652" w:rsidRPr="009A0BBA" w:rsidRDefault="008D4652" w:rsidP="00CD2940">
      <w:pPr>
        <w:pStyle w:val="StandardII"/>
        <w:rPr>
          <w:lang w:eastAsia="de-DE"/>
        </w:rPr>
      </w:pPr>
      <w:r>
        <w:rPr>
          <w:lang w:eastAsia="de-DE"/>
        </w:rPr>
        <w:t>Den Englischlehrkräften</w:t>
      </w:r>
      <w:r w:rsidRPr="007E0113">
        <w:rPr>
          <w:lang w:eastAsia="de-DE"/>
        </w:rPr>
        <w:t xml:space="preserve"> </w:t>
      </w:r>
      <w:r>
        <w:rPr>
          <w:lang w:eastAsia="de-DE"/>
        </w:rPr>
        <w:t xml:space="preserve">an der </w:t>
      </w:r>
      <w:r w:rsidR="00653449">
        <w:rPr>
          <w:lang w:eastAsia="de-DE"/>
        </w:rPr>
        <w:t>SSH</w:t>
      </w:r>
      <w:r w:rsidR="00F45D91">
        <w:rPr>
          <w:lang w:eastAsia="de-DE"/>
        </w:rPr>
        <w:t xml:space="preserve"> </w:t>
      </w:r>
      <w:r w:rsidRPr="007E0113">
        <w:rPr>
          <w:lang w:eastAsia="de-DE"/>
        </w:rPr>
        <w:t>ist ein positiver, entwicklungsorientierter Umgang mit der individuellen sprachlichen Leistung wichtig. Diagnose und individuelle Förderung</w:t>
      </w:r>
      <w:r w:rsidRPr="009A0BBA">
        <w:rPr>
          <w:lang w:eastAsia="de-DE"/>
        </w:rPr>
        <w:t xml:space="preserve"> sind eng miteinander verzahnt. </w:t>
      </w:r>
      <w:r w:rsidRPr="00D01756">
        <w:rPr>
          <w:b/>
          <w:lang w:eastAsia="de-DE"/>
        </w:rPr>
        <w:t>Fehler werden als Lerngelegenheiten</w:t>
      </w:r>
      <w:r w:rsidRPr="009A0BBA">
        <w:rPr>
          <w:lang w:eastAsia="de-DE"/>
        </w:rPr>
        <w:t xml:space="preserve"> betrachtet und bieten die Möglichkeit zu </w:t>
      </w:r>
      <w:proofErr w:type="spellStart"/>
      <w:r w:rsidRPr="009A0BBA">
        <w:rPr>
          <w:i/>
          <w:iCs/>
          <w:lang w:eastAsia="de-DE"/>
        </w:rPr>
        <w:t>self-correction</w:t>
      </w:r>
      <w:proofErr w:type="spellEnd"/>
      <w:r w:rsidRPr="009A0BBA">
        <w:rPr>
          <w:i/>
          <w:iCs/>
          <w:lang w:eastAsia="de-DE"/>
        </w:rPr>
        <w:t xml:space="preserve"> </w:t>
      </w:r>
      <w:r w:rsidRPr="009A0BBA">
        <w:rPr>
          <w:lang w:eastAsia="de-DE"/>
        </w:rPr>
        <w:t xml:space="preserve">und wertschätzender </w:t>
      </w:r>
      <w:proofErr w:type="spellStart"/>
      <w:r w:rsidRPr="009A0BBA">
        <w:rPr>
          <w:i/>
          <w:iCs/>
          <w:lang w:eastAsia="de-DE"/>
        </w:rPr>
        <w:t>peer</w:t>
      </w:r>
      <w:proofErr w:type="spellEnd"/>
      <w:r w:rsidRPr="009A0BBA">
        <w:rPr>
          <w:i/>
          <w:iCs/>
          <w:lang w:eastAsia="de-DE"/>
        </w:rPr>
        <w:t xml:space="preserve"> </w:t>
      </w:r>
      <w:proofErr w:type="spellStart"/>
      <w:r w:rsidRPr="009A0BBA">
        <w:rPr>
          <w:i/>
          <w:iCs/>
          <w:lang w:eastAsia="de-DE"/>
        </w:rPr>
        <w:t>correction</w:t>
      </w:r>
      <w:proofErr w:type="spellEnd"/>
      <w:r w:rsidRPr="009A0BBA">
        <w:rPr>
          <w:lang w:eastAsia="de-DE"/>
        </w:rPr>
        <w:t xml:space="preserve">. </w:t>
      </w:r>
    </w:p>
    <w:p w14:paraId="1FCA147F" w14:textId="77777777" w:rsidR="00117B0B" w:rsidRDefault="00117B0B" w:rsidP="00CD2940">
      <w:r>
        <w:t xml:space="preserve">Interkulturell handlungsfähig zu sein setzt voraus, dass die </w:t>
      </w:r>
      <w:r w:rsidR="0001618D">
        <w:t>Schülerinnen und Schüler</w:t>
      </w:r>
      <w:r>
        <w:t xml:space="preserve"> </w:t>
      </w:r>
      <w:r w:rsidRPr="00D01756">
        <w:rPr>
          <w:b/>
        </w:rPr>
        <w:t>Orientierungswissen</w:t>
      </w:r>
      <w:r>
        <w:t xml:space="preserve"> über die </w:t>
      </w:r>
      <w:r w:rsidR="00D46DAC">
        <w:rPr>
          <w:noProof/>
        </w:rPr>
        <w:t>anglophone</w:t>
      </w:r>
      <w:r w:rsidR="00F20A2F">
        <w:rPr>
          <w:noProof/>
        </w:rPr>
        <w:t>n</w:t>
      </w:r>
      <w:r w:rsidR="00D46DAC">
        <w:rPr>
          <w:noProof/>
        </w:rPr>
        <w:t xml:space="preserve"> Zielkulturen</w:t>
      </w:r>
      <w:r w:rsidR="00D46DAC" w:rsidDel="00D46DAC">
        <w:t xml:space="preserve"> </w:t>
      </w:r>
      <w:r>
        <w:t>besitzen</w:t>
      </w:r>
      <w:r w:rsidR="00B66271">
        <w:t xml:space="preserve"> und </w:t>
      </w:r>
      <w:r>
        <w:t xml:space="preserve">mit den </w:t>
      </w:r>
      <w:r w:rsidRPr="00D01756">
        <w:rPr>
          <w:b/>
        </w:rPr>
        <w:t xml:space="preserve">kulturspezifischen Denk- und Lebensweisen </w:t>
      </w:r>
      <w:r>
        <w:t>vertraut sind. Diese</w:t>
      </w:r>
      <w:r w:rsidR="009B5151">
        <w:t>s</w:t>
      </w:r>
      <w:r>
        <w:t xml:space="preserve"> Wissen wird ihnen </w:t>
      </w:r>
      <w:r w:rsidRPr="007E0113">
        <w:t xml:space="preserve">zunehmend </w:t>
      </w:r>
      <w:r w:rsidR="00740CC1">
        <w:t xml:space="preserve">auch </w:t>
      </w:r>
      <w:r w:rsidR="009B5151">
        <w:t>durch</w:t>
      </w:r>
      <w:r>
        <w:t xml:space="preserve"> </w:t>
      </w:r>
      <w:r w:rsidRPr="007E0113">
        <w:t>authentische</w:t>
      </w:r>
      <w:r>
        <w:t xml:space="preserve"> Texte und Medien </w:t>
      </w:r>
      <w:r w:rsidR="009B5151">
        <w:t>vermittelt</w:t>
      </w:r>
      <w:r w:rsidRPr="007E0113">
        <w:t>, d</w:t>
      </w:r>
      <w:r w:rsidR="009B5151">
        <w:t>ie</w:t>
      </w:r>
      <w:r w:rsidRPr="007E0113">
        <w:t xml:space="preserve"> exemplarisch vertiefte Einblicke in die Kulturen und Lebenswirklichkeiten englischsprachiger Län</w:t>
      </w:r>
      <w:r w:rsidR="009B5151">
        <w:t>der ermöglichen</w:t>
      </w:r>
      <w:r w:rsidRPr="007E0113">
        <w:t xml:space="preserve">. </w:t>
      </w:r>
      <w:r w:rsidR="009B5151">
        <w:t xml:space="preserve">Außerdem wird durch die </w:t>
      </w:r>
      <w:r w:rsidR="00862B89">
        <w:t>G</w:t>
      </w:r>
      <w:r w:rsidR="008D4652">
        <w:t>estaltung einer</w:t>
      </w:r>
      <w:r w:rsidR="00862B89">
        <w:t xml:space="preserve"> auf fremdsprachliche Bedürfnisse</w:t>
      </w:r>
      <w:r w:rsidR="009B5151">
        <w:t xml:space="preserve"> </w:t>
      </w:r>
      <w:r w:rsidR="00862B89">
        <w:t xml:space="preserve">ausgerichteten </w:t>
      </w:r>
      <w:r w:rsidR="008D4652">
        <w:t>Umgebung die Motivation des Lernprozesses erhöht</w:t>
      </w:r>
      <w:r w:rsidR="009B5151">
        <w:t xml:space="preserve"> </w:t>
      </w:r>
      <w:r w:rsidR="00862B89">
        <w:t>(</w:t>
      </w:r>
      <w:proofErr w:type="spellStart"/>
      <w:r w:rsidR="002D1CEE">
        <w:rPr>
          <w:i/>
        </w:rPr>
        <w:t>rich</w:t>
      </w:r>
      <w:proofErr w:type="spellEnd"/>
      <w:r w:rsidR="002D1CEE">
        <w:rPr>
          <w:i/>
        </w:rPr>
        <w:t xml:space="preserve"> </w:t>
      </w:r>
      <w:proofErr w:type="spellStart"/>
      <w:r w:rsidR="002D1CEE">
        <w:rPr>
          <w:i/>
        </w:rPr>
        <w:t>learning</w:t>
      </w:r>
      <w:proofErr w:type="spellEnd"/>
      <w:r w:rsidR="002D1CEE">
        <w:rPr>
          <w:i/>
        </w:rPr>
        <w:t xml:space="preserve"> </w:t>
      </w:r>
      <w:proofErr w:type="spellStart"/>
      <w:r w:rsidR="002D1CEE">
        <w:rPr>
          <w:i/>
        </w:rPr>
        <w:t>environment</w:t>
      </w:r>
      <w:proofErr w:type="spellEnd"/>
      <w:r w:rsidR="00D01756">
        <w:t>, vgl. auch Hinweis auf Materialsammlungen S.5 in diesem Dokument).</w:t>
      </w:r>
      <w:r w:rsidR="002D1CEE">
        <w:t xml:space="preserve"> </w:t>
      </w:r>
      <w:r w:rsidR="001F61C6">
        <w:t xml:space="preserve">Hier kommen insbesondere auch die Potenziale digitaler Medien und Arbeitsmittel </w:t>
      </w:r>
      <w:r w:rsidR="00CB5CE2">
        <w:t>zum Tragen</w:t>
      </w:r>
      <w:r w:rsidR="001F61C6" w:rsidRPr="003E07A6">
        <w:rPr>
          <w:rFonts w:ascii="Times New Roman" w:eastAsia="Times New Roman" w:hAnsi="Times New Roman" w:cs="Times New Roman"/>
          <w:sz w:val="24"/>
          <w:szCs w:val="24"/>
          <w:lang w:eastAsia="de-DE"/>
        </w:rPr>
        <w:t>.</w:t>
      </w:r>
      <w:r w:rsidR="00CB5CE2">
        <w:rPr>
          <w:rFonts w:ascii="Times New Roman" w:eastAsia="Times New Roman" w:hAnsi="Times New Roman" w:cs="Times New Roman"/>
          <w:sz w:val="24"/>
          <w:szCs w:val="24"/>
          <w:lang w:eastAsia="de-DE"/>
        </w:rPr>
        <w:t xml:space="preserve"> </w:t>
      </w:r>
    </w:p>
    <w:p w14:paraId="26810A54" w14:textId="77777777" w:rsidR="00BF53BE" w:rsidRDefault="007E5F93" w:rsidP="00CD2940">
      <w:pPr>
        <w:pStyle w:val="StandardII"/>
      </w:pPr>
      <w:r>
        <w:t xml:space="preserve">Der Englischunterricht in der Erprobungsstufe versteht sich als </w:t>
      </w:r>
      <w:r w:rsidR="00490AD1">
        <w:t>modifizierte Weiterführung von Prinzipien, die bereits aus der</w:t>
      </w:r>
      <w:r>
        <w:t xml:space="preserve"> Grundschule </w:t>
      </w:r>
      <w:r w:rsidR="00490AD1">
        <w:t xml:space="preserve">bekannt sind </w:t>
      </w:r>
      <w:r>
        <w:t>und knüpft an die dort erworbenen Kompetenzen und Themen an.</w:t>
      </w:r>
      <w:r w:rsidR="00490AD1">
        <w:t xml:space="preserve"> </w:t>
      </w:r>
    </w:p>
    <w:p w14:paraId="3F760937" w14:textId="65B1A012" w:rsidR="00A54EA0" w:rsidRPr="00AF53FE" w:rsidRDefault="00E83C40" w:rsidP="00CD2940">
      <w:pPr>
        <w:pStyle w:val="StandardII"/>
      </w:pPr>
      <w:r>
        <w:t xml:space="preserve">Individualisierende Unterrichtskonzepte und Lernziele für </w:t>
      </w:r>
      <w:r w:rsidR="0001618D">
        <w:t>Schülerinnen und Schüler</w:t>
      </w:r>
      <w:r>
        <w:t xml:space="preserve"> mit sonderpädagogischem Unterstützungsbedarf folgen den Prinzipien, die einen guten Englischunterricht kennzeichnen. </w:t>
      </w:r>
      <w:r w:rsidR="00A54EA0">
        <w:t xml:space="preserve">Ausführliche </w:t>
      </w:r>
      <w:r w:rsidR="006E4628">
        <w:t>Erläuterungen</w:t>
      </w:r>
      <w:r w:rsidR="00A54EA0">
        <w:t xml:space="preserve"> </w:t>
      </w:r>
      <w:r w:rsidR="00AB0F3B">
        <w:t xml:space="preserve">hierzu </w:t>
      </w:r>
      <w:r w:rsidR="00A54EA0">
        <w:t xml:space="preserve">sind </w:t>
      </w:r>
      <w:r w:rsidR="00A54EA0" w:rsidRPr="00AF53FE">
        <w:t>nachzulesen</w:t>
      </w:r>
      <w:r w:rsidR="00880FB2">
        <w:t xml:space="preserve"> </w:t>
      </w:r>
      <w:r w:rsidR="00A54EA0" w:rsidRPr="00AF53FE">
        <w:t>unter</w:t>
      </w:r>
      <w:r w:rsidR="00AF53FE">
        <w:t>:</w:t>
      </w:r>
      <w:r w:rsidR="00A54EA0" w:rsidRPr="00AF53FE">
        <w:t xml:space="preserve"> </w:t>
      </w:r>
      <w:hyperlink r:id="rId13" w:history="1">
        <w:r w:rsidR="00DF62CA" w:rsidRPr="00FA0D10">
          <w:rPr>
            <w:rStyle w:val="Hyperlink"/>
          </w:rPr>
          <w:t>https://www.schulentwicklung.nrw.de/cms/inklusiver-fachunterricht/inklusiver-fachunterricht/index.html</w:t>
        </w:r>
      </w:hyperlink>
      <w:r w:rsidR="00DF62CA">
        <w:t xml:space="preserve"> (</w:t>
      </w:r>
      <w:r w:rsidR="00A54EA0" w:rsidRPr="00815FFF">
        <w:rPr>
          <w:rStyle w:val="Hyperlink"/>
          <w:color w:val="auto"/>
          <w:u w:val="none"/>
        </w:rPr>
        <w:t>Datum</w:t>
      </w:r>
      <w:r w:rsidR="00A54EA0" w:rsidRPr="00AF53FE">
        <w:rPr>
          <w:rStyle w:val="Hyperlink"/>
          <w:color w:val="auto"/>
          <w:u w:val="none"/>
        </w:rPr>
        <w:t xml:space="preserve"> </w:t>
      </w:r>
      <w:r w:rsidR="006E12E9">
        <w:rPr>
          <w:rStyle w:val="Hyperlink"/>
          <w:color w:val="auto"/>
          <w:u w:val="none"/>
        </w:rPr>
        <w:t xml:space="preserve">des letzten Zugriffs: </w:t>
      </w:r>
      <w:r w:rsidR="00DF62CA">
        <w:rPr>
          <w:rFonts w:eastAsia="Times New Roman"/>
          <w:lang w:eastAsia="de-DE"/>
        </w:rPr>
        <w:t>13.06</w:t>
      </w:r>
      <w:r w:rsidR="00DF62CA" w:rsidRPr="00F66C36">
        <w:rPr>
          <w:rFonts w:eastAsia="Times New Roman"/>
          <w:lang w:eastAsia="de-DE"/>
        </w:rPr>
        <w:t>.</w:t>
      </w:r>
      <w:r w:rsidR="005837B8" w:rsidRPr="00815FFF">
        <w:rPr>
          <w:rStyle w:val="Hyperlink"/>
          <w:color w:val="auto"/>
          <w:u w:val="none"/>
        </w:rPr>
        <w:t>2022</w:t>
      </w:r>
      <w:r w:rsidR="00815FFF">
        <w:rPr>
          <w:rStyle w:val="Hyperlink"/>
          <w:color w:val="auto"/>
          <w:u w:val="none"/>
        </w:rPr>
        <w:t>). Weitere</w:t>
      </w:r>
      <w:r w:rsidR="005837B8">
        <w:rPr>
          <w:rStyle w:val="Hyperlink"/>
          <w:color w:val="auto"/>
          <w:u w:val="none"/>
        </w:rPr>
        <w:t xml:space="preserve"> </w:t>
      </w:r>
      <w:r w:rsidR="006E4628" w:rsidRPr="00AF53FE">
        <w:rPr>
          <w:rStyle w:val="Hyperlink"/>
          <w:color w:val="auto"/>
          <w:u w:val="none"/>
        </w:rPr>
        <w:t>Informationen finden sich unter</w:t>
      </w:r>
      <w:r w:rsidR="006E4628" w:rsidRPr="00AF53FE">
        <w:rPr>
          <w:rStyle w:val="Hyperlink"/>
          <w:color w:val="auto"/>
        </w:rPr>
        <w:t xml:space="preserve"> </w:t>
      </w:r>
      <w:hyperlink r:id="rId14" w:history="1">
        <w:r w:rsidR="00DF62CA" w:rsidRPr="00FA0D10">
          <w:rPr>
            <w:rStyle w:val="Hyperlink"/>
          </w:rPr>
          <w:t>https://www.schulministerium.nrw/sonderpaedagogische-foerderung</w:t>
        </w:r>
      </w:hyperlink>
      <w:r w:rsidR="00815FFF" w:rsidRPr="00DF62CA">
        <w:t xml:space="preserve"> (</w:t>
      </w:r>
      <w:r w:rsidR="006E4628" w:rsidRPr="00DF62CA">
        <w:t>D</w:t>
      </w:r>
      <w:r w:rsidR="006E4628" w:rsidRPr="00815FFF">
        <w:rPr>
          <w:rStyle w:val="Hyperlink"/>
          <w:color w:val="auto"/>
          <w:u w:val="none"/>
        </w:rPr>
        <w:t>atum</w:t>
      </w:r>
      <w:r w:rsidR="006E4628" w:rsidRPr="00AF53FE">
        <w:rPr>
          <w:rStyle w:val="Hyperlink"/>
          <w:color w:val="auto"/>
          <w:u w:val="none"/>
        </w:rPr>
        <w:t xml:space="preserve"> des letzten Zugriffs: </w:t>
      </w:r>
      <w:r w:rsidR="00DF62CA">
        <w:rPr>
          <w:rFonts w:eastAsia="Times New Roman"/>
          <w:lang w:eastAsia="de-DE"/>
        </w:rPr>
        <w:t>13.06</w:t>
      </w:r>
      <w:r w:rsidR="00DF62CA" w:rsidRPr="00F66C36">
        <w:rPr>
          <w:rFonts w:eastAsia="Times New Roman"/>
          <w:lang w:eastAsia="de-DE"/>
        </w:rPr>
        <w:t>.</w:t>
      </w:r>
      <w:r w:rsidR="006E4628" w:rsidRPr="00815FFF">
        <w:rPr>
          <w:rStyle w:val="Hyperlink"/>
          <w:color w:val="000000" w:themeColor="text1"/>
          <w:u w:val="none"/>
        </w:rPr>
        <w:t>2022</w:t>
      </w:r>
      <w:r w:rsidR="00815FFF">
        <w:rPr>
          <w:rStyle w:val="Hyperlink"/>
          <w:color w:val="000000" w:themeColor="text1"/>
          <w:u w:val="none"/>
        </w:rPr>
        <w:t>).</w:t>
      </w:r>
    </w:p>
    <w:p w14:paraId="6743E4AA" w14:textId="77777777" w:rsidR="002D1CEE" w:rsidRPr="008D502F" w:rsidRDefault="001F7B08" w:rsidP="00CD2940">
      <w:pPr>
        <w:rPr>
          <w:i/>
          <w:iCs/>
          <w:sz w:val="20"/>
          <w:szCs w:val="20"/>
        </w:rPr>
      </w:pPr>
      <w:r>
        <w:rPr>
          <w:b/>
          <w:bCs/>
        </w:rPr>
        <w:t>Hausaufgaben/</w:t>
      </w:r>
      <w:r w:rsidR="001574D1">
        <w:rPr>
          <w:b/>
          <w:bCs/>
        </w:rPr>
        <w:t>Lernzeiten</w:t>
      </w:r>
    </w:p>
    <w:p w14:paraId="32A8304A" w14:textId="33B1FBA0" w:rsidR="002D1CEE" w:rsidRPr="00A307BE" w:rsidRDefault="00970048" w:rsidP="00CD2940">
      <w:pPr>
        <w:spacing w:after="120"/>
      </w:pPr>
      <w:r>
        <w:t xml:space="preserve">Aufgrund des gebundenen Ganztags </w:t>
      </w:r>
      <w:r w:rsidR="001574D1">
        <w:t>treten</w:t>
      </w:r>
      <w:r>
        <w:t xml:space="preserve"> an der SSH </w:t>
      </w:r>
      <w:r w:rsidR="001574D1">
        <w:t xml:space="preserve">Lernzeiten an </w:t>
      </w:r>
      <w:r>
        <w:t xml:space="preserve">die </w:t>
      </w:r>
      <w:r w:rsidR="001574D1">
        <w:t xml:space="preserve">Stelle von Hausaufgaben. Sie sind </w:t>
      </w:r>
      <w:r w:rsidR="002D1CEE" w:rsidRPr="00A307BE">
        <w:t>ein</w:t>
      </w:r>
      <w:r w:rsidR="001574D1">
        <w:t>e</w:t>
      </w:r>
      <w:r w:rsidR="002D1CEE" w:rsidRPr="00A307BE">
        <w:t xml:space="preserve"> wichtige </w:t>
      </w:r>
      <w:r w:rsidR="001574D1">
        <w:t>Ergänzung</w:t>
      </w:r>
      <w:r w:rsidR="001574D1" w:rsidRPr="00A307BE">
        <w:t xml:space="preserve"> </w:t>
      </w:r>
      <w:r w:rsidR="001574D1">
        <w:t xml:space="preserve">zum </w:t>
      </w:r>
      <w:r w:rsidR="002D1CEE" w:rsidRPr="00A307BE">
        <w:t>Englischunterricht</w:t>
      </w:r>
      <w:r w:rsidR="001574D1">
        <w:t xml:space="preserve"> und </w:t>
      </w:r>
      <w:r w:rsidR="00D91BE6">
        <w:t xml:space="preserve">sind </w:t>
      </w:r>
      <w:r w:rsidR="001574D1">
        <w:t>an drei Tagen pro Woche mit einer Schulstunde in die reguläre Zeittafel integriert</w:t>
      </w:r>
      <w:r w:rsidR="002D1CEE">
        <w:t xml:space="preserve">. </w:t>
      </w:r>
      <w:r w:rsidR="001574D1">
        <w:t xml:space="preserve">Die </w:t>
      </w:r>
      <w:proofErr w:type="spellStart"/>
      <w:r w:rsidR="001574D1">
        <w:t>Fachschafts</w:t>
      </w:r>
      <w:r w:rsidR="00D91BE6">
        <w:t>mitglieder</w:t>
      </w:r>
      <w:proofErr w:type="spellEnd"/>
      <w:r w:rsidR="00D91BE6">
        <w:t xml:space="preserve"> haben hierfür altersgerechte, thematisch an den Englischunterricht gebundene differenzierte Lernzeitboxen mit entsprechenden Materialien erstellt, die von den Schüler</w:t>
      </w:r>
      <w:r w:rsidR="0001618D">
        <w:t xml:space="preserve">innen und Schülern </w:t>
      </w:r>
      <w:r w:rsidR="00D91BE6">
        <w:t>bearbeitet werden.</w:t>
      </w:r>
    </w:p>
    <w:p w14:paraId="79515B40" w14:textId="77777777" w:rsidR="004F5F28" w:rsidRPr="00A307BE" w:rsidRDefault="004F5F28" w:rsidP="00CD2940">
      <w:r w:rsidRPr="00A307BE">
        <w:t xml:space="preserve">Der aktuelle Hausaufgabenerlass kann online eingesehen werden unter: </w:t>
      </w:r>
    </w:p>
    <w:p w14:paraId="41269452" w14:textId="75ACFABC" w:rsidR="004F5F28" w:rsidRPr="00FF31CD" w:rsidRDefault="00704355" w:rsidP="00CD2940">
      <w:pPr>
        <w:rPr>
          <w:rFonts w:cs="Arial"/>
          <w:u w:val="single"/>
        </w:rPr>
      </w:pPr>
      <w:hyperlink r:id="rId15" w:history="1">
        <w:r w:rsidR="004F5F28" w:rsidRPr="004F5F28">
          <w:rPr>
            <w:rStyle w:val="Hyperlink"/>
            <w:rFonts w:cs="Arial"/>
          </w:rPr>
          <w:t>https://bass.schul-welt.de/15325.</w:t>
        </w:r>
        <w:r w:rsidR="004F5F28" w:rsidRPr="00815FFF">
          <w:rPr>
            <w:rStyle w:val="Hyperlink"/>
            <w:rFonts w:cs="Arial"/>
            <w:u w:val="none"/>
          </w:rPr>
          <w:t>htm</w:t>
        </w:r>
      </w:hyperlink>
      <w:r w:rsidR="00815FFF">
        <w:rPr>
          <w:rStyle w:val="Hyperlink"/>
          <w:rFonts w:cs="Arial"/>
          <w:u w:val="none"/>
        </w:rPr>
        <w:t xml:space="preserve"> (</w:t>
      </w:r>
      <w:r w:rsidR="004F5F28" w:rsidRPr="00815FFF">
        <w:rPr>
          <w:rFonts w:eastAsia="Times New Roman"/>
          <w:lang w:eastAsia="de-DE"/>
        </w:rPr>
        <w:t>Datum</w:t>
      </w:r>
      <w:r w:rsidR="004F5F28" w:rsidRPr="004F5F28">
        <w:rPr>
          <w:rFonts w:eastAsia="Times New Roman"/>
          <w:lang w:eastAsia="de-DE"/>
        </w:rPr>
        <w:t xml:space="preserve"> des letzten Zugriffs: </w:t>
      </w:r>
      <w:r w:rsidR="00DF62CA">
        <w:rPr>
          <w:rFonts w:eastAsia="Times New Roman"/>
          <w:lang w:eastAsia="de-DE"/>
        </w:rPr>
        <w:t>13.06.</w:t>
      </w:r>
      <w:r w:rsidR="004F5F28" w:rsidRPr="004F5F28">
        <w:rPr>
          <w:rFonts w:eastAsia="Times New Roman"/>
          <w:lang w:eastAsia="de-DE"/>
        </w:rPr>
        <w:t>2022</w:t>
      </w:r>
      <w:r w:rsidR="00815FFF">
        <w:rPr>
          <w:rFonts w:eastAsia="Times New Roman"/>
          <w:lang w:eastAsia="de-DE"/>
        </w:rPr>
        <w:t>)</w:t>
      </w:r>
    </w:p>
    <w:p w14:paraId="0014E130" w14:textId="77777777" w:rsidR="004F5F28" w:rsidRDefault="004F5F28" w:rsidP="00CD2940">
      <w:r>
        <w:t>Weitere Hinweise des Schulministeriums zum Thema Hausaufgaben finden sich unter</w:t>
      </w:r>
    </w:p>
    <w:p w14:paraId="3F39FEDE" w14:textId="7ACC0F1B" w:rsidR="00BF7082" w:rsidRDefault="00704355" w:rsidP="0091331F">
      <w:pPr>
        <w:jc w:val="left"/>
      </w:pPr>
      <w:hyperlink r:id="rId16" w:history="1">
        <w:r w:rsidR="004F5F28" w:rsidRPr="00E57626">
          <w:rPr>
            <w:rStyle w:val="Hyperlink"/>
          </w:rPr>
          <w:t>https://www.schulministerium.nrw/im-blickpunkt-</w:t>
        </w:r>
        <w:r w:rsidR="004F5F28" w:rsidRPr="00815FFF">
          <w:rPr>
            <w:rStyle w:val="Hyperlink"/>
            <w:u w:val="none"/>
          </w:rPr>
          <w:t>unterricht</w:t>
        </w:r>
      </w:hyperlink>
      <w:r w:rsidR="00815FFF">
        <w:rPr>
          <w:rStyle w:val="Hyperlink"/>
          <w:u w:val="none"/>
        </w:rPr>
        <w:t xml:space="preserve"> (</w:t>
      </w:r>
      <w:r w:rsidR="004F5F28" w:rsidRPr="00815FFF">
        <w:rPr>
          <w:rFonts w:eastAsia="Times New Roman"/>
          <w:lang w:eastAsia="de-DE"/>
        </w:rPr>
        <w:t>Datum</w:t>
      </w:r>
      <w:r w:rsidR="004F5F28" w:rsidRPr="00F66C36">
        <w:rPr>
          <w:rFonts w:eastAsia="Times New Roman"/>
          <w:lang w:eastAsia="de-DE"/>
        </w:rPr>
        <w:t xml:space="preserve"> des letzten Zugriffs: </w:t>
      </w:r>
      <w:r w:rsidR="00DF62CA">
        <w:rPr>
          <w:rFonts w:eastAsia="Times New Roman"/>
          <w:lang w:eastAsia="de-DE"/>
        </w:rPr>
        <w:t>13.06</w:t>
      </w:r>
      <w:r w:rsidR="00DF62CA" w:rsidRPr="00F66C36">
        <w:rPr>
          <w:rFonts w:eastAsia="Times New Roman"/>
          <w:lang w:eastAsia="de-DE"/>
        </w:rPr>
        <w:t>.</w:t>
      </w:r>
      <w:r w:rsidR="004F5F28" w:rsidRPr="00F66C36">
        <w:rPr>
          <w:rFonts w:eastAsia="Times New Roman"/>
          <w:lang w:eastAsia="de-DE"/>
        </w:rPr>
        <w:t>202</w:t>
      </w:r>
      <w:r w:rsidR="004F5F28">
        <w:rPr>
          <w:rFonts w:eastAsia="Times New Roman"/>
          <w:lang w:eastAsia="de-DE"/>
        </w:rPr>
        <w:t>2</w:t>
      </w:r>
      <w:r w:rsidR="00815FFF">
        <w:t>)</w:t>
      </w:r>
    </w:p>
    <w:p w14:paraId="2EF36F34" w14:textId="77777777" w:rsidR="00BF7082" w:rsidRPr="001E4BF2" w:rsidRDefault="00BF7082" w:rsidP="00CD2940">
      <w:pPr>
        <w:sectPr w:rsidR="00BF7082" w:rsidRPr="001E4BF2" w:rsidSect="00274D1A">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134" w:header="709" w:footer="709" w:gutter="284"/>
          <w:cols w:space="708"/>
          <w:docGrid w:linePitch="360"/>
        </w:sectPr>
      </w:pPr>
    </w:p>
    <w:p w14:paraId="4BFDEE97" w14:textId="77777777" w:rsidR="00981D29" w:rsidRPr="00FD6D13" w:rsidRDefault="00981D29" w:rsidP="00CD2940">
      <w:pPr>
        <w:pStyle w:val="berschrift2"/>
      </w:pPr>
      <w:bookmarkStart w:id="4" w:name="_Toc93101948"/>
      <w:r w:rsidRPr="00FD6D13">
        <w:lastRenderedPageBreak/>
        <w:t>2.</w:t>
      </w:r>
      <w:r w:rsidR="00EB71B7" w:rsidRPr="00FD6D13">
        <w:t>3</w:t>
      </w:r>
      <w:r w:rsidR="00EB71B7" w:rsidRPr="00FD6D13">
        <w:tab/>
      </w:r>
      <w:r w:rsidRPr="00FD6D13">
        <w:t>Grundsätze der Leistungsbewertung und Leistungsrückmeldung</w:t>
      </w:r>
      <w:bookmarkEnd w:id="4"/>
    </w:p>
    <w:p w14:paraId="67B6E262" w14:textId="77777777" w:rsidR="00C95EEF" w:rsidRPr="00FD6D13" w:rsidRDefault="00C95EEF" w:rsidP="0091331F">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Hinweis:</w:t>
      </w:r>
    </w:p>
    <w:p w14:paraId="6E17A709" w14:textId="77777777" w:rsidR="00C95EEF" w:rsidRPr="00FD6D13" w:rsidRDefault="00C95EEF" w:rsidP="0091331F">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1C6FF184" w14:textId="77777777" w:rsidR="00C95EEF" w:rsidRPr="00FD6D13" w:rsidRDefault="00C95EEF" w:rsidP="0091331F">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spacing w:line="240" w:lineRule="auto"/>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0D912880" w14:textId="77777777" w:rsidR="00653C02" w:rsidRPr="00F42206" w:rsidRDefault="00653C02" w:rsidP="00CD2940">
      <w:r>
        <w:t>Auf</w:t>
      </w:r>
      <w:r w:rsidRPr="00F42206">
        <w:t xml:space="preserve"> der Grundlage der schulrechtlichen Vorgaben </w:t>
      </w:r>
      <w:r>
        <w:t xml:space="preserve">(SchulG, </w:t>
      </w:r>
      <w:r w:rsidRPr="00083EC9">
        <w:t>§ 48</w:t>
      </w:r>
      <w:r>
        <w:t xml:space="preserve">; </w:t>
      </w:r>
      <w:r w:rsidRPr="00083EC9">
        <w:t>APO-S I</w:t>
      </w:r>
      <w:r>
        <w:t xml:space="preserve">, § 6; </w:t>
      </w:r>
      <w:r w:rsidRPr="006A7FEF">
        <w:rPr>
          <w:iCs/>
        </w:rPr>
        <w:t xml:space="preserve">Kernlehrplan Englisch </w:t>
      </w:r>
      <w:r w:rsidR="006C11A3">
        <w:rPr>
          <w:iCs/>
        </w:rPr>
        <w:t>Hauptschule</w:t>
      </w:r>
      <w:r w:rsidRPr="006A7FEF">
        <w:t>,</w:t>
      </w:r>
      <w:r>
        <w:t xml:space="preserve"> Kap. 3)</w:t>
      </w:r>
      <w:r w:rsidRPr="00083EC9">
        <w:t xml:space="preserve"> </w:t>
      </w:r>
      <w:r w:rsidRPr="00F42206">
        <w:t>und in Einklang mit dem allgemeinen schulischen Konzept zur Leistungsüberprüfung, -bewertung und -rückmeldung de</w:t>
      </w:r>
      <w:r w:rsidR="00AC1755">
        <w:t>r</w:t>
      </w:r>
      <w:r w:rsidRPr="00F42206">
        <w:t xml:space="preserve"> </w:t>
      </w:r>
      <w:r w:rsidR="00137B46">
        <w:t>SSH</w:t>
      </w:r>
      <w:r w:rsidR="00137B46" w:rsidRPr="00F42206">
        <w:t xml:space="preserve"> </w:t>
      </w:r>
      <w:r>
        <w:t xml:space="preserve">hat die Fachkonferenz Englisch </w:t>
      </w:r>
      <w:r w:rsidRPr="00F42206">
        <w:t xml:space="preserve">die nachfolgenden Grundsätze beschlossen: </w:t>
      </w:r>
    </w:p>
    <w:p w14:paraId="14CB7E49" w14:textId="77777777" w:rsidR="00653C02" w:rsidRPr="00F20A2F" w:rsidRDefault="00653C02" w:rsidP="00CD2940">
      <w:pPr>
        <w:rPr>
          <w:lang w:eastAsia="de-DE"/>
        </w:rPr>
      </w:pPr>
    </w:p>
    <w:p w14:paraId="5DB86A71" w14:textId="77777777" w:rsidR="00963698" w:rsidRPr="002032B0" w:rsidRDefault="00963698" w:rsidP="00CD2940">
      <w:pPr>
        <w:pStyle w:val="berschrift4"/>
        <w:spacing w:before="0" w:after="200"/>
        <w:rPr>
          <w:rFonts w:cs="Arial"/>
          <w:i w:val="0"/>
        </w:rPr>
      </w:pPr>
      <w:r w:rsidRPr="002032B0">
        <w:rPr>
          <w:rFonts w:cs="Arial"/>
          <w:i w:val="0"/>
        </w:rPr>
        <w:t>I. Beurteilungsbereich schriftliche Leistungen/Klassenarbeiten</w:t>
      </w:r>
    </w:p>
    <w:p w14:paraId="06D86C89" w14:textId="77777777" w:rsidR="00653C02" w:rsidRPr="0061403F" w:rsidRDefault="00653C02" w:rsidP="00CD2940">
      <w:r>
        <w:t>Konzeption von</w:t>
      </w:r>
      <w:r w:rsidRPr="0061403F">
        <w:t xml:space="preserve"> Klassenarbeiten</w:t>
      </w:r>
    </w:p>
    <w:p w14:paraId="37C8846F" w14:textId="77777777" w:rsidR="00653C02" w:rsidRPr="00FF31CD" w:rsidRDefault="00653C02" w:rsidP="00CD2940">
      <w:pPr>
        <w:pStyle w:val="Listenabsatz"/>
        <w:numPr>
          <w:ilvl w:val="0"/>
          <w:numId w:val="36"/>
        </w:numPr>
        <w:spacing w:after="120"/>
        <w:contextualSpacing w:val="0"/>
      </w:pPr>
      <w:r w:rsidRPr="00FF31CD">
        <w:t>Die Klassenarbeiten orientieren sich thematisch wie inhaltlich am vorangegangenen Unterricht und dessen Schwerpunktsetzungen.</w:t>
      </w:r>
    </w:p>
    <w:p w14:paraId="228D66CD" w14:textId="77777777" w:rsidR="00653C02" w:rsidRPr="00FF31CD" w:rsidRDefault="00653C02" w:rsidP="00CD2940">
      <w:pPr>
        <w:pStyle w:val="Listenabsatz"/>
        <w:numPr>
          <w:ilvl w:val="0"/>
          <w:numId w:val="36"/>
        </w:numPr>
        <w:spacing w:after="120"/>
        <w:contextualSpacing w:val="0"/>
      </w:pPr>
      <w:r w:rsidRPr="00FF31CD">
        <w:t>Die in Klassenarbeiten eingesetzten Aufgabenformate sind den Schülerinnen und Schülern aus dem Unterricht vertraut</w:t>
      </w:r>
      <w:r w:rsidR="000D6E0D" w:rsidRPr="00FF31CD">
        <w:t xml:space="preserve">, die Klassenarbeiten </w:t>
      </w:r>
      <w:r w:rsidR="00652675" w:rsidRPr="00FF31CD">
        <w:t>dienen der schriftlichen Überprüfung von Kompetenzen</w:t>
      </w:r>
      <w:r w:rsidR="00531A63" w:rsidRPr="00FF31CD">
        <w:t xml:space="preserve"> </w:t>
      </w:r>
      <w:r w:rsidR="000D6E0D" w:rsidRPr="00FF31CD">
        <w:t xml:space="preserve">und die Bewertung erfolgt </w:t>
      </w:r>
      <w:r w:rsidR="00531A63" w:rsidRPr="00FF31CD">
        <w:t>kriteriengeleitet.</w:t>
      </w:r>
    </w:p>
    <w:p w14:paraId="25AD7D19" w14:textId="77777777" w:rsidR="004F5F28" w:rsidRPr="00FF31CD" w:rsidRDefault="00652675" w:rsidP="00CD2940">
      <w:pPr>
        <w:pStyle w:val="Listenabsatz"/>
        <w:numPr>
          <w:ilvl w:val="0"/>
          <w:numId w:val="36"/>
        </w:numPr>
        <w:spacing w:after="120"/>
        <w:contextualSpacing w:val="0"/>
      </w:pPr>
      <w:r w:rsidRPr="00FF31CD">
        <w:t xml:space="preserve">Bestandteil jeder Klassenarbeit sind mindestens zwei funktionale kommunikative Teilkompetenzen; Schreiben ist in der Regel Bestandteil jeder Klassenarbeit; </w:t>
      </w:r>
      <w:r w:rsidR="00445148" w:rsidRPr="00FF31CD">
        <w:t>d</w:t>
      </w:r>
      <w:r w:rsidRPr="00FF31CD">
        <w:t>ie Teilkompetenzen Hör-/Hörsehverstehen, Leseverstehen und Sprachmittlung werden mindestens einmal im Schuljahr überprüft.</w:t>
      </w:r>
      <w:r w:rsidR="00445148" w:rsidRPr="00FF31CD">
        <w:t xml:space="preserve"> </w:t>
      </w:r>
    </w:p>
    <w:p w14:paraId="0BA4EB85" w14:textId="77777777" w:rsidR="00380F30" w:rsidRDefault="00445148" w:rsidP="00CD2940">
      <w:pPr>
        <w:pStyle w:val="Listenabsatz"/>
        <w:numPr>
          <w:ilvl w:val="0"/>
          <w:numId w:val="36"/>
        </w:numPr>
        <w:spacing w:after="120"/>
        <w:contextualSpacing w:val="0"/>
      </w:pPr>
      <w:r w:rsidRPr="00FF31CD">
        <w:t>Die Teilkompetenzen können isoliert oder integriert in geschlossenen, halboffenen oder offenen Aufgaben überprüft werden.</w:t>
      </w:r>
      <w:r w:rsidR="00380F30">
        <w:t xml:space="preserve"> </w:t>
      </w:r>
      <w:r w:rsidRPr="00FF31CD">
        <w:t xml:space="preserve">Im Sinne der Progression sollen besonders die Teilkompetenzen </w:t>
      </w:r>
      <w:proofErr w:type="spellStart"/>
      <w:r w:rsidRPr="00C853B3">
        <w:t>Verfügen</w:t>
      </w:r>
      <w:proofErr w:type="spellEnd"/>
      <w:r w:rsidRPr="00FF31CD">
        <w:t xml:space="preserve"> über sprachliche Mittel und Leseverstehen zunehmend integriert mit Schreiben in offenen Aufgaben überprüft werden</w:t>
      </w:r>
      <w:r w:rsidR="00DD31CD" w:rsidRPr="00FF31CD">
        <w:t xml:space="preserve">. </w:t>
      </w:r>
    </w:p>
    <w:p w14:paraId="50EC1313" w14:textId="77777777" w:rsidR="00531A63" w:rsidRPr="00FF31CD" w:rsidRDefault="00BA2AAB" w:rsidP="00CD2940">
      <w:pPr>
        <w:pStyle w:val="Listenabsatz"/>
        <w:numPr>
          <w:ilvl w:val="0"/>
          <w:numId w:val="36"/>
        </w:numPr>
        <w:spacing w:after="120"/>
        <w:contextualSpacing w:val="0"/>
      </w:pPr>
      <w:r w:rsidRPr="00FF31CD">
        <w:t xml:space="preserve">Pro Schuljahr kann eine </w:t>
      </w:r>
      <w:r w:rsidR="001F511D" w:rsidRPr="00FF31CD">
        <w:t>schriftliche Klassenarbeit</w:t>
      </w:r>
      <w:r w:rsidRPr="00FF31CD">
        <w:t xml:space="preserve"> durch eine </w:t>
      </w:r>
      <w:r w:rsidR="001F511D" w:rsidRPr="00FF31CD">
        <w:t>gleichwertige</w:t>
      </w:r>
      <w:r w:rsidRPr="00FF31CD">
        <w:t xml:space="preserve"> Form </w:t>
      </w:r>
      <w:r w:rsidR="00F07FBF" w:rsidRPr="00FF31CD">
        <w:t xml:space="preserve">der </w:t>
      </w:r>
      <w:r w:rsidR="001F511D" w:rsidRPr="00FF31CD">
        <w:t xml:space="preserve">schriftlichen oder mündlichen </w:t>
      </w:r>
      <w:r w:rsidR="00F07FBF" w:rsidRPr="00FF31CD">
        <w:t>Leistungsü</w:t>
      </w:r>
      <w:r w:rsidR="00531A63" w:rsidRPr="00FF31CD">
        <w:t>b</w:t>
      </w:r>
      <w:r w:rsidR="00F07FBF" w:rsidRPr="00FF31CD">
        <w:t>erprüfung ersetzt werden, z.B. Portfolio</w:t>
      </w:r>
      <w:r w:rsidR="001F511D" w:rsidRPr="00FF31CD">
        <w:t xml:space="preserve">, </w:t>
      </w:r>
      <w:r w:rsidR="00F07FBF" w:rsidRPr="00FF31CD">
        <w:t>Lesetagebuch</w:t>
      </w:r>
      <w:r w:rsidR="001F511D" w:rsidRPr="00FF31CD">
        <w:t>, mündliche Kommunikationsprüfung.</w:t>
      </w:r>
      <w:r w:rsidR="00B3162E" w:rsidRPr="00FF31CD">
        <w:t xml:space="preserve"> Die Absprachen der Fachschaft Englisch hierzu sind in der Übersicht über die Unterrichtsvorhaben </w:t>
      </w:r>
      <w:r w:rsidR="00222BB3" w:rsidRPr="00FF31CD">
        <w:t>nachzulesen</w:t>
      </w:r>
      <w:r w:rsidR="00B3162E" w:rsidRPr="00FF31CD">
        <w:t>.</w:t>
      </w:r>
    </w:p>
    <w:p w14:paraId="0BA49DDE" w14:textId="2088D598" w:rsidR="004E4A44" w:rsidRPr="0004355D" w:rsidRDefault="00DC5C59" w:rsidP="00CD2940">
      <w:pPr>
        <w:pStyle w:val="Listenabsatz"/>
        <w:numPr>
          <w:ilvl w:val="0"/>
          <w:numId w:val="36"/>
        </w:numPr>
        <w:spacing w:after="120"/>
        <w:contextualSpacing w:val="0"/>
      </w:pPr>
      <w:r w:rsidRPr="00FF31CD">
        <w:t xml:space="preserve">Die Bewertung von </w:t>
      </w:r>
      <w:r w:rsidR="00F26761" w:rsidRPr="00FF31CD">
        <w:t>Schüler</w:t>
      </w:r>
      <w:r w:rsidR="004E4A44" w:rsidRPr="00FF31CD">
        <w:t>innen und Schüler</w:t>
      </w:r>
      <w:r w:rsidR="00F26761" w:rsidRPr="00FF31CD">
        <w:t xml:space="preserve"> mit LRS </w:t>
      </w:r>
      <w:r w:rsidRPr="00FF31CD">
        <w:t xml:space="preserve">Nachteilsausgleich </w:t>
      </w:r>
      <w:r w:rsidR="00830263" w:rsidRPr="00FF31CD">
        <w:t>erfolgt im Rahmen der bestehenden LRS Konzepte der Schule</w:t>
      </w:r>
      <w:r w:rsidRPr="00FF31CD">
        <w:t>.</w:t>
      </w:r>
      <w:r w:rsidR="004F5F28" w:rsidRPr="00FF31CD">
        <w:t xml:space="preserve"> </w:t>
      </w:r>
      <w:r w:rsidRPr="00FF31CD">
        <w:t>Die Vorgaben des</w:t>
      </w:r>
      <w:r w:rsidR="004E4A44" w:rsidRPr="00FF31CD">
        <w:t xml:space="preserve"> LRS Erlass</w:t>
      </w:r>
      <w:r w:rsidRPr="00FF31CD">
        <w:t>es können</w:t>
      </w:r>
      <w:r w:rsidR="004E4A44" w:rsidRPr="00FF31CD">
        <w:t xml:space="preserve"> online eingesehen werden unter</w:t>
      </w:r>
      <w:r w:rsidRPr="00FF31CD">
        <w:t>:</w:t>
      </w:r>
      <w:r w:rsidR="004F5F28" w:rsidRPr="00FF31CD">
        <w:t xml:space="preserve"> </w:t>
      </w:r>
      <w:hyperlink r:id="rId23" w:anchor="14-01nr1nr4" w:history="1">
        <w:r w:rsidR="004F5F28" w:rsidRPr="0004355D">
          <w:rPr>
            <w:rStyle w:val="Hyperlink"/>
          </w:rPr>
          <w:t>https://bass.schul-welt.de/280.htm#14-01nr1nr4</w:t>
        </w:r>
      </w:hyperlink>
      <w:r w:rsidR="004F5F28" w:rsidRPr="0004355D">
        <w:t xml:space="preserve"> </w:t>
      </w:r>
      <w:r w:rsidR="00887DDD" w:rsidRPr="0004355D">
        <w:t>(</w:t>
      </w:r>
      <w:r w:rsidR="004F5F28" w:rsidRPr="0004355D">
        <w:t xml:space="preserve">Datum des letzten Zugriffs: </w:t>
      </w:r>
      <w:r w:rsidR="00DF62CA">
        <w:rPr>
          <w:rFonts w:eastAsia="Times New Roman"/>
          <w:lang w:eastAsia="de-DE"/>
        </w:rPr>
        <w:t>13.06.</w:t>
      </w:r>
      <w:r w:rsidR="004F5F28" w:rsidRPr="0004355D">
        <w:t>2022</w:t>
      </w:r>
      <w:r w:rsidR="00887DDD" w:rsidRPr="0004355D">
        <w:t>)</w:t>
      </w:r>
      <w:r w:rsidR="004F5F28" w:rsidRPr="0004355D">
        <w:t>.</w:t>
      </w:r>
    </w:p>
    <w:p w14:paraId="4548F895" w14:textId="77777777" w:rsidR="003E02B9" w:rsidRPr="00FF31CD" w:rsidRDefault="003E02B9" w:rsidP="00CD2940">
      <w:pPr>
        <w:pStyle w:val="StandardII"/>
        <w:numPr>
          <w:ilvl w:val="0"/>
          <w:numId w:val="36"/>
        </w:numPr>
        <w:spacing w:after="120"/>
      </w:pPr>
      <w:r w:rsidRPr="00FF31CD">
        <w:t xml:space="preserve">In Klasse 10 </w:t>
      </w:r>
      <w:r w:rsidR="00802709" w:rsidRPr="00FF31CD">
        <w:t>wird eine Klassenarbeit unter ZP 10 Bedingungen geschrieben</w:t>
      </w:r>
      <w:r w:rsidR="004F5F28" w:rsidRPr="00FF31CD">
        <w:t>.</w:t>
      </w:r>
      <w:r w:rsidR="00802709" w:rsidRPr="00FF31CD">
        <w:t xml:space="preserve"> </w:t>
      </w:r>
    </w:p>
    <w:p w14:paraId="1B75490B" w14:textId="77777777" w:rsidR="00DC5C59" w:rsidRPr="00FF31CD" w:rsidRDefault="00DC5C59" w:rsidP="00CD2940">
      <w:pPr>
        <w:pStyle w:val="Listenabsatz"/>
        <w:numPr>
          <w:ilvl w:val="0"/>
          <w:numId w:val="36"/>
        </w:numPr>
      </w:pPr>
      <w:r w:rsidRPr="00FF31CD">
        <w:t>Die Schüler</w:t>
      </w:r>
      <w:r w:rsidR="0001618D">
        <w:t>innen und Schüler</w:t>
      </w:r>
      <w:r w:rsidRPr="00FF31CD">
        <w:t xml:space="preserve"> sollen jeweils spätestens eine Woche vor dem Klassenarbeitstermin über die Schwerpunkte der jeweiligen Klassenarbeit informiert werden.</w:t>
      </w:r>
    </w:p>
    <w:p w14:paraId="2EDF8A1C" w14:textId="3A6ED063" w:rsidR="003F32FE" w:rsidRDefault="005A4E33" w:rsidP="00CD2940">
      <w:pPr>
        <w:jc w:val="left"/>
        <w:rPr>
          <w:rFonts w:cs="Arial"/>
          <w:b/>
        </w:rPr>
      </w:pPr>
      <w:r w:rsidRPr="004F5F28">
        <w:rPr>
          <w:rFonts w:cs="Arial"/>
          <w:b/>
        </w:rPr>
        <w:lastRenderedPageBreak/>
        <w:t>Bewertungskriterien</w:t>
      </w:r>
      <w:r>
        <w:rPr>
          <w:rFonts w:cs="Arial"/>
          <w:b/>
        </w:rPr>
        <w:t>,</w:t>
      </w:r>
      <w:r w:rsidRPr="005A4E33">
        <w:rPr>
          <w:rFonts w:cs="Arial"/>
          <w:b/>
        </w:rPr>
        <w:t xml:space="preserve"> </w:t>
      </w:r>
      <w:r w:rsidR="00963698" w:rsidRPr="00FD6D13">
        <w:rPr>
          <w:rFonts w:cs="Arial"/>
          <w:b/>
        </w:rPr>
        <w:t>Korrektur und Rückgabe der Klassenarbeiten</w:t>
      </w:r>
    </w:p>
    <w:p w14:paraId="50C231E8" w14:textId="77777777" w:rsidR="003C2F75" w:rsidRPr="00FD6D13" w:rsidRDefault="003C2F75" w:rsidP="00CD2940">
      <w:pPr>
        <w:jc w:val="left"/>
        <w:rPr>
          <w:rFonts w:cs="Arial"/>
          <w:b/>
        </w:rPr>
      </w:pPr>
    </w:p>
    <w:p w14:paraId="45017409" w14:textId="77777777" w:rsidR="003C2F75" w:rsidRPr="00F3074C" w:rsidRDefault="003C2F75" w:rsidP="00CD2940">
      <w:pPr>
        <w:pStyle w:val="Listenabsatz"/>
        <w:numPr>
          <w:ilvl w:val="0"/>
          <w:numId w:val="36"/>
        </w:numPr>
        <w:spacing w:after="120"/>
        <w:ind w:left="357" w:hanging="357"/>
        <w:contextualSpacing w:val="0"/>
      </w:pPr>
      <w:r w:rsidRPr="00F3074C">
        <w:t>Teilaufgaben werden in der Regel mit Punkten für die isoliert überprüften Kompetenzen bewertet; zu erreichende und erreichte Punkte werden gegenübergestellt.</w:t>
      </w:r>
    </w:p>
    <w:p w14:paraId="63CD668B" w14:textId="13AB1662" w:rsidR="00C149D9" w:rsidRPr="00496B7F" w:rsidRDefault="00C149D9" w:rsidP="00CD2940">
      <w:pPr>
        <w:pStyle w:val="Listenabsatz"/>
        <w:numPr>
          <w:ilvl w:val="0"/>
          <w:numId w:val="36"/>
        </w:numPr>
        <w:spacing w:after="120"/>
        <w:ind w:left="357" w:hanging="357"/>
        <w:contextualSpacing w:val="0"/>
      </w:pPr>
      <w:r w:rsidRPr="00496B7F">
        <w:t xml:space="preserve">Bei der Notenbildung für offene Aufgaben kommt der sprachlichen Leistung/Darstellungsleistung grundsätzlich ein höheres Gewicht zu als der inhaltlichen Leistung. Im Verlauf der </w:t>
      </w:r>
      <w:r>
        <w:t>Sekundarstufe I</w:t>
      </w:r>
      <w:r w:rsidRPr="00496B7F">
        <w:t xml:space="preserve"> nimmt dabei das Gewicht der inha</w:t>
      </w:r>
      <w:r>
        <w:t>ltlichen Leistung allmählich zu. D</w:t>
      </w:r>
      <w:r w:rsidRPr="00083EC9">
        <w:t>ie F</w:t>
      </w:r>
      <w:r>
        <w:t>achkonferenz Englisch</w:t>
      </w:r>
      <w:r w:rsidRPr="00083EC9">
        <w:t xml:space="preserve"> a</w:t>
      </w:r>
      <w:r>
        <w:t>n der</w:t>
      </w:r>
      <w:r w:rsidRPr="00083EC9">
        <w:t xml:space="preserve"> </w:t>
      </w:r>
      <w:r w:rsidR="00093788">
        <w:t xml:space="preserve">SSH </w:t>
      </w:r>
      <w:r w:rsidRPr="00083EC9">
        <w:t xml:space="preserve">hat sich darauf verständigt, in </w:t>
      </w:r>
      <w:r>
        <w:t xml:space="preserve">Klassenarbeiten der </w:t>
      </w:r>
      <w:proofErr w:type="spellStart"/>
      <w:r>
        <w:t>Jgst</w:t>
      </w:r>
      <w:proofErr w:type="spellEnd"/>
      <w:r>
        <w:t xml:space="preserve">. 9 und 10 sowie in der mündlichen Prüfung der </w:t>
      </w:r>
      <w:proofErr w:type="spellStart"/>
      <w:r w:rsidRPr="00083EC9">
        <w:t>Jgst</w:t>
      </w:r>
      <w:proofErr w:type="spellEnd"/>
      <w:r w:rsidRPr="00083EC9">
        <w:t>. 10</w:t>
      </w:r>
      <w:r>
        <w:t xml:space="preserve"> die sprachliche und die inhaltliche Leistung im Verhältnis </w:t>
      </w:r>
      <w:r w:rsidR="00CD2940">
        <w:t>60:</w:t>
      </w:r>
      <w:r>
        <w:t xml:space="preserve"> 40 zu werten.</w:t>
      </w:r>
      <w:r w:rsidRPr="00083EC9">
        <w:t xml:space="preserve"> </w:t>
      </w:r>
    </w:p>
    <w:p w14:paraId="59E3C434" w14:textId="77777777" w:rsidR="00C149D9" w:rsidRPr="00496B7F" w:rsidRDefault="00C149D9" w:rsidP="00CD2940">
      <w:pPr>
        <w:numPr>
          <w:ilvl w:val="0"/>
          <w:numId w:val="36"/>
        </w:numPr>
        <w:spacing w:after="120"/>
        <w:ind w:left="357" w:hanging="357"/>
      </w:pPr>
      <w:r w:rsidRPr="00496B7F">
        <w:t xml:space="preserve">Sprachliche wie inhaltliche Stärken und Schwächen werden in einer Randkorrektur hervorgehoben. </w:t>
      </w:r>
      <w:r w:rsidR="0056641C">
        <w:t>In der Regel sollte a</w:t>
      </w:r>
      <w:r w:rsidR="00047D55">
        <w:t xml:space="preserve">uch eine Positivkorrektur erfolgen. </w:t>
      </w:r>
    </w:p>
    <w:p w14:paraId="11EAD357" w14:textId="77777777" w:rsidR="00032192" w:rsidRPr="004F5F28" w:rsidRDefault="00646FA7" w:rsidP="00CD2940">
      <w:pPr>
        <w:numPr>
          <w:ilvl w:val="0"/>
          <w:numId w:val="36"/>
        </w:numPr>
        <w:spacing w:after="120"/>
        <w:ind w:left="357" w:hanging="357"/>
      </w:pPr>
      <w:r w:rsidRPr="004F5F28">
        <w:t>Die Auswertung erfolgt mittels eines auf die jeweilige Arbeit angepassten Erwartungshorizont</w:t>
      </w:r>
      <w:r w:rsidR="003E1CFF" w:rsidRPr="004F5F28">
        <w:t>s</w:t>
      </w:r>
      <w:r w:rsidRPr="004F5F28">
        <w:t xml:space="preserve"> aus dem die </w:t>
      </w:r>
      <w:r w:rsidR="00217370" w:rsidRPr="004F5F28">
        <w:t>inhaltliche</w:t>
      </w:r>
      <w:r w:rsidR="009B4CB8" w:rsidRPr="004F5F28">
        <w:t>n</w:t>
      </w:r>
      <w:r w:rsidR="00217370" w:rsidRPr="004F5F28">
        <w:t xml:space="preserve">, formalen und sprachlichen </w:t>
      </w:r>
      <w:r w:rsidRPr="004F5F28">
        <w:t xml:space="preserve">Kriterien, die mögliche </w:t>
      </w:r>
      <w:r w:rsidR="00217370" w:rsidRPr="004F5F28">
        <w:t>sowie</w:t>
      </w:r>
      <w:r w:rsidRPr="004F5F28">
        <w:t xml:space="preserve"> die erreichte Punktzahl hervorgehen</w:t>
      </w:r>
      <w:r w:rsidR="00A4293F" w:rsidRPr="004F5F28">
        <w:t xml:space="preserve">. Eine </w:t>
      </w:r>
      <w:r w:rsidR="00217370" w:rsidRPr="004F5F28">
        <w:t>ergänzende</w:t>
      </w:r>
      <w:r w:rsidR="00A4293F" w:rsidRPr="004F5F28">
        <w:t xml:space="preserve"> Rückmeldung </w:t>
      </w:r>
      <w:r w:rsidR="00217370" w:rsidRPr="004F5F28">
        <w:t>zum Kompetenzstand</w:t>
      </w:r>
      <w:r w:rsidR="006C59A8" w:rsidRPr="004F5F28">
        <w:t xml:space="preserve"> </w:t>
      </w:r>
      <w:r w:rsidR="00A4293F" w:rsidRPr="004F5F28">
        <w:t xml:space="preserve">mit Hinweisen auf Übungsmöglichkeiten und </w:t>
      </w:r>
      <w:r w:rsidR="009E1628" w:rsidRPr="004F5F28">
        <w:t>Schwerpunkte ist sinnvoll.</w:t>
      </w:r>
    </w:p>
    <w:p w14:paraId="78BA58EA" w14:textId="77777777" w:rsidR="009E1628" w:rsidRPr="004F5F28" w:rsidRDefault="009E1628" w:rsidP="00CD2940">
      <w:pPr>
        <w:numPr>
          <w:ilvl w:val="0"/>
          <w:numId w:val="36"/>
        </w:numPr>
        <w:spacing w:after="120"/>
        <w:ind w:left="357" w:hanging="357"/>
      </w:pPr>
      <w:r w:rsidRPr="004F5F28">
        <w:t xml:space="preserve">Die Note </w:t>
      </w:r>
      <w:r w:rsidR="006C59A8" w:rsidRPr="004F5F28">
        <w:t xml:space="preserve">wird schriftlich unterhalb der Klassenarbeit vermerkt. </w:t>
      </w:r>
    </w:p>
    <w:p w14:paraId="1FF1FE93" w14:textId="77777777" w:rsidR="00C76981" w:rsidRDefault="00C76981" w:rsidP="00CD2940">
      <w:pPr>
        <w:rPr>
          <w:rFonts w:cs="Arial"/>
          <w:b/>
        </w:rPr>
      </w:pPr>
    </w:p>
    <w:p w14:paraId="21C000BB" w14:textId="77777777" w:rsidR="0061403F" w:rsidRPr="00FD6D13" w:rsidRDefault="0061403F" w:rsidP="00CD2940">
      <w:pPr>
        <w:rPr>
          <w:rFonts w:cs="Arial"/>
          <w:b/>
        </w:rPr>
      </w:pPr>
      <w:r w:rsidRPr="00FD6D13">
        <w:rPr>
          <w:rFonts w:cs="Arial"/>
          <w:b/>
        </w:rPr>
        <w:t>Dauer und Anzahl der Klassenarbeiten (vgl. APO SI VV zu §6)</w:t>
      </w:r>
    </w:p>
    <w:p w14:paraId="5DE8C9AB" w14:textId="77777777" w:rsidR="0061403F" w:rsidRDefault="0061403F" w:rsidP="00CD2940">
      <w:pPr>
        <w:pStyle w:val="StandardII"/>
        <w:rPr>
          <w:rFonts w:cs="Arial"/>
        </w:rPr>
      </w:pPr>
      <w:r w:rsidRPr="00FD6D13">
        <w:rPr>
          <w:rFonts w:cs="Arial"/>
        </w:rPr>
        <w:t>Innerhalb des vorgegebenen Rahmens hat die Fachkonferenz folgende Festlegungen getrof</w:t>
      </w:r>
      <w:r w:rsidR="004F6AA8" w:rsidRPr="00FD6D13">
        <w:rPr>
          <w:rFonts w:cs="Arial"/>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3"/>
        <w:gridCol w:w="992"/>
        <w:gridCol w:w="1559"/>
        <w:gridCol w:w="5878"/>
      </w:tblGrid>
      <w:tr w:rsidR="0061403F" w:rsidRPr="00FD6D13" w14:paraId="43056DE9" w14:textId="77777777" w:rsidTr="004F5F28">
        <w:trPr>
          <w:cantSplit/>
          <w:tblCellSpacing w:w="15" w:type="dxa"/>
        </w:trPr>
        <w:tc>
          <w:tcPr>
            <w:tcW w:w="474" w:type="pct"/>
            <w:shd w:val="clear" w:color="auto" w:fill="D9D9D9" w:themeFill="background1" w:themeFillShade="D9"/>
            <w:vAlign w:val="center"/>
            <w:hideMark/>
          </w:tcPr>
          <w:p w14:paraId="468D86C1" w14:textId="77777777" w:rsidR="0061403F" w:rsidRPr="00FD6D13" w:rsidRDefault="003E1608" w:rsidP="00CD2940">
            <w:pPr>
              <w:jc w:val="center"/>
              <w:rPr>
                <w:rFonts w:cs="Arial"/>
                <w:b/>
                <w:bCs/>
              </w:rPr>
            </w:pPr>
            <w:r w:rsidRPr="00FD6D13">
              <w:rPr>
                <w:rFonts w:cs="Arial"/>
                <w:b/>
                <w:bCs/>
              </w:rPr>
              <w:t>Klasse</w:t>
            </w:r>
          </w:p>
        </w:tc>
        <w:tc>
          <w:tcPr>
            <w:tcW w:w="514" w:type="pct"/>
            <w:shd w:val="clear" w:color="auto" w:fill="D9D9D9" w:themeFill="background1" w:themeFillShade="D9"/>
            <w:vAlign w:val="center"/>
            <w:hideMark/>
          </w:tcPr>
          <w:p w14:paraId="3E776797" w14:textId="77777777" w:rsidR="0061403F" w:rsidRPr="00FD6D13" w:rsidRDefault="0061403F" w:rsidP="00CD2940">
            <w:pPr>
              <w:jc w:val="center"/>
              <w:rPr>
                <w:rFonts w:cs="Arial"/>
              </w:rPr>
            </w:pPr>
            <w:r w:rsidRPr="00FD6D13">
              <w:rPr>
                <w:rStyle w:val="Hervorhebung"/>
                <w:rFonts w:cs="Arial"/>
              </w:rPr>
              <w:t>Anzahl</w:t>
            </w:r>
          </w:p>
        </w:tc>
        <w:tc>
          <w:tcPr>
            <w:tcW w:w="817" w:type="pct"/>
            <w:shd w:val="clear" w:color="auto" w:fill="D9D9D9" w:themeFill="background1" w:themeFillShade="D9"/>
            <w:vAlign w:val="center"/>
            <w:hideMark/>
          </w:tcPr>
          <w:p w14:paraId="05CDDEA8" w14:textId="77777777" w:rsidR="0061403F" w:rsidRPr="00FD6D13" w:rsidRDefault="0061403F" w:rsidP="00CD2940">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3115" w:type="pct"/>
            <w:shd w:val="clear" w:color="auto" w:fill="D9D9D9" w:themeFill="background1" w:themeFillShade="D9"/>
          </w:tcPr>
          <w:p w14:paraId="45E37B7E" w14:textId="77777777" w:rsidR="0061403F" w:rsidRPr="00FD6D13" w:rsidRDefault="00085B67" w:rsidP="00CD2940">
            <w:pPr>
              <w:jc w:val="center"/>
              <w:rPr>
                <w:rStyle w:val="Hervorhebung"/>
                <w:rFonts w:cs="Arial"/>
              </w:rPr>
            </w:pPr>
            <w:r>
              <w:rPr>
                <w:rStyle w:val="Hervorhebung"/>
                <w:rFonts w:cs="Arial"/>
              </w:rPr>
              <w:t>Hinweise</w:t>
            </w:r>
          </w:p>
        </w:tc>
      </w:tr>
      <w:tr w:rsidR="00FD26AF" w:rsidRPr="00FD6D13" w14:paraId="28F4743D" w14:textId="77777777" w:rsidTr="004F5F28">
        <w:trPr>
          <w:cantSplit/>
          <w:trHeight w:val="638"/>
          <w:tblCellSpacing w:w="15" w:type="dxa"/>
        </w:trPr>
        <w:tc>
          <w:tcPr>
            <w:tcW w:w="474" w:type="pct"/>
            <w:vAlign w:val="center"/>
          </w:tcPr>
          <w:p w14:paraId="42565504" w14:textId="77777777" w:rsidR="00FD26AF" w:rsidRPr="00FD6D13" w:rsidRDefault="00FD26AF" w:rsidP="00CD2940">
            <w:pPr>
              <w:jc w:val="center"/>
              <w:rPr>
                <w:rFonts w:cs="Arial"/>
              </w:rPr>
            </w:pPr>
            <w:r>
              <w:rPr>
                <w:rFonts w:cs="Arial"/>
              </w:rPr>
              <w:t>5</w:t>
            </w:r>
          </w:p>
        </w:tc>
        <w:tc>
          <w:tcPr>
            <w:tcW w:w="514" w:type="pct"/>
            <w:vAlign w:val="center"/>
          </w:tcPr>
          <w:p w14:paraId="05085E56" w14:textId="77777777" w:rsidR="00FD26AF" w:rsidRPr="004F5F28" w:rsidRDefault="00C12458" w:rsidP="00CD2940">
            <w:pPr>
              <w:jc w:val="center"/>
              <w:rPr>
                <w:rFonts w:cs="Arial"/>
              </w:rPr>
            </w:pPr>
            <w:r w:rsidRPr="00991EA0">
              <w:rPr>
                <w:rFonts w:cs="Arial"/>
                <w:color w:val="000000" w:themeColor="text1"/>
              </w:rPr>
              <w:t>3</w:t>
            </w:r>
          </w:p>
        </w:tc>
        <w:tc>
          <w:tcPr>
            <w:tcW w:w="817" w:type="pct"/>
            <w:vAlign w:val="center"/>
          </w:tcPr>
          <w:p w14:paraId="2D17C197" w14:textId="77777777" w:rsidR="00FD26AF" w:rsidRPr="004F5F28" w:rsidRDefault="00963C9C" w:rsidP="00CD2940">
            <w:pPr>
              <w:jc w:val="center"/>
              <w:rPr>
                <w:rFonts w:cs="Arial"/>
              </w:rPr>
            </w:pPr>
            <w:r w:rsidRPr="004F5F28">
              <w:rPr>
                <w:rFonts w:cs="Arial"/>
              </w:rPr>
              <w:t xml:space="preserve">Bis zu </w:t>
            </w:r>
            <w:r w:rsidR="00C149D9" w:rsidRPr="004F5F28">
              <w:rPr>
                <w:rFonts w:cs="Arial"/>
              </w:rPr>
              <w:t>1</w:t>
            </w:r>
          </w:p>
        </w:tc>
        <w:tc>
          <w:tcPr>
            <w:tcW w:w="3115" w:type="pct"/>
            <w:vAlign w:val="center"/>
          </w:tcPr>
          <w:p w14:paraId="036A881D" w14:textId="77777777" w:rsidR="00FD26AF" w:rsidRPr="00DD4226" w:rsidRDefault="00C13AF2" w:rsidP="00CD2940">
            <w:pPr>
              <w:jc w:val="center"/>
              <w:rPr>
                <w:rFonts w:cs="Arial"/>
                <w:sz w:val="16"/>
                <w:szCs w:val="16"/>
              </w:rPr>
            </w:pPr>
            <w:r>
              <w:rPr>
                <w:rFonts w:cs="Arial"/>
                <w:sz w:val="16"/>
                <w:szCs w:val="16"/>
              </w:rPr>
              <w:t>In 5.1</w:t>
            </w:r>
            <w:r w:rsidRPr="00DD4226">
              <w:rPr>
                <w:rFonts w:cs="Arial"/>
                <w:sz w:val="16"/>
                <w:szCs w:val="16"/>
              </w:rPr>
              <w:t xml:space="preserve"> keine </w:t>
            </w:r>
            <w:r>
              <w:rPr>
                <w:rFonts w:cs="Arial"/>
                <w:sz w:val="16"/>
                <w:szCs w:val="16"/>
              </w:rPr>
              <w:t xml:space="preserve">schriftlichen </w:t>
            </w:r>
            <w:r w:rsidRPr="00DD4226">
              <w:rPr>
                <w:rFonts w:cs="Arial"/>
                <w:sz w:val="16"/>
                <w:szCs w:val="16"/>
              </w:rPr>
              <w:t>Klassenarbeiten</w:t>
            </w:r>
          </w:p>
        </w:tc>
      </w:tr>
      <w:tr w:rsidR="00FD26AF" w:rsidRPr="00FD6D13" w14:paraId="431A5880" w14:textId="77777777" w:rsidTr="004F5F28">
        <w:trPr>
          <w:cantSplit/>
          <w:trHeight w:val="638"/>
          <w:tblCellSpacing w:w="15" w:type="dxa"/>
        </w:trPr>
        <w:tc>
          <w:tcPr>
            <w:tcW w:w="474" w:type="pct"/>
            <w:vAlign w:val="center"/>
          </w:tcPr>
          <w:p w14:paraId="451C0860" w14:textId="77777777" w:rsidR="00FD26AF" w:rsidRPr="00FD6D13" w:rsidRDefault="00FD26AF" w:rsidP="00CD2940">
            <w:pPr>
              <w:jc w:val="center"/>
              <w:rPr>
                <w:rFonts w:cs="Arial"/>
              </w:rPr>
            </w:pPr>
            <w:r>
              <w:rPr>
                <w:rFonts w:cs="Arial"/>
              </w:rPr>
              <w:t>6</w:t>
            </w:r>
          </w:p>
        </w:tc>
        <w:tc>
          <w:tcPr>
            <w:tcW w:w="514" w:type="pct"/>
            <w:vAlign w:val="center"/>
          </w:tcPr>
          <w:p w14:paraId="5F7A17E6" w14:textId="77777777" w:rsidR="00FD26AF" w:rsidRPr="004F5F28" w:rsidRDefault="00C149D9" w:rsidP="00CD2940">
            <w:pPr>
              <w:jc w:val="center"/>
              <w:rPr>
                <w:rFonts w:cs="Arial"/>
              </w:rPr>
            </w:pPr>
            <w:r w:rsidRPr="004F5F28">
              <w:rPr>
                <w:rFonts w:cs="Arial"/>
              </w:rPr>
              <w:t>6</w:t>
            </w:r>
          </w:p>
        </w:tc>
        <w:tc>
          <w:tcPr>
            <w:tcW w:w="817" w:type="pct"/>
            <w:vAlign w:val="center"/>
          </w:tcPr>
          <w:p w14:paraId="69F3C844" w14:textId="77777777" w:rsidR="00FD26AF" w:rsidRPr="004F5F28" w:rsidRDefault="00963C9C" w:rsidP="00CD2940">
            <w:pPr>
              <w:jc w:val="center"/>
              <w:rPr>
                <w:rFonts w:cs="Arial"/>
              </w:rPr>
            </w:pPr>
            <w:r w:rsidRPr="004F5F28">
              <w:rPr>
                <w:rFonts w:cs="Arial"/>
              </w:rPr>
              <w:t xml:space="preserve">Bis zu </w:t>
            </w:r>
            <w:r w:rsidR="00C149D9" w:rsidRPr="004F5F28">
              <w:rPr>
                <w:rFonts w:cs="Arial"/>
              </w:rPr>
              <w:t>1</w:t>
            </w:r>
          </w:p>
        </w:tc>
        <w:tc>
          <w:tcPr>
            <w:tcW w:w="3115" w:type="pct"/>
            <w:vAlign w:val="center"/>
          </w:tcPr>
          <w:p w14:paraId="4856C041" w14:textId="77777777" w:rsidR="00FD26AF" w:rsidRPr="00FD6D13" w:rsidRDefault="00FD26AF" w:rsidP="00CD2940">
            <w:pPr>
              <w:jc w:val="center"/>
              <w:rPr>
                <w:rFonts w:cs="Arial"/>
              </w:rPr>
            </w:pPr>
          </w:p>
        </w:tc>
      </w:tr>
      <w:tr w:rsidR="0061403F" w:rsidRPr="00FD6D13" w14:paraId="2F67C429" w14:textId="77777777" w:rsidTr="004F5F28">
        <w:trPr>
          <w:cantSplit/>
          <w:trHeight w:val="638"/>
          <w:tblCellSpacing w:w="15" w:type="dxa"/>
        </w:trPr>
        <w:tc>
          <w:tcPr>
            <w:tcW w:w="474" w:type="pct"/>
            <w:vAlign w:val="center"/>
            <w:hideMark/>
          </w:tcPr>
          <w:p w14:paraId="64C20D00" w14:textId="77777777" w:rsidR="0061403F" w:rsidRPr="00FD6D13" w:rsidRDefault="003F32FE" w:rsidP="00CD2940">
            <w:pPr>
              <w:jc w:val="center"/>
              <w:rPr>
                <w:rFonts w:cs="Arial"/>
              </w:rPr>
            </w:pPr>
            <w:r w:rsidRPr="00FD6D13">
              <w:rPr>
                <w:rFonts w:cs="Arial"/>
              </w:rPr>
              <w:t>7</w:t>
            </w:r>
          </w:p>
        </w:tc>
        <w:tc>
          <w:tcPr>
            <w:tcW w:w="514" w:type="pct"/>
            <w:vAlign w:val="center"/>
          </w:tcPr>
          <w:p w14:paraId="0379A56D" w14:textId="77777777" w:rsidR="0061403F" w:rsidRPr="004F5F28" w:rsidRDefault="00C149D9" w:rsidP="00CD2940">
            <w:pPr>
              <w:jc w:val="center"/>
              <w:rPr>
                <w:rFonts w:cs="Arial"/>
              </w:rPr>
            </w:pPr>
            <w:r w:rsidRPr="004F5F28">
              <w:rPr>
                <w:rFonts w:cs="Arial"/>
              </w:rPr>
              <w:t>6</w:t>
            </w:r>
          </w:p>
        </w:tc>
        <w:tc>
          <w:tcPr>
            <w:tcW w:w="817" w:type="pct"/>
            <w:vAlign w:val="center"/>
          </w:tcPr>
          <w:p w14:paraId="6CCBF3B4" w14:textId="77777777" w:rsidR="0061403F" w:rsidRPr="0091331F" w:rsidRDefault="00C13AF2" w:rsidP="00CD2940">
            <w:pPr>
              <w:jc w:val="center"/>
              <w:rPr>
                <w:rFonts w:cs="Arial"/>
              </w:rPr>
            </w:pPr>
            <w:r w:rsidRPr="0091331F">
              <w:rPr>
                <w:rFonts w:cs="Arial"/>
              </w:rPr>
              <w:t>Bis zu 1</w:t>
            </w:r>
          </w:p>
        </w:tc>
        <w:tc>
          <w:tcPr>
            <w:tcW w:w="3115" w:type="pct"/>
            <w:vAlign w:val="center"/>
          </w:tcPr>
          <w:p w14:paraId="67512791" w14:textId="77777777" w:rsidR="0061403F" w:rsidRPr="0091331F" w:rsidRDefault="0061403F" w:rsidP="00CD2940">
            <w:pPr>
              <w:jc w:val="center"/>
              <w:rPr>
                <w:rFonts w:cs="Arial"/>
              </w:rPr>
            </w:pPr>
          </w:p>
        </w:tc>
      </w:tr>
      <w:tr w:rsidR="0061403F" w:rsidRPr="00FD6D13" w14:paraId="172A85B7" w14:textId="77777777" w:rsidTr="004F5F28">
        <w:trPr>
          <w:cantSplit/>
          <w:trHeight w:val="665"/>
          <w:tblCellSpacing w:w="15" w:type="dxa"/>
        </w:trPr>
        <w:tc>
          <w:tcPr>
            <w:tcW w:w="474" w:type="pct"/>
            <w:vAlign w:val="center"/>
            <w:hideMark/>
          </w:tcPr>
          <w:p w14:paraId="3ADD349B" w14:textId="77777777" w:rsidR="0061403F" w:rsidRPr="00FD6D13" w:rsidRDefault="005729F6" w:rsidP="00CD2940">
            <w:pPr>
              <w:jc w:val="center"/>
              <w:rPr>
                <w:rFonts w:cs="Arial"/>
              </w:rPr>
            </w:pPr>
            <w:r w:rsidRPr="00FD6D13">
              <w:rPr>
                <w:rFonts w:cs="Arial"/>
              </w:rPr>
              <w:t>8</w:t>
            </w:r>
          </w:p>
        </w:tc>
        <w:tc>
          <w:tcPr>
            <w:tcW w:w="514" w:type="pct"/>
            <w:vAlign w:val="center"/>
          </w:tcPr>
          <w:p w14:paraId="533804BC" w14:textId="77777777" w:rsidR="0061403F" w:rsidRPr="004F5F28" w:rsidRDefault="00C149D9" w:rsidP="00CD2940">
            <w:pPr>
              <w:jc w:val="center"/>
              <w:rPr>
                <w:rFonts w:cs="Arial"/>
              </w:rPr>
            </w:pPr>
            <w:r w:rsidRPr="004F5F28">
              <w:rPr>
                <w:rFonts w:cs="Arial"/>
              </w:rPr>
              <w:t>5</w:t>
            </w:r>
          </w:p>
        </w:tc>
        <w:tc>
          <w:tcPr>
            <w:tcW w:w="817" w:type="pct"/>
            <w:vAlign w:val="center"/>
          </w:tcPr>
          <w:p w14:paraId="271A85C0" w14:textId="77777777" w:rsidR="0061403F" w:rsidRPr="004F5F28" w:rsidRDefault="00265F4B" w:rsidP="00CD2940">
            <w:pPr>
              <w:jc w:val="center"/>
              <w:rPr>
                <w:rFonts w:cs="Arial"/>
              </w:rPr>
            </w:pPr>
            <w:r>
              <w:rPr>
                <w:rFonts w:cs="Arial"/>
              </w:rPr>
              <w:t>1</w:t>
            </w:r>
          </w:p>
        </w:tc>
        <w:tc>
          <w:tcPr>
            <w:tcW w:w="3115" w:type="pct"/>
            <w:vAlign w:val="center"/>
          </w:tcPr>
          <w:p w14:paraId="3F89EE57" w14:textId="77777777" w:rsidR="004F5F28" w:rsidRPr="004F5F28" w:rsidRDefault="00C149D9" w:rsidP="00CD2940">
            <w:pPr>
              <w:jc w:val="center"/>
              <w:rPr>
                <w:sz w:val="16"/>
                <w:szCs w:val="16"/>
              </w:rPr>
            </w:pPr>
            <w:r w:rsidRPr="004F5F28">
              <w:rPr>
                <w:sz w:val="16"/>
                <w:szCs w:val="16"/>
              </w:rPr>
              <w:t>Ergänzend in 8.2: Lernstandserhebung</w:t>
            </w:r>
          </w:p>
          <w:p w14:paraId="29896669" w14:textId="0C485F69" w:rsidR="0061403F" w:rsidRPr="004F5F28" w:rsidRDefault="00704355" w:rsidP="00DF62CA">
            <w:pPr>
              <w:jc w:val="center"/>
              <w:rPr>
                <w:rFonts w:cs="Arial"/>
                <w:sz w:val="16"/>
                <w:szCs w:val="16"/>
              </w:rPr>
            </w:pPr>
            <w:hyperlink r:id="rId24" w:history="1">
              <w:r w:rsidR="004F5F28" w:rsidRPr="003C596E">
                <w:rPr>
                  <w:rStyle w:val="Hyperlink"/>
                  <w:sz w:val="16"/>
                  <w:szCs w:val="16"/>
                </w:rPr>
                <w:t>https://www.schulentwicklung.nrw.de/e/lernstand8/allgemeine-informationen/index.html</w:t>
              </w:r>
            </w:hyperlink>
            <w:r w:rsidR="004F5F28" w:rsidRPr="004F5F28">
              <w:rPr>
                <w:sz w:val="16"/>
                <w:szCs w:val="16"/>
              </w:rPr>
              <w:t xml:space="preserve">, </w:t>
            </w:r>
            <w:r w:rsidR="00632DAD">
              <w:rPr>
                <w:sz w:val="16"/>
                <w:szCs w:val="16"/>
              </w:rPr>
              <w:t>(</w:t>
            </w:r>
            <w:r w:rsidR="004F5F28" w:rsidRPr="004F5F28">
              <w:rPr>
                <w:sz w:val="16"/>
                <w:szCs w:val="16"/>
              </w:rPr>
              <w:t xml:space="preserve">Datum des letzten Zugriffs: </w:t>
            </w:r>
            <w:r w:rsidR="00DF62CA" w:rsidRPr="00DF62CA">
              <w:rPr>
                <w:sz w:val="16"/>
                <w:szCs w:val="16"/>
              </w:rPr>
              <w:t>13.06.</w:t>
            </w:r>
            <w:r w:rsidR="004F5F28" w:rsidRPr="004F5F28">
              <w:rPr>
                <w:sz w:val="16"/>
                <w:szCs w:val="16"/>
              </w:rPr>
              <w:t>2022</w:t>
            </w:r>
            <w:r w:rsidR="00632DAD">
              <w:rPr>
                <w:sz w:val="16"/>
                <w:szCs w:val="16"/>
              </w:rPr>
              <w:t>)</w:t>
            </w:r>
          </w:p>
        </w:tc>
      </w:tr>
      <w:tr w:rsidR="005729F6" w:rsidRPr="00FD6D13" w14:paraId="59668D74" w14:textId="77777777" w:rsidTr="004F5F28">
        <w:trPr>
          <w:cantSplit/>
          <w:trHeight w:val="665"/>
          <w:tblCellSpacing w:w="15" w:type="dxa"/>
        </w:trPr>
        <w:tc>
          <w:tcPr>
            <w:tcW w:w="474" w:type="pct"/>
            <w:vAlign w:val="center"/>
          </w:tcPr>
          <w:p w14:paraId="55588077" w14:textId="77777777" w:rsidR="005729F6" w:rsidRPr="00FD6D13" w:rsidRDefault="005729F6" w:rsidP="00CD2940">
            <w:pPr>
              <w:jc w:val="center"/>
              <w:rPr>
                <w:rFonts w:cs="Arial"/>
              </w:rPr>
            </w:pPr>
            <w:r w:rsidRPr="00FD6D13">
              <w:rPr>
                <w:rFonts w:cs="Arial"/>
              </w:rPr>
              <w:t>9</w:t>
            </w:r>
          </w:p>
        </w:tc>
        <w:tc>
          <w:tcPr>
            <w:tcW w:w="514" w:type="pct"/>
            <w:vAlign w:val="center"/>
          </w:tcPr>
          <w:p w14:paraId="3F453DE8" w14:textId="2D53B108" w:rsidR="005729F6" w:rsidRPr="004F5F28" w:rsidRDefault="00C149D9" w:rsidP="00CD2940">
            <w:pPr>
              <w:jc w:val="center"/>
              <w:rPr>
                <w:rFonts w:cs="Arial"/>
              </w:rPr>
            </w:pPr>
            <w:r w:rsidRPr="004F5F28">
              <w:rPr>
                <w:rFonts w:cs="Arial"/>
              </w:rPr>
              <w:t>4</w:t>
            </w:r>
            <w:r w:rsidR="00632DAD">
              <w:rPr>
                <w:rFonts w:cs="Arial"/>
              </w:rPr>
              <w:t>-5</w:t>
            </w:r>
          </w:p>
        </w:tc>
        <w:tc>
          <w:tcPr>
            <w:tcW w:w="817" w:type="pct"/>
            <w:vAlign w:val="center"/>
          </w:tcPr>
          <w:p w14:paraId="5E64BD9A" w14:textId="77777777" w:rsidR="005729F6" w:rsidRPr="004F5F28" w:rsidRDefault="00963C9C" w:rsidP="00CD2940">
            <w:pPr>
              <w:jc w:val="center"/>
              <w:rPr>
                <w:rFonts w:cs="Arial"/>
              </w:rPr>
            </w:pPr>
            <w:r w:rsidRPr="004F5F28">
              <w:rPr>
                <w:rFonts w:cs="Arial"/>
              </w:rPr>
              <w:t>1-</w:t>
            </w:r>
            <w:r w:rsidR="00C149D9" w:rsidRPr="004F5F28">
              <w:rPr>
                <w:rFonts w:cs="Arial"/>
              </w:rPr>
              <w:t>2</w:t>
            </w:r>
          </w:p>
        </w:tc>
        <w:tc>
          <w:tcPr>
            <w:tcW w:w="3115" w:type="pct"/>
          </w:tcPr>
          <w:p w14:paraId="59CAB25B" w14:textId="305482A6" w:rsidR="00265F4B" w:rsidRPr="00265F4B" w:rsidRDefault="0081391D" w:rsidP="00CD2940">
            <w:pPr>
              <w:spacing w:after="0"/>
              <w:jc w:val="center"/>
              <w:rPr>
                <w:rFonts w:eastAsia="Times New Roman" w:cs="Arial"/>
                <w:sz w:val="16"/>
                <w:szCs w:val="16"/>
                <w:lang w:eastAsia="de-DE"/>
              </w:rPr>
            </w:pPr>
            <w:r>
              <w:rPr>
                <w:rFonts w:eastAsia="Times New Roman" w:cs="Arial"/>
                <w:sz w:val="16"/>
                <w:szCs w:val="16"/>
                <w:lang w:eastAsia="de-DE"/>
              </w:rPr>
              <w:t>Die Fachkonferenz einigt sich auf 4 Klassenarbeiten.</w:t>
            </w:r>
            <w:r w:rsidR="00A95896">
              <w:rPr>
                <w:rFonts w:eastAsia="Times New Roman" w:cs="Arial"/>
                <w:sz w:val="16"/>
                <w:szCs w:val="16"/>
                <w:lang w:eastAsia="de-DE"/>
              </w:rPr>
              <w:t xml:space="preserve"> </w:t>
            </w:r>
            <w:r w:rsidR="00265F4B" w:rsidRPr="00265F4B">
              <w:rPr>
                <w:rFonts w:eastAsia="Times New Roman" w:cs="Arial"/>
                <w:sz w:val="16"/>
                <w:szCs w:val="16"/>
                <w:lang w:eastAsia="de-DE"/>
              </w:rPr>
              <w:t>Im 1. Halbjahr werden einstündige, im 2. Halbjahr zweistündige Klassenarbeiten geschrieben.</w:t>
            </w:r>
          </w:p>
          <w:p w14:paraId="50293F19" w14:textId="77777777" w:rsidR="005729F6" w:rsidRPr="004F5F28" w:rsidRDefault="005729F6" w:rsidP="00CD2940">
            <w:pPr>
              <w:jc w:val="center"/>
              <w:rPr>
                <w:rFonts w:cs="Arial"/>
                <w:sz w:val="16"/>
                <w:szCs w:val="16"/>
              </w:rPr>
            </w:pPr>
          </w:p>
        </w:tc>
      </w:tr>
      <w:tr w:rsidR="005729F6" w:rsidRPr="00FD6D13" w14:paraId="0E03E08B" w14:textId="77777777" w:rsidTr="004F5F28">
        <w:trPr>
          <w:cantSplit/>
          <w:trHeight w:val="665"/>
          <w:tblCellSpacing w:w="15" w:type="dxa"/>
        </w:trPr>
        <w:tc>
          <w:tcPr>
            <w:tcW w:w="474" w:type="pct"/>
            <w:vAlign w:val="center"/>
          </w:tcPr>
          <w:p w14:paraId="4E4D8025" w14:textId="77777777" w:rsidR="005729F6" w:rsidRPr="00FD6D13" w:rsidRDefault="005729F6" w:rsidP="00CD2940">
            <w:pPr>
              <w:jc w:val="center"/>
              <w:rPr>
                <w:rFonts w:cs="Arial"/>
              </w:rPr>
            </w:pPr>
            <w:r w:rsidRPr="00FD6D13">
              <w:rPr>
                <w:rFonts w:cs="Arial"/>
              </w:rPr>
              <w:lastRenderedPageBreak/>
              <w:t>10</w:t>
            </w:r>
          </w:p>
        </w:tc>
        <w:tc>
          <w:tcPr>
            <w:tcW w:w="514" w:type="pct"/>
            <w:vAlign w:val="center"/>
          </w:tcPr>
          <w:p w14:paraId="0E39DF97" w14:textId="7EBB5792" w:rsidR="005729F6" w:rsidRPr="004F5F28" w:rsidRDefault="00C149D9" w:rsidP="00CD2940">
            <w:pPr>
              <w:jc w:val="center"/>
              <w:rPr>
                <w:rFonts w:cs="Arial"/>
              </w:rPr>
            </w:pPr>
            <w:r w:rsidRPr="004F5F28">
              <w:rPr>
                <w:rFonts w:cs="Arial"/>
              </w:rPr>
              <w:t>4</w:t>
            </w:r>
            <w:r w:rsidR="00632DAD">
              <w:rPr>
                <w:rFonts w:cs="Arial"/>
              </w:rPr>
              <w:t>-5</w:t>
            </w:r>
          </w:p>
        </w:tc>
        <w:tc>
          <w:tcPr>
            <w:tcW w:w="817" w:type="pct"/>
            <w:vAlign w:val="center"/>
          </w:tcPr>
          <w:p w14:paraId="5D4356A8" w14:textId="741B69CE" w:rsidR="005729F6" w:rsidRPr="004F5F28" w:rsidRDefault="00632DAD" w:rsidP="00CD2940">
            <w:pPr>
              <w:jc w:val="center"/>
              <w:rPr>
                <w:rFonts w:cs="Arial"/>
              </w:rPr>
            </w:pPr>
            <w:r>
              <w:rPr>
                <w:rFonts w:cs="Arial"/>
              </w:rPr>
              <w:t>1-</w:t>
            </w:r>
            <w:r w:rsidR="00C149D9" w:rsidRPr="004F5F28">
              <w:rPr>
                <w:rFonts w:cs="Arial"/>
              </w:rPr>
              <w:t>2</w:t>
            </w:r>
          </w:p>
        </w:tc>
        <w:tc>
          <w:tcPr>
            <w:tcW w:w="3115" w:type="pct"/>
          </w:tcPr>
          <w:p w14:paraId="7B604AB6" w14:textId="04FB4C1F" w:rsidR="00265F4B" w:rsidRDefault="0081391D" w:rsidP="00CD2940">
            <w:pPr>
              <w:jc w:val="center"/>
              <w:rPr>
                <w:sz w:val="16"/>
                <w:szCs w:val="16"/>
              </w:rPr>
            </w:pPr>
            <w:r>
              <w:rPr>
                <w:sz w:val="16"/>
                <w:szCs w:val="16"/>
              </w:rPr>
              <w:t xml:space="preserve">Die Fachkonferenz einigt sich auf 4 Klassenarbeiten. </w:t>
            </w:r>
            <w:r w:rsidR="00265F4B">
              <w:rPr>
                <w:sz w:val="16"/>
                <w:szCs w:val="16"/>
              </w:rPr>
              <w:t xml:space="preserve">Alle Klassenarbeiten sind zweistündig. </w:t>
            </w:r>
          </w:p>
          <w:p w14:paraId="381F2699" w14:textId="77777777" w:rsidR="005729F6" w:rsidRPr="004F5F28" w:rsidRDefault="00C149D9" w:rsidP="00CD2940">
            <w:pPr>
              <w:jc w:val="center"/>
              <w:rPr>
                <w:sz w:val="16"/>
                <w:szCs w:val="16"/>
                <w:vertAlign w:val="superscript"/>
              </w:rPr>
            </w:pPr>
            <w:r w:rsidRPr="004F5F28">
              <w:rPr>
                <w:sz w:val="16"/>
                <w:szCs w:val="16"/>
              </w:rPr>
              <w:t>Verpflichtend</w:t>
            </w:r>
            <w:r w:rsidRPr="004F5F28">
              <w:rPr>
                <w:rFonts w:cs="Arial"/>
                <w:sz w:val="16"/>
                <w:szCs w:val="16"/>
              </w:rPr>
              <w:t xml:space="preserve">: </w:t>
            </w:r>
            <w:r w:rsidRPr="004F5F28">
              <w:rPr>
                <w:sz w:val="16"/>
                <w:szCs w:val="16"/>
              </w:rPr>
              <w:t>mündliche Kommunikationsprüfung ersetzt eine schriftliche Klassenarbeit, bestehend aus einem monologischen und einem dialogischen Teil (gleichgewichtig)</w:t>
            </w:r>
          </w:p>
          <w:p w14:paraId="1E188670" w14:textId="77777777" w:rsidR="001174C1" w:rsidRPr="004F5F28" w:rsidRDefault="001174C1" w:rsidP="00CD2940">
            <w:pPr>
              <w:jc w:val="center"/>
              <w:rPr>
                <w:sz w:val="16"/>
                <w:szCs w:val="16"/>
              </w:rPr>
            </w:pPr>
            <w:proofErr w:type="spellStart"/>
            <w:r w:rsidRPr="004F5F28">
              <w:rPr>
                <w:sz w:val="16"/>
                <w:szCs w:val="16"/>
              </w:rPr>
              <w:t>Fachschaftsinterne</w:t>
            </w:r>
            <w:proofErr w:type="spellEnd"/>
            <w:r w:rsidRPr="004F5F28">
              <w:rPr>
                <w:sz w:val="16"/>
                <w:szCs w:val="16"/>
              </w:rPr>
              <w:t xml:space="preserve"> Festlegung auf 1. Halbjahr</w:t>
            </w:r>
          </w:p>
          <w:p w14:paraId="2DEA3BC6" w14:textId="365F47F1" w:rsidR="00C149D9" w:rsidRPr="004F5F28" w:rsidRDefault="00C149D9" w:rsidP="00CD2940">
            <w:pPr>
              <w:jc w:val="center"/>
              <w:rPr>
                <w:rFonts w:cs="Arial"/>
                <w:sz w:val="16"/>
                <w:szCs w:val="16"/>
              </w:rPr>
            </w:pPr>
            <w:r w:rsidRPr="004F5F28">
              <w:rPr>
                <w:sz w:val="16"/>
                <w:szCs w:val="16"/>
              </w:rPr>
              <w:t>Ergänzend in 10.2: ZP 10</w:t>
            </w:r>
            <w:r w:rsidRPr="004F5F28">
              <w:rPr>
                <w:rFonts w:cs="Arial"/>
                <w:sz w:val="16"/>
                <w:szCs w:val="16"/>
              </w:rPr>
              <w:t xml:space="preserve"> </w:t>
            </w:r>
            <w:r w:rsidRPr="004F5F28">
              <w:rPr>
                <w:sz w:val="16"/>
                <w:szCs w:val="16"/>
              </w:rPr>
              <w:t>(vgl. jährlich wechselnde Vorgaben unter standardsicherung.nrw.de</w:t>
            </w:r>
            <w:r w:rsidR="004F5F28">
              <w:rPr>
                <w:sz w:val="16"/>
                <w:szCs w:val="16"/>
              </w:rPr>
              <w:t xml:space="preserve">: </w:t>
            </w:r>
            <w:hyperlink r:id="rId25" w:history="1">
              <w:r w:rsidR="004F5F28" w:rsidRPr="003C596E">
                <w:rPr>
                  <w:rStyle w:val="Hyperlink"/>
                  <w:sz w:val="16"/>
                  <w:szCs w:val="16"/>
                </w:rPr>
                <w:t>https://www.standardsicherung.schulministerium.nrw.de/cms/zentrale-pruefungen-10/uebersicht/uebersicht-zp-10.php</w:t>
              </w:r>
            </w:hyperlink>
            <w:r w:rsidR="004F5F28" w:rsidRPr="004F5F28">
              <w:rPr>
                <w:sz w:val="16"/>
                <w:szCs w:val="16"/>
              </w:rPr>
              <w:t xml:space="preserve">, </w:t>
            </w:r>
            <w:r w:rsidR="00632DAD">
              <w:rPr>
                <w:sz w:val="16"/>
                <w:szCs w:val="16"/>
              </w:rPr>
              <w:t>(</w:t>
            </w:r>
            <w:r w:rsidR="004F5F28" w:rsidRPr="004F5F28">
              <w:rPr>
                <w:sz w:val="16"/>
                <w:szCs w:val="16"/>
              </w:rPr>
              <w:t xml:space="preserve">Datum des letzten Zugriffs: </w:t>
            </w:r>
            <w:r w:rsidR="00DF62CA" w:rsidRPr="00DF62CA">
              <w:rPr>
                <w:sz w:val="16"/>
                <w:szCs w:val="16"/>
              </w:rPr>
              <w:t>13.06.</w:t>
            </w:r>
            <w:r w:rsidR="004F5F28" w:rsidRPr="004F5F28">
              <w:rPr>
                <w:sz w:val="16"/>
                <w:szCs w:val="16"/>
              </w:rPr>
              <w:t>2022</w:t>
            </w:r>
            <w:r w:rsidR="00632DAD">
              <w:rPr>
                <w:sz w:val="16"/>
                <w:szCs w:val="16"/>
              </w:rPr>
              <w:t>)</w:t>
            </w:r>
          </w:p>
        </w:tc>
      </w:tr>
    </w:tbl>
    <w:p w14:paraId="45C9DE28" w14:textId="77777777" w:rsidR="0061403F" w:rsidRPr="00F20A2F" w:rsidRDefault="0061403F" w:rsidP="00CD2940">
      <w:pPr>
        <w:rPr>
          <w:rFonts w:cs="Arial"/>
        </w:rPr>
      </w:pPr>
    </w:p>
    <w:p w14:paraId="6C5C7E11" w14:textId="77777777" w:rsidR="00F20A2F" w:rsidRPr="00F20A2F" w:rsidRDefault="00F20A2F" w:rsidP="00CD2940">
      <w:pPr>
        <w:rPr>
          <w:rFonts w:cs="Arial"/>
        </w:rPr>
      </w:pPr>
    </w:p>
    <w:p w14:paraId="335D54B4" w14:textId="77777777" w:rsidR="00FA2BA7" w:rsidRPr="004F5F28" w:rsidRDefault="00FA2BA7" w:rsidP="00CD2940">
      <w:pPr>
        <w:rPr>
          <w:b/>
        </w:rPr>
      </w:pPr>
      <w:r w:rsidRPr="004F5F28">
        <w:rPr>
          <w:b/>
        </w:rPr>
        <w:t>Mündliche Prüfung anstelle einer Klassenarbeit</w:t>
      </w:r>
    </w:p>
    <w:p w14:paraId="1E87410E" w14:textId="77777777" w:rsidR="008E7004" w:rsidRPr="004F5F28" w:rsidRDefault="008E7004" w:rsidP="00CD2940">
      <w:r w:rsidRPr="004F5F28">
        <w:t xml:space="preserve">Umfassende Informationen des MSB zur konkreten Durchführung von mündlichen Prüfungen sowie Beispiele </w:t>
      </w:r>
      <w:r w:rsidR="0056641C">
        <w:t xml:space="preserve">für die Hauptschule </w:t>
      </w:r>
      <w:r w:rsidRPr="004F5F28">
        <w:t>können online eingesehen werden:</w:t>
      </w:r>
    </w:p>
    <w:p w14:paraId="01E3A886" w14:textId="1B5A1A50" w:rsidR="00BB5F17" w:rsidRDefault="00704355" w:rsidP="00CD2940">
      <w:hyperlink r:id="rId26" w:history="1">
        <w:r w:rsidR="008E7004" w:rsidRPr="004F5F28">
          <w:rPr>
            <w:rStyle w:val="Hyperlink"/>
            <w:rFonts w:cs="Arial"/>
          </w:rPr>
          <w:t>https://www.standardsicherung.schulministerium.nrw.de/cms/muendliche-kompetenzen-entwickeln-und-pruefen/angebot-sekundarstufe-i/</w:t>
        </w:r>
      </w:hyperlink>
      <w:r w:rsidR="00BB5F17">
        <w:rPr>
          <w:rStyle w:val="Hyperlink"/>
          <w:rFonts w:cs="Arial"/>
          <w:u w:val="none"/>
        </w:rPr>
        <w:t xml:space="preserve"> (</w:t>
      </w:r>
      <w:r w:rsidR="004F5F28" w:rsidRPr="004F5F28">
        <w:t xml:space="preserve">Datum des letzten Zugriffs: </w:t>
      </w:r>
      <w:r w:rsidR="00DF62CA">
        <w:rPr>
          <w:rFonts w:eastAsia="Times New Roman"/>
          <w:lang w:eastAsia="de-DE"/>
        </w:rPr>
        <w:t>13.06.</w:t>
      </w:r>
      <w:r w:rsidR="004F5F28" w:rsidRPr="004F5F28">
        <w:t>2022</w:t>
      </w:r>
      <w:r w:rsidR="00BB5F17">
        <w:t>).</w:t>
      </w:r>
    </w:p>
    <w:p w14:paraId="7419298F" w14:textId="3744E4CE" w:rsidR="00FA2BA7" w:rsidRPr="004F5F28" w:rsidRDefault="008E7004" w:rsidP="00BB5F17">
      <w:r w:rsidRPr="004F5F28">
        <w:rPr>
          <w:rStyle w:val="Hyperlink"/>
          <w:rFonts w:cs="Arial"/>
          <w:color w:val="auto"/>
          <w:u w:val="none"/>
        </w:rPr>
        <w:t>Auf dieser Basis hat die Fachschaft Englisch in Absprache mit der Schulleitung folgende Vereinbarungen getroffen:</w:t>
      </w:r>
    </w:p>
    <w:p w14:paraId="045C4BBD" w14:textId="77777777" w:rsidR="00FA2BA7" w:rsidRPr="004F5F28" w:rsidRDefault="00FA2BA7" w:rsidP="00CD2940">
      <w:r w:rsidRPr="004F5F28">
        <w:t>Die Prüfungen werden als Partnerprüfungen durchgeführt.</w:t>
      </w:r>
    </w:p>
    <w:p w14:paraId="63D23DA4" w14:textId="77777777" w:rsidR="00FA2BA7" w:rsidRDefault="00FA2BA7" w:rsidP="00CD2940">
      <w:r w:rsidRPr="004F5F28">
        <w:t xml:space="preserve">Die konkrete Prüfungsaufgabe erhalten die </w:t>
      </w:r>
      <w:r w:rsidR="005461F5">
        <w:t xml:space="preserve">Schülerinnen und Schüler </w:t>
      </w:r>
      <w:r w:rsidRPr="004F5F28">
        <w:t>unmittelbar vor Beginn der Vorbereitungszeit im Vorbereitun</w:t>
      </w:r>
      <w:r w:rsidR="008E7004" w:rsidRPr="004F5F28">
        <w:t>gsraum (Vorbereitungszeit: Kl. 5</w:t>
      </w:r>
      <w:r w:rsidRPr="004F5F28">
        <w:t xml:space="preserve"> ca. 10 Min., Kl. 10 ca. 15 Min.). Die Vorbereitung findet in Einzelarbeit statt</w:t>
      </w:r>
      <w:r w:rsidR="008E7004" w:rsidRPr="004F5F28">
        <w:t>.</w:t>
      </w:r>
      <w:r w:rsidRPr="004F5F28">
        <w:t xml:space="preserve"> </w:t>
      </w:r>
    </w:p>
    <w:p w14:paraId="1393AE53" w14:textId="77777777" w:rsidR="00922D4D" w:rsidRPr="004F5F28" w:rsidRDefault="00922D4D" w:rsidP="00CD2940">
      <w:r w:rsidRPr="00F3074C">
        <w:t>Die Leistungen werden von der Englischlehrkraft der Schüler</w:t>
      </w:r>
      <w:r w:rsidR="00C66743">
        <w:t>i</w:t>
      </w:r>
      <w:r w:rsidR="00991EA0">
        <w:t>nnen</w:t>
      </w:r>
      <w:r w:rsidRPr="00F3074C">
        <w:t xml:space="preserve"> </w:t>
      </w:r>
      <w:r w:rsidR="00C66743">
        <w:t xml:space="preserve">und Schüler </w:t>
      </w:r>
      <w:r w:rsidRPr="00F3074C">
        <w:t>beobachtet und dokumentiert.</w:t>
      </w:r>
      <w:r w:rsidR="005419F8" w:rsidRPr="00F3074C">
        <w:t xml:space="preserve"> Die Handreichungen empfehlen, zu zweit zu prüfen, besonders wenn es sich um erste Erfahrungen mit mündlichen Prüfungen handelt. Die </w:t>
      </w:r>
      <w:r w:rsidR="002E04BC">
        <w:t xml:space="preserve">Bewertung der </w:t>
      </w:r>
      <w:r w:rsidR="005419F8" w:rsidRPr="00F3074C">
        <w:t>in der mündlichen Prüfung erbrachte</w:t>
      </w:r>
      <w:r w:rsidR="002E04BC">
        <w:t>n</w:t>
      </w:r>
      <w:r w:rsidR="005419F8" w:rsidRPr="00F3074C">
        <w:t xml:space="preserve"> Leistung wird den Schüler</w:t>
      </w:r>
      <w:r w:rsidR="00991EA0">
        <w:t>*innen</w:t>
      </w:r>
      <w:r w:rsidR="005419F8" w:rsidRPr="00F3074C">
        <w:t xml:space="preserve"> durch Aushändigung des ausgefüllten Bewertungsrasters individuell zurückgemeldet.</w:t>
      </w:r>
    </w:p>
    <w:p w14:paraId="23934F4A" w14:textId="77777777" w:rsidR="00FA2BA7" w:rsidRPr="004F5F28" w:rsidRDefault="00FA2BA7" w:rsidP="00CD2940">
      <w:r w:rsidRPr="004F5F28">
        <w:rPr>
          <w:lang w:eastAsia="de-DE"/>
        </w:rPr>
        <w:t>Für die Bewertung und Bepunktung der Prüfu</w:t>
      </w:r>
      <w:r w:rsidRPr="004F5F28">
        <w:t>ngsleistungen in Kl. 10 wird das vom MSB bereit gestellte Bewertungsraster verwendet:</w:t>
      </w:r>
    </w:p>
    <w:p w14:paraId="65559901" w14:textId="7EE200A2" w:rsidR="00FA2BA7" w:rsidRPr="004F5F28" w:rsidRDefault="00704355" w:rsidP="00CD2940">
      <w:pPr>
        <w:rPr>
          <w:iCs/>
        </w:rPr>
      </w:pPr>
      <w:hyperlink r:id="rId27" w:history="1">
        <w:r w:rsidR="00FA2BA7" w:rsidRPr="004F5F28">
          <w:rPr>
            <w:rStyle w:val="Hyperlink"/>
            <w:rFonts w:cs="Arial"/>
            <w:iCs/>
          </w:rPr>
          <w:t>https://www.standardsicherung.schulministerium.nrw.de/cms/upload/angebote/muendliche_kompetenzen/docs/VVzAPO-SI_Anlage_55.</w:t>
        </w:r>
        <w:r w:rsidR="00FA2BA7" w:rsidRPr="00BB5F17">
          <w:rPr>
            <w:rStyle w:val="Hyperlink"/>
            <w:rFonts w:cs="Arial"/>
            <w:iCs/>
            <w:u w:val="none"/>
          </w:rPr>
          <w:t>pdf</w:t>
        </w:r>
      </w:hyperlink>
      <w:r w:rsidR="00BB5F17">
        <w:rPr>
          <w:rStyle w:val="Hyperlink"/>
          <w:rFonts w:cs="Arial"/>
          <w:iCs/>
          <w:u w:val="none"/>
        </w:rPr>
        <w:t xml:space="preserve"> (</w:t>
      </w:r>
      <w:r w:rsidR="004F5F28" w:rsidRPr="00BB5F17">
        <w:t>Datum</w:t>
      </w:r>
      <w:r w:rsidR="004F5F28" w:rsidRPr="004F5F28">
        <w:t xml:space="preserve"> des letzten Zugriffs: </w:t>
      </w:r>
      <w:r w:rsidR="00DF62CA">
        <w:rPr>
          <w:rFonts w:eastAsia="Times New Roman"/>
          <w:lang w:eastAsia="de-DE"/>
        </w:rPr>
        <w:t>13.06.</w:t>
      </w:r>
      <w:r w:rsidR="004F5F28" w:rsidRPr="004F5F28">
        <w:t>2022</w:t>
      </w:r>
      <w:r w:rsidR="00BB5F17">
        <w:t>)</w:t>
      </w:r>
      <w:r w:rsidR="004F5F28">
        <w:t>.</w:t>
      </w:r>
    </w:p>
    <w:p w14:paraId="1FDBB460" w14:textId="77777777" w:rsidR="00FA2BA7" w:rsidRDefault="00FA2BA7" w:rsidP="00CD2940">
      <w:r w:rsidRPr="004F5F28">
        <w:t xml:space="preserve">Für die Bewertung und Bepunktung der Prüfungsleistungen in </w:t>
      </w:r>
      <w:r w:rsidR="008E7004" w:rsidRPr="004F5F28">
        <w:t xml:space="preserve">den anderen Jahrgangsstufen </w:t>
      </w:r>
      <w:r w:rsidRPr="004F5F28">
        <w:t>hat die Fachschaft ein eigenes, analoges Bewertungsraster erstellt, in dem zum einen die inhaltliche Leistung einen geringeren Stellenwert einnimmt und zum anderen die Punktstufenbeschreibungen dem vergleichsweise niedrigen Sprachniveau der Schülerinnen und Schüler angemessen formuliert sind.</w:t>
      </w:r>
    </w:p>
    <w:p w14:paraId="4AA387C3" w14:textId="77777777" w:rsidR="00D13A6C" w:rsidRPr="004F5F28" w:rsidRDefault="00D13A6C" w:rsidP="00CD2940">
      <w:pPr>
        <w:rPr>
          <w:rFonts w:cs="Arial"/>
        </w:rPr>
      </w:pPr>
    </w:p>
    <w:p w14:paraId="7E9C2937" w14:textId="77777777" w:rsidR="0061403F" w:rsidRPr="009B526A" w:rsidRDefault="0061403F" w:rsidP="00CD2940">
      <w:pPr>
        <w:pStyle w:val="berschrift4"/>
        <w:spacing w:before="0" w:after="200"/>
        <w:rPr>
          <w:rFonts w:cs="Arial"/>
          <w:i w:val="0"/>
        </w:rPr>
      </w:pPr>
      <w:r w:rsidRPr="009B526A">
        <w:rPr>
          <w:rFonts w:cs="Arial"/>
          <w:i w:val="0"/>
        </w:rPr>
        <w:lastRenderedPageBreak/>
        <w:t xml:space="preserve">II. Beurteilungsbereich „Sonstige Leistungen“: </w:t>
      </w:r>
    </w:p>
    <w:p w14:paraId="47E619F7" w14:textId="77777777" w:rsidR="007D595A" w:rsidRPr="00DD4226" w:rsidRDefault="007D595A" w:rsidP="00CD2940">
      <w:r w:rsidRPr="003E5127">
        <w:t>Im Bereich „Sonstige Leistungen im Unterricht“ werden alle übrigen mündlichen, schriftlichen und praktischen Leistungen erfasst, die im Zusammenhang mit dem Unterricht erbracht werden.</w:t>
      </w:r>
      <w:r w:rsidR="00B84880">
        <w:t xml:space="preserve"> </w:t>
      </w:r>
      <w:r w:rsidRPr="003E5127">
        <w:t xml:space="preserve">Dies </w:t>
      </w:r>
      <w:r w:rsidRPr="00DD4226">
        <w:t xml:space="preserve">geschieht </w:t>
      </w:r>
      <w:r w:rsidR="006436C7" w:rsidRPr="00DD4226">
        <w:t xml:space="preserve">sowohl </w:t>
      </w:r>
      <w:r w:rsidRPr="00DD4226">
        <w:t>durch systematische und kontinuierliche Beobachtung der Kompetenzentwicklung und des Kompetenzstandes im Unterrichtsgespräch, in Präsentationen, Rollenspielen etc. sowie in Gruppen- oder Partnerarbeit</w:t>
      </w:r>
      <w:r w:rsidR="006436C7" w:rsidRPr="00DD4226">
        <w:t xml:space="preserve"> als auch durch punktuelle Überprüfungen. Zum Bereich „sonstige Leistungen“ gehören z.B.:</w:t>
      </w:r>
    </w:p>
    <w:p w14:paraId="617F03A7" w14:textId="77777777" w:rsidR="007D595A" w:rsidRPr="00DD4226" w:rsidRDefault="007D595A" w:rsidP="00CD2940">
      <w:pPr>
        <w:numPr>
          <w:ilvl w:val="0"/>
          <w:numId w:val="37"/>
        </w:numPr>
        <w:tabs>
          <w:tab w:val="left" w:pos="2160"/>
        </w:tabs>
        <w:suppressAutoHyphens/>
        <w:spacing w:after="120"/>
      </w:pPr>
      <w:r w:rsidRPr="00DD4226">
        <w:t>Beiträge zum Unterricht in Plenumsphasen sowie im Rahmen sonstiger Arbeitsprozesse (u.a. in den Unterricht eingebrachte Haus</w:t>
      </w:r>
      <w:r w:rsidR="006436C7" w:rsidRPr="00DD4226">
        <w:t>aufgaben</w:t>
      </w:r>
      <w:r w:rsidRPr="00DD4226">
        <w:t>, Recherchen, Gruppenarbeit, Ergebnispräsentationen, Rollenspiele),</w:t>
      </w:r>
    </w:p>
    <w:p w14:paraId="60BBFF39" w14:textId="77777777" w:rsidR="007D595A" w:rsidRDefault="007D595A" w:rsidP="00CD2940">
      <w:pPr>
        <w:numPr>
          <w:ilvl w:val="0"/>
          <w:numId w:val="37"/>
        </w:numPr>
        <w:tabs>
          <w:tab w:val="left" w:pos="2160"/>
        </w:tabs>
        <w:suppressAutoHyphens/>
        <w:spacing w:after="120"/>
      </w:pPr>
      <w:r w:rsidRPr="003E5127">
        <w:t>punktuelle Überprüfungen einzelner Kompetenzen in fest umrissenen Bereichen des Faches (u.a. kurze schriftliche Übungen, inklusive Wortschatz- und Grammatik</w:t>
      </w:r>
      <w:r w:rsidR="00380F30">
        <w:t>überprüfung</w:t>
      </w:r>
      <w:r w:rsidRPr="003E5127">
        <w:t>, mündliche Kurzpräsentationen)</w:t>
      </w:r>
      <w:r>
        <w:t>,</w:t>
      </w:r>
    </w:p>
    <w:p w14:paraId="273B1A94" w14:textId="77777777" w:rsidR="007D595A" w:rsidRPr="003E5127" w:rsidRDefault="007D595A" w:rsidP="00CD2940">
      <w:pPr>
        <w:numPr>
          <w:ilvl w:val="0"/>
          <w:numId w:val="37"/>
        </w:numPr>
        <w:tabs>
          <w:tab w:val="left" w:pos="2160"/>
        </w:tabs>
        <w:suppressAutoHyphens/>
        <w:rPr>
          <w:u w:val="single"/>
        </w:rPr>
      </w:pPr>
      <w:r w:rsidRPr="003E5127">
        <w:t>längerfristig gestellte Aufgaben, die von den Schüler</w:t>
      </w:r>
      <w:r w:rsidR="0001618D">
        <w:t>innen und Schülern</w:t>
      </w:r>
      <w:r w:rsidRPr="003E5127">
        <w:t xml:space="preserve"> einzeln oder in der Gruppe mit einem hohen Anteil an Selbstständigkeit bearbeitet werden (u.a. Präsentationen/Referate, Portfolios, Dossiers einzelner </w:t>
      </w:r>
      <w:r w:rsidR="0001618D">
        <w:t>Schülerinnen und Schüler</w:t>
      </w:r>
      <w:r w:rsidRPr="003E5127">
        <w:t xml:space="preserve"> bzw. Schülergruppen, angebunden an das jeweilige Unterrichtsvorhaben)</w:t>
      </w:r>
      <w:r>
        <w:t>.</w:t>
      </w:r>
    </w:p>
    <w:p w14:paraId="217776AF" w14:textId="77777777" w:rsidR="007D595A" w:rsidRPr="003E5127" w:rsidRDefault="007D595A" w:rsidP="00CD2940">
      <w:r>
        <w:t>Außer</w:t>
      </w:r>
      <w:r w:rsidRPr="003E5127">
        <w:t xml:space="preserve"> den </w:t>
      </w:r>
      <w:r>
        <w:t>im KLP (Kap. 3) genannten</w:t>
      </w:r>
      <w:r w:rsidRPr="003E5127">
        <w:t xml:space="preserve"> Kriterien zur Bewer</w:t>
      </w:r>
      <w:r>
        <w:t>tung des Beurteilungsbereichs „S</w:t>
      </w:r>
      <w:r w:rsidRPr="003E5127">
        <w:t>chriftlic</w:t>
      </w:r>
      <w:r>
        <w:t xml:space="preserve">he Arbeiten“ </w:t>
      </w:r>
      <w:r w:rsidRPr="003E5127">
        <w:t>kommen hierbei insbesondere auch solche Kriterien zum Tragen, die sich auf mündlichen Sprachgebrauch, Sprachlernkompetenz sowie auf das Arbeiten in Einzelarbeit und in der Gruppe beziehen:</w:t>
      </w:r>
    </w:p>
    <w:p w14:paraId="7F10E605" w14:textId="77777777" w:rsidR="007D595A" w:rsidRPr="003E5127" w:rsidRDefault="007D595A" w:rsidP="00CD2940">
      <w:pPr>
        <w:numPr>
          <w:ilvl w:val="0"/>
          <w:numId w:val="37"/>
        </w:numPr>
        <w:suppressAutoHyphens/>
        <w:spacing w:after="120"/>
      </w:pPr>
      <w:r w:rsidRPr="006A7FEF">
        <w:t xml:space="preserve">mündlicher Sprachgebrauch: </w:t>
      </w:r>
      <w:r w:rsidRPr="003E5127">
        <w:t>Präsentationsfähigkeit, Diskursfähigkeit, Flüssigkeit (</w:t>
      </w:r>
      <w:proofErr w:type="spellStart"/>
      <w:r w:rsidRPr="003E5127">
        <w:rPr>
          <w:i/>
          <w:iCs/>
        </w:rPr>
        <w:t>fluency</w:t>
      </w:r>
      <w:proofErr w:type="spellEnd"/>
      <w:r w:rsidRPr="003E5127">
        <w:t>) sowie Aussprache und Intonation</w:t>
      </w:r>
      <w:r>
        <w:t>,</w:t>
      </w:r>
    </w:p>
    <w:p w14:paraId="465554D6" w14:textId="77777777" w:rsidR="007D595A" w:rsidRPr="003E5127" w:rsidRDefault="007D595A" w:rsidP="00CD2940">
      <w:pPr>
        <w:numPr>
          <w:ilvl w:val="0"/>
          <w:numId w:val="37"/>
        </w:numPr>
        <w:suppressAutoHyphens/>
        <w:spacing w:after="120"/>
      </w:pPr>
      <w:r w:rsidRPr="006A7FEF">
        <w:t xml:space="preserve">Sprachlernkompetenz: </w:t>
      </w:r>
      <w:r w:rsidRPr="003E5127">
        <w:t>Dokumentationsfähigkeit bezogen auf Arbeitsprozesse und Arbeitsergebnisse (u.a. Portfolio-Arbeit), Selbst- und Fremdeinschätzung, Umgang mit Feedback</w:t>
      </w:r>
      <w:r>
        <w:t>,</w:t>
      </w:r>
    </w:p>
    <w:p w14:paraId="52A47BDE" w14:textId="77777777" w:rsidR="007D595A" w:rsidRDefault="007D595A" w:rsidP="00CD2940">
      <w:pPr>
        <w:numPr>
          <w:ilvl w:val="0"/>
          <w:numId w:val="37"/>
        </w:numPr>
        <w:suppressAutoHyphens/>
        <w:spacing w:after="120"/>
        <w:ind w:left="357" w:hanging="357"/>
      </w:pPr>
      <w:r w:rsidRPr="006A7FEF">
        <w:t xml:space="preserve">Arbeiten in Einzelarbeit bzw. in der Gruppe: </w:t>
      </w:r>
      <w:r w:rsidRPr="00D903E9">
        <w:t>Selbstständigkeit,</w:t>
      </w:r>
      <w:r>
        <w:t xml:space="preserve"> Kooperationsfähigkeit und Aufgabenbezug.</w:t>
      </w:r>
    </w:p>
    <w:p w14:paraId="0B30E398" w14:textId="77777777" w:rsidR="007D595A" w:rsidRPr="003E5127" w:rsidRDefault="007D595A" w:rsidP="00CD2940">
      <w:r w:rsidRPr="003E5127">
        <w:t>Die Fachschaft Englisch vereinbart darüber hinaus, grundsätzlich darauf zu achten, dass es hinreichend Lernsituationen gibt, die vom Druck punktueller Leistungsbewertung frei sind.</w:t>
      </w:r>
    </w:p>
    <w:p w14:paraId="6D97FFEE" w14:textId="77777777" w:rsidR="003417F2" w:rsidRPr="00FD6D13" w:rsidRDefault="003417F2" w:rsidP="00CD2940">
      <w:pPr>
        <w:rPr>
          <w:rFonts w:eastAsia="Times New Roman" w:cs="Arial"/>
          <w:lang w:eastAsia="de-DE"/>
        </w:rPr>
      </w:pPr>
    </w:p>
    <w:p w14:paraId="7B4232C3" w14:textId="77777777" w:rsidR="0061403F" w:rsidRPr="001D45A7" w:rsidRDefault="0061403F" w:rsidP="00CD2940">
      <w:pPr>
        <w:pStyle w:val="berschrift4"/>
        <w:spacing w:before="0" w:after="200"/>
        <w:rPr>
          <w:rFonts w:cs="Arial"/>
          <w:i w:val="0"/>
        </w:rPr>
      </w:pPr>
      <w:r w:rsidRPr="001D45A7">
        <w:rPr>
          <w:rFonts w:cs="Arial"/>
          <w:i w:val="0"/>
        </w:rPr>
        <w:t xml:space="preserve">III. </w:t>
      </w:r>
      <w:r w:rsidR="005A4E33">
        <w:rPr>
          <w:rFonts w:cs="Arial"/>
          <w:i w:val="0"/>
        </w:rPr>
        <w:t>Grundsätze der Benotung</w:t>
      </w:r>
    </w:p>
    <w:p w14:paraId="35A252DC" w14:textId="77777777" w:rsidR="007D595A" w:rsidRDefault="007D595A" w:rsidP="00CD2940">
      <w:pPr>
        <w:pStyle w:val="StandardII"/>
      </w:pPr>
      <w:r>
        <w:t>Die Benotung erfolgt auf der Grundlage der im KLP (Kap. 3) genannten Bewertungskriterien. Darüber hinaus gelten die unter I. und II. aufgeführten fachspezifischen Bewertungskriterien.</w:t>
      </w:r>
    </w:p>
    <w:p w14:paraId="2F518AAE" w14:textId="77777777" w:rsidR="007D595A" w:rsidRDefault="007D595A" w:rsidP="00CD2940">
      <w:r>
        <w:t xml:space="preserve">Laut Schulgesetz NRW (§ 48) werden bei der Leistungsbewertung die Beurteilungsbereiche „Schriftliche Arbeiten“ und „Sonstige Leistungen im Unterricht“ angemessen berücksichtigt. Die Fachkonferenz beschließt, dass bei der Bildung der Zeugnisnote die beiden Beurteilungsbereiche </w:t>
      </w:r>
      <w:r w:rsidR="00DA4702" w:rsidRPr="00E22919">
        <w:t>einen in etwa</w:t>
      </w:r>
      <w:r w:rsidRPr="00E22919">
        <w:t xml:space="preserve"> gleichen</w:t>
      </w:r>
      <w:r>
        <w:t xml:space="preserve"> Stellenwert besitzen.</w:t>
      </w:r>
    </w:p>
    <w:p w14:paraId="6641F6FF" w14:textId="77777777" w:rsidR="007D595A" w:rsidRDefault="00D34F66" w:rsidP="00CD2940">
      <w:r w:rsidRPr="004F5F28">
        <w:lastRenderedPageBreak/>
        <w:t>Die Fachschaft einigt sich auf einheitliche Bewertungs</w:t>
      </w:r>
      <w:r w:rsidR="005876AD" w:rsidRPr="004F5F28">
        <w:t>kriterien</w:t>
      </w:r>
      <w:r w:rsidRPr="004F5F28">
        <w:t xml:space="preserve">. So </w:t>
      </w:r>
      <w:r w:rsidR="00FA2BA7" w:rsidRPr="00FA2BA7">
        <w:t>gilt</w:t>
      </w:r>
      <w:r w:rsidR="009B4CB8">
        <w:t>,</w:t>
      </w:r>
      <w:r w:rsidR="007D595A" w:rsidRPr="004F5F28">
        <w:t xml:space="preserve"> dass eine Leistung als „ausreichend“ zu bewerten ist, wenn die Leistung zwar Mängel aufweist, aber im Ganzen den Anforderungen noch entspricht. In schriftlichen Arbeiten und mündlichen Kommunikationsprüfungen als Ersatz für eine Klassenarbeit ist dies in der Regel der Fall, wenn annähernd die Hälfte (ca. 45 %) der erreichbaren Gesamtpunktzahl erzielt worden ist. Die Intervalle für die oberen vier Notenstufen sollen annähernd gleich groß sein (Äquidistanz).</w:t>
      </w:r>
      <w:r w:rsidR="007D595A">
        <w:t xml:space="preserve"> </w:t>
      </w:r>
    </w:p>
    <w:p w14:paraId="0BAD80E9" w14:textId="77777777" w:rsidR="007D595A" w:rsidRPr="00B97C49" w:rsidRDefault="007D595A" w:rsidP="00CD2940">
      <w:r>
        <w:t>Die Bewertungs</w:t>
      </w:r>
      <w:r w:rsidRPr="00B97C49">
        <w:t xml:space="preserve">kriterien </w:t>
      </w:r>
      <w:r>
        <w:t>und Benotungsgrundsätze werden den Schüler</w:t>
      </w:r>
      <w:r w:rsidR="004B3A12">
        <w:t>innen</w:t>
      </w:r>
      <w:r w:rsidR="00C66743">
        <w:t xml:space="preserve"> und Schüler</w:t>
      </w:r>
      <w:r>
        <w:t xml:space="preserve"> zu Beginn </w:t>
      </w:r>
      <w:r w:rsidRPr="00B97C49">
        <w:t xml:space="preserve">des Schuljahres von der unterrichtenden Fachlehrkraft </w:t>
      </w:r>
      <w:r>
        <w:t xml:space="preserve">erläutert. </w:t>
      </w:r>
    </w:p>
    <w:p w14:paraId="1A37302E" w14:textId="77777777" w:rsidR="0061403F" w:rsidRPr="003417F2" w:rsidRDefault="0061403F" w:rsidP="00CD2940">
      <w:pPr>
        <w:rPr>
          <w:rFonts w:eastAsia="Times New Roman" w:cs="Arial"/>
          <w:lang w:eastAsia="de-DE"/>
        </w:rPr>
      </w:pPr>
    </w:p>
    <w:p w14:paraId="52401DC4" w14:textId="77777777" w:rsidR="0061403F" w:rsidRPr="00A12122" w:rsidRDefault="0070475E" w:rsidP="00CD2940">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14:paraId="00C2C5DE" w14:textId="77777777" w:rsidR="007D595A" w:rsidRPr="00313BE6" w:rsidRDefault="007D595A" w:rsidP="00CD2940">
      <w:r w:rsidRPr="00313BE6">
        <w:t xml:space="preserve">Eine Rückmeldung über die in Klassenarbeiten erbrachte Leistung erfolgt </w:t>
      </w:r>
      <w:r>
        <w:t>durch die</w:t>
      </w:r>
      <w:r w:rsidRPr="00313BE6">
        <w:t xml:space="preserve"> Randkorrektur </w:t>
      </w:r>
      <w:r w:rsidRPr="004F5F28">
        <w:t xml:space="preserve">und </w:t>
      </w:r>
      <w:r w:rsidR="00CC6A88" w:rsidRPr="004F5F28">
        <w:t>einen</w:t>
      </w:r>
      <w:r w:rsidR="00963B6D" w:rsidRPr="004F5F28">
        <w:t xml:space="preserve"> Erwartungshorizont</w:t>
      </w:r>
      <w:r w:rsidRPr="00FA2BA7">
        <w:t xml:space="preserve"> bzw. Hinweise zum Kompetenzstand sowie zu Möglichkeiten des weiteren Kompetenzerwerbs</w:t>
      </w:r>
      <w:r w:rsidRPr="00313BE6">
        <w:t xml:space="preserve">; nach Bedarf erfolgt ein individuelles Beratungsgespräch. </w:t>
      </w:r>
    </w:p>
    <w:p w14:paraId="4B2D8B12" w14:textId="77777777" w:rsidR="007D595A" w:rsidRPr="00313BE6" w:rsidRDefault="007D595A" w:rsidP="00CD2940">
      <w:r w:rsidRPr="00313BE6">
        <w:t xml:space="preserve">Über die Bewertung substantieller punktueller Leistungen aus dem Bereich „Sonstige Leistungen im Unterricht“ werden die </w:t>
      </w:r>
      <w:r w:rsidR="0001618D">
        <w:t>Schülerinnen und Schüler</w:t>
      </w:r>
      <w:r w:rsidRPr="00313BE6">
        <w:t xml:space="preserve"> in der Regel mündlich informiert, ggf. auf Nachfrage. Dabei wird ihnen erläutert, wie die jeweilige Bewertung zustande kommt. Schriftliche Übungen und sonstige Formen schriftlicher Leistungsüberprüfung werden schriftlich korrigiert und bewertet, und zwar so, dass aus Korrektur und Bewertung der betreffende Kompetenzstand hervorgeht; auch hier besteht die Möglichkeit mündlicher Erläuterung.</w:t>
      </w:r>
    </w:p>
    <w:p w14:paraId="2D3D1EF0" w14:textId="77777777" w:rsidR="007D595A" w:rsidRPr="00313BE6" w:rsidRDefault="007D595A" w:rsidP="00CD2940">
      <w:r>
        <w:t>In</w:t>
      </w:r>
      <w:r w:rsidRPr="00313BE6">
        <w:t xml:space="preserve"> individuelle</w:t>
      </w:r>
      <w:r>
        <w:t>n</w:t>
      </w:r>
      <w:r w:rsidRPr="00313BE6">
        <w:t xml:space="preserve"> Beratungsgespräche</w:t>
      </w:r>
      <w:r>
        <w:t>n</w:t>
      </w:r>
      <w:r w:rsidRPr="00313BE6">
        <w:t xml:space="preserve"> und nach Bedarf </w:t>
      </w:r>
      <w:r>
        <w:t xml:space="preserve">im Rahmen </w:t>
      </w:r>
      <w:r w:rsidRPr="00313BE6">
        <w:t>des halbjährlichen Sprechtags für Eltern/Erziehungsberechtigte und Schüler</w:t>
      </w:r>
      <w:r w:rsidR="0001618D">
        <w:t>innen und Schüler</w:t>
      </w:r>
      <w:r w:rsidRPr="00313BE6">
        <w:t xml:space="preserve"> erfolgt ein Austausch über den Kompetenzstand und Möglichkeiten des weiteren Kompetenzerwerbs.</w:t>
      </w:r>
    </w:p>
    <w:p w14:paraId="1CD8A39F" w14:textId="77777777" w:rsidR="007D595A" w:rsidRPr="00313BE6" w:rsidRDefault="007D595A" w:rsidP="00CD2940">
      <w:r w:rsidRPr="00313BE6">
        <w:t>Die Feedbackkultur wird außerdem durch regelmäßiges Feedback</w:t>
      </w:r>
      <w:r w:rsidRPr="00313BE6">
        <w:rPr>
          <w:i/>
          <w:iCs/>
        </w:rPr>
        <w:t xml:space="preserve"> </w:t>
      </w:r>
      <w:r w:rsidRPr="00313BE6">
        <w:t>nach Referaten/Präsentationen, Gruppenarbeiten, etc. gefördert.</w:t>
      </w:r>
    </w:p>
    <w:p w14:paraId="3E09DAB6" w14:textId="77777777" w:rsidR="00AA6034" w:rsidRDefault="007D595A" w:rsidP="00CD2940">
      <w:pPr>
        <w:spacing w:after="0"/>
      </w:pPr>
      <w:r w:rsidRPr="00313BE6">
        <w:t>Im Rahmen der Portfolio-Arbeit</w:t>
      </w:r>
      <w:r>
        <w:t xml:space="preserve"> sowie der Beurteilung der Sonstigen </w:t>
      </w:r>
      <w:r w:rsidRPr="002C27FE">
        <w:t>Mitarbeit</w:t>
      </w:r>
      <w:r w:rsidRPr="002C27FE">
        <w:rPr>
          <w:iCs/>
        </w:rPr>
        <w:t xml:space="preserve"> </w:t>
      </w:r>
      <w:r w:rsidRPr="002C27FE">
        <w:t>ü</w:t>
      </w:r>
      <w:r w:rsidRPr="00313BE6">
        <w:t>ben sich die Schüler</w:t>
      </w:r>
      <w:r w:rsidR="0001618D">
        <w:t>innen und Schüler</w:t>
      </w:r>
      <w:r w:rsidRPr="00313BE6">
        <w:t xml:space="preserve"> regelmäßig in d</w:t>
      </w:r>
      <w:r>
        <w:t>er Selbsteinschätzung und -bewertung (auch</w:t>
      </w:r>
      <w:r w:rsidRPr="00313BE6">
        <w:t xml:space="preserve"> unter Einsatz von Selbsteinschätzungsbögen).</w:t>
      </w:r>
    </w:p>
    <w:p w14:paraId="1B184AB1" w14:textId="77777777" w:rsidR="00B90C64" w:rsidRPr="00F62DDF" w:rsidRDefault="00B90C64" w:rsidP="00CD2940">
      <w:pPr>
        <w:spacing w:after="0"/>
        <w:rPr>
          <w:b/>
          <w:bCs/>
          <w:sz w:val="26"/>
          <w:szCs w:val="26"/>
        </w:rPr>
      </w:pPr>
    </w:p>
    <w:p w14:paraId="0DF62239" w14:textId="77777777" w:rsidR="00981D29" w:rsidRPr="00FD6D13" w:rsidRDefault="00585C67" w:rsidP="00CD2940">
      <w:pPr>
        <w:pStyle w:val="berschrift2"/>
      </w:pPr>
      <w:bookmarkStart w:id="5" w:name="_Toc93101949"/>
      <w:r w:rsidRPr="00FD6D13">
        <w:lastRenderedPageBreak/>
        <w:t>2.4</w:t>
      </w:r>
      <w:r w:rsidRPr="00FD6D13">
        <w:tab/>
      </w:r>
      <w:r w:rsidR="00981D29" w:rsidRPr="00FD6D13">
        <w:t>Lehr- und Lernmittel</w:t>
      </w:r>
      <w:bookmarkEnd w:id="5"/>
    </w:p>
    <w:p w14:paraId="368BA7D8" w14:textId="77777777" w:rsidR="00C95EEF" w:rsidRPr="00FD6D13" w:rsidRDefault="00C95EEF"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26B2D9B8" w14:textId="77777777" w:rsidR="00C95EEF" w:rsidRPr="00FD6D13" w:rsidRDefault="00526765"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36572FED" w14:textId="77777777" w:rsidR="00DA4C67" w:rsidRPr="00FD6D13" w:rsidRDefault="00DA4C67"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65C53EAF" w14:textId="77777777" w:rsidR="004134B5" w:rsidRPr="004134B5" w:rsidRDefault="00704355"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Style w:val="Hyperlink"/>
          <w:i/>
        </w:rPr>
      </w:pPr>
      <w:hyperlink r:id="rId28" w:history="1">
        <w:r w:rsidR="004134B5" w:rsidRPr="004134B5">
          <w:rPr>
            <w:rStyle w:val="Hyperlink"/>
            <w:i/>
          </w:rPr>
          <w:t>https://www.schulministerium.nrw.de/BiPo/VZL/lernmittel</w:t>
        </w:r>
      </w:hyperlink>
    </w:p>
    <w:p w14:paraId="47EF5DCC" w14:textId="77777777" w:rsidR="00EA5ABE" w:rsidRPr="00EA5ABE" w:rsidRDefault="00526765"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Fonts w:cs="Arial"/>
          <w:i/>
        </w:rPr>
      </w:pPr>
      <w:r w:rsidRPr="00526765">
        <w:rPr>
          <w:rFonts w:cs="Arial"/>
          <w:i/>
        </w:rPr>
        <w:t>Unterstützende Materialien für Lehrkräfte sind z. B. bei den konkretisierten Unterrichtsvorhaben angegeben. Diese findet man unter:</w:t>
      </w:r>
      <w:r w:rsidR="00EA5ABE">
        <w:rPr>
          <w:rFonts w:cs="Arial"/>
          <w:i/>
        </w:rPr>
        <w:t xml:space="preserve"> </w:t>
      </w:r>
    </w:p>
    <w:p w14:paraId="44DC9445" w14:textId="79AC981F" w:rsidR="00EA5ABE" w:rsidRDefault="00704355" w:rsidP="00EA5ABE">
      <w:pPr>
        <w:keepLines/>
        <w:pBdr>
          <w:top w:val="single" w:sz="8" w:space="1" w:color="000000" w:themeColor="text1"/>
          <w:left w:val="single" w:sz="8" w:space="4" w:color="000000" w:themeColor="text1"/>
          <w:bottom w:val="single" w:sz="8" w:space="26" w:color="000000" w:themeColor="text1"/>
          <w:right w:val="single" w:sz="8" w:space="4" w:color="000000" w:themeColor="text1"/>
        </w:pBdr>
        <w:shd w:val="clear" w:color="auto" w:fill="D9D9D9" w:themeFill="background1" w:themeFillShade="D9"/>
        <w:spacing w:line="240" w:lineRule="auto"/>
        <w:jc w:val="left"/>
        <w:rPr>
          <w:rFonts w:cs="Arial"/>
          <w:i/>
        </w:rPr>
      </w:pPr>
      <w:hyperlink r:id="rId29" w:history="1">
        <w:r w:rsidR="00EA5ABE" w:rsidRPr="00EA5ABE">
          <w:rPr>
            <w:rStyle w:val="Hyperlink"/>
            <w:rFonts w:cs="Arial"/>
            <w:i/>
          </w:rPr>
          <w:t>https://www.schulentwicklung.nrw.de/lehrplaene/lehrplannavigator-s-i/hauptschule/englischbrneu-ab-2022-23/hinweise-und-materialien/index.html</w:t>
        </w:r>
      </w:hyperlink>
    </w:p>
    <w:p w14:paraId="6B76F51D" w14:textId="77777777" w:rsidR="004F5F28" w:rsidRDefault="004F5F28" w:rsidP="00CD2940">
      <w:pPr>
        <w:rPr>
          <w:rFonts w:cs="Arial"/>
          <w:highlight w:val="yellow"/>
        </w:rPr>
      </w:pPr>
    </w:p>
    <w:p w14:paraId="4DA65730" w14:textId="77777777" w:rsidR="006E10BA" w:rsidRDefault="006E10BA" w:rsidP="00CD2940">
      <w:r>
        <w:t>Das Lehrwerk für den Englischunterricht in der SI w</w:t>
      </w:r>
      <w:r w:rsidR="0096132F">
        <w:t xml:space="preserve">ird den </w:t>
      </w:r>
      <w:r w:rsidR="00FA3B02">
        <w:t>Schülerinnen und Schülern</w:t>
      </w:r>
      <w:r w:rsidR="0096132F">
        <w:t xml:space="preserve"> von der Schule ausgeliehen.</w:t>
      </w:r>
    </w:p>
    <w:p w14:paraId="016BBDCF" w14:textId="77777777" w:rsidR="006E10BA" w:rsidRPr="00D508DD" w:rsidRDefault="006E10BA" w:rsidP="00CD2940">
      <w:r>
        <w:t xml:space="preserve">Die Auswahl eines neuen Lehrwerks für den neuen KLP </w:t>
      </w:r>
      <w:r w:rsidR="00B84880" w:rsidRPr="00DD4226">
        <w:rPr>
          <w:color w:val="000000" w:themeColor="text1"/>
        </w:rPr>
        <w:t>HS</w:t>
      </w:r>
      <w:r w:rsidR="00B84880">
        <w:t xml:space="preserve"> </w:t>
      </w:r>
      <w:r>
        <w:t xml:space="preserve">erfolgt im Laufe des Schuljahres. </w:t>
      </w:r>
    </w:p>
    <w:p w14:paraId="1D5D5ADC" w14:textId="77777777" w:rsidR="006E10BA" w:rsidRPr="00D508DD" w:rsidRDefault="006E10BA" w:rsidP="00CD2940">
      <w:r w:rsidRPr="00D508DD">
        <w:t>Bei der Au</w:t>
      </w:r>
      <w:r>
        <w:t>swahl des Lehrwerkes wird</w:t>
      </w:r>
      <w:r w:rsidRPr="00D508DD">
        <w:t xml:space="preserve"> sich die Fachschaft an einer selbst erstellten Checkliste</w:t>
      </w:r>
      <w:r>
        <w:t xml:space="preserve"> orien</w:t>
      </w:r>
      <w:r w:rsidR="00DD31CD">
        <w:t>t</w:t>
      </w:r>
      <w:r>
        <w:t>ieren</w:t>
      </w:r>
      <w:r w:rsidRPr="00D508DD">
        <w:t>. Folgende fachliche Kriterien sind für die Fachkonferenz von grundlegender Bedeutung:</w:t>
      </w:r>
    </w:p>
    <w:p w14:paraId="2173674B" w14:textId="77777777" w:rsidR="006E10BA" w:rsidRDefault="006E10BA" w:rsidP="00CD2940">
      <w:pPr>
        <w:numPr>
          <w:ilvl w:val="0"/>
          <w:numId w:val="41"/>
        </w:numPr>
        <w:spacing w:after="120"/>
      </w:pPr>
      <w:r w:rsidRPr="00D508DD">
        <w:t xml:space="preserve">interessante und altersangemessene Texte </w:t>
      </w:r>
    </w:p>
    <w:p w14:paraId="634E5E28" w14:textId="77777777" w:rsidR="006E10BA" w:rsidRPr="00D508DD" w:rsidRDefault="006E10BA" w:rsidP="00CD2940">
      <w:pPr>
        <w:numPr>
          <w:ilvl w:val="0"/>
          <w:numId w:val="41"/>
        </w:numPr>
        <w:spacing w:after="120"/>
      </w:pPr>
      <w:r>
        <w:t xml:space="preserve">auch </w:t>
      </w:r>
      <w:r w:rsidRPr="00D508DD">
        <w:t>authentische</w:t>
      </w:r>
      <w:r>
        <w:t xml:space="preserve"> (u.a. digitale)</w:t>
      </w:r>
      <w:r w:rsidRPr="00D508DD">
        <w:t xml:space="preserve"> Texte, die vielfältige Sprech- und Schreibanlässe bieten</w:t>
      </w:r>
    </w:p>
    <w:p w14:paraId="507F05AD" w14:textId="77777777" w:rsidR="006E10BA" w:rsidRPr="00D508DD" w:rsidRDefault="006E10BA" w:rsidP="00CD2940">
      <w:pPr>
        <w:numPr>
          <w:ilvl w:val="0"/>
          <w:numId w:val="41"/>
        </w:numPr>
        <w:spacing w:after="120"/>
      </w:pPr>
      <w:r w:rsidRPr="00D508DD">
        <w:t>Angebot bzw. vielfältige Möglichkeiten, kooperatives und selbst</w:t>
      </w:r>
      <w:r>
        <w:t>ständiges Sprachenlernen weiterzu</w:t>
      </w:r>
      <w:r w:rsidRPr="00D508DD">
        <w:t>entwickeln</w:t>
      </w:r>
    </w:p>
    <w:p w14:paraId="3409979D" w14:textId="77777777" w:rsidR="006E10BA" w:rsidRPr="00D508DD" w:rsidRDefault="006E10BA" w:rsidP="00CD2940">
      <w:pPr>
        <w:numPr>
          <w:ilvl w:val="0"/>
          <w:numId w:val="41"/>
        </w:numPr>
      </w:pPr>
      <w:r w:rsidRPr="00D508DD">
        <w:t xml:space="preserve">Möglichkeit, die einzelnen </w:t>
      </w:r>
      <w:r w:rsidRPr="00D508DD">
        <w:rPr>
          <w:i/>
          <w:iCs/>
        </w:rPr>
        <w:t>Units</w:t>
      </w:r>
      <w:r w:rsidRPr="00D508DD">
        <w:t xml:space="preserve"> des Lehrwerks </w:t>
      </w:r>
      <w:r>
        <w:t>flexibel</w:t>
      </w:r>
      <w:r w:rsidRPr="00D508DD">
        <w:t xml:space="preserve"> zu bearbeiten</w:t>
      </w:r>
    </w:p>
    <w:p w14:paraId="6F0A2CBC" w14:textId="77777777" w:rsidR="005B16AF" w:rsidRDefault="00B70024" w:rsidP="00CD2940">
      <w:pPr>
        <w:spacing w:after="120"/>
      </w:pPr>
      <w:r>
        <w:t xml:space="preserve">Die Lehrkräfte werden in der Regel mit dem erforderlichen Unterrichtsmaterial durch die Schule ausgestattet. Dazu gehören Lehrerfassungen des Text- und Workbooks sowie Handreichungen und </w:t>
      </w:r>
      <w:r w:rsidR="00843634">
        <w:t xml:space="preserve">Vorschläge zu Leistungsmessung. Die Materialien sind im </w:t>
      </w:r>
      <w:proofErr w:type="spellStart"/>
      <w:r w:rsidR="00843634">
        <w:t>Fachschaftsschr</w:t>
      </w:r>
      <w:r w:rsidR="00514FAF">
        <w:t>a</w:t>
      </w:r>
      <w:r w:rsidR="00843634">
        <w:t>nk</w:t>
      </w:r>
      <w:proofErr w:type="spellEnd"/>
      <w:r w:rsidR="00843634">
        <w:t xml:space="preserve"> zu finden und sollten dorthin am Ende des Schuljahres zurückgeführt werden.</w:t>
      </w:r>
    </w:p>
    <w:p w14:paraId="74632C2B" w14:textId="77777777" w:rsidR="00B70024" w:rsidRDefault="00843634" w:rsidP="00CD2940">
      <w:pPr>
        <w:spacing w:after="120"/>
      </w:pPr>
      <w:r>
        <w:t xml:space="preserve"> </w:t>
      </w:r>
    </w:p>
    <w:p w14:paraId="1BA261D6" w14:textId="77777777" w:rsidR="00843634" w:rsidRDefault="00843634" w:rsidP="00CD2940">
      <w:pPr>
        <w:spacing w:after="120"/>
      </w:pPr>
      <w:r>
        <w:t xml:space="preserve">Für zentrale Prüfungen stehen </w:t>
      </w:r>
      <w:r w:rsidR="00D72677">
        <w:t xml:space="preserve">Abspielgeräte bereit, welche zuvor </w:t>
      </w:r>
      <w:r w:rsidR="007B1B06">
        <w:t xml:space="preserve">auf ihre Funktionsfähigkeit hin überprüft und ausgeliehen werden sollten. </w:t>
      </w:r>
    </w:p>
    <w:p w14:paraId="3F901E17" w14:textId="77777777" w:rsidR="007B1B06" w:rsidRDefault="005461F5" w:rsidP="00CD2940">
      <w:pPr>
        <w:spacing w:after="120"/>
      </w:pPr>
      <w:r>
        <w:t xml:space="preserve">Zweisprachige </w:t>
      </w:r>
      <w:r w:rsidR="007B1B06">
        <w:t xml:space="preserve">Wörterbücher zum Einsatz im Unterricht finden sich ebenfalls im </w:t>
      </w:r>
      <w:proofErr w:type="spellStart"/>
      <w:r w:rsidR="007B1B06">
        <w:t>Fachschaftsschrank</w:t>
      </w:r>
      <w:proofErr w:type="spellEnd"/>
      <w:r w:rsidR="00C74743">
        <w:t xml:space="preserve">. </w:t>
      </w:r>
    </w:p>
    <w:p w14:paraId="16DF3FE9" w14:textId="77777777" w:rsidR="006E10BA" w:rsidRPr="00D508DD" w:rsidRDefault="006E10BA" w:rsidP="00CD2940">
      <w:pPr>
        <w:spacing w:after="120"/>
      </w:pPr>
      <w:r>
        <w:t xml:space="preserve">Das bisher verwendete Lehrwerk </w:t>
      </w:r>
      <w:r w:rsidR="001C4842">
        <w:t>wurde flexibel genutzt. E</w:t>
      </w:r>
      <w:r w:rsidRPr="00D508DD">
        <w:t xml:space="preserve">rgänzende Materialien und Ressourcen </w:t>
      </w:r>
      <w:r w:rsidR="001C4842">
        <w:t xml:space="preserve">sind </w:t>
      </w:r>
      <w:r w:rsidRPr="00D508DD">
        <w:t xml:space="preserve">vorhanden. Dazu gehören </w:t>
      </w:r>
    </w:p>
    <w:p w14:paraId="0DA3822C" w14:textId="77777777" w:rsidR="006E10BA" w:rsidRDefault="006E10BA" w:rsidP="00CD2940">
      <w:pPr>
        <w:pStyle w:val="Listenabsatz"/>
        <w:numPr>
          <w:ilvl w:val="0"/>
          <w:numId w:val="42"/>
        </w:numPr>
        <w:spacing w:after="120"/>
        <w:contextualSpacing w:val="0"/>
      </w:pPr>
      <w:r w:rsidRPr="00D508DD">
        <w:lastRenderedPageBreak/>
        <w:t>Klassensätze verschiedener Lektüren, die über die Schulbibliothek für den Unterricht ausgeliehen werden können</w:t>
      </w:r>
      <w:r>
        <w:t>,</w:t>
      </w:r>
    </w:p>
    <w:p w14:paraId="54C5921F" w14:textId="70534D1F" w:rsidR="00336BC1" w:rsidRPr="00E22919" w:rsidRDefault="00336BC1" w:rsidP="00CD2940">
      <w:pPr>
        <w:pStyle w:val="Listenabsatz"/>
        <w:numPr>
          <w:ilvl w:val="0"/>
          <w:numId w:val="42"/>
        </w:numPr>
        <w:spacing w:after="120"/>
        <w:contextualSpacing w:val="0"/>
      </w:pPr>
      <w:r w:rsidRPr="00E22919">
        <w:t>differenzierende Materialien besonders zum Einsatz von Schüler</w:t>
      </w:r>
      <w:r w:rsidR="004B3A12">
        <w:t>innen</w:t>
      </w:r>
      <w:r w:rsidR="00C66743">
        <w:t xml:space="preserve"> und Schüler</w:t>
      </w:r>
      <w:r w:rsidRPr="00E22919">
        <w:t xml:space="preserve"> mit Förderbedarf,</w:t>
      </w:r>
      <w:r w:rsidR="00F3074C" w:rsidRPr="00E22919">
        <w:t xml:space="preserve"> vgl. z.B. hier: </w:t>
      </w:r>
      <w:hyperlink r:id="rId30" w:history="1">
        <w:r w:rsidR="00F3074C" w:rsidRPr="00E22919">
          <w:rPr>
            <w:rStyle w:val="Hyperlink"/>
          </w:rPr>
          <w:t>https://www.schulentwicklung.nrw.de/cms/inklusiver-fachunterricht/zum-fach-englisch/index.html</w:t>
        </w:r>
      </w:hyperlink>
      <w:r w:rsidR="00F3074C" w:rsidRPr="00E22919">
        <w:t xml:space="preserve"> (</w:t>
      </w:r>
      <w:r w:rsidR="00F3074C" w:rsidRPr="00E22919">
        <w:rPr>
          <w:lang w:eastAsia="de-DE"/>
        </w:rPr>
        <w:t xml:space="preserve">Datum des letzten Zugriffs: </w:t>
      </w:r>
      <w:r w:rsidR="00DF62CA">
        <w:rPr>
          <w:rFonts w:eastAsia="Times New Roman"/>
          <w:lang w:eastAsia="de-DE"/>
        </w:rPr>
        <w:t>13.06.</w:t>
      </w:r>
      <w:r w:rsidR="00F3074C" w:rsidRPr="00E22919">
        <w:rPr>
          <w:lang w:eastAsia="de-DE"/>
        </w:rPr>
        <w:t>2022)</w:t>
      </w:r>
    </w:p>
    <w:p w14:paraId="3A839BAF" w14:textId="77777777" w:rsidR="00254052" w:rsidRDefault="00254052" w:rsidP="00CD2940">
      <w:pPr>
        <w:pStyle w:val="Listenabsatz"/>
        <w:numPr>
          <w:ilvl w:val="0"/>
          <w:numId w:val="42"/>
        </w:numPr>
        <w:spacing w:after="120"/>
        <w:contextualSpacing w:val="0"/>
      </w:pPr>
      <w:r>
        <w:t>lehrwerksbegleitende Filme, Wortschatztrainer oder das Lehrwerksmaskottchen sind in begrenzter Anzahl ebenfalls vorhanden.</w:t>
      </w:r>
    </w:p>
    <w:p w14:paraId="65F85C0B" w14:textId="77777777" w:rsidR="006E10BA" w:rsidRPr="00E22919" w:rsidRDefault="006E10BA" w:rsidP="00CD2940">
      <w:pPr>
        <w:pStyle w:val="Listenabsatz"/>
        <w:numPr>
          <w:ilvl w:val="0"/>
          <w:numId w:val="42"/>
        </w:numPr>
        <w:spacing w:after="120"/>
        <w:contextualSpacing w:val="0"/>
      </w:pPr>
      <w:r w:rsidRPr="00E22919">
        <w:t xml:space="preserve">altersangemessene motivierende Filme mit entsprechenden Begleitmaterialien zur Vertiefung und Erweiterung der inhaltlichen Arbeit an einzelnen Themen und </w:t>
      </w:r>
      <w:r w:rsidRPr="00E22919">
        <w:rPr>
          <w:i/>
          <w:iCs/>
        </w:rPr>
        <w:t>Units,</w:t>
      </w:r>
    </w:p>
    <w:p w14:paraId="03EFF92D" w14:textId="77777777" w:rsidR="006E10BA" w:rsidRPr="00E22919" w:rsidRDefault="006E10BA" w:rsidP="00CD2940">
      <w:pPr>
        <w:pStyle w:val="Listenabsatz"/>
        <w:numPr>
          <w:ilvl w:val="0"/>
          <w:numId w:val="42"/>
        </w:numPr>
        <w:spacing w:after="120"/>
        <w:contextualSpacing w:val="0"/>
      </w:pPr>
      <w:r w:rsidRPr="00E22919">
        <w:t>die Nutzung de</w:t>
      </w:r>
      <w:r w:rsidR="00336BC1" w:rsidRPr="00E22919">
        <w:t xml:space="preserve">s Computerraums und der vorhandenen mobilen Endgeräte </w:t>
      </w:r>
      <w:r w:rsidRPr="00E22919">
        <w:t>für Internetrecherchen und die Erstellung von computergestützten Präsentationen.</w:t>
      </w:r>
    </w:p>
    <w:p w14:paraId="2836EB65" w14:textId="77777777" w:rsidR="001C4842" w:rsidRDefault="001C4842" w:rsidP="00CD2940">
      <w:pPr>
        <w:spacing w:after="0"/>
        <w:jc w:val="left"/>
        <w:rPr>
          <w:b/>
          <w:bCs/>
        </w:rPr>
      </w:pPr>
    </w:p>
    <w:p w14:paraId="0E8DCAE0" w14:textId="77777777" w:rsidR="001C4842" w:rsidRDefault="001C4842" w:rsidP="00CD2940">
      <w:pPr>
        <w:spacing w:after="0"/>
        <w:jc w:val="left"/>
        <w:rPr>
          <w:b/>
          <w:bCs/>
        </w:rPr>
      </w:pPr>
      <w:r w:rsidRPr="004F5F28">
        <w:rPr>
          <w:b/>
          <w:bCs/>
        </w:rPr>
        <w:t>Wörterbücher</w:t>
      </w:r>
    </w:p>
    <w:p w14:paraId="70ACB216" w14:textId="77777777" w:rsidR="001C4842" w:rsidRPr="004F5F28" w:rsidRDefault="001C4842" w:rsidP="00CD2940">
      <w:pPr>
        <w:spacing w:after="0"/>
        <w:jc w:val="left"/>
        <w:rPr>
          <w:b/>
          <w:bCs/>
        </w:rPr>
      </w:pPr>
    </w:p>
    <w:p w14:paraId="2C38F778" w14:textId="77777777" w:rsidR="001C4842" w:rsidRPr="00DD4226" w:rsidRDefault="001C4842" w:rsidP="00CD2940">
      <w:pPr>
        <w:pStyle w:val="Listenabsatz"/>
        <w:numPr>
          <w:ilvl w:val="0"/>
          <w:numId w:val="42"/>
        </w:numPr>
        <w:rPr>
          <w:strike/>
          <w:lang w:eastAsia="de-DE"/>
        </w:rPr>
      </w:pPr>
      <w:r>
        <w:rPr>
          <w:lang w:eastAsia="de-DE"/>
        </w:rPr>
        <w:t xml:space="preserve">Die Fachgruppe Englisch der </w:t>
      </w:r>
      <w:r w:rsidR="00194E0B" w:rsidRPr="00DD4226">
        <w:rPr>
          <w:lang w:eastAsia="de-DE"/>
        </w:rPr>
        <w:t xml:space="preserve">SSH </w:t>
      </w:r>
      <w:r>
        <w:rPr>
          <w:lang w:eastAsia="de-DE"/>
        </w:rPr>
        <w:t>h</w:t>
      </w:r>
      <w:r w:rsidRPr="00D508DD">
        <w:rPr>
          <w:lang w:eastAsia="de-DE"/>
        </w:rPr>
        <w:t>ält es für sinnvoll, die Schüler</w:t>
      </w:r>
      <w:r w:rsidR="004B3A12">
        <w:rPr>
          <w:lang w:eastAsia="de-DE"/>
        </w:rPr>
        <w:t>innen</w:t>
      </w:r>
      <w:r w:rsidR="00C66743">
        <w:rPr>
          <w:lang w:eastAsia="de-DE"/>
        </w:rPr>
        <w:t xml:space="preserve"> und Schüler</w:t>
      </w:r>
      <w:r w:rsidRPr="00D508DD">
        <w:rPr>
          <w:lang w:eastAsia="de-DE"/>
        </w:rPr>
        <w:t xml:space="preserve"> ab der Klasse </w:t>
      </w:r>
      <w:r w:rsidR="00740CC1">
        <w:rPr>
          <w:lang w:eastAsia="de-DE"/>
        </w:rPr>
        <w:t>7</w:t>
      </w:r>
      <w:r w:rsidRPr="00D508DD">
        <w:rPr>
          <w:lang w:eastAsia="de-DE"/>
        </w:rPr>
        <w:t xml:space="preserve"> an die Arbeit mit einem Wörterbuch als Bestandteil der zu entwickelnden Lernstrategien systematisch heranzuführen, d</w:t>
      </w:r>
      <w:r>
        <w:rPr>
          <w:lang w:eastAsia="de-DE"/>
        </w:rPr>
        <w:t xml:space="preserve">.h. </w:t>
      </w:r>
      <w:r w:rsidR="005461F5">
        <w:rPr>
          <w:lang w:eastAsia="de-DE"/>
        </w:rPr>
        <w:t>Schülerinnen und Schüler</w:t>
      </w:r>
      <w:r>
        <w:rPr>
          <w:lang w:eastAsia="de-DE"/>
        </w:rPr>
        <w:t xml:space="preserve"> der</w:t>
      </w:r>
      <w:r w:rsidRPr="00D508DD">
        <w:rPr>
          <w:lang w:eastAsia="de-DE"/>
        </w:rPr>
        <w:t xml:space="preserve"> </w:t>
      </w:r>
      <w:r w:rsidR="00194E0B">
        <w:rPr>
          <w:lang w:eastAsia="de-DE"/>
        </w:rPr>
        <w:t xml:space="preserve">SSH </w:t>
      </w:r>
      <w:r>
        <w:rPr>
          <w:lang w:eastAsia="de-DE"/>
        </w:rPr>
        <w:t>lernen</w:t>
      </w:r>
      <w:r w:rsidRPr="00D508DD">
        <w:rPr>
          <w:lang w:eastAsia="de-DE"/>
        </w:rPr>
        <w:t xml:space="preserve"> den Gebrauch eines zwe</w:t>
      </w:r>
      <w:r>
        <w:rPr>
          <w:lang w:eastAsia="de-DE"/>
        </w:rPr>
        <w:t>isprachigen Wörterbuchs</w:t>
      </w:r>
      <w:r w:rsidRPr="00D508DD">
        <w:rPr>
          <w:lang w:eastAsia="de-DE"/>
        </w:rPr>
        <w:t>. Die stetige Arbeit mit dem Wörterbuch ist nicht nur Teil einer Sprachlernstrategie, sondern dient darüber hinaus auch</w:t>
      </w:r>
      <w:r w:rsidRPr="001C4842">
        <w:rPr>
          <w:color w:val="548DD4"/>
          <w:lang w:eastAsia="de-DE"/>
        </w:rPr>
        <w:t xml:space="preserve"> </w:t>
      </w:r>
      <w:r w:rsidRPr="00D508DD">
        <w:rPr>
          <w:lang w:eastAsia="de-DE"/>
        </w:rPr>
        <w:t>der individuellen Wortschatzarbeit und der zunehmenden Selbstständigkeit beim Umgang mit der Sprache.</w:t>
      </w:r>
      <w:r w:rsidRPr="001C4842">
        <w:t xml:space="preserve"> </w:t>
      </w:r>
      <w:r w:rsidRPr="00D508DD">
        <w:t>Im Fachgruppenschrank befinde</w:t>
      </w:r>
      <w:r w:rsidR="00194E0B">
        <w:t xml:space="preserve">n </w:t>
      </w:r>
      <w:r w:rsidRPr="00D508DD">
        <w:t xml:space="preserve">sich </w:t>
      </w:r>
      <w:r w:rsidR="00194E0B">
        <w:t>zwei</w:t>
      </w:r>
      <w:r w:rsidRPr="00D508DD">
        <w:t xml:space="preserve"> Klassens</w:t>
      </w:r>
      <w:r w:rsidR="00194E0B">
        <w:t xml:space="preserve">ätze a 30 </w:t>
      </w:r>
      <w:r>
        <w:t xml:space="preserve">Exemplare </w:t>
      </w:r>
      <w:r w:rsidRPr="00D508DD">
        <w:t xml:space="preserve">zweisprachiger Wörterbücher, und zwar </w:t>
      </w:r>
      <w:r>
        <w:t>die AB-Ausgabe aus dem C-Verlag.</w:t>
      </w:r>
      <w:r w:rsidRPr="00D508DD">
        <w:t xml:space="preserve"> </w:t>
      </w:r>
    </w:p>
    <w:p w14:paraId="207A8BA4" w14:textId="77777777" w:rsidR="00617203" w:rsidRDefault="00617203" w:rsidP="00CD2940"/>
    <w:p w14:paraId="2EE86E06" w14:textId="77777777" w:rsidR="00526765" w:rsidRPr="00462B0E" w:rsidRDefault="00526765" w:rsidP="00CD2940">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25D1B8CB" w14:textId="77777777" w:rsidR="00526765" w:rsidRDefault="00526765" w:rsidP="00CD2940">
      <w:pPr>
        <w:jc w:val="left"/>
        <w:rPr>
          <w:b/>
          <w:lang w:eastAsia="de-DE"/>
        </w:rPr>
      </w:pPr>
    </w:p>
    <w:p w14:paraId="79AB0AB3" w14:textId="77777777" w:rsidR="00526765" w:rsidRPr="003417F2" w:rsidRDefault="00526765" w:rsidP="00CD2940">
      <w:pPr>
        <w:rPr>
          <w:rStyle w:val="Fett"/>
        </w:rPr>
      </w:pPr>
      <w:r w:rsidRPr="003417F2">
        <w:rPr>
          <w:rStyle w:val="Fett"/>
        </w:rPr>
        <w:t>Digitale Werkzeuge / digitales Arbeiten</w:t>
      </w:r>
    </w:p>
    <w:p w14:paraId="31C675C1" w14:textId="172F8D50" w:rsidR="00526765" w:rsidRDefault="00526765" w:rsidP="00CD2940">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31" w:history="1">
        <w:r w:rsidRPr="009266A8">
          <w:rPr>
            <w:rStyle w:val="Hyperlink"/>
            <w:rFonts w:eastAsia="Times New Roman"/>
            <w:lang w:eastAsia="de-DE"/>
          </w:rPr>
          <w:t>https://medienkompetenzrahmen.nrw/unterrichtsmaterialien/detail/informationen-aus-dem-netz-einstieg-in-die-quellenanalyse/</w:t>
        </w:r>
      </w:hyperlink>
      <w:r w:rsidR="00BB5F17">
        <w:rPr>
          <w:rStyle w:val="Hyperlink"/>
          <w:rFonts w:eastAsia="Times New Roman"/>
          <w:u w:val="none"/>
          <w:lang w:eastAsia="de-DE"/>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25A0495A" w14:textId="2CCA825A" w:rsidR="00526765" w:rsidRDefault="00526765" w:rsidP="00CD2940">
      <w:pPr>
        <w:rPr>
          <w:lang w:eastAsia="de-DE"/>
        </w:rPr>
      </w:pPr>
      <w:r w:rsidRPr="00462B0E">
        <w:rPr>
          <w:lang w:eastAsia="de-DE"/>
        </w:rPr>
        <w:t xml:space="preserve">Erstellung von </w:t>
      </w:r>
      <w:r w:rsidRPr="00EE5A6D">
        <w:rPr>
          <w:lang w:eastAsia="de-DE"/>
        </w:rPr>
        <w:t>Erklärvideos</w:t>
      </w:r>
      <w:r>
        <w:rPr>
          <w:lang w:eastAsia="de-DE"/>
        </w:rPr>
        <w:t xml:space="preserve">: </w:t>
      </w:r>
      <w:hyperlink r:id="rId32" w:history="1">
        <w:r w:rsidRPr="009266A8">
          <w:rPr>
            <w:rStyle w:val="Hyperlink"/>
            <w:rFonts w:eastAsia="Times New Roman"/>
            <w:lang w:eastAsia="de-DE"/>
          </w:rPr>
          <w:t>https://medienkompetenzrahmen.nrw/unterrichtsmaterialien/detail/erklaervideos-im-unterricht/</w:t>
        </w:r>
      </w:hyperlink>
      <w:r w:rsidR="00BB5F17">
        <w:rPr>
          <w:rStyle w:val="Hyperlink"/>
          <w:rFonts w:eastAsia="Times New Roman"/>
          <w:u w:val="none"/>
          <w:lang w:eastAsia="de-DE"/>
        </w:rPr>
        <w:t xml:space="preserve"> </w:t>
      </w:r>
      <w:r w:rsidRPr="00F66C36">
        <w:rPr>
          <w:lang w:eastAsia="de-DE"/>
        </w:rPr>
        <w:t xml:space="preserve">(Datum des letzten Zugriffs: </w:t>
      </w:r>
      <w:r w:rsidR="00DF62CA">
        <w:rPr>
          <w:rFonts w:eastAsia="Times New Roman"/>
          <w:lang w:eastAsia="de-DE"/>
        </w:rPr>
        <w:t>13.06.</w:t>
      </w:r>
      <w:r w:rsidRPr="00F66C36">
        <w:rPr>
          <w:lang w:eastAsia="de-DE"/>
        </w:rPr>
        <w:t>202</w:t>
      </w:r>
      <w:r w:rsidR="00D40E53">
        <w:rPr>
          <w:lang w:eastAsia="de-DE"/>
        </w:rPr>
        <w:t>2</w:t>
      </w:r>
      <w:r w:rsidRPr="00F66C36">
        <w:rPr>
          <w:lang w:eastAsia="de-DE"/>
        </w:rPr>
        <w:t>)</w:t>
      </w:r>
    </w:p>
    <w:p w14:paraId="112ACC2D" w14:textId="63A7F9E1" w:rsidR="00526765" w:rsidRDefault="00526765" w:rsidP="00CD2940">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33" w:history="1">
        <w:r w:rsidRPr="009266A8">
          <w:rPr>
            <w:rStyle w:val="Hyperlink"/>
            <w:rFonts w:eastAsia="Times New Roman"/>
            <w:lang w:eastAsia="de-DE"/>
          </w:rPr>
          <w:t>https://medienkompetenzrahmen.nrw/unterrichtsmaterialien/detail/das-mini-tonstudio-aufnehmen-schneiden-und-mischen-mit-audacity/</w:t>
        </w:r>
      </w:hyperlink>
      <w:r w:rsidR="00BB5F17">
        <w:rPr>
          <w:rStyle w:val="Hyperlink"/>
          <w:rFonts w:eastAsia="Times New Roman"/>
          <w:u w:val="none"/>
          <w:lang w:eastAsia="de-DE"/>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31E7A2F4" w14:textId="106ABB36" w:rsidR="00526765" w:rsidRDefault="00526765" w:rsidP="00CD2940">
      <w:r>
        <w:rPr>
          <w:rFonts w:eastAsia="Times New Roman"/>
          <w:lang w:eastAsia="de-DE"/>
        </w:rPr>
        <w:lastRenderedPageBreak/>
        <w:t>Kooperatives Schreiben</w:t>
      </w:r>
      <w:r>
        <w:t xml:space="preserve">: </w:t>
      </w:r>
      <w:hyperlink r:id="rId34"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4120C29E" w14:textId="77777777" w:rsidR="00196DB5" w:rsidRDefault="00196DB5">
      <w:pPr>
        <w:jc w:val="left"/>
        <w:rPr>
          <w:rStyle w:val="Fett"/>
        </w:rPr>
      </w:pPr>
      <w:r>
        <w:rPr>
          <w:rStyle w:val="Fett"/>
        </w:rPr>
        <w:br w:type="page"/>
      </w:r>
    </w:p>
    <w:p w14:paraId="1E6344DB" w14:textId="4C750A81" w:rsidR="00526765" w:rsidRPr="003417F2" w:rsidRDefault="00526765" w:rsidP="00CD2940">
      <w:pPr>
        <w:rPr>
          <w:rStyle w:val="Fett"/>
        </w:rPr>
      </w:pPr>
      <w:r w:rsidRPr="003417F2">
        <w:rPr>
          <w:rStyle w:val="Fett"/>
        </w:rPr>
        <w:lastRenderedPageBreak/>
        <w:t xml:space="preserve">Rechtliche Grundlagen </w:t>
      </w:r>
    </w:p>
    <w:p w14:paraId="615553B5" w14:textId="064FDFCE" w:rsidR="00526765" w:rsidRDefault="00526765" w:rsidP="00CD2940">
      <w:r w:rsidRPr="00EE5A6D">
        <w:t>Urheberrecht – Rechtliche Grundlagen und Open Content</w:t>
      </w:r>
      <w:r>
        <w:t xml:space="preserve">: </w:t>
      </w:r>
      <w:hyperlink r:id="rId35" w:history="1">
        <w:r w:rsidRPr="009266A8">
          <w:rPr>
            <w:rStyle w:val="Hyperlink"/>
          </w:rPr>
          <w:t>https://medienkompetenzrahmen.nrw/unterrichtsmaterialien/detail/urheberrecht-rechtliche-grundlagen-und-open-content/</w:t>
        </w:r>
      </w:hyperlink>
      <w:r w:rsidR="00BB5F17">
        <w:rPr>
          <w:rStyle w:val="Hyperlink"/>
          <w:u w:val="none"/>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217931E7" w14:textId="3195A139" w:rsidR="00526765" w:rsidRDefault="00526765" w:rsidP="00CD2940">
      <w:r w:rsidRPr="00EE5A6D">
        <w:t>Creative Commons Lizenze</w:t>
      </w:r>
      <w:r>
        <w:t xml:space="preserve">n: </w:t>
      </w:r>
      <w:hyperlink r:id="rId36" w:history="1">
        <w:r w:rsidRPr="009266A8">
          <w:rPr>
            <w:rStyle w:val="Hyperlink"/>
          </w:rPr>
          <w:t>https://medienkompetenzrahmen.nrw/unterrichtsmaterialien/detail/creative-commons-lizenzen-was-ist-cc/</w:t>
        </w:r>
      </w:hyperlink>
      <w:r w:rsidR="00BB5F17">
        <w:rPr>
          <w:rStyle w:val="Hyperlink"/>
          <w:u w:val="none"/>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417C3B04" w14:textId="2E8EB89A" w:rsidR="00526765" w:rsidRDefault="00526765" w:rsidP="00CD2940">
      <w:pPr>
        <w:rPr>
          <w:lang w:eastAsia="de-DE"/>
        </w:rPr>
      </w:pPr>
      <w:r w:rsidRPr="00EE5A6D">
        <w:t>Allgemeine Informationen Daten- und Informationssicherheit</w:t>
      </w:r>
      <w:r>
        <w:t xml:space="preserve">: </w:t>
      </w:r>
      <w:hyperlink r:id="rId37"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DF62CA">
        <w:rPr>
          <w:rFonts w:eastAsia="Times New Roman"/>
          <w:lang w:eastAsia="de-DE"/>
        </w:rPr>
        <w:t>13.06.</w:t>
      </w:r>
      <w:r w:rsidRPr="00F66C36">
        <w:rPr>
          <w:rFonts w:eastAsia="Times New Roman"/>
          <w:lang w:eastAsia="de-DE"/>
        </w:rPr>
        <w:t>202</w:t>
      </w:r>
      <w:r w:rsidR="00D40E53">
        <w:rPr>
          <w:rFonts w:eastAsia="Times New Roman"/>
          <w:lang w:eastAsia="de-DE"/>
        </w:rPr>
        <w:t>2</w:t>
      </w:r>
      <w:r w:rsidRPr="00F66C36">
        <w:rPr>
          <w:rFonts w:eastAsia="Times New Roman"/>
          <w:lang w:eastAsia="de-DE"/>
        </w:rPr>
        <w:t>)</w:t>
      </w:r>
    </w:p>
    <w:p w14:paraId="55F0E8F6" w14:textId="77777777" w:rsidR="004743C8" w:rsidRDefault="004743C8" w:rsidP="00CD2940">
      <w:pPr>
        <w:rPr>
          <w:rFonts w:cs="Arial"/>
        </w:rPr>
      </w:pPr>
    </w:p>
    <w:p w14:paraId="1625FD69" w14:textId="29583910" w:rsidR="00981D29" w:rsidRPr="00FD6D13" w:rsidRDefault="00FE7B60" w:rsidP="00CD2940">
      <w:pPr>
        <w:pStyle w:val="berschrift1"/>
      </w:pPr>
      <w:bookmarkStart w:id="6" w:name="_Toc93101950"/>
      <w:r>
        <w:lastRenderedPageBreak/>
        <w:t>3</w:t>
      </w:r>
      <w:r w:rsidR="00981D29" w:rsidRPr="00FD6D13">
        <w:tab/>
        <w:t xml:space="preserve">Entscheidungen </w:t>
      </w:r>
      <w:r w:rsidR="00981D29" w:rsidRPr="007F4652">
        <w:t>zu</w:t>
      </w:r>
      <w:r w:rsidR="00981D29" w:rsidRPr="00FD6D13">
        <w:t xml:space="preserve"> fach- und unterrichtsübergreifenden Fragen</w:t>
      </w:r>
      <w:bookmarkEnd w:id="6"/>
      <w:r w:rsidR="00981D29" w:rsidRPr="00FD6D13">
        <w:t xml:space="preserve"> </w:t>
      </w:r>
    </w:p>
    <w:p w14:paraId="4A776907" w14:textId="77777777" w:rsidR="00AD7B18" w:rsidRPr="00FD6D13" w:rsidRDefault="00AD7B18" w:rsidP="0091331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line="240" w:lineRule="auto"/>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6205211C" w14:textId="77777777" w:rsidR="00460E4B" w:rsidRPr="00DD4226" w:rsidRDefault="00460E4B" w:rsidP="00CD2940">
      <w:pPr>
        <w:rPr>
          <w:i/>
          <w:strike/>
        </w:rPr>
      </w:pPr>
    </w:p>
    <w:p w14:paraId="5913CB1C" w14:textId="77777777" w:rsidR="00460E4B" w:rsidRPr="004B5EAF" w:rsidRDefault="00460E4B" w:rsidP="00CD2940">
      <w:pPr>
        <w:rPr>
          <w:b/>
          <w:bCs/>
        </w:rPr>
      </w:pPr>
      <w:r w:rsidRPr="004B5EAF">
        <w:rPr>
          <w:b/>
          <w:bCs/>
        </w:rPr>
        <w:t>Fortbildungskonzept</w:t>
      </w:r>
    </w:p>
    <w:p w14:paraId="6763DF64" w14:textId="77777777" w:rsidR="00460E4B" w:rsidRPr="004B5EAF" w:rsidRDefault="00460E4B" w:rsidP="00CD2940">
      <w:r w:rsidRPr="004B5EAF">
        <w:t xml:space="preserve">Die Fachgruppe Englisch stellt jährlich in ihrer Sitzung zu Beginn des Schuljahres den Fortbildungsbedarf fest. Nachfolgend ist es Aufgabe der/des Fachvorsitzenden, zusammen mit dem/der Fortbildungsbeauftragten der Schule bzw. mit dem </w:t>
      </w:r>
      <w:r w:rsidR="000B6A24">
        <w:t>Kompetenzteam</w:t>
      </w:r>
      <w:r w:rsidR="000B6A24" w:rsidRPr="004B5EAF">
        <w:t xml:space="preserve"> </w:t>
      </w:r>
      <w:r w:rsidRPr="004B5EAF">
        <w:t>de</w:t>
      </w:r>
      <w:r w:rsidR="003D7704">
        <w:t xml:space="preserve">s </w:t>
      </w:r>
      <w:r w:rsidR="003D7704" w:rsidRPr="00DD4226">
        <w:rPr>
          <w:color w:val="000000" w:themeColor="text1"/>
        </w:rPr>
        <w:t xml:space="preserve">Ennepe-Ruhr-Kreises </w:t>
      </w:r>
      <w:r w:rsidRPr="004B5EAF">
        <w:t>entsprechende Veranstaltungen zu organisieren</w:t>
      </w:r>
      <w:r w:rsidRPr="00E22919">
        <w:t>. Die Fachgruppe verpflichtet</w:t>
      </w:r>
      <w:r w:rsidR="003D7704" w:rsidRPr="00E22919">
        <w:t xml:space="preserve"> sich nach Genehmigung durch die Schulleitung</w:t>
      </w:r>
      <w:r w:rsidRPr="00E22919">
        <w:t xml:space="preserve"> zur Teilnahme.</w:t>
      </w:r>
      <w:r w:rsidR="003D7704" w:rsidRPr="00E22919">
        <w:t xml:space="preserve"> Teilnehmer speisen relevante Informationen zurück in die Fachgruppe.</w:t>
      </w:r>
    </w:p>
    <w:p w14:paraId="7D7DE095" w14:textId="77777777" w:rsidR="00460E4B" w:rsidRDefault="00460E4B" w:rsidP="00CD2940"/>
    <w:p w14:paraId="611DAB7D" w14:textId="77777777" w:rsidR="00460E4B" w:rsidRPr="004B5EAF" w:rsidRDefault="00460E4B" w:rsidP="00CD2940">
      <w:r w:rsidRPr="004B5EAF">
        <w:rPr>
          <w:b/>
          <w:bCs/>
        </w:rPr>
        <w:t>Außerschulische Lernorte</w:t>
      </w:r>
    </w:p>
    <w:p w14:paraId="4A48C1E3" w14:textId="77777777" w:rsidR="001551B3" w:rsidRPr="001551B3" w:rsidRDefault="00460E4B" w:rsidP="00CD2940">
      <w:pPr>
        <w:jc w:val="left"/>
        <w:rPr>
          <w:rFonts w:eastAsia="Times New Roman" w:cs="Arial"/>
          <w:sz w:val="27"/>
          <w:szCs w:val="27"/>
          <w:lang w:eastAsia="de-DE"/>
        </w:rPr>
      </w:pPr>
      <w:r w:rsidRPr="004B5EAF">
        <w:t>Für Schüler</w:t>
      </w:r>
      <w:r w:rsidR="00CC322E">
        <w:t>innen</w:t>
      </w:r>
      <w:r w:rsidR="00C66743">
        <w:t xml:space="preserve"> und Schüler</w:t>
      </w:r>
      <w:r>
        <w:t xml:space="preserve"> der Jahrgangsstufen </w:t>
      </w:r>
      <w:r w:rsidR="004778A4">
        <w:t>8</w:t>
      </w:r>
      <w:r w:rsidR="003D7704" w:rsidRPr="00E22919">
        <w:t>-</w:t>
      </w:r>
      <w:r w:rsidRPr="00E22919">
        <w:t>10</w:t>
      </w:r>
      <w:r>
        <w:t xml:space="preserve"> </w:t>
      </w:r>
      <w:r w:rsidRPr="004B5EAF">
        <w:t xml:space="preserve">findet jährlich eine </w:t>
      </w:r>
      <w:r w:rsidR="004778A4">
        <w:t>Tagesfahrt</w:t>
      </w:r>
      <w:r w:rsidR="004778A4" w:rsidRPr="00F94DE3">
        <w:t xml:space="preserve"> </w:t>
      </w:r>
      <w:r w:rsidRPr="00F94DE3">
        <w:t xml:space="preserve">nach London </w:t>
      </w:r>
      <w:r w:rsidRPr="004B5EAF">
        <w:t>auf freiwilliger Basis statt.</w:t>
      </w:r>
      <w:r w:rsidR="001551B3">
        <w:t xml:space="preserve"> </w:t>
      </w:r>
      <w:r w:rsidR="001551B3" w:rsidRPr="001551B3">
        <w:rPr>
          <w:rFonts w:eastAsia="Times New Roman" w:cs="Arial"/>
          <w:lang w:eastAsia="de-DE"/>
        </w:rPr>
        <w:t>Durch den Austritt des Vereinigten Königreichs aus der EU können sich gegebenenfalls Änderungen ergeben.</w:t>
      </w:r>
      <w:r w:rsidR="001551B3" w:rsidRPr="001551B3">
        <w:rPr>
          <w:rFonts w:eastAsia="Times New Roman" w:cs="Arial"/>
          <w:sz w:val="27"/>
          <w:szCs w:val="27"/>
          <w:lang w:eastAsia="de-DE"/>
        </w:rPr>
        <w:t xml:space="preserve"> </w:t>
      </w:r>
    </w:p>
    <w:p w14:paraId="4343250B" w14:textId="57ACBC22" w:rsidR="00E27668" w:rsidRPr="00C0632A" w:rsidRDefault="00E27668" w:rsidP="00CD2940">
      <w:pPr>
        <w:rPr>
          <w:rFonts w:cs="Arial"/>
        </w:rPr>
      </w:pPr>
    </w:p>
    <w:p w14:paraId="01F0F243" w14:textId="77777777" w:rsidR="00981D29" w:rsidRPr="00FD6D13" w:rsidRDefault="00981D29" w:rsidP="00CD2940">
      <w:pPr>
        <w:pStyle w:val="berschrift1"/>
      </w:pPr>
      <w:bookmarkStart w:id="7" w:name="_Toc93101951"/>
      <w:r w:rsidRPr="00FD6D13">
        <w:lastRenderedPageBreak/>
        <w:t>4</w:t>
      </w:r>
      <w:r w:rsidRPr="00FD6D13">
        <w:tab/>
      </w:r>
      <w:r w:rsidRPr="007F4652">
        <w:t>Qualitätssicherung</w:t>
      </w:r>
      <w:r w:rsidRPr="00FD6D13">
        <w:t xml:space="preserve"> und Evaluation</w:t>
      </w:r>
      <w:bookmarkEnd w:id="7"/>
      <w:r w:rsidRPr="00FD6D13">
        <w:t xml:space="preserve"> </w:t>
      </w:r>
    </w:p>
    <w:p w14:paraId="138AB0F6" w14:textId="77777777" w:rsidR="00AD7B18" w:rsidRPr="00FD6D13" w:rsidRDefault="00AD7B18" w:rsidP="0091331F">
      <w:pPr>
        <w:pStyle w:val="Konstruktionshinweise"/>
        <w:spacing w:line="240" w:lineRule="auto"/>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68A17896" w14:textId="77777777" w:rsidR="0091331F" w:rsidRDefault="0091331F" w:rsidP="00CD2940">
      <w:pPr>
        <w:rPr>
          <w:rFonts w:cs="Arial"/>
          <w:b/>
        </w:rPr>
      </w:pPr>
    </w:p>
    <w:p w14:paraId="4AB37ED2" w14:textId="54C0198F" w:rsidR="003A6470" w:rsidRPr="00FD6D13" w:rsidRDefault="003A6470" w:rsidP="00CD2940">
      <w:pPr>
        <w:rPr>
          <w:rFonts w:cs="Arial"/>
          <w:b/>
        </w:rPr>
      </w:pPr>
      <w:r w:rsidRPr="00FD6D13">
        <w:rPr>
          <w:rFonts w:cs="Arial"/>
          <w:b/>
        </w:rPr>
        <w:t>Maßnahmen der fachlichen Qualitätssicherung:</w:t>
      </w:r>
    </w:p>
    <w:p w14:paraId="63152AA2" w14:textId="77777777" w:rsidR="00B01369" w:rsidRPr="00FD6D13" w:rsidRDefault="003A6470" w:rsidP="00CD2940">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3E117BB8" w14:textId="77777777" w:rsidR="003A6470" w:rsidRPr="00FD6D13" w:rsidRDefault="003A6470" w:rsidP="00CD2940">
      <w:pPr>
        <w:rPr>
          <w:rFonts w:cs="Arial"/>
        </w:rPr>
      </w:pPr>
      <w:r w:rsidRPr="00FD6D13">
        <w:rPr>
          <w:rFonts w:cs="Arial"/>
        </w:rPr>
        <w:t xml:space="preserve">Alle </w:t>
      </w:r>
      <w:r w:rsidR="005461F5">
        <w:rPr>
          <w:rFonts w:cs="Arial"/>
        </w:rPr>
        <w:t>Fachkolleginnen und Fachkollegen</w:t>
      </w:r>
      <w:r w:rsidRPr="00FD6D13">
        <w:rPr>
          <w:rFonts w:cs="Arial"/>
        </w:rPr>
        <w:t xml:space="preserve">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FC406C7" w14:textId="70C8459C" w:rsidR="005F2B02" w:rsidRDefault="003A6470" w:rsidP="00CD2940">
      <w:pPr>
        <w:rPr>
          <w:rFonts w:cs="Arial"/>
        </w:rPr>
      </w:pPr>
      <w:r w:rsidRPr="00FD6D13">
        <w:rPr>
          <w:rFonts w:cs="Arial"/>
        </w:rPr>
        <w:t>Feedback von Schüler</w:t>
      </w:r>
      <w:r w:rsidR="0001618D">
        <w:rPr>
          <w:rFonts w:cs="Arial"/>
        </w:rPr>
        <w:t>innen und Schülern</w:t>
      </w:r>
      <w:r w:rsidRPr="00FD6D13">
        <w:rPr>
          <w:rFonts w:cs="Arial"/>
        </w:rPr>
        <w:t xml:space="preserve">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38" w:history="1">
        <w:r w:rsidR="005F2B02" w:rsidRPr="00FD6D13">
          <w:rPr>
            <w:rStyle w:val="Hyperlink"/>
            <w:rFonts w:cs="Arial"/>
          </w:rPr>
          <w:t>www.se</w:t>
        </w:r>
        <w:r w:rsidR="005F2B02" w:rsidRPr="00FD6D13">
          <w:rPr>
            <w:rStyle w:val="Hyperlink"/>
            <w:rFonts w:cs="Arial"/>
          </w:rPr>
          <w:t>f</w:t>
        </w:r>
        <w:r w:rsidR="005F2B02" w:rsidRPr="00FD6D13">
          <w:rPr>
            <w:rStyle w:val="Hyperlink"/>
            <w:rFonts w:cs="Arial"/>
          </w:rPr>
          <w:t>u-</w:t>
        </w:r>
        <w:r w:rsidR="005F2B02" w:rsidRPr="00FD6D13">
          <w:rPr>
            <w:rStyle w:val="Hyperlink"/>
            <w:rFonts w:cs="Arial"/>
          </w:rPr>
          <w:t>o</w:t>
        </w:r>
        <w:r w:rsidR="005F2B02" w:rsidRPr="00FD6D13">
          <w:rPr>
            <w:rStyle w:val="Hyperlink"/>
            <w:rFonts w:cs="Arial"/>
          </w:rPr>
          <w:t>nline.d</w:t>
        </w:r>
        <w:r w:rsidR="005F2B02" w:rsidRPr="00FD6D13">
          <w:rPr>
            <w:rStyle w:val="Hyperlink"/>
            <w:rFonts w:cs="Arial"/>
          </w:rPr>
          <w:t>e</w:t>
        </w:r>
      </w:hyperlink>
      <w:r w:rsidR="007F4652">
        <w:rPr>
          <w:rFonts w:cs="Arial"/>
        </w:rPr>
        <w:t xml:space="preserve"> (</w:t>
      </w:r>
      <w:r w:rsidR="00BB5F17">
        <w:rPr>
          <w:rFonts w:cs="Arial"/>
        </w:rPr>
        <w:t>Datum des letzten</w:t>
      </w:r>
      <w:r w:rsidR="007F4652">
        <w:rPr>
          <w:rFonts w:cs="Arial"/>
        </w:rPr>
        <w:t xml:space="preserve"> Zugriff</w:t>
      </w:r>
      <w:r w:rsidR="00BB5F17">
        <w:rPr>
          <w:rFonts w:cs="Arial"/>
        </w:rPr>
        <w:t>s</w:t>
      </w:r>
      <w:r w:rsidR="007F4652">
        <w:rPr>
          <w:rFonts w:cs="Arial"/>
        </w:rPr>
        <w:t>:</w:t>
      </w:r>
      <w:r w:rsidR="00F85316">
        <w:rPr>
          <w:rFonts w:cs="Arial"/>
        </w:rPr>
        <w:t xml:space="preserve"> </w:t>
      </w:r>
      <w:r w:rsidR="00DF62CA">
        <w:rPr>
          <w:rFonts w:eastAsia="Times New Roman"/>
          <w:lang w:eastAsia="de-DE"/>
        </w:rPr>
        <w:t>13.06.</w:t>
      </w:r>
      <w:r w:rsidR="007F4652">
        <w:rPr>
          <w:rFonts w:cs="Arial"/>
        </w:rPr>
        <w:t>202</w:t>
      </w:r>
      <w:r w:rsidR="004F0159">
        <w:rPr>
          <w:rFonts w:cs="Arial"/>
        </w:rPr>
        <w:t>2</w:t>
      </w:r>
      <w:r w:rsidR="007F4652">
        <w:rPr>
          <w:rFonts w:cs="Arial"/>
        </w:rPr>
        <w:t>)</w:t>
      </w:r>
      <w:r w:rsidR="00970048">
        <w:rPr>
          <w:rFonts w:cs="Arial"/>
        </w:rPr>
        <w:t>.</w:t>
      </w:r>
    </w:p>
    <w:p w14:paraId="131214C9" w14:textId="77777777" w:rsidR="003A6470" w:rsidRPr="00FD6D13" w:rsidRDefault="003A6470" w:rsidP="00CD2940">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37B41572" w14:textId="77777777" w:rsidR="005F2B02" w:rsidRPr="00FD6D13" w:rsidRDefault="005F2B02" w:rsidP="00CD2940">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12A7999F" w14:textId="77777777" w:rsidR="003A6470" w:rsidRDefault="00BF328F" w:rsidP="00CD2940">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6EC5813D" w14:textId="77777777" w:rsidR="003154BE" w:rsidRPr="00FD6D13" w:rsidRDefault="00BF328F" w:rsidP="00CD2940">
      <w:pPr>
        <w:rPr>
          <w:rFonts w:cs="Arial"/>
          <w:b/>
        </w:rPr>
      </w:pPr>
      <w:r w:rsidRPr="00FD6D13">
        <w:rPr>
          <w:rFonts w:cs="Arial"/>
          <w:b/>
        </w:rPr>
        <w:t>Checkliste zur Evaluation</w:t>
      </w:r>
    </w:p>
    <w:p w14:paraId="29FBFE38" w14:textId="4AFD1C8C" w:rsidR="003154BE" w:rsidRPr="00FD6D13" w:rsidRDefault="003154BE" w:rsidP="00CD2940">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AC5A9F">
        <w:rPr>
          <w:rFonts w:cs="Arial"/>
        </w:rPr>
        <w:t>r</w:t>
      </w:r>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7CB96166" w14:textId="77777777" w:rsidTr="00581A07">
        <w:trPr>
          <w:tblHeader/>
        </w:trPr>
        <w:tc>
          <w:tcPr>
            <w:tcW w:w="1509" w:type="pct"/>
            <w:gridSpan w:val="2"/>
            <w:tcBorders>
              <w:bottom w:val="single" w:sz="12" w:space="0" w:color="auto"/>
              <w:right w:val="single" w:sz="12" w:space="0" w:color="auto"/>
            </w:tcBorders>
          </w:tcPr>
          <w:p w14:paraId="435463F7" w14:textId="77777777" w:rsidR="00614BC6" w:rsidRPr="00C70664" w:rsidRDefault="001531F1" w:rsidP="0091331F">
            <w:pPr>
              <w:pStyle w:val="berschrift6"/>
              <w:spacing w:line="240" w:lineRule="auto"/>
            </w:pPr>
            <w:r>
              <w:lastRenderedPageBreak/>
              <w:t>Handlungsfelder</w:t>
            </w:r>
          </w:p>
        </w:tc>
        <w:tc>
          <w:tcPr>
            <w:tcW w:w="1908" w:type="pct"/>
            <w:tcBorders>
              <w:left w:val="single" w:sz="12" w:space="0" w:color="auto"/>
              <w:bottom w:val="single" w:sz="12" w:space="0" w:color="auto"/>
            </w:tcBorders>
          </w:tcPr>
          <w:p w14:paraId="178BC85C" w14:textId="77777777" w:rsidR="00614BC6" w:rsidRPr="00204E4B" w:rsidRDefault="00614BC6" w:rsidP="0091331F">
            <w:pPr>
              <w:pStyle w:val="berschrift6"/>
              <w:spacing w:line="240" w:lineRule="auto"/>
            </w:pPr>
            <w:r>
              <w:t>Handlungsbedarf</w:t>
            </w:r>
          </w:p>
        </w:tc>
        <w:tc>
          <w:tcPr>
            <w:tcW w:w="940" w:type="pct"/>
            <w:tcBorders>
              <w:bottom w:val="single" w:sz="12" w:space="0" w:color="auto"/>
            </w:tcBorders>
          </w:tcPr>
          <w:p w14:paraId="68922BCA" w14:textId="77777777" w:rsidR="00614BC6" w:rsidRPr="00451924" w:rsidRDefault="00614BC6" w:rsidP="0091331F">
            <w:pPr>
              <w:pStyle w:val="berschrift6"/>
              <w:spacing w:line="240" w:lineRule="auto"/>
            </w:pPr>
            <w:r>
              <w:t>Verantwort</w:t>
            </w:r>
            <w:r w:rsidR="00B55149">
              <w:t>lich</w:t>
            </w:r>
          </w:p>
        </w:tc>
        <w:tc>
          <w:tcPr>
            <w:tcW w:w="643" w:type="pct"/>
            <w:tcBorders>
              <w:bottom w:val="single" w:sz="12" w:space="0" w:color="auto"/>
            </w:tcBorders>
          </w:tcPr>
          <w:p w14:paraId="4AA6D154" w14:textId="77777777" w:rsidR="00614BC6" w:rsidRPr="00B55149" w:rsidRDefault="00614BC6" w:rsidP="0091331F">
            <w:pPr>
              <w:pStyle w:val="berschrift6"/>
              <w:spacing w:line="240" w:lineRule="auto"/>
            </w:pPr>
            <w:r>
              <w:t>Zu erledigen bis</w:t>
            </w:r>
          </w:p>
        </w:tc>
      </w:tr>
      <w:tr w:rsidR="00614BC6" w:rsidRPr="00B743B8" w14:paraId="3838BD3D" w14:textId="77777777" w:rsidTr="00581A07">
        <w:trPr>
          <w:tblHeader/>
        </w:trPr>
        <w:tc>
          <w:tcPr>
            <w:tcW w:w="1509" w:type="pct"/>
            <w:gridSpan w:val="2"/>
            <w:tcBorders>
              <w:top w:val="single" w:sz="12" w:space="0" w:color="auto"/>
              <w:right w:val="single" w:sz="12" w:space="0" w:color="auto"/>
            </w:tcBorders>
            <w:shd w:val="clear" w:color="auto" w:fill="D9D9D9"/>
          </w:tcPr>
          <w:p w14:paraId="6EDA76BF" w14:textId="77777777" w:rsidR="00614BC6" w:rsidRPr="00B743B8" w:rsidRDefault="00614BC6" w:rsidP="0091331F">
            <w:pPr>
              <w:pStyle w:val="berschrift7"/>
              <w:spacing w:line="240" w:lineRule="auto"/>
            </w:pPr>
            <w:r w:rsidRPr="00B743B8">
              <w:t>Ressourcen</w:t>
            </w:r>
          </w:p>
        </w:tc>
        <w:tc>
          <w:tcPr>
            <w:tcW w:w="1908" w:type="pct"/>
            <w:tcBorders>
              <w:top w:val="single" w:sz="12" w:space="0" w:color="auto"/>
              <w:left w:val="single" w:sz="12" w:space="0" w:color="auto"/>
            </w:tcBorders>
            <w:shd w:val="clear" w:color="auto" w:fill="D9D9D9"/>
          </w:tcPr>
          <w:p w14:paraId="4E0A5E6B" w14:textId="77777777" w:rsidR="00614BC6" w:rsidRPr="00B743B8" w:rsidRDefault="00614BC6" w:rsidP="0091331F">
            <w:pPr>
              <w:spacing w:line="240" w:lineRule="auto"/>
              <w:rPr>
                <w:rFonts w:cs="Arial"/>
              </w:rPr>
            </w:pPr>
          </w:p>
        </w:tc>
        <w:tc>
          <w:tcPr>
            <w:tcW w:w="940" w:type="pct"/>
            <w:tcBorders>
              <w:top w:val="single" w:sz="12" w:space="0" w:color="auto"/>
            </w:tcBorders>
            <w:shd w:val="clear" w:color="auto" w:fill="D9D9D9"/>
          </w:tcPr>
          <w:p w14:paraId="7ED51166" w14:textId="77777777" w:rsidR="00614BC6" w:rsidRPr="00B743B8" w:rsidRDefault="00614BC6" w:rsidP="0091331F">
            <w:pPr>
              <w:spacing w:line="240" w:lineRule="auto"/>
              <w:rPr>
                <w:rFonts w:cs="Arial"/>
              </w:rPr>
            </w:pPr>
          </w:p>
        </w:tc>
        <w:tc>
          <w:tcPr>
            <w:tcW w:w="643" w:type="pct"/>
            <w:tcBorders>
              <w:top w:val="single" w:sz="12" w:space="0" w:color="auto"/>
            </w:tcBorders>
            <w:shd w:val="clear" w:color="auto" w:fill="D9D9D9"/>
          </w:tcPr>
          <w:p w14:paraId="4F0970C9" w14:textId="77777777" w:rsidR="00614BC6" w:rsidRPr="00B743B8" w:rsidRDefault="00614BC6" w:rsidP="0091331F">
            <w:pPr>
              <w:spacing w:line="240" w:lineRule="auto"/>
              <w:rPr>
                <w:rFonts w:cs="Arial"/>
              </w:rPr>
            </w:pPr>
          </w:p>
        </w:tc>
      </w:tr>
      <w:tr w:rsidR="00614BC6" w:rsidRPr="00B743B8" w14:paraId="0632BFF3" w14:textId="77777777" w:rsidTr="00581A07">
        <w:trPr>
          <w:tblHeader/>
        </w:trPr>
        <w:tc>
          <w:tcPr>
            <w:tcW w:w="767" w:type="pct"/>
            <w:vMerge w:val="restart"/>
            <w:shd w:val="clear" w:color="auto" w:fill="auto"/>
          </w:tcPr>
          <w:p w14:paraId="73C0AE6A" w14:textId="77777777" w:rsidR="00614BC6" w:rsidRPr="00B743B8" w:rsidRDefault="00614BC6" w:rsidP="0091331F">
            <w:pPr>
              <w:spacing w:line="240" w:lineRule="auto"/>
              <w:rPr>
                <w:rFonts w:cs="Arial"/>
              </w:rPr>
            </w:pPr>
            <w:r w:rsidRPr="00B743B8">
              <w:rPr>
                <w:rFonts w:cs="Arial"/>
              </w:rPr>
              <w:t>räumlich</w:t>
            </w:r>
          </w:p>
        </w:tc>
        <w:tc>
          <w:tcPr>
            <w:tcW w:w="743" w:type="pct"/>
            <w:tcBorders>
              <w:right w:val="single" w:sz="12" w:space="0" w:color="auto"/>
            </w:tcBorders>
            <w:shd w:val="clear" w:color="auto" w:fill="auto"/>
          </w:tcPr>
          <w:p w14:paraId="41F00FDE" w14:textId="77777777" w:rsidR="00614BC6" w:rsidRPr="00B743B8" w:rsidRDefault="00581A07" w:rsidP="0091331F">
            <w:pPr>
              <w:pStyle w:val="bersichtsraster"/>
              <w:spacing w:line="240" w:lineRule="auto"/>
            </w:pPr>
            <w:r>
              <w:t>Unterrichts-rä</w:t>
            </w:r>
            <w:r w:rsidR="00614BC6" w:rsidRPr="00B743B8">
              <w:t>um</w:t>
            </w:r>
            <w:r>
              <w:t>e</w:t>
            </w:r>
          </w:p>
        </w:tc>
        <w:tc>
          <w:tcPr>
            <w:tcW w:w="1908" w:type="pct"/>
            <w:tcBorders>
              <w:left w:val="single" w:sz="12" w:space="0" w:color="auto"/>
            </w:tcBorders>
          </w:tcPr>
          <w:p w14:paraId="319D9F20" w14:textId="77777777" w:rsidR="00614BC6" w:rsidRPr="00B743B8" w:rsidRDefault="00614BC6" w:rsidP="0091331F">
            <w:pPr>
              <w:pStyle w:val="bersichtsraster"/>
              <w:spacing w:line="240" w:lineRule="auto"/>
            </w:pPr>
          </w:p>
        </w:tc>
        <w:tc>
          <w:tcPr>
            <w:tcW w:w="940" w:type="pct"/>
          </w:tcPr>
          <w:p w14:paraId="06EE628C" w14:textId="77777777" w:rsidR="00614BC6" w:rsidRPr="00B743B8" w:rsidRDefault="00614BC6" w:rsidP="0091331F">
            <w:pPr>
              <w:pStyle w:val="bersichtsraster"/>
              <w:spacing w:line="240" w:lineRule="auto"/>
            </w:pPr>
          </w:p>
        </w:tc>
        <w:tc>
          <w:tcPr>
            <w:tcW w:w="643" w:type="pct"/>
          </w:tcPr>
          <w:p w14:paraId="02475920" w14:textId="77777777" w:rsidR="00614BC6" w:rsidRPr="00B743B8" w:rsidRDefault="00614BC6" w:rsidP="0091331F">
            <w:pPr>
              <w:pStyle w:val="bersichtsraster"/>
              <w:spacing w:line="240" w:lineRule="auto"/>
            </w:pPr>
          </w:p>
        </w:tc>
      </w:tr>
      <w:tr w:rsidR="00614BC6" w:rsidRPr="00B743B8" w14:paraId="48A48285" w14:textId="77777777" w:rsidTr="00581A07">
        <w:trPr>
          <w:tblHeader/>
        </w:trPr>
        <w:tc>
          <w:tcPr>
            <w:tcW w:w="767" w:type="pct"/>
            <w:vMerge/>
            <w:shd w:val="clear" w:color="auto" w:fill="auto"/>
          </w:tcPr>
          <w:p w14:paraId="63FA7DE8"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1BBD19B2" w14:textId="77777777" w:rsidR="00614BC6" w:rsidRPr="00B743B8" w:rsidRDefault="00462BC5" w:rsidP="0091331F">
            <w:pPr>
              <w:pStyle w:val="bersichtsraster"/>
              <w:spacing w:line="240" w:lineRule="auto"/>
            </w:pPr>
            <w:r>
              <w:t>Bibliothek</w:t>
            </w:r>
          </w:p>
        </w:tc>
        <w:tc>
          <w:tcPr>
            <w:tcW w:w="1908" w:type="pct"/>
            <w:tcBorders>
              <w:left w:val="single" w:sz="12" w:space="0" w:color="auto"/>
            </w:tcBorders>
          </w:tcPr>
          <w:p w14:paraId="408F85D9" w14:textId="77777777" w:rsidR="00614BC6" w:rsidRPr="00B743B8" w:rsidRDefault="00614BC6" w:rsidP="0091331F">
            <w:pPr>
              <w:pStyle w:val="bersichtsraster"/>
              <w:spacing w:line="240" w:lineRule="auto"/>
            </w:pPr>
          </w:p>
        </w:tc>
        <w:tc>
          <w:tcPr>
            <w:tcW w:w="940" w:type="pct"/>
          </w:tcPr>
          <w:p w14:paraId="5D0EBAE9" w14:textId="77777777" w:rsidR="00614BC6" w:rsidRPr="00B743B8" w:rsidRDefault="00614BC6" w:rsidP="0091331F">
            <w:pPr>
              <w:pStyle w:val="bersichtsraster"/>
              <w:spacing w:line="240" w:lineRule="auto"/>
            </w:pPr>
          </w:p>
        </w:tc>
        <w:tc>
          <w:tcPr>
            <w:tcW w:w="643" w:type="pct"/>
          </w:tcPr>
          <w:p w14:paraId="192557C3" w14:textId="77777777" w:rsidR="00614BC6" w:rsidRPr="00B743B8" w:rsidRDefault="00614BC6" w:rsidP="0091331F">
            <w:pPr>
              <w:pStyle w:val="bersichtsraster"/>
              <w:spacing w:line="240" w:lineRule="auto"/>
            </w:pPr>
          </w:p>
        </w:tc>
      </w:tr>
      <w:tr w:rsidR="00614BC6" w:rsidRPr="00B743B8" w14:paraId="05BB0546" w14:textId="77777777" w:rsidTr="00581A07">
        <w:trPr>
          <w:tblHeader/>
        </w:trPr>
        <w:tc>
          <w:tcPr>
            <w:tcW w:w="767" w:type="pct"/>
            <w:vMerge/>
            <w:shd w:val="clear" w:color="auto" w:fill="auto"/>
          </w:tcPr>
          <w:p w14:paraId="6A30085F"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4FBE1F78" w14:textId="77777777" w:rsidR="00614BC6" w:rsidRPr="00B743B8" w:rsidRDefault="00614BC6" w:rsidP="0091331F">
            <w:pPr>
              <w:pStyle w:val="bersichtsraster"/>
              <w:spacing w:line="240" w:lineRule="auto"/>
            </w:pPr>
            <w:r w:rsidRPr="00B743B8">
              <w:t>Computerraum</w:t>
            </w:r>
          </w:p>
        </w:tc>
        <w:tc>
          <w:tcPr>
            <w:tcW w:w="1908" w:type="pct"/>
            <w:tcBorders>
              <w:left w:val="single" w:sz="12" w:space="0" w:color="auto"/>
            </w:tcBorders>
          </w:tcPr>
          <w:p w14:paraId="4BCA1B34" w14:textId="77777777" w:rsidR="00614BC6" w:rsidRPr="00B743B8" w:rsidRDefault="00614BC6" w:rsidP="0091331F">
            <w:pPr>
              <w:pStyle w:val="bersichtsraster"/>
              <w:spacing w:line="240" w:lineRule="auto"/>
            </w:pPr>
          </w:p>
        </w:tc>
        <w:tc>
          <w:tcPr>
            <w:tcW w:w="940" w:type="pct"/>
          </w:tcPr>
          <w:p w14:paraId="23828737" w14:textId="77777777" w:rsidR="00614BC6" w:rsidRPr="00B743B8" w:rsidRDefault="00614BC6" w:rsidP="0091331F">
            <w:pPr>
              <w:pStyle w:val="bersichtsraster"/>
              <w:spacing w:line="240" w:lineRule="auto"/>
            </w:pPr>
          </w:p>
        </w:tc>
        <w:tc>
          <w:tcPr>
            <w:tcW w:w="643" w:type="pct"/>
          </w:tcPr>
          <w:p w14:paraId="6189FCFB" w14:textId="77777777" w:rsidR="00614BC6" w:rsidRPr="00B743B8" w:rsidRDefault="00614BC6" w:rsidP="0091331F">
            <w:pPr>
              <w:pStyle w:val="bersichtsraster"/>
              <w:spacing w:line="240" w:lineRule="auto"/>
            </w:pPr>
          </w:p>
        </w:tc>
      </w:tr>
      <w:tr w:rsidR="00614BC6" w:rsidRPr="00B743B8" w14:paraId="776408AA" w14:textId="77777777" w:rsidTr="00581A07">
        <w:trPr>
          <w:tblHeader/>
        </w:trPr>
        <w:tc>
          <w:tcPr>
            <w:tcW w:w="767" w:type="pct"/>
            <w:vMerge/>
            <w:shd w:val="clear" w:color="auto" w:fill="auto"/>
          </w:tcPr>
          <w:p w14:paraId="72C60AF8"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329FC34E" w14:textId="77777777" w:rsidR="00614BC6" w:rsidRPr="00B743B8" w:rsidRDefault="00614BC6" w:rsidP="0091331F">
            <w:pPr>
              <w:pStyle w:val="bersichtsraster"/>
              <w:spacing w:line="240" w:lineRule="auto"/>
            </w:pPr>
          </w:p>
        </w:tc>
        <w:tc>
          <w:tcPr>
            <w:tcW w:w="1908" w:type="pct"/>
            <w:tcBorders>
              <w:left w:val="single" w:sz="12" w:space="0" w:color="auto"/>
            </w:tcBorders>
          </w:tcPr>
          <w:p w14:paraId="361460E0" w14:textId="77777777" w:rsidR="00614BC6" w:rsidRPr="00B743B8" w:rsidRDefault="00614BC6" w:rsidP="0091331F">
            <w:pPr>
              <w:pStyle w:val="bersichtsraster"/>
              <w:spacing w:line="240" w:lineRule="auto"/>
            </w:pPr>
          </w:p>
        </w:tc>
        <w:tc>
          <w:tcPr>
            <w:tcW w:w="940" w:type="pct"/>
          </w:tcPr>
          <w:p w14:paraId="46D54D89" w14:textId="77777777" w:rsidR="00614BC6" w:rsidRPr="00B743B8" w:rsidRDefault="00614BC6" w:rsidP="0091331F">
            <w:pPr>
              <w:pStyle w:val="bersichtsraster"/>
              <w:spacing w:line="240" w:lineRule="auto"/>
            </w:pPr>
          </w:p>
        </w:tc>
        <w:tc>
          <w:tcPr>
            <w:tcW w:w="643" w:type="pct"/>
          </w:tcPr>
          <w:p w14:paraId="000C6AA6" w14:textId="77777777" w:rsidR="00614BC6" w:rsidRPr="00B743B8" w:rsidRDefault="00614BC6" w:rsidP="0091331F">
            <w:pPr>
              <w:pStyle w:val="bersichtsraster"/>
              <w:spacing w:line="240" w:lineRule="auto"/>
            </w:pPr>
          </w:p>
        </w:tc>
      </w:tr>
      <w:tr w:rsidR="00614BC6" w:rsidRPr="00B743B8" w14:paraId="71012224" w14:textId="77777777" w:rsidTr="00581A07">
        <w:trPr>
          <w:tblHeader/>
        </w:trPr>
        <w:tc>
          <w:tcPr>
            <w:tcW w:w="767" w:type="pct"/>
            <w:vMerge/>
            <w:shd w:val="clear" w:color="auto" w:fill="auto"/>
          </w:tcPr>
          <w:p w14:paraId="53AD61F6"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3D93F9C0" w14:textId="77777777" w:rsidR="00614BC6" w:rsidRPr="00B743B8" w:rsidRDefault="00614BC6" w:rsidP="0091331F">
            <w:pPr>
              <w:pStyle w:val="bersichtsraster"/>
              <w:spacing w:line="240" w:lineRule="auto"/>
            </w:pPr>
            <w:r w:rsidRPr="00B743B8">
              <w:t>…</w:t>
            </w:r>
          </w:p>
        </w:tc>
        <w:tc>
          <w:tcPr>
            <w:tcW w:w="1908" w:type="pct"/>
            <w:tcBorders>
              <w:left w:val="single" w:sz="12" w:space="0" w:color="auto"/>
            </w:tcBorders>
          </w:tcPr>
          <w:p w14:paraId="70E11D5A" w14:textId="77777777" w:rsidR="00614BC6" w:rsidRPr="00B743B8" w:rsidRDefault="00614BC6" w:rsidP="0091331F">
            <w:pPr>
              <w:pStyle w:val="bersichtsraster"/>
              <w:spacing w:line="240" w:lineRule="auto"/>
            </w:pPr>
          </w:p>
        </w:tc>
        <w:tc>
          <w:tcPr>
            <w:tcW w:w="940" w:type="pct"/>
          </w:tcPr>
          <w:p w14:paraId="07300766" w14:textId="77777777" w:rsidR="00614BC6" w:rsidRPr="00B743B8" w:rsidRDefault="00614BC6" w:rsidP="0091331F">
            <w:pPr>
              <w:pStyle w:val="bersichtsraster"/>
              <w:spacing w:line="240" w:lineRule="auto"/>
            </w:pPr>
          </w:p>
        </w:tc>
        <w:tc>
          <w:tcPr>
            <w:tcW w:w="643" w:type="pct"/>
          </w:tcPr>
          <w:p w14:paraId="589897B7" w14:textId="77777777" w:rsidR="00614BC6" w:rsidRPr="00B743B8" w:rsidRDefault="00614BC6" w:rsidP="0091331F">
            <w:pPr>
              <w:pStyle w:val="bersichtsraster"/>
              <w:spacing w:line="240" w:lineRule="auto"/>
            </w:pPr>
          </w:p>
        </w:tc>
      </w:tr>
      <w:tr w:rsidR="00614BC6" w:rsidRPr="00B743B8" w14:paraId="4562E831" w14:textId="77777777" w:rsidTr="00581A07">
        <w:trPr>
          <w:tblHeader/>
        </w:trPr>
        <w:tc>
          <w:tcPr>
            <w:tcW w:w="767" w:type="pct"/>
            <w:vMerge w:val="restart"/>
            <w:shd w:val="clear" w:color="auto" w:fill="auto"/>
          </w:tcPr>
          <w:p w14:paraId="5387B70A" w14:textId="77777777" w:rsidR="00614BC6" w:rsidRPr="00B743B8" w:rsidRDefault="00614BC6" w:rsidP="0091331F">
            <w:pPr>
              <w:spacing w:line="240" w:lineRule="auto"/>
              <w:rPr>
                <w:rFonts w:cs="Arial"/>
              </w:rPr>
            </w:pPr>
            <w:r w:rsidRPr="00B743B8">
              <w:rPr>
                <w:rFonts w:cs="Arial"/>
              </w:rPr>
              <w:t>materiell/</w:t>
            </w:r>
          </w:p>
          <w:p w14:paraId="1885CD22" w14:textId="77777777" w:rsidR="00614BC6" w:rsidRPr="00B743B8" w:rsidRDefault="00614BC6" w:rsidP="0091331F">
            <w:pPr>
              <w:spacing w:line="240" w:lineRule="auto"/>
              <w:rPr>
                <w:rFonts w:cs="Arial"/>
              </w:rPr>
            </w:pPr>
            <w:r w:rsidRPr="00B743B8">
              <w:rPr>
                <w:rFonts w:cs="Arial"/>
              </w:rPr>
              <w:t>sachlich</w:t>
            </w:r>
          </w:p>
        </w:tc>
        <w:tc>
          <w:tcPr>
            <w:tcW w:w="743" w:type="pct"/>
            <w:tcBorders>
              <w:right w:val="single" w:sz="12" w:space="0" w:color="auto"/>
            </w:tcBorders>
            <w:shd w:val="clear" w:color="auto" w:fill="auto"/>
          </w:tcPr>
          <w:p w14:paraId="601B444D" w14:textId="77777777" w:rsidR="00614BC6" w:rsidRPr="00B743B8" w:rsidRDefault="00614BC6" w:rsidP="0091331F">
            <w:pPr>
              <w:pStyle w:val="bersichtsraster"/>
              <w:spacing w:line="240" w:lineRule="auto"/>
            </w:pPr>
            <w:r w:rsidRPr="00B743B8">
              <w:t>Lehrwerke</w:t>
            </w:r>
          </w:p>
        </w:tc>
        <w:tc>
          <w:tcPr>
            <w:tcW w:w="1908" w:type="pct"/>
            <w:tcBorders>
              <w:left w:val="single" w:sz="12" w:space="0" w:color="auto"/>
            </w:tcBorders>
          </w:tcPr>
          <w:p w14:paraId="11182B99" w14:textId="77777777" w:rsidR="00614BC6" w:rsidRPr="00B743B8" w:rsidRDefault="00614BC6" w:rsidP="0091331F">
            <w:pPr>
              <w:pStyle w:val="bersichtsraster"/>
              <w:spacing w:line="240" w:lineRule="auto"/>
            </w:pPr>
          </w:p>
        </w:tc>
        <w:tc>
          <w:tcPr>
            <w:tcW w:w="940" w:type="pct"/>
          </w:tcPr>
          <w:p w14:paraId="674D3617" w14:textId="77777777" w:rsidR="00614BC6" w:rsidRPr="00B743B8" w:rsidRDefault="00614BC6" w:rsidP="0091331F">
            <w:pPr>
              <w:pStyle w:val="bersichtsraster"/>
              <w:spacing w:line="240" w:lineRule="auto"/>
            </w:pPr>
          </w:p>
        </w:tc>
        <w:tc>
          <w:tcPr>
            <w:tcW w:w="643" w:type="pct"/>
          </w:tcPr>
          <w:p w14:paraId="18210253" w14:textId="77777777" w:rsidR="00614BC6" w:rsidRPr="00B743B8" w:rsidRDefault="00614BC6" w:rsidP="0091331F">
            <w:pPr>
              <w:pStyle w:val="bersichtsraster"/>
              <w:spacing w:line="240" w:lineRule="auto"/>
            </w:pPr>
          </w:p>
        </w:tc>
      </w:tr>
      <w:tr w:rsidR="00614BC6" w:rsidRPr="00B743B8" w14:paraId="083EB2E6" w14:textId="77777777" w:rsidTr="00581A07">
        <w:trPr>
          <w:tblHeader/>
        </w:trPr>
        <w:tc>
          <w:tcPr>
            <w:tcW w:w="767" w:type="pct"/>
            <w:vMerge/>
            <w:shd w:val="clear" w:color="auto" w:fill="auto"/>
          </w:tcPr>
          <w:p w14:paraId="7E7288EC"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0AFBBFDF" w14:textId="77777777" w:rsidR="00614BC6" w:rsidRPr="00B743B8" w:rsidRDefault="00614BC6" w:rsidP="0091331F">
            <w:pPr>
              <w:pStyle w:val="bersichtsraster"/>
              <w:spacing w:line="240" w:lineRule="auto"/>
            </w:pPr>
          </w:p>
        </w:tc>
        <w:tc>
          <w:tcPr>
            <w:tcW w:w="1908" w:type="pct"/>
            <w:tcBorders>
              <w:left w:val="single" w:sz="12" w:space="0" w:color="auto"/>
            </w:tcBorders>
          </w:tcPr>
          <w:p w14:paraId="76FC847B" w14:textId="77777777" w:rsidR="00614BC6" w:rsidRPr="00B743B8" w:rsidRDefault="00614BC6" w:rsidP="0091331F">
            <w:pPr>
              <w:pStyle w:val="bersichtsraster"/>
              <w:spacing w:line="240" w:lineRule="auto"/>
            </w:pPr>
          </w:p>
        </w:tc>
        <w:tc>
          <w:tcPr>
            <w:tcW w:w="940" w:type="pct"/>
          </w:tcPr>
          <w:p w14:paraId="507364E9" w14:textId="77777777" w:rsidR="00614BC6" w:rsidRPr="00B743B8" w:rsidRDefault="00614BC6" w:rsidP="0091331F">
            <w:pPr>
              <w:pStyle w:val="bersichtsraster"/>
              <w:spacing w:line="240" w:lineRule="auto"/>
            </w:pPr>
          </w:p>
        </w:tc>
        <w:tc>
          <w:tcPr>
            <w:tcW w:w="643" w:type="pct"/>
          </w:tcPr>
          <w:p w14:paraId="75F30CCB" w14:textId="77777777" w:rsidR="00614BC6" w:rsidRPr="00B743B8" w:rsidRDefault="00614BC6" w:rsidP="0091331F">
            <w:pPr>
              <w:pStyle w:val="bersichtsraster"/>
              <w:spacing w:line="240" w:lineRule="auto"/>
            </w:pPr>
          </w:p>
        </w:tc>
      </w:tr>
      <w:tr w:rsidR="00614BC6" w:rsidRPr="00B743B8" w14:paraId="78AE9962" w14:textId="77777777" w:rsidTr="00581A07">
        <w:trPr>
          <w:tblHeader/>
        </w:trPr>
        <w:tc>
          <w:tcPr>
            <w:tcW w:w="767" w:type="pct"/>
            <w:vMerge/>
            <w:shd w:val="clear" w:color="auto" w:fill="auto"/>
          </w:tcPr>
          <w:p w14:paraId="6861CB70" w14:textId="77777777" w:rsidR="00614BC6" w:rsidRPr="00B743B8" w:rsidRDefault="00614BC6" w:rsidP="0091331F">
            <w:pPr>
              <w:spacing w:line="240" w:lineRule="auto"/>
              <w:rPr>
                <w:rFonts w:cs="Arial"/>
              </w:rPr>
            </w:pPr>
          </w:p>
        </w:tc>
        <w:tc>
          <w:tcPr>
            <w:tcW w:w="743" w:type="pct"/>
            <w:tcBorders>
              <w:right w:val="single" w:sz="12" w:space="0" w:color="auto"/>
            </w:tcBorders>
            <w:shd w:val="clear" w:color="auto" w:fill="auto"/>
          </w:tcPr>
          <w:p w14:paraId="0AC67623" w14:textId="77777777" w:rsidR="00614BC6" w:rsidRPr="00B743B8" w:rsidRDefault="00614BC6" w:rsidP="0091331F">
            <w:pPr>
              <w:pStyle w:val="bersichtsraster"/>
              <w:spacing w:line="240" w:lineRule="auto"/>
            </w:pPr>
            <w:r>
              <w:t>Geräte/Medien</w:t>
            </w:r>
            <w:r w:rsidR="005A79BF">
              <w:t>/Lizenzen</w:t>
            </w:r>
          </w:p>
        </w:tc>
        <w:tc>
          <w:tcPr>
            <w:tcW w:w="1908" w:type="pct"/>
            <w:tcBorders>
              <w:left w:val="single" w:sz="12" w:space="0" w:color="auto"/>
            </w:tcBorders>
          </w:tcPr>
          <w:p w14:paraId="7AAEC626" w14:textId="77777777" w:rsidR="00614BC6" w:rsidRPr="00B743B8" w:rsidRDefault="00614BC6" w:rsidP="0091331F">
            <w:pPr>
              <w:pStyle w:val="bersichtsraster"/>
              <w:spacing w:line="240" w:lineRule="auto"/>
            </w:pPr>
          </w:p>
        </w:tc>
        <w:tc>
          <w:tcPr>
            <w:tcW w:w="940" w:type="pct"/>
          </w:tcPr>
          <w:p w14:paraId="1DF48ACE" w14:textId="77777777" w:rsidR="00614BC6" w:rsidRPr="00B743B8" w:rsidRDefault="00614BC6" w:rsidP="0091331F">
            <w:pPr>
              <w:pStyle w:val="bersichtsraster"/>
              <w:spacing w:line="240" w:lineRule="auto"/>
            </w:pPr>
          </w:p>
        </w:tc>
        <w:tc>
          <w:tcPr>
            <w:tcW w:w="643" w:type="pct"/>
          </w:tcPr>
          <w:p w14:paraId="497DC2FF" w14:textId="77777777" w:rsidR="00614BC6" w:rsidRPr="00B743B8" w:rsidRDefault="00614BC6" w:rsidP="0091331F">
            <w:pPr>
              <w:pStyle w:val="bersichtsraster"/>
              <w:spacing w:line="240" w:lineRule="auto"/>
            </w:pPr>
          </w:p>
        </w:tc>
      </w:tr>
      <w:tr w:rsidR="00614BC6" w:rsidRPr="00B743B8" w14:paraId="2288C437" w14:textId="77777777" w:rsidTr="00581A07">
        <w:trPr>
          <w:tblHeader/>
        </w:trPr>
        <w:tc>
          <w:tcPr>
            <w:tcW w:w="767" w:type="pct"/>
            <w:vMerge/>
            <w:tcBorders>
              <w:bottom w:val="single" w:sz="4" w:space="0" w:color="auto"/>
            </w:tcBorders>
            <w:shd w:val="clear" w:color="auto" w:fill="auto"/>
          </w:tcPr>
          <w:p w14:paraId="5D3F4241" w14:textId="77777777" w:rsidR="00614BC6" w:rsidRPr="00B743B8" w:rsidRDefault="00614BC6" w:rsidP="0091331F">
            <w:pPr>
              <w:spacing w:line="240" w:lineRule="auto"/>
              <w:rPr>
                <w:rFonts w:cs="Arial"/>
              </w:rPr>
            </w:pPr>
          </w:p>
        </w:tc>
        <w:tc>
          <w:tcPr>
            <w:tcW w:w="743" w:type="pct"/>
            <w:tcBorders>
              <w:bottom w:val="single" w:sz="4" w:space="0" w:color="auto"/>
              <w:right w:val="single" w:sz="12" w:space="0" w:color="auto"/>
            </w:tcBorders>
            <w:shd w:val="clear" w:color="auto" w:fill="auto"/>
          </w:tcPr>
          <w:p w14:paraId="5EDDA8FA" w14:textId="77777777" w:rsidR="00614BC6" w:rsidRPr="00B743B8" w:rsidRDefault="00614BC6" w:rsidP="0091331F">
            <w:pPr>
              <w:pStyle w:val="bersichtsraster"/>
              <w:spacing w:line="240" w:lineRule="auto"/>
            </w:pPr>
            <w:r w:rsidRPr="00B743B8">
              <w:t>…</w:t>
            </w:r>
          </w:p>
        </w:tc>
        <w:tc>
          <w:tcPr>
            <w:tcW w:w="1908" w:type="pct"/>
            <w:tcBorders>
              <w:left w:val="single" w:sz="12" w:space="0" w:color="auto"/>
              <w:bottom w:val="single" w:sz="4" w:space="0" w:color="auto"/>
            </w:tcBorders>
          </w:tcPr>
          <w:p w14:paraId="78A87833" w14:textId="77777777" w:rsidR="00614BC6" w:rsidRPr="00B743B8" w:rsidRDefault="00614BC6" w:rsidP="0091331F">
            <w:pPr>
              <w:pStyle w:val="bersichtsraster"/>
              <w:spacing w:line="240" w:lineRule="auto"/>
            </w:pPr>
          </w:p>
        </w:tc>
        <w:tc>
          <w:tcPr>
            <w:tcW w:w="940" w:type="pct"/>
            <w:tcBorders>
              <w:bottom w:val="single" w:sz="4" w:space="0" w:color="auto"/>
            </w:tcBorders>
          </w:tcPr>
          <w:p w14:paraId="7218469E" w14:textId="77777777" w:rsidR="00614BC6" w:rsidRPr="00B743B8" w:rsidRDefault="00614BC6" w:rsidP="0091331F">
            <w:pPr>
              <w:pStyle w:val="bersichtsraster"/>
              <w:spacing w:line="240" w:lineRule="auto"/>
            </w:pPr>
          </w:p>
        </w:tc>
        <w:tc>
          <w:tcPr>
            <w:tcW w:w="643" w:type="pct"/>
            <w:tcBorders>
              <w:bottom w:val="single" w:sz="4" w:space="0" w:color="auto"/>
            </w:tcBorders>
          </w:tcPr>
          <w:p w14:paraId="285A129C" w14:textId="77777777" w:rsidR="00614BC6" w:rsidRPr="00B743B8" w:rsidRDefault="00614BC6" w:rsidP="0091331F">
            <w:pPr>
              <w:pStyle w:val="bersichtsraster"/>
              <w:spacing w:line="240" w:lineRule="auto"/>
            </w:pPr>
          </w:p>
        </w:tc>
      </w:tr>
      <w:tr w:rsidR="00614BC6" w:rsidRPr="00B743B8" w14:paraId="6701748B"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3DC27C7" w14:textId="77777777" w:rsidR="00614BC6" w:rsidRPr="00B743B8" w:rsidRDefault="00614BC6" w:rsidP="0091331F">
            <w:pPr>
              <w:pStyle w:val="berschrift7"/>
              <w:spacing w:line="240" w:lineRule="auto"/>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5FEEE72A" w14:textId="77777777" w:rsidR="00614BC6" w:rsidRPr="00B743B8" w:rsidRDefault="00614BC6" w:rsidP="0091331F">
            <w:pPr>
              <w:pStyle w:val="bersichtsraster"/>
              <w:spacing w:line="240" w:lineRule="auto"/>
            </w:pPr>
          </w:p>
        </w:tc>
        <w:tc>
          <w:tcPr>
            <w:tcW w:w="940" w:type="pct"/>
            <w:tcBorders>
              <w:top w:val="single" w:sz="12" w:space="0" w:color="auto"/>
              <w:bottom w:val="single" w:sz="4" w:space="0" w:color="auto"/>
            </w:tcBorders>
            <w:shd w:val="clear" w:color="auto" w:fill="E0E0E0"/>
          </w:tcPr>
          <w:p w14:paraId="6B27296C" w14:textId="77777777" w:rsidR="00614BC6" w:rsidRPr="00B743B8" w:rsidRDefault="00614BC6" w:rsidP="0091331F">
            <w:pPr>
              <w:pStyle w:val="bersichtsraster"/>
              <w:spacing w:line="240" w:lineRule="auto"/>
            </w:pPr>
          </w:p>
        </w:tc>
        <w:tc>
          <w:tcPr>
            <w:tcW w:w="643" w:type="pct"/>
            <w:tcBorders>
              <w:top w:val="single" w:sz="12" w:space="0" w:color="auto"/>
              <w:bottom w:val="single" w:sz="4" w:space="0" w:color="auto"/>
            </w:tcBorders>
            <w:shd w:val="clear" w:color="auto" w:fill="E0E0E0"/>
          </w:tcPr>
          <w:p w14:paraId="586CF50A" w14:textId="77777777" w:rsidR="00614BC6" w:rsidRPr="00B743B8" w:rsidRDefault="00614BC6" w:rsidP="0091331F">
            <w:pPr>
              <w:pStyle w:val="bersichtsraster"/>
              <w:spacing w:line="240" w:lineRule="auto"/>
            </w:pPr>
          </w:p>
        </w:tc>
      </w:tr>
      <w:tr w:rsidR="00614BC6" w:rsidRPr="00B743B8" w14:paraId="5A4E8677"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3DE0F8A0" w14:textId="77777777" w:rsidR="00614BC6" w:rsidRPr="00B743B8" w:rsidRDefault="00614BC6" w:rsidP="0091331F">
            <w:pPr>
              <w:pStyle w:val="bersichtsraster"/>
              <w:spacing w:line="240" w:lineRule="auto"/>
            </w:pPr>
          </w:p>
        </w:tc>
        <w:tc>
          <w:tcPr>
            <w:tcW w:w="1908" w:type="pct"/>
            <w:tcBorders>
              <w:top w:val="single" w:sz="4" w:space="0" w:color="auto"/>
              <w:left w:val="single" w:sz="12" w:space="0" w:color="auto"/>
              <w:bottom w:val="single" w:sz="4" w:space="0" w:color="auto"/>
            </w:tcBorders>
            <w:shd w:val="clear" w:color="auto" w:fill="FFFFFF"/>
          </w:tcPr>
          <w:p w14:paraId="7AAEDCD3" w14:textId="77777777" w:rsidR="00614BC6" w:rsidRPr="00B743B8" w:rsidRDefault="00614BC6" w:rsidP="0091331F">
            <w:pPr>
              <w:pStyle w:val="bersichtsraster"/>
              <w:spacing w:line="240" w:lineRule="auto"/>
            </w:pPr>
          </w:p>
        </w:tc>
        <w:tc>
          <w:tcPr>
            <w:tcW w:w="940" w:type="pct"/>
            <w:tcBorders>
              <w:top w:val="single" w:sz="4" w:space="0" w:color="auto"/>
              <w:bottom w:val="single" w:sz="4" w:space="0" w:color="auto"/>
            </w:tcBorders>
            <w:shd w:val="clear" w:color="auto" w:fill="FFFFFF"/>
          </w:tcPr>
          <w:p w14:paraId="215A8E87" w14:textId="77777777" w:rsidR="00614BC6" w:rsidRPr="00B743B8" w:rsidRDefault="00614BC6" w:rsidP="0091331F">
            <w:pPr>
              <w:pStyle w:val="bersichtsraster"/>
              <w:spacing w:line="240" w:lineRule="auto"/>
            </w:pPr>
          </w:p>
        </w:tc>
        <w:tc>
          <w:tcPr>
            <w:tcW w:w="643" w:type="pct"/>
            <w:tcBorders>
              <w:top w:val="single" w:sz="4" w:space="0" w:color="auto"/>
              <w:bottom w:val="single" w:sz="4" w:space="0" w:color="auto"/>
            </w:tcBorders>
            <w:shd w:val="clear" w:color="auto" w:fill="FFFFFF"/>
          </w:tcPr>
          <w:p w14:paraId="2A1A9EE5" w14:textId="77777777" w:rsidR="00614BC6" w:rsidRPr="00B743B8" w:rsidRDefault="00614BC6" w:rsidP="0091331F">
            <w:pPr>
              <w:pStyle w:val="bersichtsraster"/>
              <w:spacing w:line="240" w:lineRule="auto"/>
            </w:pPr>
          </w:p>
        </w:tc>
      </w:tr>
      <w:tr w:rsidR="00614BC6" w:rsidRPr="00B743B8" w14:paraId="65B73F9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18963D1" w14:textId="77777777" w:rsidR="00614BC6" w:rsidRPr="00B743B8" w:rsidRDefault="00614BC6" w:rsidP="0091331F">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5EC70192" w14:textId="77777777" w:rsidR="00614BC6" w:rsidRPr="00B743B8" w:rsidRDefault="00614BC6" w:rsidP="0091331F">
            <w:pPr>
              <w:pStyle w:val="bersichtsraster"/>
              <w:spacing w:line="240" w:lineRule="auto"/>
            </w:pPr>
          </w:p>
        </w:tc>
        <w:tc>
          <w:tcPr>
            <w:tcW w:w="940" w:type="pct"/>
            <w:tcBorders>
              <w:top w:val="single" w:sz="4" w:space="0" w:color="auto"/>
              <w:bottom w:val="single" w:sz="12" w:space="0" w:color="auto"/>
            </w:tcBorders>
            <w:shd w:val="clear" w:color="auto" w:fill="FFFFFF"/>
          </w:tcPr>
          <w:p w14:paraId="1394242B" w14:textId="77777777" w:rsidR="00614BC6" w:rsidRPr="00B743B8" w:rsidRDefault="00614BC6" w:rsidP="0091331F">
            <w:pPr>
              <w:pStyle w:val="bersichtsraster"/>
              <w:spacing w:line="240" w:lineRule="auto"/>
            </w:pPr>
          </w:p>
        </w:tc>
        <w:tc>
          <w:tcPr>
            <w:tcW w:w="643" w:type="pct"/>
            <w:tcBorders>
              <w:top w:val="single" w:sz="4" w:space="0" w:color="auto"/>
              <w:bottom w:val="single" w:sz="12" w:space="0" w:color="auto"/>
            </w:tcBorders>
            <w:shd w:val="clear" w:color="auto" w:fill="FFFFFF"/>
          </w:tcPr>
          <w:p w14:paraId="353C4F34" w14:textId="77777777" w:rsidR="00614BC6" w:rsidRPr="00B743B8" w:rsidRDefault="00614BC6" w:rsidP="0091331F">
            <w:pPr>
              <w:pStyle w:val="bersichtsraster"/>
              <w:spacing w:line="240" w:lineRule="auto"/>
            </w:pPr>
          </w:p>
        </w:tc>
      </w:tr>
      <w:tr w:rsidR="00614BC6" w:rsidRPr="00B743B8" w14:paraId="369F8B80"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420FDC40" w14:textId="77777777" w:rsidR="00614BC6" w:rsidRDefault="00614BC6" w:rsidP="0091331F">
            <w:pPr>
              <w:pStyle w:val="berschrift7"/>
              <w:spacing w:line="240" w:lineRule="auto"/>
            </w:pPr>
            <w:r w:rsidRPr="00B743B8">
              <w:t>Leistungsbewertung/</w:t>
            </w:r>
            <w:r w:rsidR="00B4182D">
              <w:t xml:space="preserve"> </w:t>
            </w:r>
          </w:p>
          <w:p w14:paraId="75814CE7" w14:textId="77777777" w:rsidR="00B4182D" w:rsidRPr="00B4182D" w:rsidRDefault="00B4182D" w:rsidP="0091331F">
            <w:pPr>
              <w:spacing w:line="240" w:lineRule="auto"/>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7C7028F5" w14:textId="77777777" w:rsidR="00614BC6" w:rsidRPr="00B743B8" w:rsidRDefault="00614BC6" w:rsidP="0091331F">
            <w:pPr>
              <w:pStyle w:val="bersichtsraster"/>
              <w:spacing w:line="240" w:lineRule="auto"/>
            </w:pPr>
          </w:p>
        </w:tc>
        <w:tc>
          <w:tcPr>
            <w:tcW w:w="940" w:type="pct"/>
            <w:tcBorders>
              <w:top w:val="single" w:sz="4" w:space="0" w:color="auto"/>
              <w:bottom w:val="single" w:sz="4" w:space="0" w:color="auto"/>
            </w:tcBorders>
            <w:shd w:val="clear" w:color="auto" w:fill="E0E0E0"/>
          </w:tcPr>
          <w:p w14:paraId="75E046B2" w14:textId="77777777" w:rsidR="00614BC6" w:rsidRPr="00B743B8" w:rsidRDefault="00614BC6" w:rsidP="0091331F">
            <w:pPr>
              <w:pStyle w:val="bersichtsraster"/>
              <w:spacing w:line="240" w:lineRule="auto"/>
            </w:pPr>
          </w:p>
        </w:tc>
        <w:tc>
          <w:tcPr>
            <w:tcW w:w="643" w:type="pct"/>
            <w:tcBorders>
              <w:top w:val="single" w:sz="4" w:space="0" w:color="auto"/>
              <w:bottom w:val="single" w:sz="4" w:space="0" w:color="auto"/>
            </w:tcBorders>
            <w:shd w:val="clear" w:color="auto" w:fill="E0E0E0"/>
          </w:tcPr>
          <w:p w14:paraId="38051912" w14:textId="77777777" w:rsidR="00614BC6" w:rsidRPr="00B743B8" w:rsidRDefault="00614BC6" w:rsidP="0091331F">
            <w:pPr>
              <w:pStyle w:val="bersichtsraster"/>
              <w:spacing w:line="240" w:lineRule="auto"/>
            </w:pPr>
          </w:p>
        </w:tc>
      </w:tr>
      <w:tr w:rsidR="00614BC6" w:rsidRPr="00B743B8" w14:paraId="65F1471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21B77DAD" w14:textId="77777777" w:rsidR="00614BC6" w:rsidRDefault="00614BC6" w:rsidP="0091331F">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175D16F7" w14:textId="77777777" w:rsidR="00614BC6" w:rsidRPr="00B743B8" w:rsidRDefault="00614BC6" w:rsidP="0091331F">
            <w:pPr>
              <w:pStyle w:val="bersichtsraster"/>
              <w:spacing w:line="240" w:lineRule="auto"/>
            </w:pPr>
          </w:p>
        </w:tc>
        <w:tc>
          <w:tcPr>
            <w:tcW w:w="940" w:type="pct"/>
            <w:tcBorders>
              <w:top w:val="single" w:sz="4" w:space="0" w:color="auto"/>
              <w:bottom w:val="single" w:sz="12" w:space="0" w:color="auto"/>
            </w:tcBorders>
            <w:shd w:val="clear" w:color="auto" w:fill="FFFFFF"/>
          </w:tcPr>
          <w:p w14:paraId="6946AF49" w14:textId="77777777" w:rsidR="00614BC6" w:rsidRPr="00B743B8" w:rsidRDefault="00614BC6" w:rsidP="0091331F">
            <w:pPr>
              <w:pStyle w:val="bersichtsraster"/>
              <w:spacing w:line="240" w:lineRule="auto"/>
            </w:pPr>
          </w:p>
        </w:tc>
        <w:tc>
          <w:tcPr>
            <w:tcW w:w="643" w:type="pct"/>
            <w:tcBorders>
              <w:top w:val="single" w:sz="4" w:space="0" w:color="auto"/>
              <w:bottom w:val="single" w:sz="12" w:space="0" w:color="auto"/>
            </w:tcBorders>
            <w:shd w:val="clear" w:color="auto" w:fill="FFFFFF"/>
          </w:tcPr>
          <w:p w14:paraId="57BF6E24" w14:textId="77777777" w:rsidR="00614BC6" w:rsidRPr="00B743B8" w:rsidRDefault="00614BC6" w:rsidP="0091331F">
            <w:pPr>
              <w:pStyle w:val="bersichtsraster"/>
              <w:spacing w:line="240" w:lineRule="auto"/>
            </w:pPr>
          </w:p>
        </w:tc>
      </w:tr>
      <w:tr w:rsidR="00614BC6" w:rsidRPr="00B743B8" w14:paraId="3C5208D4"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74426D9D" w14:textId="77777777" w:rsidR="00614BC6" w:rsidRPr="00B743B8" w:rsidRDefault="00614BC6" w:rsidP="0091331F">
            <w:pPr>
              <w:pStyle w:val="bersichtsraster"/>
              <w:spacing w:line="240" w:lineRule="auto"/>
            </w:pPr>
          </w:p>
        </w:tc>
        <w:tc>
          <w:tcPr>
            <w:tcW w:w="1908" w:type="pct"/>
            <w:tcBorders>
              <w:top w:val="single" w:sz="4" w:space="0" w:color="auto"/>
              <w:left w:val="single" w:sz="12" w:space="0" w:color="auto"/>
              <w:bottom w:val="single" w:sz="12" w:space="0" w:color="auto"/>
            </w:tcBorders>
            <w:shd w:val="clear" w:color="auto" w:fill="FFFFFF"/>
          </w:tcPr>
          <w:p w14:paraId="33741BD1" w14:textId="77777777" w:rsidR="00614BC6" w:rsidRPr="00B743B8" w:rsidRDefault="00614BC6" w:rsidP="0091331F">
            <w:pPr>
              <w:pStyle w:val="bersichtsraster"/>
              <w:spacing w:line="240" w:lineRule="auto"/>
            </w:pPr>
          </w:p>
        </w:tc>
        <w:tc>
          <w:tcPr>
            <w:tcW w:w="940" w:type="pct"/>
            <w:tcBorders>
              <w:top w:val="single" w:sz="4" w:space="0" w:color="auto"/>
              <w:bottom w:val="single" w:sz="12" w:space="0" w:color="auto"/>
            </w:tcBorders>
            <w:shd w:val="clear" w:color="auto" w:fill="FFFFFF"/>
          </w:tcPr>
          <w:p w14:paraId="085BFD77" w14:textId="77777777" w:rsidR="00614BC6" w:rsidRPr="00B743B8" w:rsidRDefault="00614BC6" w:rsidP="0091331F">
            <w:pPr>
              <w:pStyle w:val="bersichtsraster"/>
              <w:spacing w:line="240" w:lineRule="auto"/>
            </w:pPr>
          </w:p>
        </w:tc>
        <w:tc>
          <w:tcPr>
            <w:tcW w:w="643" w:type="pct"/>
            <w:tcBorders>
              <w:top w:val="single" w:sz="4" w:space="0" w:color="auto"/>
              <w:bottom w:val="single" w:sz="12" w:space="0" w:color="auto"/>
            </w:tcBorders>
            <w:shd w:val="clear" w:color="auto" w:fill="FFFFFF"/>
          </w:tcPr>
          <w:p w14:paraId="4C177E38" w14:textId="77777777" w:rsidR="00614BC6" w:rsidRPr="00B743B8" w:rsidRDefault="00614BC6" w:rsidP="0091331F">
            <w:pPr>
              <w:pStyle w:val="bersichtsraster"/>
              <w:spacing w:line="240" w:lineRule="auto"/>
            </w:pPr>
          </w:p>
        </w:tc>
      </w:tr>
      <w:tr w:rsidR="00614BC6" w:rsidRPr="00B743B8" w14:paraId="40184C75"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22988BB" w14:textId="77777777" w:rsidR="00614BC6" w:rsidRPr="00B743B8" w:rsidRDefault="00614BC6" w:rsidP="0091331F">
            <w:pPr>
              <w:pStyle w:val="berschrift7"/>
              <w:spacing w:line="240" w:lineRule="auto"/>
            </w:pPr>
            <w:r w:rsidRPr="00B743B8">
              <w:t>Fortbildung</w:t>
            </w:r>
          </w:p>
        </w:tc>
        <w:tc>
          <w:tcPr>
            <w:tcW w:w="1908" w:type="pct"/>
            <w:tcBorders>
              <w:top w:val="single" w:sz="12" w:space="0" w:color="auto"/>
              <w:left w:val="single" w:sz="12" w:space="0" w:color="auto"/>
            </w:tcBorders>
            <w:shd w:val="clear" w:color="auto" w:fill="D9D9D9"/>
          </w:tcPr>
          <w:p w14:paraId="7E6F2DFE" w14:textId="77777777" w:rsidR="00614BC6" w:rsidRPr="00B743B8" w:rsidRDefault="00614BC6" w:rsidP="0091331F">
            <w:pPr>
              <w:pStyle w:val="bersichtsraster"/>
              <w:spacing w:line="240" w:lineRule="auto"/>
            </w:pPr>
          </w:p>
        </w:tc>
        <w:tc>
          <w:tcPr>
            <w:tcW w:w="940" w:type="pct"/>
            <w:tcBorders>
              <w:top w:val="single" w:sz="12" w:space="0" w:color="auto"/>
            </w:tcBorders>
            <w:shd w:val="clear" w:color="auto" w:fill="D9D9D9"/>
          </w:tcPr>
          <w:p w14:paraId="0A447518" w14:textId="77777777" w:rsidR="00614BC6" w:rsidRPr="00B743B8" w:rsidRDefault="00614BC6" w:rsidP="0091331F">
            <w:pPr>
              <w:pStyle w:val="bersichtsraster"/>
              <w:spacing w:line="240" w:lineRule="auto"/>
            </w:pPr>
          </w:p>
        </w:tc>
        <w:tc>
          <w:tcPr>
            <w:tcW w:w="643" w:type="pct"/>
            <w:tcBorders>
              <w:top w:val="single" w:sz="12" w:space="0" w:color="auto"/>
            </w:tcBorders>
            <w:shd w:val="clear" w:color="auto" w:fill="D9D9D9"/>
          </w:tcPr>
          <w:p w14:paraId="7F4CCB18" w14:textId="77777777" w:rsidR="00614BC6" w:rsidRPr="00B743B8" w:rsidRDefault="00614BC6" w:rsidP="0091331F">
            <w:pPr>
              <w:pStyle w:val="bersichtsraster"/>
              <w:spacing w:line="240" w:lineRule="auto"/>
            </w:pPr>
          </w:p>
        </w:tc>
      </w:tr>
      <w:tr w:rsidR="00614BC6" w:rsidRPr="00B743B8" w14:paraId="67921031" w14:textId="77777777" w:rsidTr="00581A07">
        <w:trPr>
          <w:tblHeader/>
        </w:trPr>
        <w:tc>
          <w:tcPr>
            <w:tcW w:w="1509" w:type="pct"/>
            <w:gridSpan w:val="2"/>
            <w:tcBorders>
              <w:right w:val="single" w:sz="12" w:space="0" w:color="auto"/>
            </w:tcBorders>
            <w:shd w:val="clear" w:color="auto" w:fill="FFFFFF" w:themeFill="background1"/>
          </w:tcPr>
          <w:p w14:paraId="7F39FE57" w14:textId="77777777" w:rsidR="00614BC6" w:rsidRPr="00B743B8" w:rsidRDefault="00614BC6" w:rsidP="0091331F">
            <w:pPr>
              <w:pStyle w:val="berschrift7"/>
              <w:spacing w:line="240" w:lineRule="auto"/>
            </w:pPr>
            <w:r w:rsidRPr="00B743B8">
              <w:t>Fachspezifischer Bedarf</w:t>
            </w:r>
          </w:p>
        </w:tc>
        <w:tc>
          <w:tcPr>
            <w:tcW w:w="1908" w:type="pct"/>
            <w:tcBorders>
              <w:left w:val="single" w:sz="12" w:space="0" w:color="auto"/>
            </w:tcBorders>
          </w:tcPr>
          <w:p w14:paraId="6EDF47A3" w14:textId="77777777" w:rsidR="00614BC6" w:rsidRPr="00B743B8" w:rsidRDefault="00614BC6" w:rsidP="0091331F">
            <w:pPr>
              <w:pStyle w:val="bersichtsraster"/>
              <w:spacing w:line="240" w:lineRule="auto"/>
            </w:pPr>
          </w:p>
        </w:tc>
        <w:tc>
          <w:tcPr>
            <w:tcW w:w="940" w:type="pct"/>
          </w:tcPr>
          <w:p w14:paraId="06CC381F" w14:textId="77777777" w:rsidR="00614BC6" w:rsidRPr="00B743B8" w:rsidRDefault="00614BC6" w:rsidP="0091331F">
            <w:pPr>
              <w:pStyle w:val="bersichtsraster"/>
              <w:spacing w:line="240" w:lineRule="auto"/>
            </w:pPr>
          </w:p>
        </w:tc>
        <w:tc>
          <w:tcPr>
            <w:tcW w:w="643" w:type="pct"/>
          </w:tcPr>
          <w:p w14:paraId="6391B322" w14:textId="77777777" w:rsidR="00614BC6" w:rsidRPr="00B743B8" w:rsidRDefault="00614BC6" w:rsidP="0091331F">
            <w:pPr>
              <w:pStyle w:val="bersichtsraster"/>
              <w:spacing w:line="240" w:lineRule="auto"/>
            </w:pPr>
          </w:p>
        </w:tc>
      </w:tr>
      <w:tr w:rsidR="00614BC6" w:rsidRPr="00B743B8" w14:paraId="156FDFA6" w14:textId="77777777" w:rsidTr="00581A07">
        <w:trPr>
          <w:tblHeader/>
        </w:trPr>
        <w:tc>
          <w:tcPr>
            <w:tcW w:w="1509" w:type="pct"/>
            <w:gridSpan w:val="2"/>
            <w:tcBorders>
              <w:right w:val="single" w:sz="12" w:space="0" w:color="auto"/>
            </w:tcBorders>
            <w:shd w:val="clear" w:color="auto" w:fill="auto"/>
          </w:tcPr>
          <w:p w14:paraId="698416C4" w14:textId="77777777" w:rsidR="00614BC6" w:rsidRPr="00B743B8" w:rsidRDefault="00614BC6" w:rsidP="0091331F">
            <w:pPr>
              <w:pStyle w:val="bersichtsraster"/>
              <w:spacing w:line="240" w:lineRule="auto"/>
            </w:pPr>
          </w:p>
        </w:tc>
        <w:tc>
          <w:tcPr>
            <w:tcW w:w="1908" w:type="pct"/>
            <w:tcBorders>
              <w:left w:val="single" w:sz="12" w:space="0" w:color="auto"/>
            </w:tcBorders>
          </w:tcPr>
          <w:p w14:paraId="0B6A5DC9" w14:textId="77777777" w:rsidR="00614BC6" w:rsidRPr="00B743B8" w:rsidRDefault="00614BC6" w:rsidP="0091331F">
            <w:pPr>
              <w:pStyle w:val="bersichtsraster"/>
              <w:spacing w:line="240" w:lineRule="auto"/>
            </w:pPr>
          </w:p>
        </w:tc>
        <w:tc>
          <w:tcPr>
            <w:tcW w:w="940" w:type="pct"/>
          </w:tcPr>
          <w:p w14:paraId="0A9C8FCF" w14:textId="77777777" w:rsidR="00614BC6" w:rsidRPr="00B743B8" w:rsidRDefault="00614BC6" w:rsidP="0091331F">
            <w:pPr>
              <w:pStyle w:val="bersichtsraster"/>
              <w:spacing w:line="240" w:lineRule="auto"/>
            </w:pPr>
          </w:p>
        </w:tc>
        <w:tc>
          <w:tcPr>
            <w:tcW w:w="643" w:type="pct"/>
          </w:tcPr>
          <w:p w14:paraId="3345BCFC" w14:textId="77777777" w:rsidR="00614BC6" w:rsidRPr="00B743B8" w:rsidRDefault="00614BC6" w:rsidP="0091331F">
            <w:pPr>
              <w:pStyle w:val="bersichtsraster"/>
              <w:spacing w:line="240" w:lineRule="auto"/>
            </w:pPr>
          </w:p>
        </w:tc>
      </w:tr>
      <w:tr w:rsidR="00614BC6" w:rsidRPr="00B743B8" w14:paraId="53FE29B6" w14:textId="77777777" w:rsidTr="00581A07">
        <w:trPr>
          <w:tblHeader/>
        </w:trPr>
        <w:tc>
          <w:tcPr>
            <w:tcW w:w="1509" w:type="pct"/>
            <w:gridSpan w:val="2"/>
            <w:tcBorders>
              <w:right w:val="single" w:sz="12" w:space="0" w:color="auto"/>
            </w:tcBorders>
            <w:shd w:val="clear" w:color="auto" w:fill="FFFFFF" w:themeFill="background1"/>
          </w:tcPr>
          <w:p w14:paraId="7FE39D72" w14:textId="77777777" w:rsidR="00614BC6" w:rsidRPr="00B743B8" w:rsidRDefault="00614BC6" w:rsidP="0091331F">
            <w:pPr>
              <w:pStyle w:val="berschrift7"/>
              <w:spacing w:line="240" w:lineRule="auto"/>
            </w:pPr>
            <w:r w:rsidRPr="00B743B8">
              <w:t>Fachübergreifender Bedarf</w:t>
            </w:r>
          </w:p>
        </w:tc>
        <w:tc>
          <w:tcPr>
            <w:tcW w:w="1908" w:type="pct"/>
            <w:tcBorders>
              <w:left w:val="single" w:sz="12" w:space="0" w:color="auto"/>
            </w:tcBorders>
          </w:tcPr>
          <w:p w14:paraId="5A1C1CD1" w14:textId="77777777" w:rsidR="00614BC6" w:rsidRPr="00B743B8" w:rsidRDefault="00614BC6" w:rsidP="0091331F">
            <w:pPr>
              <w:pStyle w:val="bersichtsraster"/>
              <w:spacing w:line="240" w:lineRule="auto"/>
            </w:pPr>
          </w:p>
        </w:tc>
        <w:tc>
          <w:tcPr>
            <w:tcW w:w="940" w:type="pct"/>
          </w:tcPr>
          <w:p w14:paraId="038A6841" w14:textId="77777777" w:rsidR="00614BC6" w:rsidRPr="00B743B8" w:rsidRDefault="00614BC6" w:rsidP="0091331F">
            <w:pPr>
              <w:pStyle w:val="bersichtsraster"/>
              <w:spacing w:line="240" w:lineRule="auto"/>
            </w:pPr>
          </w:p>
        </w:tc>
        <w:tc>
          <w:tcPr>
            <w:tcW w:w="643" w:type="pct"/>
          </w:tcPr>
          <w:p w14:paraId="6FCE2F6C" w14:textId="77777777" w:rsidR="00614BC6" w:rsidRPr="00B743B8" w:rsidRDefault="00614BC6" w:rsidP="0091331F">
            <w:pPr>
              <w:pStyle w:val="bersichtsraster"/>
              <w:spacing w:line="240" w:lineRule="auto"/>
            </w:pPr>
          </w:p>
        </w:tc>
      </w:tr>
      <w:tr w:rsidR="00614BC6" w:rsidRPr="00B743B8" w14:paraId="23784EF0" w14:textId="77777777" w:rsidTr="00581A07">
        <w:trPr>
          <w:tblHeader/>
        </w:trPr>
        <w:tc>
          <w:tcPr>
            <w:tcW w:w="1509" w:type="pct"/>
            <w:gridSpan w:val="2"/>
            <w:tcBorders>
              <w:right w:val="single" w:sz="12" w:space="0" w:color="auto"/>
            </w:tcBorders>
            <w:shd w:val="clear" w:color="auto" w:fill="auto"/>
          </w:tcPr>
          <w:p w14:paraId="5892FF1C" w14:textId="77777777" w:rsidR="00614BC6" w:rsidRPr="00B743B8" w:rsidRDefault="00614BC6" w:rsidP="0091331F">
            <w:pPr>
              <w:pStyle w:val="bersichtsraster"/>
              <w:spacing w:line="240" w:lineRule="auto"/>
            </w:pPr>
          </w:p>
        </w:tc>
        <w:tc>
          <w:tcPr>
            <w:tcW w:w="1908" w:type="pct"/>
            <w:tcBorders>
              <w:left w:val="single" w:sz="12" w:space="0" w:color="auto"/>
            </w:tcBorders>
          </w:tcPr>
          <w:p w14:paraId="1A51C6C4" w14:textId="77777777" w:rsidR="00614BC6" w:rsidRPr="00B743B8" w:rsidRDefault="00614BC6" w:rsidP="0091331F">
            <w:pPr>
              <w:pStyle w:val="bersichtsraster"/>
              <w:spacing w:line="240" w:lineRule="auto"/>
            </w:pPr>
          </w:p>
        </w:tc>
        <w:tc>
          <w:tcPr>
            <w:tcW w:w="940" w:type="pct"/>
          </w:tcPr>
          <w:p w14:paraId="4E430EC4" w14:textId="77777777" w:rsidR="00614BC6" w:rsidRPr="00B743B8" w:rsidRDefault="00614BC6" w:rsidP="0091331F">
            <w:pPr>
              <w:pStyle w:val="bersichtsraster"/>
              <w:spacing w:line="240" w:lineRule="auto"/>
            </w:pPr>
          </w:p>
        </w:tc>
        <w:tc>
          <w:tcPr>
            <w:tcW w:w="643" w:type="pct"/>
          </w:tcPr>
          <w:p w14:paraId="7D9A4C91" w14:textId="77777777" w:rsidR="00614BC6" w:rsidRPr="00B743B8" w:rsidRDefault="00614BC6" w:rsidP="0091331F">
            <w:pPr>
              <w:pStyle w:val="bersichtsraster"/>
              <w:spacing w:line="240" w:lineRule="auto"/>
            </w:pPr>
          </w:p>
        </w:tc>
      </w:tr>
      <w:tr w:rsidR="00614BC6" w:rsidRPr="00B743B8" w14:paraId="4DC8C297" w14:textId="77777777" w:rsidTr="00581A07">
        <w:trPr>
          <w:tblHeader/>
        </w:trPr>
        <w:tc>
          <w:tcPr>
            <w:tcW w:w="1509" w:type="pct"/>
            <w:gridSpan w:val="2"/>
            <w:tcBorders>
              <w:right w:val="single" w:sz="12" w:space="0" w:color="auto"/>
            </w:tcBorders>
            <w:shd w:val="clear" w:color="auto" w:fill="auto"/>
          </w:tcPr>
          <w:p w14:paraId="59791531" w14:textId="77777777" w:rsidR="00614BC6" w:rsidRPr="00B743B8" w:rsidRDefault="00614BC6" w:rsidP="0091331F">
            <w:pPr>
              <w:pStyle w:val="bersichtsraster"/>
              <w:spacing w:line="240" w:lineRule="auto"/>
            </w:pPr>
          </w:p>
        </w:tc>
        <w:tc>
          <w:tcPr>
            <w:tcW w:w="1908" w:type="pct"/>
            <w:tcBorders>
              <w:left w:val="single" w:sz="12" w:space="0" w:color="auto"/>
            </w:tcBorders>
          </w:tcPr>
          <w:p w14:paraId="152EE7FF" w14:textId="77777777" w:rsidR="00614BC6" w:rsidRPr="00B743B8" w:rsidRDefault="00614BC6" w:rsidP="0091331F">
            <w:pPr>
              <w:pStyle w:val="bersichtsraster"/>
              <w:spacing w:line="240" w:lineRule="auto"/>
            </w:pPr>
          </w:p>
        </w:tc>
        <w:tc>
          <w:tcPr>
            <w:tcW w:w="940" w:type="pct"/>
          </w:tcPr>
          <w:p w14:paraId="4386EA64" w14:textId="77777777" w:rsidR="00614BC6" w:rsidRPr="00B743B8" w:rsidRDefault="00614BC6" w:rsidP="0091331F">
            <w:pPr>
              <w:pStyle w:val="bersichtsraster"/>
              <w:spacing w:line="240" w:lineRule="auto"/>
            </w:pPr>
          </w:p>
        </w:tc>
        <w:tc>
          <w:tcPr>
            <w:tcW w:w="643" w:type="pct"/>
          </w:tcPr>
          <w:p w14:paraId="29DAE67B" w14:textId="77777777" w:rsidR="00614BC6" w:rsidRPr="00B743B8" w:rsidRDefault="00614BC6" w:rsidP="0091331F">
            <w:pPr>
              <w:pStyle w:val="bersichtsraster"/>
              <w:spacing w:line="240" w:lineRule="auto"/>
            </w:pPr>
          </w:p>
        </w:tc>
      </w:tr>
    </w:tbl>
    <w:p w14:paraId="29DE06C1" w14:textId="77777777" w:rsidR="003154BE" w:rsidRPr="00CA74B1" w:rsidRDefault="003154BE" w:rsidP="00CD2940">
      <w:pPr>
        <w:spacing w:after="120"/>
        <w:rPr>
          <w:rFonts w:cs="Arial"/>
          <w:b/>
        </w:rPr>
      </w:pPr>
    </w:p>
    <w:sectPr w:rsidR="003154BE" w:rsidRPr="00CA74B1" w:rsidSect="00A11078">
      <w:footerReference w:type="first" r:id="rId39"/>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F381" w14:textId="77777777" w:rsidR="003A15D1" w:rsidRDefault="003A15D1" w:rsidP="008B5351">
      <w:pPr>
        <w:spacing w:after="0"/>
      </w:pPr>
      <w:r>
        <w:separator/>
      </w:r>
    </w:p>
  </w:endnote>
  <w:endnote w:type="continuationSeparator" w:id="0">
    <w:p w14:paraId="79383A8C" w14:textId="77777777" w:rsidR="003A15D1" w:rsidRDefault="003A15D1" w:rsidP="008B5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1023" w14:textId="63467593" w:rsidR="003846E9" w:rsidRDefault="003846E9">
    <w:pPr>
      <w:pStyle w:val="Fuzeile"/>
    </w:pPr>
    <w:r>
      <w:fldChar w:fldCharType="begin"/>
    </w:r>
    <w:r>
      <w:instrText xml:space="preserve"> PAGE   \* MERGEFORMAT </w:instrText>
    </w:r>
    <w:r>
      <w:fldChar w:fldCharType="separate"/>
    </w:r>
    <w:r w:rsidR="00EA5ABE">
      <w:rPr>
        <w:noProof/>
      </w:rPr>
      <w:t>2</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C6D1" w14:textId="3F249364" w:rsidR="003846E9" w:rsidRDefault="003846E9" w:rsidP="00AD707B">
    <w:pPr>
      <w:pStyle w:val="Fuzeile"/>
      <w:ind w:left="2836"/>
      <w:jc w:val="center"/>
    </w:pP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5A255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3DA7" w14:textId="77777777" w:rsidR="003846E9" w:rsidRDefault="003846E9"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D992" w14:textId="6E7EDF8F" w:rsidR="003846E9" w:rsidRDefault="003846E9">
    <w:pPr>
      <w:pStyle w:val="Fuzeile"/>
    </w:pPr>
    <w:r>
      <w:fldChar w:fldCharType="begin"/>
    </w:r>
    <w:r>
      <w:instrText xml:space="preserve"> PAGE   \* MERGEFORMAT </w:instrText>
    </w:r>
    <w:r>
      <w:fldChar w:fldCharType="separate"/>
    </w:r>
    <w:r w:rsidR="00EA5ABE">
      <w:rPr>
        <w:noProof/>
      </w:rPr>
      <w:t>36</w:t>
    </w:r>
    <w:r>
      <w:rPr>
        <w:noProof/>
      </w:rPr>
      <w:fldChar w:fldCharType="end"/>
    </w:r>
    <w:r>
      <w:tab/>
      <w:t>QUA-</w:t>
    </w:r>
    <w:proofErr w:type="spellStart"/>
    <w:r>
      <w:t>LiS.NRW</w:t>
    </w:r>
    <w:proofErr w:type="spellEnd"/>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911A" w14:textId="0B7F8DBC" w:rsidR="003846E9" w:rsidRDefault="003846E9" w:rsidP="001821D0">
    <w:pPr>
      <w:pStyle w:val="Fuzeile"/>
      <w:jc w:val="right"/>
    </w:pPr>
    <w:r>
      <w:tab/>
      <w:t>QUA-</w:t>
    </w:r>
    <w:proofErr w:type="spellStart"/>
    <w:r>
      <w:t>LiS.NRW</w:t>
    </w:r>
    <w:proofErr w:type="spellEnd"/>
    <w:r>
      <w:tab/>
    </w:r>
    <w:r>
      <w:fldChar w:fldCharType="begin"/>
    </w:r>
    <w:r>
      <w:instrText xml:space="preserve"> PAGE   \* MERGEFORMAT </w:instrText>
    </w:r>
    <w:r>
      <w:fldChar w:fldCharType="separate"/>
    </w:r>
    <w:r w:rsidR="00EA5ABE">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9347" w14:textId="77777777" w:rsidR="003846E9" w:rsidRDefault="003846E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562C" w14:textId="29864BDF" w:rsidR="003846E9" w:rsidRDefault="003846E9" w:rsidP="004A326A">
    <w:pPr>
      <w:pStyle w:val="Fuzeile"/>
    </w:pPr>
    <w:r>
      <w:fldChar w:fldCharType="begin"/>
    </w:r>
    <w:r>
      <w:instrText xml:space="preserve"> PAGE   \* MERGEFORMAT </w:instrText>
    </w:r>
    <w:r>
      <w:fldChar w:fldCharType="separate"/>
    </w:r>
    <w:r w:rsidR="00EA5ABE">
      <w:rPr>
        <w:noProof/>
      </w:rPr>
      <w:t>29</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4A85" w14:textId="77777777" w:rsidR="003A15D1" w:rsidRDefault="003A15D1" w:rsidP="008B5351">
      <w:pPr>
        <w:spacing w:after="0"/>
      </w:pPr>
      <w:r>
        <w:separator/>
      </w:r>
    </w:p>
  </w:footnote>
  <w:footnote w:type="continuationSeparator" w:id="0">
    <w:p w14:paraId="1C04A094" w14:textId="77777777" w:rsidR="003A15D1" w:rsidRDefault="003A15D1" w:rsidP="008B53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B7D" w14:textId="77777777" w:rsidR="003846E9" w:rsidRDefault="003846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075D" w14:textId="77777777" w:rsidR="003846E9" w:rsidRDefault="003846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B28E" w14:textId="77777777" w:rsidR="003846E9" w:rsidRDefault="00384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A332D"/>
    <w:multiLevelType w:val="hybridMultilevel"/>
    <w:tmpl w:val="530A1B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210EE5"/>
    <w:multiLevelType w:val="hybridMultilevel"/>
    <w:tmpl w:val="47A055F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F72A39"/>
    <w:multiLevelType w:val="hybridMultilevel"/>
    <w:tmpl w:val="F1FA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B6C702F"/>
    <w:multiLevelType w:val="hybridMultilevel"/>
    <w:tmpl w:val="32647F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9"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EC4F15"/>
    <w:multiLevelType w:val="hybridMultilevel"/>
    <w:tmpl w:val="232CB82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6"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9E222A7"/>
    <w:multiLevelType w:val="hybridMultilevel"/>
    <w:tmpl w:val="9662B364"/>
    <w:lvl w:ilvl="0" w:tplc="04070001">
      <w:start w:val="1"/>
      <w:numFmt w:val="bullet"/>
      <w:lvlText w:val=""/>
      <w:lvlJc w:val="left"/>
      <w:pPr>
        <w:tabs>
          <w:tab w:val="num" w:pos="785"/>
        </w:tabs>
        <w:ind w:left="785"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16cid:durableId="202136077">
    <w:abstractNumId w:val="34"/>
  </w:num>
  <w:num w:numId="2" w16cid:durableId="1165785236">
    <w:abstractNumId w:val="24"/>
  </w:num>
  <w:num w:numId="3" w16cid:durableId="235625737">
    <w:abstractNumId w:val="43"/>
  </w:num>
  <w:num w:numId="4" w16cid:durableId="1170438694">
    <w:abstractNumId w:val="22"/>
  </w:num>
  <w:num w:numId="5" w16cid:durableId="1353873563">
    <w:abstractNumId w:val="29"/>
  </w:num>
  <w:num w:numId="6" w16cid:durableId="790395020">
    <w:abstractNumId w:val="1"/>
  </w:num>
  <w:num w:numId="7" w16cid:durableId="1645164098">
    <w:abstractNumId w:val="2"/>
  </w:num>
  <w:num w:numId="8" w16cid:durableId="1264916524">
    <w:abstractNumId w:val="38"/>
  </w:num>
  <w:num w:numId="9" w16cid:durableId="449781063">
    <w:abstractNumId w:val="17"/>
  </w:num>
  <w:num w:numId="10" w16cid:durableId="1704356645">
    <w:abstractNumId w:val="14"/>
  </w:num>
  <w:num w:numId="11" w16cid:durableId="802774185">
    <w:abstractNumId w:val="27"/>
  </w:num>
  <w:num w:numId="12" w16cid:durableId="659505050">
    <w:abstractNumId w:val="6"/>
  </w:num>
  <w:num w:numId="13" w16cid:durableId="1436244528">
    <w:abstractNumId w:val="42"/>
  </w:num>
  <w:num w:numId="14" w16cid:durableId="671493391">
    <w:abstractNumId w:val="31"/>
  </w:num>
  <w:num w:numId="15" w16cid:durableId="1029453826">
    <w:abstractNumId w:val="19"/>
  </w:num>
  <w:num w:numId="16" w16cid:durableId="1688869893">
    <w:abstractNumId w:val="15"/>
  </w:num>
  <w:num w:numId="17" w16cid:durableId="1807432588">
    <w:abstractNumId w:val="4"/>
  </w:num>
  <w:num w:numId="18" w16cid:durableId="1004674750">
    <w:abstractNumId w:val="5"/>
  </w:num>
  <w:num w:numId="19" w16cid:durableId="599222996">
    <w:abstractNumId w:val="13"/>
  </w:num>
  <w:num w:numId="20" w16cid:durableId="83647209">
    <w:abstractNumId w:val="39"/>
  </w:num>
  <w:num w:numId="21" w16cid:durableId="2004160506">
    <w:abstractNumId w:val="7"/>
  </w:num>
  <w:num w:numId="22" w16cid:durableId="1332365914">
    <w:abstractNumId w:val="28"/>
  </w:num>
  <w:num w:numId="23" w16cid:durableId="1624651045">
    <w:abstractNumId w:val="30"/>
  </w:num>
  <w:num w:numId="24" w16cid:durableId="455173526">
    <w:abstractNumId w:val="11"/>
  </w:num>
  <w:num w:numId="25" w16cid:durableId="959069833">
    <w:abstractNumId w:val="21"/>
  </w:num>
  <w:num w:numId="26" w16cid:durableId="1429086262">
    <w:abstractNumId w:val="16"/>
  </w:num>
  <w:num w:numId="27" w16cid:durableId="2111117471">
    <w:abstractNumId w:val="37"/>
  </w:num>
  <w:num w:numId="28" w16cid:durableId="1665090192">
    <w:abstractNumId w:val="36"/>
  </w:num>
  <w:num w:numId="29" w16cid:durableId="1954895501">
    <w:abstractNumId w:val="23"/>
  </w:num>
  <w:num w:numId="30" w16cid:durableId="1179351912">
    <w:abstractNumId w:val="32"/>
  </w:num>
  <w:num w:numId="31" w16cid:durableId="599528767">
    <w:abstractNumId w:val="26"/>
  </w:num>
  <w:num w:numId="32" w16cid:durableId="517431966">
    <w:abstractNumId w:val="10"/>
  </w:num>
  <w:num w:numId="33" w16cid:durableId="1584296383">
    <w:abstractNumId w:val="20"/>
  </w:num>
  <w:num w:numId="34" w16cid:durableId="2052262649">
    <w:abstractNumId w:val="33"/>
  </w:num>
  <w:num w:numId="35" w16cid:durableId="346174104">
    <w:abstractNumId w:val="40"/>
  </w:num>
  <w:num w:numId="36" w16cid:durableId="1537351958">
    <w:abstractNumId w:val="41"/>
  </w:num>
  <w:num w:numId="37" w16cid:durableId="683672321">
    <w:abstractNumId w:val="0"/>
  </w:num>
  <w:num w:numId="38" w16cid:durableId="1483891592">
    <w:abstractNumId w:val="3"/>
  </w:num>
  <w:num w:numId="39" w16cid:durableId="317880388">
    <w:abstractNumId w:val="9"/>
  </w:num>
  <w:num w:numId="40" w16cid:durableId="1393432960">
    <w:abstractNumId w:val="8"/>
  </w:num>
  <w:num w:numId="41" w16cid:durableId="397940236">
    <w:abstractNumId w:val="18"/>
  </w:num>
  <w:num w:numId="42" w16cid:durableId="43526053">
    <w:abstractNumId w:val="25"/>
  </w:num>
  <w:num w:numId="43" w16cid:durableId="995379698">
    <w:abstractNumId w:val="34"/>
  </w:num>
  <w:num w:numId="44" w16cid:durableId="188496510">
    <w:abstractNumId w:val="35"/>
  </w:num>
  <w:num w:numId="45" w16cid:durableId="288172671">
    <w:abstractNumId w:val="12"/>
  </w:num>
  <w:num w:numId="46" w16cid:durableId="52166810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a1e8b5c-f1e5-4a88-8333-b7b6947389b9}"/>
  </w:docVars>
  <w:rsids>
    <w:rsidRoot w:val="007F1131"/>
    <w:rsid w:val="00001F38"/>
    <w:rsid w:val="00006340"/>
    <w:rsid w:val="000113E8"/>
    <w:rsid w:val="000116C8"/>
    <w:rsid w:val="00014326"/>
    <w:rsid w:val="00014E63"/>
    <w:rsid w:val="0001618D"/>
    <w:rsid w:val="00016972"/>
    <w:rsid w:val="000253C6"/>
    <w:rsid w:val="000256E7"/>
    <w:rsid w:val="0002620B"/>
    <w:rsid w:val="00032192"/>
    <w:rsid w:val="0003439F"/>
    <w:rsid w:val="00034C48"/>
    <w:rsid w:val="00034E04"/>
    <w:rsid w:val="0003557D"/>
    <w:rsid w:val="00040124"/>
    <w:rsid w:val="00042C5B"/>
    <w:rsid w:val="0004355D"/>
    <w:rsid w:val="00044619"/>
    <w:rsid w:val="00045081"/>
    <w:rsid w:val="0004605A"/>
    <w:rsid w:val="000464B5"/>
    <w:rsid w:val="00047431"/>
    <w:rsid w:val="00047D55"/>
    <w:rsid w:val="0005319F"/>
    <w:rsid w:val="00054EF5"/>
    <w:rsid w:val="000575A7"/>
    <w:rsid w:val="000627B0"/>
    <w:rsid w:val="00065B33"/>
    <w:rsid w:val="000709CF"/>
    <w:rsid w:val="0007117D"/>
    <w:rsid w:val="0007140B"/>
    <w:rsid w:val="0007175A"/>
    <w:rsid w:val="00074A02"/>
    <w:rsid w:val="000814CF"/>
    <w:rsid w:val="00082B63"/>
    <w:rsid w:val="0008531C"/>
    <w:rsid w:val="00085B67"/>
    <w:rsid w:val="00087EB7"/>
    <w:rsid w:val="00092ED3"/>
    <w:rsid w:val="00093788"/>
    <w:rsid w:val="0009550D"/>
    <w:rsid w:val="0009619E"/>
    <w:rsid w:val="00096C16"/>
    <w:rsid w:val="00097348"/>
    <w:rsid w:val="00097D56"/>
    <w:rsid w:val="000A014F"/>
    <w:rsid w:val="000A0E58"/>
    <w:rsid w:val="000A2BBC"/>
    <w:rsid w:val="000A2C8C"/>
    <w:rsid w:val="000A3A26"/>
    <w:rsid w:val="000A4F47"/>
    <w:rsid w:val="000B0854"/>
    <w:rsid w:val="000B147A"/>
    <w:rsid w:val="000B2657"/>
    <w:rsid w:val="000B2B53"/>
    <w:rsid w:val="000B58B5"/>
    <w:rsid w:val="000B6A24"/>
    <w:rsid w:val="000C3876"/>
    <w:rsid w:val="000C3E35"/>
    <w:rsid w:val="000C6658"/>
    <w:rsid w:val="000C6BD4"/>
    <w:rsid w:val="000C7F22"/>
    <w:rsid w:val="000D49FE"/>
    <w:rsid w:val="000D6E0D"/>
    <w:rsid w:val="000E0171"/>
    <w:rsid w:val="000E0A40"/>
    <w:rsid w:val="000E47C3"/>
    <w:rsid w:val="000E496C"/>
    <w:rsid w:val="000F0313"/>
    <w:rsid w:val="000F33AB"/>
    <w:rsid w:val="000F3936"/>
    <w:rsid w:val="000F41AB"/>
    <w:rsid w:val="001001D8"/>
    <w:rsid w:val="00104EF4"/>
    <w:rsid w:val="00105DAE"/>
    <w:rsid w:val="00106009"/>
    <w:rsid w:val="00106AB3"/>
    <w:rsid w:val="00106F84"/>
    <w:rsid w:val="00110005"/>
    <w:rsid w:val="00110D98"/>
    <w:rsid w:val="0011114A"/>
    <w:rsid w:val="00111AF5"/>
    <w:rsid w:val="00112B2A"/>
    <w:rsid w:val="001154A0"/>
    <w:rsid w:val="001174C1"/>
    <w:rsid w:val="00117B0B"/>
    <w:rsid w:val="0012164E"/>
    <w:rsid w:val="00124975"/>
    <w:rsid w:val="00124B69"/>
    <w:rsid w:val="0012565A"/>
    <w:rsid w:val="00133601"/>
    <w:rsid w:val="00136054"/>
    <w:rsid w:val="00137B46"/>
    <w:rsid w:val="00137BC9"/>
    <w:rsid w:val="00137EA7"/>
    <w:rsid w:val="00140CC7"/>
    <w:rsid w:val="00142857"/>
    <w:rsid w:val="00151ACE"/>
    <w:rsid w:val="00152AE6"/>
    <w:rsid w:val="001531F1"/>
    <w:rsid w:val="001551B3"/>
    <w:rsid w:val="0015668F"/>
    <w:rsid w:val="001574D1"/>
    <w:rsid w:val="0016017E"/>
    <w:rsid w:val="00162354"/>
    <w:rsid w:val="00163836"/>
    <w:rsid w:val="001638A1"/>
    <w:rsid w:val="00164100"/>
    <w:rsid w:val="00165CCC"/>
    <w:rsid w:val="00166962"/>
    <w:rsid w:val="00167D09"/>
    <w:rsid w:val="00170A38"/>
    <w:rsid w:val="001711AB"/>
    <w:rsid w:val="00173068"/>
    <w:rsid w:val="00173A3A"/>
    <w:rsid w:val="00176041"/>
    <w:rsid w:val="00176582"/>
    <w:rsid w:val="001802BA"/>
    <w:rsid w:val="0018186C"/>
    <w:rsid w:val="001821D0"/>
    <w:rsid w:val="001837DA"/>
    <w:rsid w:val="001848BC"/>
    <w:rsid w:val="00186701"/>
    <w:rsid w:val="001903D8"/>
    <w:rsid w:val="001910AC"/>
    <w:rsid w:val="001925E1"/>
    <w:rsid w:val="00194E0B"/>
    <w:rsid w:val="0019511F"/>
    <w:rsid w:val="00196DB5"/>
    <w:rsid w:val="001A0A97"/>
    <w:rsid w:val="001A1524"/>
    <w:rsid w:val="001A3D53"/>
    <w:rsid w:val="001A55DE"/>
    <w:rsid w:val="001A5A50"/>
    <w:rsid w:val="001A5B61"/>
    <w:rsid w:val="001A66D1"/>
    <w:rsid w:val="001A78C3"/>
    <w:rsid w:val="001B0815"/>
    <w:rsid w:val="001B2778"/>
    <w:rsid w:val="001B3362"/>
    <w:rsid w:val="001C1649"/>
    <w:rsid w:val="001C1F04"/>
    <w:rsid w:val="001C2BCE"/>
    <w:rsid w:val="001C4842"/>
    <w:rsid w:val="001C5F01"/>
    <w:rsid w:val="001C7CC2"/>
    <w:rsid w:val="001D1C77"/>
    <w:rsid w:val="001D28A6"/>
    <w:rsid w:val="001D3CAA"/>
    <w:rsid w:val="001D45A7"/>
    <w:rsid w:val="001D62C5"/>
    <w:rsid w:val="001D6CEE"/>
    <w:rsid w:val="001D7D44"/>
    <w:rsid w:val="001E4A53"/>
    <w:rsid w:val="001E4BF2"/>
    <w:rsid w:val="001E55BC"/>
    <w:rsid w:val="001F18BA"/>
    <w:rsid w:val="001F40D5"/>
    <w:rsid w:val="001F511D"/>
    <w:rsid w:val="001F60D7"/>
    <w:rsid w:val="001F61C6"/>
    <w:rsid w:val="001F7B08"/>
    <w:rsid w:val="0020176B"/>
    <w:rsid w:val="002032B0"/>
    <w:rsid w:val="00203993"/>
    <w:rsid w:val="00203D83"/>
    <w:rsid w:val="0020670C"/>
    <w:rsid w:val="00212542"/>
    <w:rsid w:val="00212AA9"/>
    <w:rsid w:val="00213548"/>
    <w:rsid w:val="00215186"/>
    <w:rsid w:val="00217370"/>
    <w:rsid w:val="00221DCB"/>
    <w:rsid w:val="00222BB3"/>
    <w:rsid w:val="00222BE0"/>
    <w:rsid w:val="002237E0"/>
    <w:rsid w:val="00230928"/>
    <w:rsid w:val="002322DC"/>
    <w:rsid w:val="0023489B"/>
    <w:rsid w:val="00234BBE"/>
    <w:rsid w:val="0023509A"/>
    <w:rsid w:val="00241CBE"/>
    <w:rsid w:val="002519AE"/>
    <w:rsid w:val="00251E3E"/>
    <w:rsid w:val="00254052"/>
    <w:rsid w:val="00254758"/>
    <w:rsid w:val="002547E2"/>
    <w:rsid w:val="00257D28"/>
    <w:rsid w:val="00261D30"/>
    <w:rsid w:val="00261FA0"/>
    <w:rsid w:val="00263575"/>
    <w:rsid w:val="00263718"/>
    <w:rsid w:val="00263A0F"/>
    <w:rsid w:val="00264700"/>
    <w:rsid w:val="00265C0C"/>
    <w:rsid w:val="00265F4B"/>
    <w:rsid w:val="00267425"/>
    <w:rsid w:val="00272012"/>
    <w:rsid w:val="00274A8D"/>
    <w:rsid w:val="00274D1A"/>
    <w:rsid w:val="0027565B"/>
    <w:rsid w:val="00276647"/>
    <w:rsid w:val="00280C93"/>
    <w:rsid w:val="00282966"/>
    <w:rsid w:val="00284CB6"/>
    <w:rsid w:val="00296576"/>
    <w:rsid w:val="002967F7"/>
    <w:rsid w:val="00296FDF"/>
    <w:rsid w:val="002A0B6B"/>
    <w:rsid w:val="002A551B"/>
    <w:rsid w:val="002B0C14"/>
    <w:rsid w:val="002B279D"/>
    <w:rsid w:val="002B5518"/>
    <w:rsid w:val="002B564F"/>
    <w:rsid w:val="002B6AC8"/>
    <w:rsid w:val="002C1E0D"/>
    <w:rsid w:val="002C1FED"/>
    <w:rsid w:val="002C2BC4"/>
    <w:rsid w:val="002D1CEE"/>
    <w:rsid w:val="002D4B3F"/>
    <w:rsid w:val="002D6B6F"/>
    <w:rsid w:val="002D7147"/>
    <w:rsid w:val="002E0453"/>
    <w:rsid w:val="002E04BC"/>
    <w:rsid w:val="002E0DF1"/>
    <w:rsid w:val="002E1B3C"/>
    <w:rsid w:val="002E21EE"/>
    <w:rsid w:val="002E318F"/>
    <w:rsid w:val="002E49AB"/>
    <w:rsid w:val="002E52BE"/>
    <w:rsid w:val="002E5A15"/>
    <w:rsid w:val="002F078C"/>
    <w:rsid w:val="002F38C9"/>
    <w:rsid w:val="002F44C4"/>
    <w:rsid w:val="002F48C2"/>
    <w:rsid w:val="002F4AE0"/>
    <w:rsid w:val="002F53FB"/>
    <w:rsid w:val="002F5507"/>
    <w:rsid w:val="002F5683"/>
    <w:rsid w:val="002F6D6E"/>
    <w:rsid w:val="002F7B47"/>
    <w:rsid w:val="00301490"/>
    <w:rsid w:val="00301ADB"/>
    <w:rsid w:val="00302744"/>
    <w:rsid w:val="0030424C"/>
    <w:rsid w:val="00306BE0"/>
    <w:rsid w:val="00307451"/>
    <w:rsid w:val="00307A71"/>
    <w:rsid w:val="00310BFD"/>
    <w:rsid w:val="003154BE"/>
    <w:rsid w:val="0031741B"/>
    <w:rsid w:val="00323C71"/>
    <w:rsid w:val="003327FA"/>
    <w:rsid w:val="00332819"/>
    <w:rsid w:val="00332A29"/>
    <w:rsid w:val="00333927"/>
    <w:rsid w:val="00334C4C"/>
    <w:rsid w:val="00336BC1"/>
    <w:rsid w:val="00337D34"/>
    <w:rsid w:val="00340A7A"/>
    <w:rsid w:val="003417F2"/>
    <w:rsid w:val="00342DA0"/>
    <w:rsid w:val="00342F7B"/>
    <w:rsid w:val="0034607C"/>
    <w:rsid w:val="00351267"/>
    <w:rsid w:val="00353EEE"/>
    <w:rsid w:val="003544C4"/>
    <w:rsid w:val="00355AB0"/>
    <w:rsid w:val="0035717B"/>
    <w:rsid w:val="00357B06"/>
    <w:rsid w:val="0036016D"/>
    <w:rsid w:val="00361285"/>
    <w:rsid w:val="00364E10"/>
    <w:rsid w:val="0037192E"/>
    <w:rsid w:val="00373FFA"/>
    <w:rsid w:val="003742F9"/>
    <w:rsid w:val="00374BA6"/>
    <w:rsid w:val="00374BF4"/>
    <w:rsid w:val="00376507"/>
    <w:rsid w:val="00377701"/>
    <w:rsid w:val="00377E65"/>
    <w:rsid w:val="00377F7E"/>
    <w:rsid w:val="00380F30"/>
    <w:rsid w:val="00381722"/>
    <w:rsid w:val="003826A9"/>
    <w:rsid w:val="00383B6C"/>
    <w:rsid w:val="003846E9"/>
    <w:rsid w:val="00384D49"/>
    <w:rsid w:val="00385206"/>
    <w:rsid w:val="00385D8F"/>
    <w:rsid w:val="00390469"/>
    <w:rsid w:val="0039196E"/>
    <w:rsid w:val="0039245A"/>
    <w:rsid w:val="00393DAC"/>
    <w:rsid w:val="0039493C"/>
    <w:rsid w:val="0039781B"/>
    <w:rsid w:val="00397A9E"/>
    <w:rsid w:val="003A15D1"/>
    <w:rsid w:val="003A1D94"/>
    <w:rsid w:val="003A3A32"/>
    <w:rsid w:val="003A53F3"/>
    <w:rsid w:val="003A6470"/>
    <w:rsid w:val="003B0016"/>
    <w:rsid w:val="003B2230"/>
    <w:rsid w:val="003C06A3"/>
    <w:rsid w:val="003C2502"/>
    <w:rsid w:val="003C2F75"/>
    <w:rsid w:val="003C5DA5"/>
    <w:rsid w:val="003D1AA1"/>
    <w:rsid w:val="003D4ADC"/>
    <w:rsid w:val="003D4EC3"/>
    <w:rsid w:val="003D7704"/>
    <w:rsid w:val="003E02B9"/>
    <w:rsid w:val="003E086A"/>
    <w:rsid w:val="003E1608"/>
    <w:rsid w:val="003E1CFF"/>
    <w:rsid w:val="003E6844"/>
    <w:rsid w:val="003E7C23"/>
    <w:rsid w:val="003F212B"/>
    <w:rsid w:val="003F32FE"/>
    <w:rsid w:val="003F4583"/>
    <w:rsid w:val="003F4713"/>
    <w:rsid w:val="004052F7"/>
    <w:rsid w:val="00406A31"/>
    <w:rsid w:val="00410D6B"/>
    <w:rsid w:val="004123C5"/>
    <w:rsid w:val="00412A83"/>
    <w:rsid w:val="004134B5"/>
    <w:rsid w:val="00413F4A"/>
    <w:rsid w:val="00420A42"/>
    <w:rsid w:val="00426793"/>
    <w:rsid w:val="00427B97"/>
    <w:rsid w:val="00431F6B"/>
    <w:rsid w:val="0043353C"/>
    <w:rsid w:val="00433E28"/>
    <w:rsid w:val="0043683D"/>
    <w:rsid w:val="00442538"/>
    <w:rsid w:val="004434ED"/>
    <w:rsid w:val="00445148"/>
    <w:rsid w:val="00446402"/>
    <w:rsid w:val="00446950"/>
    <w:rsid w:val="004474CE"/>
    <w:rsid w:val="00447D54"/>
    <w:rsid w:val="0045313E"/>
    <w:rsid w:val="00460E4B"/>
    <w:rsid w:val="0046119D"/>
    <w:rsid w:val="00462BC5"/>
    <w:rsid w:val="004634EA"/>
    <w:rsid w:val="00463DB7"/>
    <w:rsid w:val="00463F2C"/>
    <w:rsid w:val="0046523C"/>
    <w:rsid w:val="00470E4F"/>
    <w:rsid w:val="004736AE"/>
    <w:rsid w:val="00473DB7"/>
    <w:rsid w:val="00473DF6"/>
    <w:rsid w:val="004743C8"/>
    <w:rsid w:val="00475D6E"/>
    <w:rsid w:val="00476E0F"/>
    <w:rsid w:val="00477869"/>
    <w:rsid w:val="004778A4"/>
    <w:rsid w:val="00483CE4"/>
    <w:rsid w:val="00484344"/>
    <w:rsid w:val="0048586E"/>
    <w:rsid w:val="00485BA1"/>
    <w:rsid w:val="00485CB7"/>
    <w:rsid w:val="004862F3"/>
    <w:rsid w:val="004902F2"/>
    <w:rsid w:val="00490596"/>
    <w:rsid w:val="00490AD1"/>
    <w:rsid w:val="004950A4"/>
    <w:rsid w:val="00496E1C"/>
    <w:rsid w:val="00497E53"/>
    <w:rsid w:val="004A0628"/>
    <w:rsid w:val="004A326A"/>
    <w:rsid w:val="004A3703"/>
    <w:rsid w:val="004A60D1"/>
    <w:rsid w:val="004B282E"/>
    <w:rsid w:val="004B2C47"/>
    <w:rsid w:val="004B3239"/>
    <w:rsid w:val="004B3A12"/>
    <w:rsid w:val="004B74AD"/>
    <w:rsid w:val="004B779B"/>
    <w:rsid w:val="004B7AB9"/>
    <w:rsid w:val="004C0B62"/>
    <w:rsid w:val="004C46E5"/>
    <w:rsid w:val="004C7ACC"/>
    <w:rsid w:val="004D0E3F"/>
    <w:rsid w:val="004D253A"/>
    <w:rsid w:val="004D3686"/>
    <w:rsid w:val="004D5200"/>
    <w:rsid w:val="004D6B65"/>
    <w:rsid w:val="004E1543"/>
    <w:rsid w:val="004E2788"/>
    <w:rsid w:val="004E2E79"/>
    <w:rsid w:val="004E393C"/>
    <w:rsid w:val="004E4A44"/>
    <w:rsid w:val="004E72FB"/>
    <w:rsid w:val="004E7C3C"/>
    <w:rsid w:val="004E7FC8"/>
    <w:rsid w:val="004F0159"/>
    <w:rsid w:val="004F2C02"/>
    <w:rsid w:val="004F2FAD"/>
    <w:rsid w:val="004F4D14"/>
    <w:rsid w:val="004F5F28"/>
    <w:rsid w:val="004F6AA8"/>
    <w:rsid w:val="004F7A7D"/>
    <w:rsid w:val="00501D5A"/>
    <w:rsid w:val="0050656C"/>
    <w:rsid w:val="00514098"/>
    <w:rsid w:val="00514466"/>
    <w:rsid w:val="00514C0D"/>
    <w:rsid w:val="00514FAF"/>
    <w:rsid w:val="0051533C"/>
    <w:rsid w:val="005219D1"/>
    <w:rsid w:val="00522329"/>
    <w:rsid w:val="00525362"/>
    <w:rsid w:val="00526765"/>
    <w:rsid w:val="00526F16"/>
    <w:rsid w:val="00527E29"/>
    <w:rsid w:val="00531A63"/>
    <w:rsid w:val="00531ABF"/>
    <w:rsid w:val="00534ED0"/>
    <w:rsid w:val="005366E9"/>
    <w:rsid w:val="005419F8"/>
    <w:rsid w:val="005461F5"/>
    <w:rsid w:val="005466A8"/>
    <w:rsid w:val="0055095E"/>
    <w:rsid w:val="00552380"/>
    <w:rsid w:val="0055330C"/>
    <w:rsid w:val="00554A9B"/>
    <w:rsid w:val="0055600A"/>
    <w:rsid w:val="00560D06"/>
    <w:rsid w:val="0056359D"/>
    <w:rsid w:val="0056641C"/>
    <w:rsid w:val="0057049B"/>
    <w:rsid w:val="00570AA4"/>
    <w:rsid w:val="00570D70"/>
    <w:rsid w:val="00571977"/>
    <w:rsid w:val="005729F6"/>
    <w:rsid w:val="00572DFA"/>
    <w:rsid w:val="00574254"/>
    <w:rsid w:val="00574600"/>
    <w:rsid w:val="00575A95"/>
    <w:rsid w:val="00581497"/>
    <w:rsid w:val="00581A07"/>
    <w:rsid w:val="00581F53"/>
    <w:rsid w:val="005837B8"/>
    <w:rsid w:val="00583A27"/>
    <w:rsid w:val="00583C89"/>
    <w:rsid w:val="00584EA2"/>
    <w:rsid w:val="005859B9"/>
    <w:rsid w:val="00585C67"/>
    <w:rsid w:val="005876AD"/>
    <w:rsid w:val="00590859"/>
    <w:rsid w:val="00591ED3"/>
    <w:rsid w:val="00596BF1"/>
    <w:rsid w:val="005A08B4"/>
    <w:rsid w:val="005A0DBA"/>
    <w:rsid w:val="005A2551"/>
    <w:rsid w:val="005A4E33"/>
    <w:rsid w:val="005A79BF"/>
    <w:rsid w:val="005B16AF"/>
    <w:rsid w:val="005B3B3A"/>
    <w:rsid w:val="005B4D9F"/>
    <w:rsid w:val="005B5AAA"/>
    <w:rsid w:val="005B6499"/>
    <w:rsid w:val="005C3598"/>
    <w:rsid w:val="005C5720"/>
    <w:rsid w:val="005C5C24"/>
    <w:rsid w:val="005C7892"/>
    <w:rsid w:val="005D46E1"/>
    <w:rsid w:val="005D5122"/>
    <w:rsid w:val="005D694F"/>
    <w:rsid w:val="005D6F37"/>
    <w:rsid w:val="005D70C6"/>
    <w:rsid w:val="005D748A"/>
    <w:rsid w:val="005D7AEB"/>
    <w:rsid w:val="005E1347"/>
    <w:rsid w:val="005E232B"/>
    <w:rsid w:val="005E31B1"/>
    <w:rsid w:val="005E48F2"/>
    <w:rsid w:val="005E5652"/>
    <w:rsid w:val="005F28ED"/>
    <w:rsid w:val="005F2AC4"/>
    <w:rsid w:val="005F2B02"/>
    <w:rsid w:val="005F3B17"/>
    <w:rsid w:val="005F4672"/>
    <w:rsid w:val="005F4AFC"/>
    <w:rsid w:val="005F4E97"/>
    <w:rsid w:val="00602580"/>
    <w:rsid w:val="006058CE"/>
    <w:rsid w:val="00607A5B"/>
    <w:rsid w:val="00610BB4"/>
    <w:rsid w:val="006121AD"/>
    <w:rsid w:val="0061403F"/>
    <w:rsid w:val="00614BC6"/>
    <w:rsid w:val="00617203"/>
    <w:rsid w:val="00617FF9"/>
    <w:rsid w:val="006264B8"/>
    <w:rsid w:val="00627F36"/>
    <w:rsid w:val="0063188B"/>
    <w:rsid w:val="00632DAD"/>
    <w:rsid w:val="00633685"/>
    <w:rsid w:val="00642BB2"/>
    <w:rsid w:val="006436C7"/>
    <w:rsid w:val="0064447F"/>
    <w:rsid w:val="00646FA7"/>
    <w:rsid w:val="00647320"/>
    <w:rsid w:val="00652675"/>
    <w:rsid w:val="00653449"/>
    <w:rsid w:val="00653C02"/>
    <w:rsid w:val="00654421"/>
    <w:rsid w:val="0065560D"/>
    <w:rsid w:val="0065635E"/>
    <w:rsid w:val="0066244B"/>
    <w:rsid w:val="00663744"/>
    <w:rsid w:val="00665331"/>
    <w:rsid w:val="00667EB9"/>
    <w:rsid w:val="00670E80"/>
    <w:rsid w:val="00672DBC"/>
    <w:rsid w:val="00672FF3"/>
    <w:rsid w:val="00673EA2"/>
    <w:rsid w:val="00675AE5"/>
    <w:rsid w:val="00675FF5"/>
    <w:rsid w:val="006774AA"/>
    <w:rsid w:val="00683BB1"/>
    <w:rsid w:val="00690648"/>
    <w:rsid w:val="00693656"/>
    <w:rsid w:val="00693DF3"/>
    <w:rsid w:val="00695A4A"/>
    <w:rsid w:val="00696D30"/>
    <w:rsid w:val="006A1BE4"/>
    <w:rsid w:val="006A35CC"/>
    <w:rsid w:val="006A3B4C"/>
    <w:rsid w:val="006A55D9"/>
    <w:rsid w:val="006B0CC1"/>
    <w:rsid w:val="006B1CF2"/>
    <w:rsid w:val="006B3249"/>
    <w:rsid w:val="006B4440"/>
    <w:rsid w:val="006B60D0"/>
    <w:rsid w:val="006B6E6B"/>
    <w:rsid w:val="006B7C6B"/>
    <w:rsid w:val="006C11A3"/>
    <w:rsid w:val="006C1DE5"/>
    <w:rsid w:val="006C5056"/>
    <w:rsid w:val="006C59A8"/>
    <w:rsid w:val="006C5FDD"/>
    <w:rsid w:val="006C6019"/>
    <w:rsid w:val="006D3418"/>
    <w:rsid w:val="006D491A"/>
    <w:rsid w:val="006D6C73"/>
    <w:rsid w:val="006E10BA"/>
    <w:rsid w:val="006E12E9"/>
    <w:rsid w:val="006E1A46"/>
    <w:rsid w:val="006E1BB2"/>
    <w:rsid w:val="006E3399"/>
    <w:rsid w:val="006E3E3C"/>
    <w:rsid w:val="006E4628"/>
    <w:rsid w:val="006E5BFB"/>
    <w:rsid w:val="006F1362"/>
    <w:rsid w:val="006F154C"/>
    <w:rsid w:val="006F2279"/>
    <w:rsid w:val="006F2347"/>
    <w:rsid w:val="006F7213"/>
    <w:rsid w:val="006F7BED"/>
    <w:rsid w:val="00701191"/>
    <w:rsid w:val="00702645"/>
    <w:rsid w:val="00704355"/>
    <w:rsid w:val="0070475E"/>
    <w:rsid w:val="00705B72"/>
    <w:rsid w:val="00707164"/>
    <w:rsid w:val="00710EC3"/>
    <w:rsid w:val="0071301F"/>
    <w:rsid w:val="00714607"/>
    <w:rsid w:val="00716610"/>
    <w:rsid w:val="00720AF4"/>
    <w:rsid w:val="00723B07"/>
    <w:rsid w:val="00725507"/>
    <w:rsid w:val="0072774E"/>
    <w:rsid w:val="007314C6"/>
    <w:rsid w:val="00733220"/>
    <w:rsid w:val="00740CC1"/>
    <w:rsid w:val="00742295"/>
    <w:rsid w:val="007426AF"/>
    <w:rsid w:val="00743315"/>
    <w:rsid w:val="00743979"/>
    <w:rsid w:val="007459B4"/>
    <w:rsid w:val="00747E3A"/>
    <w:rsid w:val="00753861"/>
    <w:rsid w:val="0075391D"/>
    <w:rsid w:val="00755CE6"/>
    <w:rsid w:val="007659EC"/>
    <w:rsid w:val="00766D3F"/>
    <w:rsid w:val="00770635"/>
    <w:rsid w:val="00773231"/>
    <w:rsid w:val="007768C3"/>
    <w:rsid w:val="00777938"/>
    <w:rsid w:val="007816C6"/>
    <w:rsid w:val="00783A8F"/>
    <w:rsid w:val="0078431A"/>
    <w:rsid w:val="00784E20"/>
    <w:rsid w:val="007874C5"/>
    <w:rsid w:val="007879ED"/>
    <w:rsid w:val="00790B46"/>
    <w:rsid w:val="00793997"/>
    <w:rsid w:val="00796193"/>
    <w:rsid w:val="00796AC5"/>
    <w:rsid w:val="00797172"/>
    <w:rsid w:val="00797D85"/>
    <w:rsid w:val="007A0541"/>
    <w:rsid w:val="007A1A4C"/>
    <w:rsid w:val="007A2DD2"/>
    <w:rsid w:val="007A3EB2"/>
    <w:rsid w:val="007A4BE0"/>
    <w:rsid w:val="007A5A30"/>
    <w:rsid w:val="007A5D5E"/>
    <w:rsid w:val="007A620D"/>
    <w:rsid w:val="007A7C8E"/>
    <w:rsid w:val="007B157A"/>
    <w:rsid w:val="007B1B06"/>
    <w:rsid w:val="007B6D00"/>
    <w:rsid w:val="007B7711"/>
    <w:rsid w:val="007C22ED"/>
    <w:rsid w:val="007C242D"/>
    <w:rsid w:val="007C3896"/>
    <w:rsid w:val="007C3A86"/>
    <w:rsid w:val="007C5CB0"/>
    <w:rsid w:val="007D121E"/>
    <w:rsid w:val="007D1305"/>
    <w:rsid w:val="007D1C16"/>
    <w:rsid w:val="007D2F38"/>
    <w:rsid w:val="007D366B"/>
    <w:rsid w:val="007D3B52"/>
    <w:rsid w:val="007D595A"/>
    <w:rsid w:val="007E321E"/>
    <w:rsid w:val="007E5F93"/>
    <w:rsid w:val="007E768D"/>
    <w:rsid w:val="007F0584"/>
    <w:rsid w:val="007F0671"/>
    <w:rsid w:val="007F0700"/>
    <w:rsid w:val="007F1131"/>
    <w:rsid w:val="007F24DD"/>
    <w:rsid w:val="007F3F96"/>
    <w:rsid w:val="007F42BD"/>
    <w:rsid w:val="007F4467"/>
    <w:rsid w:val="007F4652"/>
    <w:rsid w:val="007F7D85"/>
    <w:rsid w:val="008020EF"/>
    <w:rsid w:val="00802536"/>
    <w:rsid w:val="00802709"/>
    <w:rsid w:val="00804AFA"/>
    <w:rsid w:val="00805473"/>
    <w:rsid w:val="008105DA"/>
    <w:rsid w:val="00812003"/>
    <w:rsid w:val="008138F9"/>
    <w:rsid w:val="0081391D"/>
    <w:rsid w:val="00814C18"/>
    <w:rsid w:val="00815FFF"/>
    <w:rsid w:val="00830263"/>
    <w:rsid w:val="008310E3"/>
    <w:rsid w:val="00832E39"/>
    <w:rsid w:val="00833DEC"/>
    <w:rsid w:val="00835D67"/>
    <w:rsid w:val="008366EC"/>
    <w:rsid w:val="0083763B"/>
    <w:rsid w:val="00843634"/>
    <w:rsid w:val="008438C0"/>
    <w:rsid w:val="00843E4A"/>
    <w:rsid w:val="00844A22"/>
    <w:rsid w:val="00844CBE"/>
    <w:rsid w:val="00846C44"/>
    <w:rsid w:val="00855E10"/>
    <w:rsid w:val="008565FA"/>
    <w:rsid w:val="008566EC"/>
    <w:rsid w:val="00860356"/>
    <w:rsid w:val="00860F25"/>
    <w:rsid w:val="00861574"/>
    <w:rsid w:val="00861C44"/>
    <w:rsid w:val="00861E4B"/>
    <w:rsid w:val="00862873"/>
    <w:rsid w:val="00862B89"/>
    <w:rsid w:val="008652F8"/>
    <w:rsid w:val="00865702"/>
    <w:rsid w:val="00865D28"/>
    <w:rsid w:val="00866713"/>
    <w:rsid w:val="00874356"/>
    <w:rsid w:val="008805C9"/>
    <w:rsid w:val="00880D9E"/>
    <w:rsid w:val="00880FB2"/>
    <w:rsid w:val="008817E1"/>
    <w:rsid w:val="00882803"/>
    <w:rsid w:val="008863C0"/>
    <w:rsid w:val="00887DDD"/>
    <w:rsid w:val="00890219"/>
    <w:rsid w:val="00890829"/>
    <w:rsid w:val="00896D11"/>
    <w:rsid w:val="008A0196"/>
    <w:rsid w:val="008A08F9"/>
    <w:rsid w:val="008A10BC"/>
    <w:rsid w:val="008A14A6"/>
    <w:rsid w:val="008A2288"/>
    <w:rsid w:val="008B1511"/>
    <w:rsid w:val="008B1CF1"/>
    <w:rsid w:val="008B2B0E"/>
    <w:rsid w:val="008B3E1F"/>
    <w:rsid w:val="008B4759"/>
    <w:rsid w:val="008B4E08"/>
    <w:rsid w:val="008B5351"/>
    <w:rsid w:val="008B7B5A"/>
    <w:rsid w:val="008C0951"/>
    <w:rsid w:val="008C0D89"/>
    <w:rsid w:val="008C126D"/>
    <w:rsid w:val="008C13A9"/>
    <w:rsid w:val="008C3ECE"/>
    <w:rsid w:val="008C62C5"/>
    <w:rsid w:val="008D039B"/>
    <w:rsid w:val="008D04FA"/>
    <w:rsid w:val="008D12B2"/>
    <w:rsid w:val="008D3AD1"/>
    <w:rsid w:val="008D4652"/>
    <w:rsid w:val="008E0CF9"/>
    <w:rsid w:val="008E1F73"/>
    <w:rsid w:val="008E2D5D"/>
    <w:rsid w:val="008E49EE"/>
    <w:rsid w:val="008E5759"/>
    <w:rsid w:val="008E7004"/>
    <w:rsid w:val="008F125A"/>
    <w:rsid w:val="008F3454"/>
    <w:rsid w:val="008F7AE9"/>
    <w:rsid w:val="009004BB"/>
    <w:rsid w:val="0090777F"/>
    <w:rsid w:val="0091331F"/>
    <w:rsid w:val="00915E6A"/>
    <w:rsid w:val="0091706A"/>
    <w:rsid w:val="00922A0B"/>
    <w:rsid w:val="00922D4D"/>
    <w:rsid w:val="00922F22"/>
    <w:rsid w:val="009236CB"/>
    <w:rsid w:val="00924E0E"/>
    <w:rsid w:val="009252EF"/>
    <w:rsid w:val="00931462"/>
    <w:rsid w:val="009319D1"/>
    <w:rsid w:val="00932273"/>
    <w:rsid w:val="009331EB"/>
    <w:rsid w:val="00934F23"/>
    <w:rsid w:val="00936A57"/>
    <w:rsid w:val="00940247"/>
    <w:rsid w:val="00940757"/>
    <w:rsid w:val="00941A05"/>
    <w:rsid w:val="00941EED"/>
    <w:rsid w:val="00947503"/>
    <w:rsid w:val="009542EC"/>
    <w:rsid w:val="009551ED"/>
    <w:rsid w:val="009561A3"/>
    <w:rsid w:val="00956A3D"/>
    <w:rsid w:val="00956C09"/>
    <w:rsid w:val="00957D4F"/>
    <w:rsid w:val="00960DB4"/>
    <w:rsid w:val="009610B0"/>
    <w:rsid w:val="0096132F"/>
    <w:rsid w:val="00963698"/>
    <w:rsid w:val="00963B6D"/>
    <w:rsid w:val="00963C9C"/>
    <w:rsid w:val="0096410A"/>
    <w:rsid w:val="0096500E"/>
    <w:rsid w:val="00966346"/>
    <w:rsid w:val="00966A7B"/>
    <w:rsid w:val="00970048"/>
    <w:rsid w:val="00971D73"/>
    <w:rsid w:val="00972162"/>
    <w:rsid w:val="009735CA"/>
    <w:rsid w:val="00974C55"/>
    <w:rsid w:val="00974F58"/>
    <w:rsid w:val="00981029"/>
    <w:rsid w:val="00981D29"/>
    <w:rsid w:val="00982EA7"/>
    <w:rsid w:val="00983FC3"/>
    <w:rsid w:val="00987A57"/>
    <w:rsid w:val="0099124E"/>
    <w:rsid w:val="00991E28"/>
    <w:rsid w:val="00991EA0"/>
    <w:rsid w:val="009925C3"/>
    <w:rsid w:val="00995D58"/>
    <w:rsid w:val="00996E7E"/>
    <w:rsid w:val="00997CE9"/>
    <w:rsid w:val="009A141F"/>
    <w:rsid w:val="009A2AB2"/>
    <w:rsid w:val="009A2ADA"/>
    <w:rsid w:val="009A6393"/>
    <w:rsid w:val="009B2B6A"/>
    <w:rsid w:val="009B2C80"/>
    <w:rsid w:val="009B3A8F"/>
    <w:rsid w:val="009B3F8A"/>
    <w:rsid w:val="009B4CB8"/>
    <w:rsid w:val="009B5151"/>
    <w:rsid w:val="009B526A"/>
    <w:rsid w:val="009B5C98"/>
    <w:rsid w:val="009B7D85"/>
    <w:rsid w:val="009C16D1"/>
    <w:rsid w:val="009C18C9"/>
    <w:rsid w:val="009C1DF8"/>
    <w:rsid w:val="009C31E2"/>
    <w:rsid w:val="009D0292"/>
    <w:rsid w:val="009D1232"/>
    <w:rsid w:val="009D352D"/>
    <w:rsid w:val="009D4CB5"/>
    <w:rsid w:val="009D796D"/>
    <w:rsid w:val="009D7B2F"/>
    <w:rsid w:val="009E0A20"/>
    <w:rsid w:val="009E1628"/>
    <w:rsid w:val="009E3CB9"/>
    <w:rsid w:val="009E3EFE"/>
    <w:rsid w:val="009F1871"/>
    <w:rsid w:val="009F3600"/>
    <w:rsid w:val="009F5271"/>
    <w:rsid w:val="009F58A8"/>
    <w:rsid w:val="00A013D9"/>
    <w:rsid w:val="00A01722"/>
    <w:rsid w:val="00A04F50"/>
    <w:rsid w:val="00A06621"/>
    <w:rsid w:val="00A11078"/>
    <w:rsid w:val="00A11C1A"/>
    <w:rsid w:val="00A12122"/>
    <w:rsid w:val="00A12206"/>
    <w:rsid w:val="00A122FE"/>
    <w:rsid w:val="00A1270E"/>
    <w:rsid w:val="00A1408C"/>
    <w:rsid w:val="00A142D2"/>
    <w:rsid w:val="00A1475E"/>
    <w:rsid w:val="00A15C0F"/>
    <w:rsid w:val="00A17433"/>
    <w:rsid w:val="00A1786A"/>
    <w:rsid w:val="00A2466F"/>
    <w:rsid w:val="00A25083"/>
    <w:rsid w:val="00A27894"/>
    <w:rsid w:val="00A32D6C"/>
    <w:rsid w:val="00A36F5F"/>
    <w:rsid w:val="00A4293F"/>
    <w:rsid w:val="00A446B7"/>
    <w:rsid w:val="00A46F2C"/>
    <w:rsid w:val="00A47341"/>
    <w:rsid w:val="00A47D88"/>
    <w:rsid w:val="00A53020"/>
    <w:rsid w:val="00A542C5"/>
    <w:rsid w:val="00A54EA0"/>
    <w:rsid w:val="00A55AAF"/>
    <w:rsid w:val="00A56195"/>
    <w:rsid w:val="00A60BC6"/>
    <w:rsid w:val="00A665CA"/>
    <w:rsid w:val="00A678F5"/>
    <w:rsid w:val="00A7076A"/>
    <w:rsid w:val="00A707BB"/>
    <w:rsid w:val="00A727A8"/>
    <w:rsid w:val="00A73ED6"/>
    <w:rsid w:val="00A82846"/>
    <w:rsid w:val="00A834C1"/>
    <w:rsid w:val="00A87271"/>
    <w:rsid w:val="00A87E36"/>
    <w:rsid w:val="00A912FE"/>
    <w:rsid w:val="00A914BF"/>
    <w:rsid w:val="00A92120"/>
    <w:rsid w:val="00A927BE"/>
    <w:rsid w:val="00A92B31"/>
    <w:rsid w:val="00A95896"/>
    <w:rsid w:val="00A95BBC"/>
    <w:rsid w:val="00A97496"/>
    <w:rsid w:val="00A97EAA"/>
    <w:rsid w:val="00AA4349"/>
    <w:rsid w:val="00AA5ABE"/>
    <w:rsid w:val="00AA6034"/>
    <w:rsid w:val="00AB09BA"/>
    <w:rsid w:val="00AB0F3B"/>
    <w:rsid w:val="00AB2F8F"/>
    <w:rsid w:val="00AB56E5"/>
    <w:rsid w:val="00AC01C5"/>
    <w:rsid w:val="00AC12C4"/>
    <w:rsid w:val="00AC1755"/>
    <w:rsid w:val="00AC3D96"/>
    <w:rsid w:val="00AC5A9F"/>
    <w:rsid w:val="00AC7176"/>
    <w:rsid w:val="00AC7EBC"/>
    <w:rsid w:val="00AD056E"/>
    <w:rsid w:val="00AD0AFA"/>
    <w:rsid w:val="00AD16CE"/>
    <w:rsid w:val="00AD67AC"/>
    <w:rsid w:val="00AD707B"/>
    <w:rsid w:val="00AD7979"/>
    <w:rsid w:val="00AD7B18"/>
    <w:rsid w:val="00AD7BD1"/>
    <w:rsid w:val="00AD7F07"/>
    <w:rsid w:val="00AE2F91"/>
    <w:rsid w:val="00AE4764"/>
    <w:rsid w:val="00AE7578"/>
    <w:rsid w:val="00AF4CAC"/>
    <w:rsid w:val="00AF4DAE"/>
    <w:rsid w:val="00AF53FE"/>
    <w:rsid w:val="00B00138"/>
    <w:rsid w:val="00B01369"/>
    <w:rsid w:val="00B05BEC"/>
    <w:rsid w:val="00B060DB"/>
    <w:rsid w:val="00B11A30"/>
    <w:rsid w:val="00B15505"/>
    <w:rsid w:val="00B175CB"/>
    <w:rsid w:val="00B17E73"/>
    <w:rsid w:val="00B214DE"/>
    <w:rsid w:val="00B237DE"/>
    <w:rsid w:val="00B26066"/>
    <w:rsid w:val="00B279AB"/>
    <w:rsid w:val="00B30DDB"/>
    <w:rsid w:val="00B30EDD"/>
    <w:rsid w:val="00B3162E"/>
    <w:rsid w:val="00B31DB5"/>
    <w:rsid w:val="00B32D4F"/>
    <w:rsid w:val="00B3403E"/>
    <w:rsid w:val="00B344C5"/>
    <w:rsid w:val="00B4145A"/>
    <w:rsid w:val="00B417BC"/>
    <w:rsid w:val="00B4182D"/>
    <w:rsid w:val="00B435E3"/>
    <w:rsid w:val="00B43A24"/>
    <w:rsid w:val="00B449AC"/>
    <w:rsid w:val="00B44DF8"/>
    <w:rsid w:val="00B50EB2"/>
    <w:rsid w:val="00B511A8"/>
    <w:rsid w:val="00B52B04"/>
    <w:rsid w:val="00B543F8"/>
    <w:rsid w:val="00B55149"/>
    <w:rsid w:val="00B56B1D"/>
    <w:rsid w:val="00B57D81"/>
    <w:rsid w:val="00B61C34"/>
    <w:rsid w:val="00B6383D"/>
    <w:rsid w:val="00B63D81"/>
    <w:rsid w:val="00B66271"/>
    <w:rsid w:val="00B662B2"/>
    <w:rsid w:val="00B66A77"/>
    <w:rsid w:val="00B70024"/>
    <w:rsid w:val="00B7035E"/>
    <w:rsid w:val="00B70431"/>
    <w:rsid w:val="00B708EE"/>
    <w:rsid w:val="00B743B0"/>
    <w:rsid w:val="00B76090"/>
    <w:rsid w:val="00B806BA"/>
    <w:rsid w:val="00B84880"/>
    <w:rsid w:val="00B90C64"/>
    <w:rsid w:val="00B9209D"/>
    <w:rsid w:val="00B9219F"/>
    <w:rsid w:val="00B92DD0"/>
    <w:rsid w:val="00B94880"/>
    <w:rsid w:val="00B97275"/>
    <w:rsid w:val="00BA2AAB"/>
    <w:rsid w:val="00BA3819"/>
    <w:rsid w:val="00BA46C0"/>
    <w:rsid w:val="00BA55F2"/>
    <w:rsid w:val="00BB1D3E"/>
    <w:rsid w:val="00BB2CB3"/>
    <w:rsid w:val="00BB3F6E"/>
    <w:rsid w:val="00BB470F"/>
    <w:rsid w:val="00BB5F17"/>
    <w:rsid w:val="00BB7A9E"/>
    <w:rsid w:val="00BC5E70"/>
    <w:rsid w:val="00BC7B44"/>
    <w:rsid w:val="00BD07DC"/>
    <w:rsid w:val="00BD0A22"/>
    <w:rsid w:val="00BD1B5D"/>
    <w:rsid w:val="00BD21A2"/>
    <w:rsid w:val="00BD2AC2"/>
    <w:rsid w:val="00BD3D6C"/>
    <w:rsid w:val="00BD7BE5"/>
    <w:rsid w:val="00BE5358"/>
    <w:rsid w:val="00BF197C"/>
    <w:rsid w:val="00BF2331"/>
    <w:rsid w:val="00BF328F"/>
    <w:rsid w:val="00BF53BE"/>
    <w:rsid w:val="00BF6B28"/>
    <w:rsid w:val="00BF6D78"/>
    <w:rsid w:val="00BF7082"/>
    <w:rsid w:val="00C00FB8"/>
    <w:rsid w:val="00C02173"/>
    <w:rsid w:val="00C02939"/>
    <w:rsid w:val="00C03F30"/>
    <w:rsid w:val="00C03F41"/>
    <w:rsid w:val="00C045CF"/>
    <w:rsid w:val="00C055CA"/>
    <w:rsid w:val="00C0632A"/>
    <w:rsid w:val="00C11E35"/>
    <w:rsid w:val="00C12458"/>
    <w:rsid w:val="00C13AF2"/>
    <w:rsid w:val="00C14985"/>
    <w:rsid w:val="00C149D9"/>
    <w:rsid w:val="00C16955"/>
    <w:rsid w:val="00C17394"/>
    <w:rsid w:val="00C17FE5"/>
    <w:rsid w:val="00C2037D"/>
    <w:rsid w:val="00C207FC"/>
    <w:rsid w:val="00C23C79"/>
    <w:rsid w:val="00C25591"/>
    <w:rsid w:val="00C275D5"/>
    <w:rsid w:val="00C31D23"/>
    <w:rsid w:val="00C359A5"/>
    <w:rsid w:val="00C3704C"/>
    <w:rsid w:val="00C41126"/>
    <w:rsid w:val="00C436D7"/>
    <w:rsid w:val="00C461EB"/>
    <w:rsid w:val="00C501C5"/>
    <w:rsid w:val="00C51459"/>
    <w:rsid w:val="00C51FF4"/>
    <w:rsid w:val="00C559BE"/>
    <w:rsid w:val="00C55E32"/>
    <w:rsid w:val="00C61D1D"/>
    <w:rsid w:val="00C630AD"/>
    <w:rsid w:val="00C660AF"/>
    <w:rsid w:val="00C66743"/>
    <w:rsid w:val="00C71A18"/>
    <w:rsid w:val="00C71C6A"/>
    <w:rsid w:val="00C73516"/>
    <w:rsid w:val="00C74743"/>
    <w:rsid w:val="00C76981"/>
    <w:rsid w:val="00C805B1"/>
    <w:rsid w:val="00C82399"/>
    <w:rsid w:val="00C823C1"/>
    <w:rsid w:val="00C8392B"/>
    <w:rsid w:val="00C85333"/>
    <w:rsid w:val="00C853B3"/>
    <w:rsid w:val="00C86BFB"/>
    <w:rsid w:val="00C927C8"/>
    <w:rsid w:val="00C940A1"/>
    <w:rsid w:val="00C94114"/>
    <w:rsid w:val="00C95EEF"/>
    <w:rsid w:val="00C972EF"/>
    <w:rsid w:val="00CA08B3"/>
    <w:rsid w:val="00CA1ED4"/>
    <w:rsid w:val="00CA64D6"/>
    <w:rsid w:val="00CA77F1"/>
    <w:rsid w:val="00CB0110"/>
    <w:rsid w:val="00CB3B94"/>
    <w:rsid w:val="00CB5CE2"/>
    <w:rsid w:val="00CB6EDC"/>
    <w:rsid w:val="00CC18BC"/>
    <w:rsid w:val="00CC24B7"/>
    <w:rsid w:val="00CC322E"/>
    <w:rsid w:val="00CC329A"/>
    <w:rsid w:val="00CC446B"/>
    <w:rsid w:val="00CC4A97"/>
    <w:rsid w:val="00CC6A88"/>
    <w:rsid w:val="00CC6E80"/>
    <w:rsid w:val="00CC7A53"/>
    <w:rsid w:val="00CC7DB8"/>
    <w:rsid w:val="00CD0F50"/>
    <w:rsid w:val="00CD2940"/>
    <w:rsid w:val="00CD6B50"/>
    <w:rsid w:val="00CE28A8"/>
    <w:rsid w:val="00CE44BD"/>
    <w:rsid w:val="00CE598D"/>
    <w:rsid w:val="00CF076F"/>
    <w:rsid w:val="00CF2D1C"/>
    <w:rsid w:val="00CF4696"/>
    <w:rsid w:val="00CF6EC8"/>
    <w:rsid w:val="00D00F84"/>
    <w:rsid w:val="00D01756"/>
    <w:rsid w:val="00D017A1"/>
    <w:rsid w:val="00D023EB"/>
    <w:rsid w:val="00D03C03"/>
    <w:rsid w:val="00D0550D"/>
    <w:rsid w:val="00D06D6D"/>
    <w:rsid w:val="00D11424"/>
    <w:rsid w:val="00D13A6C"/>
    <w:rsid w:val="00D165B9"/>
    <w:rsid w:val="00D20B09"/>
    <w:rsid w:val="00D23D3E"/>
    <w:rsid w:val="00D26429"/>
    <w:rsid w:val="00D26791"/>
    <w:rsid w:val="00D268B0"/>
    <w:rsid w:val="00D276E1"/>
    <w:rsid w:val="00D27B94"/>
    <w:rsid w:val="00D329BC"/>
    <w:rsid w:val="00D33E03"/>
    <w:rsid w:val="00D34F66"/>
    <w:rsid w:val="00D3671D"/>
    <w:rsid w:val="00D40E53"/>
    <w:rsid w:val="00D42A4D"/>
    <w:rsid w:val="00D437FC"/>
    <w:rsid w:val="00D45C76"/>
    <w:rsid w:val="00D46DAC"/>
    <w:rsid w:val="00D51C00"/>
    <w:rsid w:val="00D53697"/>
    <w:rsid w:val="00D536D6"/>
    <w:rsid w:val="00D6070B"/>
    <w:rsid w:val="00D6227F"/>
    <w:rsid w:val="00D62F26"/>
    <w:rsid w:val="00D63E23"/>
    <w:rsid w:val="00D64157"/>
    <w:rsid w:val="00D64F89"/>
    <w:rsid w:val="00D6518B"/>
    <w:rsid w:val="00D72677"/>
    <w:rsid w:val="00D728A4"/>
    <w:rsid w:val="00D743A1"/>
    <w:rsid w:val="00D77107"/>
    <w:rsid w:val="00D77B7A"/>
    <w:rsid w:val="00D81C64"/>
    <w:rsid w:val="00D852FA"/>
    <w:rsid w:val="00D9010F"/>
    <w:rsid w:val="00D91BE6"/>
    <w:rsid w:val="00D922F9"/>
    <w:rsid w:val="00D94ABF"/>
    <w:rsid w:val="00DA1316"/>
    <w:rsid w:val="00DA1E74"/>
    <w:rsid w:val="00DA34E9"/>
    <w:rsid w:val="00DA4702"/>
    <w:rsid w:val="00DA4B08"/>
    <w:rsid w:val="00DA4C67"/>
    <w:rsid w:val="00DA57EC"/>
    <w:rsid w:val="00DB6B04"/>
    <w:rsid w:val="00DB6B0E"/>
    <w:rsid w:val="00DB6B26"/>
    <w:rsid w:val="00DC2071"/>
    <w:rsid w:val="00DC3804"/>
    <w:rsid w:val="00DC5266"/>
    <w:rsid w:val="00DC5734"/>
    <w:rsid w:val="00DC5C59"/>
    <w:rsid w:val="00DC741F"/>
    <w:rsid w:val="00DD1B58"/>
    <w:rsid w:val="00DD1F26"/>
    <w:rsid w:val="00DD1FFF"/>
    <w:rsid w:val="00DD31CD"/>
    <w:rsid w:val="00DD4226"/>
    <w:rsid w:val="00DD462D"/>
    <w:rsid w:val="00DE14C9"/>
    <w:rsid w:val="00DE7991"/>
    <w:rsid w:val="00DF4082"/>
    <w:rsid w:val="00DF44EC"/>
    <w:rsid w:val="00DF62CA"/>
    <w:rsid w:val="00E0074A"/>
    <w:rsid w:val="00E01DDF"/>
    <w:rsid w:val="00E032DF"/>
    <w:rsid w:val="00E03D44"/>
    <w:rsid w:val="00E0425B"/>
    <w:rsid w:val="00E04D34"/>
    <w:rsid w:val="00E052C1"/>
    <w:rsid w:val="00E0545F"/>
    <w:rsid w:val="00E063B9"/>
    <w:rsid w:val="00E064C2"/>
    <w:rsid w:val="00E07E40"/>
    <w:rsid w:val="00E109C5"/>
    <w:rsid w:val="00E1202C"/>
    <w:rsid w:val="00E1312B"/>
    <w:rsid w:val="00E14D08"/>
    <w:rsid w:val="00E16E76"/>
    <w:rsid w:val="00E2139B"/>
    <w:rsid w:val="00E22919"/>
    <w:rsid w:val="00E23FF8"/>
    <w:rsid w:val="00E25C29"/>
    <w:rsid w:val="00E25ED1"/>
    <w:rsid w:val="00E27668"/>
    <w:rsid w:val="00E3277A"/>
    <w:rsid w:val="00E34059"/>
    <w:rsid w:val="00E35B0A"/>
    <w:rsid w:val="00E3601F"/>
    <w:rsid w:val="00E36B63"/>
    <w:rsid w:val="00E36C66"/>
    <w:rsid w:val="00E37A1C"/>
    <w:rsid w:val="00E414EF"/>
    <w:rsid w:val="00E41803"/>
    <w:rsid w:val="00E418D7"/>
    <w:rsid w:val="00E44556"/>
    <w:rsid w:val="00E44726"/>
    <w:rsid w:val="00E45B04"/>
    <w:rsid w:val="00E46E20"/>
    <w:rsid w:val="00E520E1"/>
    <w:rsid w:val="00E53E46"/>
    <w:rsid w:val="00E5491C"/>
    <w:rsid w:val="00E60B4C"/>
    <w:rsid w:val="00E65047"/>
    <w:rsid w:val="00E65EF1"/>
    <w:rsid w:val="00E67F04"/>
    <w:rsid w:val="00E70078"/>
    <w:rsid w:val="00E71CC1"/>
    <w:rsid w:val="00E753E6"/>
    <w:rsid w:val="00E75FFD"/>
    <w:rsid w:val="00E776D5"/>
    <w:rsid w:val="00E83C40"/>
    <w:rsid w:val="00E83D14"/>
    <w:rsid w:val="00E85839"/>
    <w:rsid w:val="00E8603A"/>
    <w:rsid w:val="00E8760E"/>
    <w:rsid w:val="00E90CD7"/>
    <w:rsid w:val="00E91BEF"/>
    <w:rsid w:val="00E93435"/>
    <w:rsid w:val="00E93474"/>
    <w:rsid w:val="00E94978"/>
    <w:rsid w:val="00E9575C"/>
    <w:rsid w:val="00E95931"/>
    <w:rsid w:val="00E97084"/>
    <w:rsid w:val="00E9718D"/>
    <w:rsid w:val="00E97299"/>
    <w:rsid w:val="00E97652"/>
    <w:rsid w:val="00EA05BA"/>
    <w:rsid w:val="00EA2EAE"/>
    <w:rsid w:val="00EA2EE6"/>
    <w:rsid w:val="00EA5ABE"/>
    <w:rsid w:val="00EA7338"/>
    <w:rsid w:val="00EB3058"/>
    <w:rsid w:val="00EB5F9A"/>
    <w:rsid w:val="00EB71B7"/>
    <w:rsid w:val="00EC161E"/>
    <w:rsid w:val="00EC1AC5"/>
    <w:rsid w:val="00EC1DDA"/>
    <w:rsid w:val="00EC55DC"/>
    <w:rsid w:val="00ED043B"/>
    <w:rsid w:val="00ED2115"/>
    <w:rsid w:val="00ED3861"/>
    <w:rsid w:val="00ED5531"/>
    <w:rsid w:val="00ED6A08"/>
    <w:rsid w:val="00ED6ABB"/>
    <w:rsid w:val="00EE186C"/>
    <w:rsid w:val="00EE29BC"/>
    <w:rsid w:val="00EE49A3"/>
    <w:rsid w:val="00EE5757"/>
    <w:rsid w:val="00EE6D84"/>
    <w:rsid w:val="00EE7B1F"/>
    <w:rsid w:val="00EF03B5"/>
    <w:rsid w:val="00EF1CE6"/>
    <w:rsid w:val="00EF4212"/>
    <w:rsid w:val="00EF6C20"/>
    <w:rsid w:val="00EF74A0"/>
    <w:rsid w:val="00F00D8D"/>
    <w:rsid w:val="00F0219D"/>
    <w:rsid w:val="00F02696"/>
    <w:rsid w:val="00F0694D"/>
    <w:rsid w:val="00F07FBF"/>
    <w:rsid w:val="00F1203A"/>
    <w:rsid w:val="00F139EB"/>
    <w:rsid w:val="00F168DE"/>
    <w:rsid w:val="00F20A2F"/>
    <w:rsid w:val="00F241E3"/>
    <w:rsid w:val="00F24BD7"/>
    <w:rsid w:val="00F26761"/>
    <w:rsid w:val="00F27087"/>
    <w:rsid w:val="00F279AE"/>
    <w:rsid w:val="00F3074C"/>
    <w:rsid w:val="00F31E2F"/>
    <w:rsid w:val="00F31F07"/>
    <w:rsid w:val="00F33248"/>
    <w:rsid w:val="00F412B3"/>
    <w:rsid w:val="00F45D91"/>
    <w:rsid w:val="00F45DF3"/>
    <w:rsid w:val="00F46A1E"/>
    <w:rsid w:val="00F52E37"/>
    <w:rsid w:val="00F56C36"/>
    <w:rsid w:val="00F62DDF"/>
    <w:rsid w:val="00F66C8A"/>
    <w:rsid w:val="00F6700A"/>
    <w:rsid w:val="00F6730A"/>
    <w:rsid w:val="00F710C9"/>
    <w:rsid w:val="00F72286"/>
    <w:rsid w:val="00F7270E"/>
    <w:rsid w:val="00F73BA6"/>
    <w:rsid w:val="00F74091"/>
    <w:rsid w:val="00F76E8B"/>
    <w:rsid w:val="00F771BA"/>
    <w:rsid w:val="00F8346D"/>
    <w:rsid w:val="00F83E83"/>
    <w:rsid w:val="00F84776"/>
    <w:rsid w:val="00F85316"/>
    <w:rsid w:val="00F871AF"/>
    <w:rsid w:val="00F91518"/>
    <w:rsid w:val="00F91E6F"/>
    <w:rsid w:val="00F9219E"/>
    <w:rsid w:val="00FA1981"/>
    <w:rsid w:val="00FA2A3D"/>
    <w:rsid w:val="00FA2BA7"/>
    <w:rsid w:val="00FA33BA"/>
    <w:rsid w:val="00FA3412"/>
    <w:rsid w:val="00FA3B02"/>
    <w:rsid w:val="00FA412C"/>
    <w:rsid w:val="00FA44D9"/>
    <w:rsid w:val="00FB02AA"/>
    <w:rsid w:val="00FB349B"/>
    <w:rsid w:val="00FB3F3F"/>
    <w:rsid w:val="00FC0065"/>
    <w:rsid w:val="00FC0801"/>
    <w:rsid w:val="00FC4B59"/>
    <w:rsid w:val="00FC70AA"/>
    <w:rsid w:val="00FC771D"/>
    <w:rsid w:val="00FC77F5"/>
    <w:rsid w:val="00FD1054"/>
    <w:rsid w:val="00FD26AF"/>
    <w:rsid w:val="00FD283F"/>
    <w:rsid w:val="00FD4682"/>
    <w:rsid w:val="00FD4F65"/>
    <w:rsid w:val="00FD51AB"/>
    <w:rsid w:val="00FD64CF"/>
    <w:rsid w:val="00FD6D13"/>
    <w:rsid w:val="00FE3FC8"/>
    <w:rsid w:val="00FE4FED"/>
    <w:rsid w:val="00FE671A"/>
    <w:rsid w:val="00FE7B60"/>
    <w:rsid w:val="00FE7D19"/>
    <w:rsid w:val="00FF29A7"/>
    <w:rsid w:val="00FF31CD"/>
    <w:rsid w:val="00FF3EB4"/>
    <w:rsid w:val="00FF5F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86F1C"/>
  <w15:docId w15:val="{14264232-B88C-4C8D-9C2F-737BB274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ABE"/>
    <w:pPr>
      <w:spacing w:after="200" w:line="276" w:lineRule="auto"/>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A4BE0"/>
    <w:pPr>
      <w:tabs>
        <w:tab w:val="left" w:pos="440"/>
        <w:tab w:val="right" w:leader="dot" w:pos="9343"/>
      </w:tabs>
      <w:spacing w:after="100"/>
      <w:ind w:right="706"/>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qFormat/>
    <w:rsid w:val="0061403F"/>
    <w:pPr>
      <w:spacing w:after="0"/>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styleId="Funotentext">
    <w:name w:val="footnote text"/>
    <w:basedOn w:val="Standard"/>
    <w:link w:val="FunotentextZchn"/>
    <w:uiPriority w:val="99"/>
    <w:semiHidden/>
    <w:unhideWhenUsed/>
    <w:rsid w:val="003B2230"/>
    <w:pPr>
      <w:spacing w:after="0"/>
    </w:pPr>
    <w:rPr>
      <w:sz w:val="20"/>
      <w:szCs w:val="20"/>
    </w:rPr>
  </w:style>
  <w:style w:type="character" w:customStyle="1" w:styleId="FunotentextZchn">
    <w:name w:val="Fußnotentext Zchn"/>
    <w:basedOn w:val="Absatz-Standardschriftart"/>
    <w:link w:val="Funotentext"/>
    <w:uiPriority w:val="99"/>
    <w:semiHidden/>
    <w:rsid w:val="003B2230"/>
    <w:rPr>
      <w:rFonts w:ascii="Arial" w:hAnsi="Arial"/>
      <w:sz w:val="20"/>
      <w:szCs w:val="20"/>
    </w:rPr>
  </w:style>
  <w:style w:type="character" w:styleId="Funotenzeichen">
    <w:name w:val="footnote reference"/>
    <w:basedOn w:val="Absatz-Standardschriftart"/>
    <w:uiPriority w:val="99"/>
    <w:semiHidden/>
    <w:unhideWhenUsed/>
    <w:rsid w:val="003B2230"/>
    <w:rPr>
      <w:vertAlign w:val="superscript"/>
    </w:rPr>
  </w:style>
  <w:style w:type="paragraph" w:styleId="berarbeitung">
    <w:name w:val="Revision"/>
    <w:hidden/>
    <w:uiPriority w:val="99"/>
    <w:semiHidden/>
    <w:rsid w:val="00844CBE"/>
    <w:pPr>
      <w:spacing w:after="0"/>
    </w:pPr>
    <w:rPr>
      <w:rFonts w:ascii="Arial" w:hAnsi="Arial"/>
    </w:rPr>
  </w:style>
  <w:style w:type="paragraph" w:customStyle="1" w:styleId="Liste-Flie-Spiegelstrich">
    <w:name w:val="Liste-Fließ-Spiegelstrich"/>
    <w:basedOn w:val="Standard"/>
    <w:qFormat/>
    <w:locked/>
    <w:rsid w:val="00265C0C"/>
    <w:pPr>
      <w:keepLines/>
      <w:numPr>
        <w:numId w:val="44"/>
      </w:numPr>
      <w:ind w:left="714" w:hanging="357"/>
      <w:contextualSpacing/>
    </w:pPr>
    <w:rPr>
      <w:sz w:val="24"/>
    </w:rPr>
  </w:style>
  <w:style w:type="paragraph" w:customStyle="1" w:styleId="ListeFachlKonkretisierung">
    <w:name w:val="Liste Fachl. Konkretisierung"/>
    <w:basedOn w:val="Liste-Flie-Spiegelstrich"/>
    <w:qFormat/>
    <w:locked/>
    <w:rsid w:val="00265C0C"/>
    <w:pPr>
      <w:spacing w:after="120" w:line="240" w:lineRule="auto"/>
      <w:ind w:left="357"/>
      <w:contextualSpacing w:val="0"/>
      <w:jc w:val="left"/>
    </w:pPr>
  </w:style>
  <w:style w:type="paragraph" w:customStyle="1" w:styleId="Liste-KonkretisierteKompetenz">
    <w:name w:val="Liste-KonkretisierteKompetenz"/>
    <w:basedOn w:val="Standard"/>
    <w:qFormat/>
    <w:locked/>
    <w:rsid w:val="00265C0C"/>
    <w:pPr>
      <w:keepLines/>
      <w:numPr>
        <w:numId w:val="45"/>
      </w:numPr>
      <w:spacing w:after="120"/>
    </w:pPr>
    <w:rPr>
      <w:sz w:val="24"/>
    </w:rPr>
  </w:style>
  <w:style w:type="paragraph" w:customStyle="1" w:styleId="Liste-Indikator">
    <w:name w:val="Liste-Indikator"/>
    <w:basedOn w:val="Liste-KonkretisierteKompetenz"/>
    <w:qFormat/>
    <w:locked/>
    <w:rsid w:val="00265C0C"/>
    <w:pPr>
      <w:spacing w:line="240" w:lineRule="auto"/>
    </w:pPr>
  </w:style>
  <w:style w:type="paragraph" w:customStyle="1" w:styleId="SieknnenTabellenflietext">
    <w:name w:val="Sie können + Tabellenfließtext"/>
    <w:basedOn w:val="Standard"/>
    <w:qFormat/>
    <w:locked/>
    <w:rsid w:val="009C18C9"/>
    <w:pPr>
      <w:tabs>
        <w:tab w:val="left" w:pos="2562"/>
      </w:tabs>
      <w:spacing w:before="120" w:after="12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539629699">
      <w:bodyDiv w:val="1"/>
      <w:marLeft w:val="0"/>
      <w:marRight w:val="0"/>
      <w:marTop w:val="0"/>
      <w:marBottom w:val="0"/>
      <w:divBdr>
        <w:top w:val="none" w:sz="0" w:space="0" w:color="auto"/>
        <w:left w:val="none" w:sz="0" w:space="0" w:color="auto"/>
        <w:bottom w:val="none" w:sz="0" w:space="0" w:color="auto"/>
        <w:right w:val="none" w:sz="0" w:space="0" w:color="auto"/>
      </w:divBdr>
    </w:div>
    <w:div w:id="641616382">
      <w:bodyDiv w:val="1"/>
      <w:marLeft w:val="0"/>
      <w:marRight w:val="0"/>
      <w:marTop w:val="0"/>
      <w:marBottom w:val="0"/>
      <w:divBdr>
        <w:top w:val="none" w:sz="0" w:space="0" w:color="auto"/>
        <w:left w:val="none" w:sz="0" w:space="0" w:color="auto"/>
        <w:bottom w:val="none" w:sz="0" w:space="0" w:color="auto"/>
        <w:right w:val="none" w:sz="0" w:space="0" w:color="auto"/>
      </w:divBdr>
    </w:div>
    <w:div w:id="657344928">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68541275">
      <w:bodyDiv w:val="1"/>
      <w:marLeft w:val="0"/>
      <w:marRight w:val="0"/>
      <w:marTop w:val="0"/>
      <w:marBottom w:val="0"/>
      <w:divBdr>
        <w:top w:val="none" w:sz="0" w:space="0" w:color="auto"/>
        <w:left w:val="none" w:sz="0" w:space="0" w:color="auto"/>
        <w:bottom w:val="none" w:sz="0" w:space="0" w:color="auto"/>
        <w:right w:val="none" w:sz="0" w:space="0" w:color="auto"/>
      </w:divBdr>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365056222">
      <w:bodyDiv w:val="1"/>
      <w:marLeft w:val="0"/>
      <w:marRight w:val="0"/>
      <w:marTop w:val="0"/>
      <w:marBottom w:val="0"/>
      <w:divBdr>
        <w:top w:val="none" w:sz="0" w:space="0" w:color="auto"/>
        <w:left w:val="none" w:sz="0" w:space="0" w:color="auto"/>
        <w:bottom w:val="none" w:sz="0" w:space="0" w:color="auto"/>
        <w:right w:val="none" w:sz="0" w:space="0" w:color="auto"/>
      </w:divBdr>
      <w:divsChild>
        <w:div w:id="1649820496">
          <w:marLeft w:val="0"/>
          <w:marRight w:val="0"/>
          <w:marTop w:val="0"/>
          <w:marBottom w:val="0"/>
          <w:divBdr>
            <w:top w:val="none" w:sz="0" w:space="0" w:color="auto"/>
            <w:left w:val="none" w:sz="0" w:space="0" w:color="auto"/>
            <w:bottom w:val="none" w:sz="0" w:space="0" w:color="auto"/>
            <w:right w:val="none" w:sz="0" w:space="0" w:color="auto"/>
          </w:divBdr>
        </w:div>
        <w:div w:id="1907952896">
          <w:marLeft w:val="0"/>
          <w:marRight w:val="0"/>
          <w:marTop w:val="0"/>
          <w:marBottom w:val="0"/>
          <w:divBdr>
            <w:top w:val="none" w:sz="0" w:space="0" w:color="auto"/>
            <w:left w:val="none" w:sz="0" w:space="0" w:color="auto"/>
            <w:bottom w:val="none" w:sz="0" w:space="0" w:color="auto"/>
            <w:right w:val="none" w:sz="0" w:space="0" w:color="auto"/>
          </w:divBdr>
        </w:div>
      </w:divsChild>
    </w:div>
    <w:div w:id="1429043589">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468208053">
      <w:bodyDiv w:val="1"/>
      <w:marLeft w:val="0"/>
      <w:marRight w:val="0"/>
      <w:marTop w:val="0"/>
      <w:marBottom w:val="0"/>
      <w:divBdr>
        <w:top w:val="none" w:sz="0" w:space="0" w:color="auto"/>
        <w:left w:val="none" w:sz="0" w:space="0" w:color="auto"/>
        <w:bottom w:val="none" w:sz="0" w:space="0" w:color="auto"/>
        <w:right w:val="none" w:sz="0" w:space="0" w:color="auto"/>
      </w:divBdr>
      <w:divsChild>
        <w:div w:id="1536117115">
          <w:marLeft w:val="0"/>
          <w:marRight w:val="0"/>
          <w:marTop w:val="0"/>
          <w:marBottom w:val="0"/>
          <w:divBdr>
            <w:top w:val="none" w:sz="0" w:space="0" w:color="auto"/>
            <w:left w:val="none" w:sz="0" w:space="0" w:color="auto"/>
            <w:bottom w:val="none" w:sz="0" w:space="0" w:color="auto"/>
            <w:right w:val="none" w:sz="0" w:space="0" w:color="auto"/>
          </w:divBdr>
        </w:div>
        <w:div w:id="611548214">
          <w:marLeft w:val="0"/>
          <w:marRight w:val="0"/>
          <w:marTop w:val="0"/>
          <w:marBottom w:val="0"/>
          <w:divBdr>
            <w:top w:val="none" w:sz="0" w:space="0" w:color="auto"/>
            <w:left w:val="none" w:sz="0" w:space="0" w:color="auto"/>
            <w:bottom w:val="none" w:sz="0" w:space="0" w:color="auto"/>
            <w:right w:val="none" w:sz="0" w:space="0" w:color="auto"/>
          </w:divBdr>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95059796">
          <w:marLeft w:val="0"/>
          <w:marRight w:val="0"/>
          <w:marTop w:val="0"/>
          <w:marBottom w:val="0"/>
          <w:divBdr>
            <w:top w:val="none" w:sz="0" w:space="0" w:color="auto"/>
            <w:left w:val="none" w:sz="0" w:space="0" w:color="auto"/>
            <w:bottom w:val="none" w:sz="0" w:space="0" w:color="auto"/>
            <w:right w:val="none" w:sz="0" w:space="0" w:color="auto"/>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 w:id="21384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hulentwicklung.nrw.de/cms/inklusiver-fachunterricht/inklusiver-fachunterricht/index.html" TargetMode="External"/><Relationship Id="rId18" Type="http://schemas.openxmlformats.org/officeDocument/2006/relationships/header" Target="header2.xml"/><Relationship Id="rId26" Type="http://schemas.openxmlformats.org/officeDocument/2006/relationships/hyperlink" Target="https://www.standardsicherung.schulministerium.nrw.de/cms/muendliche-kompetenzen-entwickeln-und-pruefen/angebot-sekundarstufe-i/"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zumpad.zum.de/" TargetMode="External"/><Relationship Id="rId7" Type="http://schemas.openxmlformats.org/officeDocument/2006/relationships/endnotes" Target="endnotes.xml"/><Relationship Id="rId12" Type="http://schemas.openxmlformats.org/officeDocument/2006/relationships/hyperlink" Target="https://www.schulentwicklung.nrw.de/referenzrahmen/" TargetMode="External"/><Relationship Id="rId17" Type="http://schemas.openxmlformats.org/officeDocument/2006/relationships/header" Target="header1.xml"/><Relationship Id="rId25" Type="http://schemas.openxmlformats.org/officeDocument/2006/relationships/hyperlink" Target="https://www.standardsicherung.schulministerium.nrw.de/cms/zentrale-pruefungen-10/uebersicht/uebersicht-zp-10.php" TargetMode="External"/><Relationship Id="rId33" Type="http://schemas.openxmlformats.org/officeDocument/2006/relationships/hyperlink" Target="https://medienkompetenzrahmen.nrw/unterrichtsmaterialien/detail/das-mini-tonstudio-aufnehmen-schneiden-und-mischen-mit-audacity/" TargetMode="External"/><Relationship Id="rId38" Type="http://schemas.openxmlformats.org/officeDocument/2006/relationships/hyperlink" Target="http://www.sefu-online.de" TargetMode="External"/><Relationship Id="rId2" Type="http://schemas.openxmlformats.org/officeDocument/2006/relationships/numbering" Target="numbering.xml"/><Relationship Id="rId16" Type="http://schemas.openxmlformats.org/officeDocument/2006/relationships/hyperlink" Target="https://www.schulministerium.nrw/im-blickpunkt-unterricht" TargetMode="External"/><Relationship Id="rId20" Type="http://schemas.openxmlformats.org/officeDocument/2006/relationships/footer" Target="footer5.xml"/><Relationship Id="rId29" Type="http://schemas.openxmlformats.org/officeDocument/2006/relationships/hyperlink" Target="https://www.schulentwicklung.nrw.de/lehrplaene/lehrplannavigator-s-i/hauptschule/englischbrneu-ab-2022-23/hinweise-und-materialien/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 TargetMode="External"/><Relationship Id="rId24" Type="http://schemas.openxmlformats.org/officeDocument/2006/relationships/hyperlink" Target="https://www.schulentwicklung.nrw.de/e/lernstand8/allgemeine-informationen/index.html" TargetMode="External"/><Relationship Id="rId32" Type="http://schemas.openxmlformats.org/officeDocument/2006/relationships/hyperlink" Target="https://medienkompetenzrahmen.nrw/unterrichtsmaterialien/detail/erklaervideos-im-unterricht/" TargetMode="External"/><Relationship Id="rId37" Type="http://schemas.openxmlformats.org/officeDocument/2006/relationships/hyperlink" Target="https://www.medienberatung.schulministerium.nrw.de/Medienberatung/Datenschutz-und-Datensicherhe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s.schul-welt.de/15325.htm" TargetMode="External"/><Relationship Id="rId23" Type="http://schemas.openxmlformats.org/officeDocument/2006/relationships/hyperlink" Target="https://bass.schul-welt.de/280.htm" TargetMode="External"/><Relationship Id="rId28" Type="http://schemas.openxmlformats.org/officeDocument/2006/relationships/hyperlink" Target="https://www.schulministerium.nrw.de/BiPo/VZL/lernmittel" TargetMode="External"/><Relationship Id="rId36" Type="http://schemas.openxmlformats.org/officeDocument/2006/relationships/hyperlink" Target="https://medienkompetenzrahmen.nrw/unterrichtsmaterialien/detail/creative-commons-lizenzen-was-ist-cc/" TargetMode="Externa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hyperlink" Target="https://medienkompetenzrahmen.nrw/unterrichtsmaterialien/detail/informationen-aus-dem-netz-einstieg-in-die-quellenanaly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chulministerium.nrw/sonderpaedagogische-foerderung" TargetMode="External"/><Relationship Id="rId22" Type="http://schemas.openxmlformats.org/officeDocument/2006/relationships/footer" Target="footer6.xml"/><Relationship Id="rId27" Type="http://schemas.openxmlformats.org/officeDocument/2006/relationships/hyperlink" Target="https://www.standardsicherung.schulministerium.nrw.de/cms/upload/angebote/muendliche_kompetenzen/docs/VVzAPO-SI_Anlage_55.pdf" TargetMode="External"/><Relationship Id="rId30" Type="http://schemas.openxmlformats.org/officeDocument/2006/relationships/hyperlink" Target="https://www.schulentwicklung.nrw.de/cms/inklusiver-fachunterricht/zum-fach-englisch/index.html" TargetMode="External"/><Relationship Id="rId35" Type="http://schemas.openxmlformats.org/officeDocument/2006/relationships/hyperlink" Target="https://medienkompetenzrahmen.nrw/unterrichtsmaterialien/detail/urheberrecht-rechtliche-grundlagen-und-open-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FDE4-C714-4FFD-AF43-6475CB68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40</Pages>
  <Words>12203</Words>
  <Characters>76880</Characters>
  <DocSecurity>0</DocSecurity>
  <Lines>640</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2019-12-17T14:18:00Z</cp:lastPrinted>
  <dcterms:created xsi:type="dcterms:W3CDTF">2022-06-28T13:10:00Z</dcterms:created>
  <dcterms:modified xsi:type="dcterms:W3CDTF">2022-06-28T13:10:00Z</dcterms:modified>
</cp:coreProperties>
</file>