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0ADB2" w14:textId="321AA4CE" w:rsidR="0047793D" w:rsidRPr="0047793D" w:rsidRDefault="0047793D" w:rsidP="0047793D">
      <w:pPr>
        <w:spacing w:before="120" w:after="120"/>
        <w:ind w:left="5660" w:hanging="5660"/>
        <w:jc w:val="center"/>
        <w:rPr>
          <w:rFonts w:ascii="Arial" w:hAnsi="Arial" w:cs="Arial"/>
          <w:b/>
        </w:rPr>
      </w:pPr>
      <w:r w:rsidRPr="0047793D">
        <w:rPr>
          <w:rFonts w:ascii="Arial" w:hAnsi="Arial" w:cs="Arial"/>
          <w:b/>
        </w:rPr>
        <w:t xml:space="preserve">Vorhabenbezogene Konkretisierung zu UV </w:t>
      </w:r>
      <w:r w:rsidR="004C3BFE">
        <w:rPr>
          <w:rFonts w:ascii="Arial" w:hAnsi="Arial" w:cs="Arial"/>
          <w:b/>
        </w:rPr>
        <w:t>8</w:t>
      </w:r>
      <w:r w:rsidRPr="0047793D">
        <w:rPr>
          <w:rFonts w:ascii="Arial" w:hAnsi="Arial" w:cs="Arial"/>
          <w:b/>
        </w:rPr>
        <w:t>:</w:t>
      </w:r>
    </w:p>
    <w:p w14:paraId="7060DF05" w14:textId="77777777" w:rsidR="004C3BFE" w:rsidRPr="004C3BFE" w:rsidRDefault="004C3BFE" w:rsidP="004C3BFE">
      <w:pPr>
        <w:spacing w:before="120" w:after="120"/>
        <w:ind w:left="5660" w:hanging="5660"/>
        <w:jc w:val="center"/>
        <w:rPr>
          <w:rFonts w:ascii="Arial" w:hAnsi="Arial" w:cs="Arial"/>
          <w:b/>
          <w:bCs/>
        </w:rPr>
      </w:pPr>
      <w:r w:rsidRPr="004C3BFE">
        <w:rPr>
          <w:rFonts w:ascii="Arial" w:hAnsi="Arial" w:cs="Arial"/>
          <w:b/>
          <w:bCs/>
        </w:rPr>
        <w:t>Ursprünge der Globalisierung? Transkontinentaler Handel im Mittelalter</w:t>
      </w:r>
    </w:p>
    <w:p w14:paraId="0C67C376" w14:textId="77777777" w:rsidR="0047793D" w:rsidRDefault="0047793D" w:rsidP="0047793D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05"/>
      </w:tblGrid>
      <w:tr w:rsidR="0047793D" w14:paraId="207D731B" w14:textId="77777777" w:rsidTr="0047793D">
        <w:tc>
          <w:tcPr>
            <w:tcW w:w="6238" w:type="dxa"/>
          </w:tcPr>
          <w:p w14:paraId="4CC59AA6" w14:textId="2D50BBC4" w:rsidR="0047793D" w:rsidRDefault="0047793D" w:rsidP="004C3BFE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7793D">
              <w:rPr>
                <w:rFonts w:ascii="Arial" w:hAnsi="Arial" w:cs="Arial"/>
                <w:b/>
              </w:rPr>
              <w:t>Inhaltsfelder</w:t>
            </w:r>
            <w:r w:rsidRPr="004779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505" w:type="dxa"/>
          </w:tcPr>
          <w:p w14:paraId="230F6409" w14:textId="1EE90D25" w:rsidR="0047793D" w:rsidRPr="0047793D" w:rsidRDefault="004C3BFE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IF 2 b): Lebenswelten im Mittelalter</w:t>
            </w:r>
          </w:p>
        </w:tc>
      </w:tr>
      <w:tr w:rsidR="0047793D" w14:paraId="45AB1902" w14:textId="77777777" w:rsidTr="0047793D">
        <w:trPr>
          <w:trHeight w:val="333"/>
        </w:trPr>
        <w:tc>
          <w:tcPr>
            <w:tcW w:w="6238" w:type="dxa"/>
          </w:tcPr>
          <w:p w14:paraId="07B59161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Inhaltliche Schwerpunkte:</w:t>
            </w:r>
          </w:p>
        </w:tc>
        <w:tc>
          <w:tcPr>
            <w:tcW w:w="8505" w:type="dxa"/>
          </w:tcPr>
          <w:p w14:paraId="5B96DD0D" w14:textId="0A79EDF4" w:rsidR="0047793D" w:rsidRDefault="004C3BFE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Transkontinentale Handelsbeziehungen zwischen Europa, Asien und Afrika</w:t>
            </w:r>
          </w:p>
        </w:tc>
      </w:tr>
      <w:tr w:rsidR="0047793D" w14:paraId="01948C3D" w14:textId="77777777" w:rsidTr="0047793D">
        <w:tc>
          <w:tcPr>
            <w:tcW w:w="6238" w:type="dxa"/>
          </w:tcPr>
          <w:p w14:paraId="4FEB4109" w14:textId="77777777" w:rsidR="0047793D" w:rsidRPr="0047793D" w:rsidRDefault="0047793D" w:rsidP="0047793D">
            <w:pPr>
              <w:spacing w:before="120" w:after="120"/>
              <w:ind w:left="5660" w:hanging="566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Bezüge zu den Querschnittsaufgaben:</w:t>
            </w:r>
          </w:p>
          <w:p w14:paraId="0F2AD1E9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Medienkompetenzrahmen (MKR):</w:t>
            </w:r>
          </w:p>
        </w:tc>
        <w:tc>
          <w:tcPr>
            <w:tcW w:w="8505" w:type="dxa"/>
          </w:tcPr>
          <w:p w14:paraId="392758BB" w14:textId="09EEF43D" w:rsidR="0047793D" w:rsidRDefault="0047793D" w:rsidP="00CB729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C390BD" w14:textId="26CEB25D" w:rsidR="00CB7296" w:rsidRPr="0047793D" w:rsidRDefault="004C3BFE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MKR 2.2 – Informationsauswertung; 4.1-4.4 Produzieren und Präsentieren</w:t>
            </w:r>
          </w:p>
        </w:tc>
      </w:tr>
      <w:tr w:rsidR="0047793D" w14:paraId="1FB7EA0A" w14:textId="77777777" w:rsidTr="0047793D">
        <w:tc>
          <w:tcPr>
            <w:tcW w:w="6238" w:type="dxa"/>
          </w:tcPr>
          <w:p w14:paraId="3AD4B117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Rahmenvorgabe Verbraucherbildung in Schule (VB):</w:t>
            </w:r>
          </w:p>
        </w:tc>
        <w:tc>
          <w:tcPr>
            <w:tcW w:w="8505" w:type="dxa"/>
          </w:tcPr>
          <w:p w14:paraId="0C9A8A4A" w14:textId="507E57E4" w:rsidR="0047793D" w:rsidRPr="004C3BFE" w:rsidRDefault="004C3BFE" w:rsidP="004C3BFE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VB Ü Z4 – Übergreifender Bereich / Auseinandersetzung mit politisch-rechtlichen und sozioökonomischen Rahmenbedingungen</w:t>
            </w:r>
          </w:p>
        </w:tc>
      </w:tr>
      <w:tr w:rsidR="0047793D" w14:paraId="5F030342" w14:textId="77777777" w:rsidTr="0047793D">
        <w:tc>
          <w:tcPr>
            <w:tcW w:w="6238" w:type="dxa"/>
          </w:tcPr>
          <w:p w14:paraId="6D9A3B1A" w14:textId="77777777" w:rsidR="0047793D" w:rsidRPr="0047793D" w:rsidRDefault="0047793D" w:rsidP="0047793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Leitlinie Bildung für nachhaltige Entwicklung (BNE):</w:t>
            </w:r>
          </w:p>
        </w:tc>
        <w:tc>
          <w:tcPr>
            <w:tcW w:w="8505" w:type="dxa"/>
          </w:tcPr>
          <w:p w14:paraId="50DA3A7F" w14:textId="504F46A3" w:rsidR="0047793D" w:rsidRPr="004C3BFE" w:rsidRDefault="004C3BFE" w:rsidP="004C3BFE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Ziel: Beurteilung von Folgen und Wechselwirkungen des vergangenen, gegenwärtigen und zukünftigen gesellschaftlichen Handelns; Dimension Ökonomie/Soziales (Produktions- und Konsumtionsmuster/Lebensstile)</w:t>
            </w:r>
          </w:p>
        </w:tc>
      </w:tr>
      <w:tr w:rsidR="0047793D" w14:paraId="6FB538D8" w14:textId="77777777" w:rsidTr="0047793D">
        <w:tc>
          <w:tcPr>
            <w:tcW w:w="6238" w:type="dxa"/>
          </w:tcPr>
          <w:p w14:paraId="11A0F51D" w14:textId="77777777" w:rsidR="0047793D" w:rsidRPr="0047793D" w:rsidRDefault="0047793D" w:rsidP="0047793D">
            <w:pPr>
              <w:spacing w:before="120" w:after="120"/>
              <w:ind w:left="284"/>
              <w:jc w:val="right"/>
              <w:rPr>
                <w:rFonts w:ascii="Arial" w:hAnsi="Arial" w:cs="Arial"/>
                <w:b/>
              </w:rPr>
            </w:pPr>
            <w:r w:rsidRPr="0047793D">
              <w:rPr>
                <w:rFonts w:ascii="Arial" w:hAnsi="Arial" w:cs="Arial"/>
                <w:b/>
              </w:rPr>
              <w:t>Berufliche Orientierung:</w:t>
            </w:r>
          </w:p>
        </w:tc>
        <w:tc>
          <w:tcPr>
            <w:tcW w:w="8505" w:type="dxa"/>
          </w:tcPr>
          <w:p w14:paraId="66E80FDB" w14:textId="0C55C95D" w:rsidR="0047793D" w:rsidRPr="0047793D" w:rsidRDefault="004C3BFE" w:rsidP="0047793D">
            <w:pPr>
              <w:numPr>
                <w:ilvl w:val="0"/>
                <w:numId w:val="14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</w:tbl>
    <w:p w14:paraId="1652B314" w14:textId="7DF9B18B" w:rsidR="0047793D" w:rsidRDefault="0047793D" w:rsidP="0047793D">
      <w:pPr>
        <w:spacing w:before="120" w:after="120"/>
        <w:jc w:val="both"/>
        <w:rPr>
          <w:rFonts w:ascii="Arial" w:hAnsi="Arial" w:cs="Arial"/>
          <w:b/>
        </w:rPr>
      </w:pPr>
    </w:p>
    <w:p w14:paraId="6F1D0B71" w14:textId="484CE842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49770FB5" w14:textId="77A26386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BD1048A" w14:textId="0CA7FB87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236911E8" w14:textId="10E0BD09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18C0CE40" w14:textId="37B527C5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p w14:paraId="3BC38516" w14:textId="77777777" w:rsidR="00521CB1" w:rsidRDefault="00521CB1" w:rsidP="0047793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6674"/>
        <w:gridCol w:w="4395"/>
        <w:gridCol w:w="2451"/>
      </w:tblGrid>
      <w:tr w:rsidR="00B46459" w:rsidRPr="00F7571D" w14:paraId="6AFE81E1" w14:textId="77777777" w:rsidTr="00521CB1">
        <w:tc>
          <w:tcPr>
            <w:tcW w:w="1973" w:type="dxa"/>
            <w:tcBorders>
              <w:bottom w:val="single" w:sz="4" w:space="0" w:color="auto"/>
            </w:tcBorders>
          </w:tcPr>
          <w:p w14:paraId="7DACBC6F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lastRenderedPageBreak/>
              <w:t>Themen</w:t>
            </w:r>
          </w:p>
        </w:tc>
        <w:tc>
          <w:tcPr>
            <w:tcW w:w="6674" w:type="dxa"/>
            <w:tcBorders>
              <w:bottom w:val="single" w:sz="4" w:space="0" w:color="auto"/>
            </w:tcBorders>
          </w:tcPr>
          <w:p w14:paraId="66C5FB0A" w14:textId="77777777" w:rsidR="00B46459" w:rsidRPr="003A376C" w:rsidRDefault="00B46459" w:rsidP="003750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43C8D44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3204535A" w14:textId="77777777" w:rsidR="00B46459" w:rsidRPr="003A376C" w:rsidRDefault="00B46459" w:rsidP="0037507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4C3BFE" w:rsidRPr="004C3BFE" w14:paraId="156B599A" w14:textId="77777777" w:rsidTr="00521CB1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40C97AF1" w14:textId="699F9BD2" w:rsidR="004C3BFE" w:rsidRPr="0012644C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126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C3BF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Luxuswaren aus exotischen Ländern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626DE309" w14:textId="77777777" w:rsidR="004C3BFE" w:rsidRPr="0012644C" w:rsidRDefault="004C3BFE" w:rsidP="004C3BFE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644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2CABB5F3" w14:textId="77777777" w:rsidR="004C3BFE" w:rsidRPr="0012644C" w:rsidRDefault="004C3BFE" w:rsidP="004C3BFE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6FF169" w14:textId="77777777" w:rsidR="004C3BFE" w:rsidRPr="0012644C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SK:</w:t>
            </w:r>
          </w:p>
          <w:p w14:paraId="2B8D2396" w14:textId="623EB49D" w:rsidR="004C3BFE" w:rsidRPr="0012644C" w:rsidRDefault="004C3BFE" w:rsidP="004C3BFE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erläutern exemplarisch transkontinentale Handelsbeziehungen und kulturelle Kontakte (</w:t>
            </w:r>
            <w:r w:rsidR="00521CB1">
              <w:rPr>
                <w:rFonts w:ascii="Arial" w:hAnsi="Arial" w:cs="Arial"/>
                <w:bCs/>
                <w:sz w:val="22"/>
                <w:szCs w:val="22"/>
              </w:rPr>
              <w:t>SK 3</w:t>
            </w:r>
            <w:r w:rsidRPr="004C3BFE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14:paraId="609AEE2F" w14:textId="77777777" w:rsidR="004C3BFE" w:rsidRPr="0012644C" w:rsidRDefault="004C3BFE" w:rsidP="004C3BF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05FDC" w14:textId="77777777" w:rsidR="004C3BFE" w:rsidRPr="0012644C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</w:rPr>
            </w:pPr>
            <w:r w:rsidRPr="0012644C">
              <w:rPr>
                <w:rFonts w:ascii="Arial" w:hAnsi="Arial" w:cs="Arial"/>
                <w:sz w:val="22"/>
              </w:rPr>
              <w:t>Konkretisierte UK</w:t>
            </w:r>
          </w:p>
          <w:p w14:paraId="335A4C25" w14:textId="329C1424" w:rsidR="004C3BFE" w:rsidRPr="0012644C" w:rsidRDefault="004C3BFE" w:rsidP="004C3BFE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 xml:space="preserve">vergleichen </w:t>
            </w:r>
            <w:proofErr w:type="spellStart"/>
            <w:r w:rsidRPr="004C3BFE">
              <w:rPr>
                <w:rFonts w:ascii="Arial" w:hAnsi="Arial" w:cs="Arial"/>
                <w:bCs/>
                <w:sz w:val="22"/>
                <w:szCs w:val="22"/>
              </w:rPr>
              <w:t>aspektorientiert</w:t>
            </w:r>
            <w:proofErr w:type="spellEnd"/>
            <w:r w:rsidRPr="004C3BFE">
              <w:rPr>
                <w:rFonts w:ascii="Arial" w:hAnsi="Arial" w:cs="Arial"/>
                <w:bCs/>
                <w:sz w:val="22"/>
                <w:szCs w:val="22"/>
              </w:rPr>
              <w:t xml:space="preserve"> Merkmale einer europäischen Handelsmetropole mit einer afrikanischen Handelsmetropole (</w:t>
            </w:r>
            <w:r w:rsidR="00521CB1">
              <w:rPr>
                <w:rFonts w:ascii="Arial" w:hAnsi="Arial" w:cs="Arial"/>
                <w:bCs/>
                <w:sz w:val="22"/>
                <w:szCs w:val="22"/>
              </w:rPr>
              <w:t>UK 1</w:t>
            </w:r>
            <w:r w:rsidRPr="004C3BFE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14:paraId="2A27FD63" w14:textId="77777777" w:rsidR="004C3BFE" w:rsidRPr="0012644C" w:rsidRDefault="004C3BFE" w:rsidP="004C3BF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307F8D" w14:textId="77777777" w:rsidR="004C3BFE" w:rsidRPr="0012644C" w:rsidRDefault="004C3BFE" w:rsidP="004C3BFE">
            <w:pPr>
              <w:spacing w:before="6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6E9A3417" w14:textId="77777777" w:rsidR="004C3BFE" w:rsidRPr="0012644C" w:rsidRDefault="004C3BFE" w:rsidP="004C3BF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Sachkompetenz</w:t>
            </w:r>
          </w:p>
          <w:p w14:paraId="2CCD3777" w14:textId="77777777" w:rsidR="004C3BFE" w:rsidRPr="0012644C" w:rsidRDefault="004C3BFE" w:rsidP="004C3BF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7D5934A" w14:textId="35D05A34" w:rsidR="004C3BFE" w:rsidRPr="002A304B" w:rsidRDefault="002A304B" w:rsidP="002A304B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2A304B">
              <w:rPr>
                <w:rFonts w:cs="Arial"/>
                <w:bCs/>
                <w:sz w:val="22"/>
              </w:rPr>
              <w:t>stellen ökonomisch-soziale Lebensbedingungen, Handelsbeziehungen, kulturelle Kontakte sowie Konflikte von Menschen in der Vergangenheit dar (SK 5)</w:t>
            </w:r>
          </w:p>
          <w:p w14:paraId="37806D87" w14:textId="77777777" w:rsidR="004C3BFE" w:rsidRPr="0012644C" w:rsidRDefault="004C3BFE" w:rsidP="004C3BFE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54F6A03E" w14:textId="77777777" w:rsidR="004C3BFE" w:rsidRPr="0012644C" w:rsidRDefault="004C3BFE" w:rsidP="004C3BF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Methodenkompetenz</w:t>
            </w:r>
          </w:p>
          <w:p w14:paraId="146E6050" w14:textId="77777777" w:rsidR="004C3BFE" w:rsidRPr="0012644C" w:rsidRDefault="004C3BFE" w:rsidP="004C3BF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6971A537" w14:textId="43F3A0E9" w:rsidR="004C3BFE" w:rsidRPr="0012644C" w:rsidRDefault="004C3BFE" w:rsidP="004C3BFE">
            <w:pPr>
              <w:pStyle w:val="Liste-KonkretisierteKompetenz"/>
              <w:numPr>
                <w:ilvl w:val="0"/>
                <w:numId w:val="1"/>
              </w:numPr>
              <w:spacing w:before="60" w:after="60" w:line="240" w:lineRule="auto"/>
              <w:rPr>
                <w:sz w:val="22"/>
              </w:rPr>
            </w:pPr>
            <w:r w:rsidRPr="004C3BFE">
              <w:rPr>
                <w:sz w:val="22"/>
              </w:rPr>
              <w:lastRenderedPageBreak/>
              <w:t xml:space="preserve">wenden fragengeleitet Schritte der Analyse von und kritischen Auseinandersetzung auch mit digitalen historischen Darstellungen fachgerecht an (MK </w:t>
            </w:r>
            <w:r w:rsidR="00521CB1">
              <w:rPr>
                <w:sz w:val="22"/>
              </w:rPr>
              <w:t>5</w:t>
            </w:r>
            <w:r w:rsidRPr="004C3BFE">
              <w:rPr>
                <w:sz w:val="22"/>
              </w:rPr>
              <w:t>).</w:t>
            </w:r>
          </w:p>
          <w:p w14:paraId="47DC2C1C" w14:textId="77777777" w:rsidR="004C3BFE" w:rsidRPr="0012644C" w:rsidRDefault="004C3BFE" w:rsidP="004C3BFE">
            <w:pPr>
              <w:pStyle w:val="Liste-KonkretisierteKompetenz"/>
              <w:spacing w:before="60" w:after="60" w:line="240" w:lineRule="auto"/>
              <w:rPr>
                <w:sz w:val="22"/>
              </w:rPr>
            </w:pPr>
          </w:p>
          <w:p w14:paraId="6495150C" w14:textId="77777777" w:rsidR="004C3BFE" w:rsidRPr="0012644C" w:rsidRDefault="004C3BFE" w:rsidP="004C3BF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Urteilskompetenz</w:t>
            </w:r>
          </w:p>
          <w:p w14:paraId="46555642" w14:textId="77777777" w:rsidR="004C3BFE" w:rsidRPr="0012644C" w:rsidRDefault="004C3BFE" w:rsidP="004C3BF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52DB0734" w14:textId="4B1829BF" w:rsidR="004C3BFE" w:rsidRPr="002A304B" w:rsidRDefault="002A304B" w:rsidP="002A304B">
            <w:pPr>
              <w:pStyle w:val="Liste-KonkretisierteKompetenz"/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2"/>
              </w:rPr>
            </w:pPr>
            <w:r w:rsidRPr="002A304B">
              <w:rPr>
                <w:rFonts w:cs="Arial"/>
                <w:bCs/>
                <w:sz w:val="22"/>
              </w:rPr>
              <w:t>beurteilen das historische Handeln von Menschen unter Berücksichtigung von Multiperspektivität, Kategorien sowie zentraler Dimensionen (UK 2)</w:t>
            </w:r>
          </w:p>
          <w:p w14:paraId="37B03EF1" w14:textId="77777777" w:rsidR="004C3BFE" w:rsidRPr="0012644C" w:rsidRDefault="004C3BFE" w:rsidP="004C3BFE">
            <w:pPr>
              <w:pStyle w:val="Liste-KonkretisierteKompetenz"/>
              <w:spacing w:before="60" w:after="60" w:line="240" w:lineRule="auto"/>
              <w:rPr>
                <w:strike/>
                <w:sz w:val="22"/>
              </w:rPr>
            </w:pPr>
          </w:p>
          <w:p w14:paraId="7F6B7059" w14:textId="77777777" w:rsidR="004C3BFE" w:rsidRPr="0012644C" w:rsidRDefault="004C3BFE" w:rsidP="004C3BFE">
            <w:pPr>
              <w:pStyle w:val="Liste-KonkretisierteKompetenz"/>
              <w:spacing w:before="60" w:after="60" w:line="240" w:lineRule="auto"/>
              <w:rPr>
                <w:sz w:val="22"/>
                <w:u w:val="single"/>
              </w:rPr>
            </w:pPr>
            <w:r w:rsidRPr="0012644C">
              <w:rPr>
                <w:sz w:val="22"/>
                <w:u w:val="single"/>
              </w:rPr>
              <w:t>Handlungskompetenz</w:t>
            </w:r>
          </w:p>
          <w:p w14:paraId="57C20D80" w14:textId="77777777" w:rsidR="004C3BFE" w:rsidRPr="0012644C" w:rsidRDefault="004C3BFE" w:rsidP="004C3BFE">
            <w:pPr>
              <w:tabs>
                <w:tab w:val="left" w:pos="360"/>
              </w:tabs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12644C">
              <w:rPr>
                <w:rFonts w:ascii="Arial" w:hAnsi="Arial" w:cs="Arial"/>
                <w:sz w:val="22"/>
                <w:szCs w:val="22"/>
              </w:rPr>
              <w:t>Die Schülerinnen und Schüler</w:t>
            </w:r>
          </w:p>
          <w:p w14:paraId="4A8CDB6A" w14:textId="50AFEE21" w:rsidR="004C3BFE" w:rsidRPr="00521CB1" w:rsidRDefault="004C3BFE" w:rsidP="004C3BFE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1CB1">
              <w:rPr>
                <w:rFonts w:ascii="Arial" w:hAnsi="Arial" w:cs="Arial"/>
                <w:bCs/>
                <w:sz w:val="22"/>
                <w:szCs w:val="22"/>
              </w:rPr>
              <w:t>reflektieren die Wirkmächtigkeit von Geschichtsbildern und narrativen Stereotypen unter Berücksichtigung ihrer medialen Darstellung im öffentlichen Diskurs (HK 4).</w:t>
            </w:r>
          </w:p>
        </w:tc>
        <w:tc>
          <w:tcPr>
            <w:tcW w:w="2451" w:type="dxa"/>
            <w:vMerge w:val="restart"/>
            <w:shd w:val="clear" w:color="auto" w:fill="auto"/>
          </w:tcPr>
          <w:p w14:paraId="49CD7917" w14:textId="77777777" w:rsidR="004C3BFE" w:rsidRDefault="004C3BFE" w:rsidP="004C3BFE">
            <w:pPr>
              <w:pStyle w:val="StandardWeb"/>
              <w:spacing w:before="62" w:beforeAutospacing="0" w:after="0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Orient und Okzident: Sklaven gegen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Luxus?:</w:t>
            </w:r>
            <w:proofErr w:type="gramEnd"/>
          </w:p>
          <w:p w14:paraId="6AAB4191" w14:textId="77777777" w:rsidR="004C3BFE" w:rsidRDefault="00310C65" w:rsidP="004C3BFE">
            <w:pPr>
              <w:pStyle w:val="StandardWeb"/>
              <w:spacing w:before="62" w:beforeAutospacing="0"/>
            </w:pPr>
            <w:hyperlink r:id="rId5" w:history="1">
              <w:r w:rsidR="004C3BF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https://www.nibis.de/das-mittelalter_11141</w:t>
              </w:r>
            </w:hyperlink>
          </w:p>
          <w:p w14:paraId="4DC356D3" w14:textId="77777777" w:rsidR="004C3BFE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16AC4F" w14:textId="77777777" w:rsidR="004C3BFE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D5C1E" w14:textId="77777777" w:rsidR="004C3BFE" w:rsidRPr="00DB54D4" w:rsidRDefault="004C3BFE" w:rsidP="004C3BFE">
            <w:pPr>
              <w:pStyle w:val="StandardWeb"/>
              <w:spacing w:before="62" w:beforeAutospacing="0" w:after="0"/>
              <w:rPr>
                <w:lang w:val="en-GB"/>
              </w:rPr>
            </w:pPr>
            <w:r w:rsidRPr="00DB54D4">
              <w:rPr>
                <w:rFonts w:ascii="Arial" w:hAnsi="Arial" w:cs="Arial"/>
                <w:sz w:val="22"/>
                <w:szCs w:val="22"/>
                <w:lang w:val="en-GB"/>
              </w:rPr>
              <w:t>Marco Polo:</w:t>
            </w:r>
          </w:p>
          <w:p w14:paraId="6C23C9D5" w14:textId="77777777" w:rsidR="004C3BFE" w:rsidRPr="00DB54D4" w:rsidRDefault="00310C65" w:rsidP="004C3BFE">
            <w:pPr>
              <w:pStyle w:val="StandardWeb"/>
              <w:spacing w:before="62" w:beforeAutospacing="0" w:after="0"/>
              <w:rPr>
                <w:lang w:val="en-GB"/>
              </w:rPr>
            </w:pPr>
            <w:r>
              <w:fldChar w:fldCharType="begin"/>
            </w:r>
            <w:r w:rsidRPr="00310C65">
              <w:rPr>
                <w:lang w:val="en-US"/>
              </w:rPr>
              <w:instrText xml:space="preserve"> HYPERLINK "https://www.schule-bw.de/faecher-und-schularten/gesellschaftswissenschaftliche-und-philosophische-faecher/geschichte/unterrichtsmaterialien/fenster-zur-welt-globalgeschichte/mongolen/polo.html" </w:instrText>
            </w:r>
            <w:r>
              <w:fldChar w:fldCharType="separate"/>
            </w:r>
            <w:r w:rsidR="004C3BFE" w:rsidRPr="00DB54D4"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t>https://www.schule-bw.de/faecher-und-schularten/gesellschaftswissenschaftliche-und-philosophische-faecher/geschichte/unterrichtsmaterialien/fenster-zur-welt-globalgeschichte/mongolen/polo.html</w:t>
            </w:r>
            <w:r>
              <w:rPr>
                <w:rStyle w:val="Hyperlink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0915CFF1" w14:textId="77777777" w:rsidR="004C3BFE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4D713EA" w14:textId="05A32342" w:rsidR="004C3BFE" w:rsidRPr="004C3BFE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1CB1">
              <w:rPr>
                <w:rFonts w:ascii="Arial" w:hAnsi="Arial" w:cs="Arial"/>
                <w:smallCaps/>
                <w:sz w:val="22"/>
                <w:szCs w:val="22"/>
              </w:rPr>
              <w:t>MacGregor</w:t>
            </w:r>
            <w:proofErr w:type="spellEnd"/>
            <w:r w:rsidRPr="00521CB1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  <w:r w:rsidR="00521CB1" w:rsidRPr="00521CB1">
              <w:rPr>
                <w:rFonts w:ascii="Arial" w:hAnsi="Arial" w:cs="Arial"/>
                <w:smallCaps/>
                <w:sz w:val="22"/>
                <w:szCs w:val="22"/>
              </w:rPr>
              <w:t>Neil</w:t>
            </w:r>
            <w:r w:rsidR="00521CB1" w:rsidRPr="004C3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CB1">
              <w:rPr>
                <w:rFonts w:ascii="Arial" w:hAnsi="Arial" w:cs="Arial"/>
                <w:sz w:val="22"/>
                <w:szCs w:val="22"/>
              </w:rPr>
              <w:t xml:space="preserve">(2014): </w:t>
            </w:r>
            <w:r w:rsidRPr="00521CB1">
              <w:rPr>
                <w:rFonts w:ascii="Arial" w:hAnsi="Arial" w:cs="Arial"/>
                <w:i/>
                <w:iCs/>
                <w:sz w:val="22"/>
                <w:szCs w:val="22"/>
              </w:rPr>
              <w:t>Eine Geschichte der Welt in 100 Objekten</w:t>
            </w:r>
            <w:r w:rsidR="00521CB1" w:rsidRPr="00521CB1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521CB1">
              <w:rPr>
                <w:rFonts w:ascii="Arial" w:hAnsi="Arial" w:cs="Arial"/>
                <w:sz w:val="22"/>
                <w:szCs w:val="22"/>
              </w:rPr>
              <w:t xml:space="preserve"> (insb. </w:t>
            </w:r>
            <w:r w:rsidRPr="004C3BFE">
              <w:rPr>
                <w:rFonts w:ascii="Arial" w:hAnsi="Arial" w:cs="Arial"/>
                <w:sz w:val="22"/>
                <w:szCs w:val="22"/>
              </w:rPr>
              <w:t xml:space="preserve">Kapitel „Tonscherben aus </w:t>
            </w:r>
            <w:proofErr w:type="spellStart"/>
            <w:r w:rsidRPr="004C3BFE">
              <w:rPr>
                <w:rFonts w:ascii="Arial" w:hAnsi="Arial" w:cs="Arial"/>
                <w:sz w:val="22"/>
                <w:szCs w:val="22"/>
              </w:rPr>
              <w:t>Kilwa</w:t>
            </w:r>
            <w:proofErr w:type="spellEnd"/>
            <w:r w:rsidRPr="004C3BFE">
              <w:rPr>
                <w:rFonts w:ascii="Arial" w:hAnsi="Arial" w:cs="Arial"/>
                <w:sz w:val="22"/>
                <w:szCs w:val="22"/>
              </w:rPr>
              <w:t>“</w:t>
            </w:r>
            <w:r w:rsidR="00521CB1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6A23B6CC" w14:textId="77A30C2C" w:rsidR="004C3BFE" w:rsidRPr="004C3BFE" w:rsidRDefault="00521CB1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1CB1">
              <w:rPr>
                <w:rFonts w:ascii="Arial" w:hAnsi="Arial" w:cs="Arial"/>
                <w:smallCaps/>
                <w:sz w:val="22"/>
                <w:szCs w:val="22"/>
              </w:rPr>
              <w:t>Fauvelle</w:t>
            </w:r>
            <w:proofErr w:type="spellEnd"/>
            <w:r w:rsidRPr="00521CB1">
              <w:rPr>
                <w:rFonts w:ascii="Arial" w:hAnsi="Arial" w:cs="Arial"/>
                <w:smallCaps/>
                <w:sz w:val="22"/>
                <w:szCs w:val="22"/>
              </w:rPr>
              <w:t xml:space="preserve">, </w:t>
            </w:r>
            <w:proofErr w:type="spellStart"/>
            <w:r w:rsidR="004C3BFE" w:rsidRPr="00521CB1">
              <w:rPr>
                <w:rFonts w:ascii="Arial" w:hAnsi="Arial" w:cs="Arial"/>
                <w:smallCaps/>
                <w:sz w:val="22"/>
                <w:szCs w:val="22"/>
              </w:rPr>
              <w:t>François-Xavier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(2017):</w:t>
            </w:r>
            <w:r w:rsidR="004C3BFE" w:rsidRPr="004C3B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BFE" w:rsidRPr="00521CB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Das </w:t>
            </w:r>
            <w:r w:rsidR="004C3BFE" w:rsidRPr="00521CB1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goldene Rhinozeros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C3BFE" w:rsidRPr="004C3BFE">
              <w:rPr>
                <w:rFonts w:ascii="Arial" w:hAnsi="Arial" w:cs="Arial"/>
                <w:sz w:val="22"/>
                <w:szCs w:val="22"/>
              </w:rPr>
              <w:t xml:space="preserve"> S. 166-175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289230" w14:textId="4516FC0E" w:rsidR="004C3BFE" w:rsidRPr="004C3BFE" w:rsidRDefault="004C3BFE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BFE">
              <w:rPr>
                <w:rFonts w:ascii="Arial" w:hAnsi="Arial" w:cs="Arial"/>
                <w:sz w:val="22"/>
                <w:szCs w:val="22"/>
              </w:rPr>
              <w:t xml:space="preserve">Video über </w:t>
            </w:r>
            <w:proofErr w:type="spellStart"/>
            <w:r w:rsidRPr="004C3BFE">
              <w:rPr>
                <w:rFonts w:ascii="Arial" w:hAnsi="Arial" w:cs="Arial"/>
                <w:sz w:val="22"/>
                <w:szCs w:val="22"/>
              </w:rPr>
              <w:t>Kilwa</w:t>
            </w:r>
            <w:proofErr w:type="spellEnd"/>
            <w:r w:rsidRPr="004C3BF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3925C8" w14:textId="6A7D32B9" w:rsidR="004C3BFE" w:rsidRPr="004C3BFE" w:rsidRDefault="00310C65" w:rsidP="004C3BFE">
            <w:pPr>
              <w:snapToGrid w:val="0"/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4C3BFE" w:rsidRPr="004C3BF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https://www.khanacademy.org/humanities/art-africa/east-africa2/tanzania/v/kilwa-kisiwani-tanzania</w:t>
              </w:r>
            </w:hyperlink>
          </w:p>
        </w:tc>
      </w:tr>
      <w:tr w:rsidR="004C3BFE" w:rsidRPr="00F7571D" w14:paraId="414AAC73" w14:textId="77777777" w:rsidTr="00521CB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4D2B04AD" w14:textId="559BA24B" w:rsidR="004C3BFE" w:rsidRPr="0012644C" w:rsidRDefault="004C3BFE" w:rsidP="004C3B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Wie waren die Handelsbeziehungen zwischen China, Indien und Europa?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14:paraId="065F50A5" w14:textId="795BBFD3" w:rsidR="004C3BFE" w:rsidRPr="00521CB1" w:rsidRDefault="004C3BFE" w:rsidP="004C3BFE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1CB1">
              <w:rPr>
                <w:rFonts w:ascii="Arial" w:hAnsi="Arial" w:cs="Arial"/>
                <w:bCs/>
                <w:sz w:val="22"/>
                <w:szCs w:val="22"/>
              </w:rPr>
              <w:t>Auswertung einer Geschichtskarte über Handelswege und -waren zwischen Asien, Afrika und Europa</w:t>
            </w:r>
          </w:p>
        </w:tc>
        <w:tc>
          <w:tcPr>
            <w:tcW w:w="4395" w:type="dxa"/>
            <w:vMerge/>
            <w:shd w:val="clear" w:color="auto" w:fill="auto"/>
          </w:tcPr>
          <w:p w14:paraId="11A57DB8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14D4C307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C3BFE" w:rsidRPr="00F7571D" w14:paraId="33CD3850" w14:textId="77777777" w:rsidTr="00521CB1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8C68780" w14:textId="48A5C8D2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C3BF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Höhere Kulturen in einem fernen Teil der Welt</w:t>
            </w:r>
          </w:p>
        </w:tc>
        <w:tc>
          <w:tcPr>
            <w:tcW w:w="4395" w:type="dxa"/>
            <w:vMerge/>
            <w:shd w:val="clear" w:color="auto" w:fill="auto"/>
          </w:tcPr>
          <w:p w14:paraId="23491D88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46FEB0B0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C3BFE" w:rsidRPr="00F7571D" w14:paraId="0E0A0ED1" w14:textId="77777777" w:rsidTr="00521CB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14:paraId="247F0534" w14:textId="1A494FA2" w:rsidR="004C3BFE" w:rsidRDefault="004C3BFE" w:rsidP="00521CB1">
            <w:pPr>
              <w:pStyle w:val="StandardWeb"/>
              <w:spacing w:before="60" w:beforeAutospacing="0" w:after="200"/>
            </w:pPr>
            <w:r>
              <w:rPr>
                <w:rFonts w:ascii="Arial" w:hAnsi="Arial" w:cs="Arial"/>
                <w:sz w:val="22"/>
                <w:szCs w:val="22"/>
              </w:rPr>
              <w:t>Welche Sicht hatten Fernreisende auf die andere Kultur?</w:t>
            </w:r>
          </w:p>
          <w:p w14:paraId="64AC4BD2" w14:textId="29EAB127" w:rsidR="004C3BFE" w:rsidRPr="00521CB1" w:rsidRDefault="004C3BFE" w:rsidP="00521CB1">
            <w:pPr>
              <w:pStyle w:val="StandardWeb"/>
              <w:spacing w:before="60" w:beforeAutospacing="0" w:after="200"/>
            </w:pPr>
            <w:r>
              <w:rPr>
                <w:rFonts w:ascii="Arial" w:hAnsi="Arial" w:cs="Arial"/>
                <w:sz w:val="22"/>
                <w:szCs w:val="22"/>
              </w:rPr>
              <w:t>Welche Innovationen, Kulturgüter und Wissensbestände gelangten aus Asien nach Europa?</w:t>
            </w:r>
          </w:p>
        </w:tc>
        <w:tc>
          <w:tcPr>
            <w:tcW w:w="6674" w:type="dxa"/>
            <w:tcBorders>
              <w:bottom w:val="single" w:sz="4" w:space="0" w:color="auto"/>
            </w:tcBorders>
            <w:shd w:val="clear" w:color="auto" w:fill="auto"/>
          </w:tcPr>
          <w:p w14:paraId="6C135445" w14:textId="77777777" w:rsidR="00521CB1" w:rsidRDefault="004C3BFE" w:rsidP="00521CB1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>Analyse des Reiseberichts von Marco Polo, Aspekte:</w:t>
            </w:r>
          </w:p>
          <w:p w14:paraId="5AE99398" w14:textId="560C10C7" w:rsidR="004C3BFE" w:rsidRPr="00521CB1" w:rsidRDefault="004C3BFE" w:rsidP="00521CB1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620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1CB1">
              <w:rPr>
                <w:rFonts w:ascii="Arial" w:hAnsi="Arial" w:cs="Arial"/>
                <w:bCs/>
                <w:sz w:val="22"/>
                <w:szCs w:val="22"/>
              </w:rPr>
              <w:t>Vergleich Peking</w:t>
            </w:r>
            <w:r w:rsidR="0057204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21CB1">
              <w:rPr>
                <w:rFonts w:ascii="Arial" w:hAnsi="Arial" w:cs="Arial"/>
                <w:bCs/>
                <w:sz w:val="22"/>
                <w:szCs w:val="22"/>
              </w:rPr>
              <w:t xml:space="preserve"> mit Venedig</w:t>
            </w:r>
          </w:p>
          <w:p w14:paraId="40E5B0C0" w14:textId="0B5EECA7" w:rsidR="004C3BFE" w:rsidRPr="0012644C" w:rsidRDefault="004C3BFE" w:rsidP="00310C6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620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 xml:space="preserve">China </w:t>
            </w:r>
            <w:r w:rsidR="0057204C">
              <w:rPr>
                <w:rFonts w:ascii="Arial" w:hAnsi="Arial" w:cs="Arial"/>
                <w:bCs/>
                <w:sz w:val="22"/>
                <w:szCs w:val="22"/>
              </w:rPr>
              <w:t xml:space="preserve">aus der Perspektive </w:t>
            </w:r>
            <w:r w:rsidRPr="004C3BFE">
              <w:rPr>
                <w:rFonts w:ascii="Arial" w:hAnsi="Arial" w:cs="Arial"/>
                <w:bCs/>
                <w:sz w:val="22"/>
                <w:szCs w:val="22"/>
              </w:rPr>
              <w:t xml:space="preserve">eines Europäers </w:t>
            </w:r>
            <w:r w:rsidR="0057204C">
              <w:rPr>
                <w:rFonts w:ascii="Arial" w:hAnsi="Arial" w:cs="Arial"/>
                <w:bCs/>
                <w:sz w:val="22"/>
                <w:szCs w:val="22"/>
              </w:rPr>
              <w:t>betrachtet</w:t>
            </w:r>
          </w:p>
        </w:tc>
        <w:tc>
          <w:tcPr>
            <w:tcW w:w="4395" w:type="dxa"/>
            <w:vMerge/>
            <w:shd w:val="clear" w:color="auto" w:fill="auto"/>
          </w:tcPr>
          <w:p w14:paraId="46BA7A16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AEA6AA4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C3BFE" w:rsidRPr="00F7571D" w14:paraId="207DF212" w14:textId="77777777" w:rsidTr="00521CB1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2E71782" w14:textId="69722CAA" w:rsidR="004C3BFE" w:rsidRPr="00494510" w:rsidRDefault="004C3BFE" w:rsidP="004C3BFE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B273E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C3BF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Welthandel – Drehscheibe Afrika</w:t>
            </w:r>
          </w:p>
        </w:tc>
        <w:tc>
          <w:tcPr>
            <w:tcW w:w="4395" w:type="dxa"/>
            <w:vMerge/>
            <w:shd w:val="clear" w:color="auto" w:fill="auto"/>
          </w:tcPr>
          <w:p w14:paraId="667D96D0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7B0F996D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4C3BFE" w:rsidRPr="00F7571D" w14:paraId="4AD6397B" w14:textId="77777777" w:rsidTr="00521CB1">
        <w:tc>
          <w:tcPr>
            <w:tcW w:w="1973" w:type="dxa"/>
            <w:shd w:val="clear" w:color="auto" w:fill="auto"/>
          </w:tcPr>
          <w:p w14:paraId="290EDA87" w14:textId="61D32514" w:rsidR="004C3BFE" w:rsidRPr="00521CB1" w:rsidRDefault="004C3BFE" w:rsidP="00521CB1">
            <w:pPr>
              <w:pStyle w:val="StandardWeb"/>
              <w:spacing w:before="60" w:beforeAutospacing="0" w:after="200"/>
              <w:rPr>
                <w:rFonts w:ascii="Arial" w:hAnsi="Arial" w:cs="Arial"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t xml:space="preserve">Welche Stellung hatte Afrika </w:t>
            </w:r>
            <w:r w:rsidRPr="00521CB1">
              <w:rPr>
                <w:rFonts w:ascii="Arial" w:hAnsi="Arial" w:cs="Arial"/>
                <w:sz w:val="22"/>
                <w:szCs w:val="22"/>
              </w:rPr>
              <w:t>im Handel zwischen Asien und Europa?</w:t>
            </w:r>
          </w:p>
          <w:p w14:paraId="39E22A69" w14:textId="77777777" w:rsidR="004C3BFE" w:rsidRPr="00521CB1" w:rsidRDefault="004C3BFE" w:rsidP="00521CB1">
            <w:pPr>
              <w:pStyle w:val="StandardWeb"/>
              <w:spacing w:before="60" w:beforeAutospacing="0" w:after="200"/>
              <w:rPr>
                <w:rFonts w:ascii="Arial" w:hAnsi="Arial" w:cs="Arial"/>
                <w:sz w:val="22"/>
                <w:szCs w:val="22"/>
              </w:rPr>
            </w:pPr>
            <w:r w:rsidRPr="00521CB1">
              <w:rPr>
                <w:rFonts w:ascii="Arial" w:hAnsi="Arial" w:cs="Arial"/>
                <w:sz w:val="22"/>
                <w:szCs w:val="22"/>
              </w:rPr>
              <w:t xml:space="preserve">Indischer Einfluss </w:t>
            </w:r>
          </w:p>
          <w:p w14:paraId="1ABC5F9A" w14:textId="77777777" w:rsidR="004C3BFE" w:rsidRDefault="004C3BFE" w:rsidP="004C3BFE">
            <w:pPr>
              <w:spacing w:before="120" w:after="120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AC603A" w14:textId="77777777" w:rsidR="004C3BFE" w:rsidRDefault="004C3BFE" w:rsidP="004C3B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F45D46" w14:textId="77777777" w:rsidR="004C3BFE" w:rsidRDefault="004C3BFE" w:rsidP="004C3B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AB15DA" w14:textId="77777777" w:rsidR="004C3BFE" w:rsidRPr="000E1DE1" w:rsidRDefault="004C3BFE" w:rsidP="004C3B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74" w:type="dxa"/>
            <w:shd w:val="clear" w:color="auto" w:fill="auto"/>
          </w:tcPr>
          <w:p w14:paraId="7D723AB6" w14:textId="37B63BC9" w:rsidR="004C3BFE" w:rsidRPr="000E1DE1" w:rsidRDefault="004C3BFE" w:rsidP="004C3BFE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before="60" w:after="6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3BF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Auswertung eines Videos über </w:t>
            </w:r>
            <w:proofErr w:type="spellStart"/>
            <w:r w:rsidRPr="004C3BFE">
              <w:rPr>
                <w:rFonts w:ascii="Arial" w:hAnsi="Arial" w:cs="Arial"/>
                <w:bCs/>
                <w:sz w:val="22"/>
                <w:szCs w:val="22"/>
              </w:rPr>
              <w:t>Kilwa</w:t>
            </w:r>
            <w:proofErr w:type="spellEnd"/>
          </w:p>
        </w:tc>
        <w:tc>
          <w:tcPr>
            <w:tcW w:w="4395" w:type="dxa"/>
            <w:vMerge/>
            <w:shd w:val="clear" w:color="auto" w:fill="auto"/>
          </w:tcPr>
          <w:p w14:paraId="22435540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14:paraId="0C2A38EB" w14:textId="77777777" w:rsidR="004C3BFE" w:rsidRPr="00494510" w:rsidRDefault="004C3BFE" w:rsidP="004C3BF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06FB0C99" w14:textId="77777777" w:rsidR="00B30397" w:rsidRDefault="00B30397"/>
    <w:sectPr w:rsidR="00B30397" w:rsidSect="001737A7">
      <w:pgSz w:w="16840" w:h="11900" w:orient="landscape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357"/>
    <w:multiLevelType w:val="hybridMultilevel"/>
    <w:tmpl w:val="62167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726"/>
    <w:multiLevelType w:val="hybridMultilevel"/>
    <w:tmpl w:val="BEE0091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726D"/>
    <w:multiLevelType w:val="hybridMultilevel"/>
    <w:tmpl w:val="BF9AFD2A"/>
    <w:lvl w:ilvl="0" w:tplc="BC7C75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6D62"/>
    <w:multiLevelType w:val="hybridMultilevel"/>
    <w:tmpl w:val="2ED64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685E"/>
    <w:multiLevelType w:val="hybridMultilevel"/>
    <w:tmpl w:val="6896B01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6AA9"/>
    <w:multiLevelType w:val="hybridMultilevel"/>
    <w:tmpl w:val="53789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1A31"/>
    <w:multiLevelType w:val="hybridMultilevel"/>
    <w:tmpl w:val="32F2E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61BB8"/>
    <w:multiLevelType w:val="hybridMultilevel"/>
    <w:tmpl w:val="47E69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5A01"/>
    <w:multiLevelType w:val="hybridMultilevel"/>
    <w:tmpl w:val="59441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24CC0"/>
    <w:multiLevelType w:val="hybridMultilevel"/>
    <w:tmpl w:val="735AC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F0081"/>
    <w:multiLevelType w:val="hybridMultilevel"/>
    <w:tmpl w:val="3B964B7E"/>
    <w:lvl w:ilvl="0" w:tplc="CC94DE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A4108F"/>
    <w:multiLevelType w:val="hybridMultilevel"/>
    <w:tmpl w:val="C62AF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222A7"/>
    <w:multiLevelType w:val="hybridMultilevel"/>
    <w:tmpl w:val="C6A8CA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0020FE"/>
    <w:multiLevelType w:val="hybridMultilevel"/>
    <w:tmpl w:val="E8324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3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A7"/>
    <w:rsid w:val="00010C61"/>
    <w:rsid w:val="00045FC8"/>
    <w:rsid w:val="0005369E"/>
    <w:rsid w:val="00055F31"/>
    <w:rsid w:val="00072CF8"/>
    <w:rsid w:val="000734C1"/>
    <w:rsid w:val="00077E7D"/>
    <w:rsid w:val="00083527"/>
    <w:rsid w:val="000A6FB9"/>
    <w:rsid w:val="000B6EE2"/>
    <w:rsid w:val="000C7E7E"/>
    <w:rsid w:val="000D6D42"/>
    <w:rsid w:val="000D7D07"/>
    <w:rsid w:val="000E1DE1"/>
    <w:rsid w:val="001010BD"/>
    <w:rsid w:val="00115010"/>
    <w:rsid w:val="00120ACF"/>
    <w:rsid w:val="00124F96"/>
    <w:rsid w:val="0012644C"/>
    <w:rsid w:val="00126497"/>
    <w:rsid w:val="00126AB1"/>
    <w:rsid w:val="00127A00"/>
    <w:rsid w:val="00137591"/>
    <w:rsid w:val="00141BEC"/>
    <w:rsid w:val="00147E00"/>
    <w:rsid w:val="00153E9E"/>
    <w:rsid w:val="00153F9D"/>
    <w:rsid w:val="00157130"/>
    <w:rsid w:val="001737A7"/>
    <w:rsid w:val="001826FA"/>
    <w:rsid w:val="001A2EFB"/>
    <w:rsid w:val="001A5749"/>
    <w:rsid w:val="001A5DFA"/>
    <w:rsid w:val="001B5778"/>
    <w:rsid w:val="001D1216"/>
    <w:rsid w:val="001D4CAE"/>
    <w:rsid w:val="00205225"/>
    <w:rsid w:val="002178C2"/>
    <w:rsid w:val="00225524"/>
    <w:rsid w:val="0023768C"/>
    <w:rsid w:val="00247ED2"/>
    <w:rsid w:val="00250C35"/>
    <w:rsid w:val="0025141E"/>
    <w:rsid w:val="0025331D"/>
    <w:rsid w:val="00257725"/>
    <w:rsid w:val="00264389"/>
    <w:rsid w:val="0026664E"/>
    <w:rsid w:val="00267349"/>
    <w:rsid w:val="002778DF"/>
    <w:rsid w:val="002821B5"/>
    <w:rsid w:val="002A304B"/>
    <w:rsid w:val="002B341A"/>
    <w:rsid w:val="002D0271"/>
    <w:rsid w:val="002D0D23"/>
    <w:rsid w:val="002F7640"/>
    <w:rsid w:val="003072A3"/>
    <w:rsid w:val="00310C65"/>
    <w:rsid w:val="00334140"/>
    <w:rsid w:val="0033740F"/>
    <w:rsid w:val="003427E8"/>
    <w:rsid w:val="003506CF"/>
    <w:rsid w:val="0036364D"/>
    <w:rsid w:val="0036734D"/>
    <w:rsid w:val="003724C8"/>
    <w:rsid w:val="00373594"/>
    <w:rsid w:val="0038374B"/>
    <w:rsid w:val="00390DC1"/>
    <w:rsid w:val="00391F54"/>
    <w:rsid w:val="003A0315"/>
    <w:rsid w:val="003C37A8"/>
    <w:rsid w:val="003C4FB1"/>
    <w:rsid w:val="003D7ADC"/>
    <w:rsid w:val="003E2A87"/>
    <w:rsid w:val="00403759"/>
    <w:rsid w:val="00415DE4"/>
    <w:rsid w:val="0043284E"/>
    <w:rsid w:val="004350BD"/>
    <w:rsid w:val="00436DE7"/>
    <w:rsid w:val="00454032"/>
    <w:rsid w:val="00454343"/>
    <w:rsid w:val="00456188"/>
    <w:rsid w:val="00457072"/>
    <w:rsid w:val="00461C7C"/>
    <w:rsid w:val="00470BDE"/>
    <w:rsid w:val="0047793D"/>
    <w:rsid w:val="004B1F3D"/>
    <w:rsid w:val="004B381B"/>
    <w:rsid w:val="004B3C53"/>
    <w:rsid w:val="004B48E3"/>
    <w:rsid w:val="004C3BFE"/>
    <w:rsid w:val="004C6DFE"/>
    <w:rsid w:val="004C7D6D"/>
    <w:rsid w:val="004E3076"/>
    <w:rsid w:val="0050278E"/>
    <w:rsid w:val="00521CB1"/>
    <w:rsid w:val="00540BAA"/>
    <w:rsid w:val="00556AD9"/>
    <w:rsid w:val="005571AC"/>
    <w:rsid w:val="00566D40"/>
    <w:rsid w:val="0057204C"/>
    <w:rsid w:val="00587895"/>
    <w:rsid w:val="00587DFC"/>
    <w:rsid w:val="005B1911"/>
    <w:rsid w:val="005C10DA"/>
    <w:rsid w:val="005C5CEC"/>
    <w:rsid w:val="005C6844"/>
    <w:rsid w:val="005C6CE8"/>
    <w:rsid w:val="005D22D1"/>
    <w:rsid w:val="005D2B57"/>
    <w:rsid w:val="005D5A7A"/>
    <w:rsid w:val="00624997"/>
    <w:rsid w:val="00637B3D"/>
    <w:rsid w:val="00653936"/>
    <w:rsid w:val="00660472"/>
    <w:rsid w:val="00685EEA"/>
    <w:rsid w:val="006A6F67"/>
    <w:rsid w:val="006B130A"/>
    <w:rsid w:val="006B231C"/>
    <w:rsid w:val="006D062C"/>
    <w:rsid w:val="006D2312"/>
    <w:rsid w:val="006E3CCF"/>
    <w:rsid w:val="006E4ABA"/>
    <w:rsid w:val="006E65B7"/>
    <w:rsid w:val="006F6AF0"/>
    <w:rsid w:val="006F7ACC"/>
    <w:rsid w:val="00703671"/>
    <w:rsid w:val="00722641"/>
    <w:rsid w:val="00722B3A"/>
    <w:rsid w:val="0073034A"/>
    <w:rsid w:val="007558BC"/>
    <w:rsid w:val="00776628"/>
    <w:rsid w:val="0078022E"/>
    <w:rsid w:val="007818D0"/>
    <w:rsid w:val="007A0912"/>
    <w:rsid w:val="007C5F16"/>
    <w:rsid w:val="007D5BB4"/>
    <w:rsid w:val="007D634D"/>
    <w:rsid w:val="007F003C"/>
    <w:rsid w:val="007F3488"/>
    <w:rsid w:val="0081409B"/>
    <w:rsid w:val="00815779"/>
    <w:rsid w:val="0081739B"/>
    <w:rsid w:val="00817DAF"/>
    <w:rsid w:val="00834B30"/>
    <w:rsid w:val="008356E0"/>
    <w:rsid w:val="00841811"/>
    <w:rsid w:val="008425B7"/>
    <w:rsid w:val="00844EB1"/>
    <w:rsid w:val="00862630"/>
    <w:rsid w:val="008632FA"/>
    <w:rsid w:val="008633C8"/>
    <w:rsid w:val="00865D90"/>
    <w:rsid w:val="008765EF"/>
    <w:rsid w:val="008868BA"/>
    <w:rsid w:val="008917CD"/>
    <w:rsid w:val="00895F17"/>
    <w:rsid w:val="00896274"/>
    <w:rsid w:val="008A7F8A"/>
    <w:rsid w:val="008B366E"/>
    <w:rsid w:val="008D046E"/>
    <w:rsid w:val="008E2886"/>
    <w:rsid w:val="008E6527"/>
    <w:rsid w:val="008F1558"/>
    <w:rsid w:val="008F2C8D"/>
    <w:rsid w:val="008F578D"/>
    <w:rsid w:val="00910FB3"/>
    <w:rsid w:val="00912531"/>
    <w:rsid w:val="00916029"/>
    <w:rsid w:val="00933EB8"/>
    <w:rsid w:val="00934CFA"/>
    <w:rsid w:val="009445F8"/>
    <w:rsid w:val="00975212"/>
    <w:rsid w:val="00983873"/>
    <w:rsid w:val="00995F27"/>
    <w:rsid w:val="009A6DD2"/>
    <w:rsid w:val="009B3566"/>
    <w:rsid w:val="009E0784"/>
    <w:rsid w:val="00A013D3"/>
    <w:rsid w:val="00A11CC2"/>
    <w:rsid w:val="00A1647D"/>
    <w:rsid w:val="00A23D80"/>
    <w:rsid w:val="00A33B3A"/>
    <w:rsid w:val="00A41D6B"/>
    <w:rsid w:val="00A43CC2"/>
    <w:rsid w:val="00A80BB6"/>
    <w:rsid w:val="00A8749E"/>
    <w:rsid w:val="00A91589"/>
    <w:rsid w:val="00AA127F"/>
    <w:rsid w:val="00AB398D"/>
    <w:rsid w:val="00AB66A5"/>
    <w:rsid w:val="00AC3DE8"/>
    <w:rsid w:val="00AC6DF5"/>
    <w:rsid w:val="00AD03E1"/>
    <w:rsid w:val="00AF3607"/>
    <w:rsid w:val="00AF47E0"/>
    <w:rsid w:val="00AF52C9"/>
    <w:rsid w:val="00B059BD"/>
    <w:rsid w:val="00B06A16"/>
    <w:rsid w:val="00B109B9"/>
    <w:rsid w:val="00B30397"/>
    <w:rsid w:val="00B34739"/>
    <w:rsid w:val="00B3604D"/>
    <w:rsid w:val="00B371F9"/>
    <w:rsid w:val="00B46459"/>
    <w:rsid w:val="00B51150"/>
    <w:rsid w:val="00B526F0"/>
    <w:rsid w:val="00B56459"/>
    <w:rsid w:val="00B56C10"/>
    <w:rsid w:val="00B61B45"/>
    <w:rsid w:val="00B80AA5"/>
    <w:rsid w:val="00B97B13"/>
    <w:rsid w:val="00BA3078"/>
    <w:rsid w:val="00BE6067"/>
    <w:rsid w:val="00BE7EFC"/>
    <w:rsid w:val="00BF2784"/>
    <w:rsid w:val="00BF7B13"/>
    <w:rsid w:val="00C07E45"/>
    <w:rsid w:val="00C14586"/>
    <w:rsid w:val="00C3083E"/>
    <w:rsid w:val="00C314D0"/>
    <w:rsid w:val="00C35198"/>
    <w:rsid w:val="00C53094"/>
    <w:rsid w:val="00C63A17"/>
    <w:rsid w:val="00C7209F"/>
    <w:rsid w:val="00C76C83"/>
    <w:rsid w:val="00C77FD7"/>
    <w:rsid w:val="00C82E53"/>
    <w:rsid w:val="00C87587"/>
    <w:rsid w:val="00C964BD"/>
    <w:rsid w:val="00C9691B"/>
    <w:rsid w:val="00C9691E"/>
    <w:rsid w:val="00CA2902"/>
    <w:rsid w:val="00CA34DE"/>
    <w:rsid w:val="00CB7296"/>
    <w:rsid w:val="00CC3BF7"/>
    <w:rsid w:val="00CC6F1A"/>
    <w:rsid w:val="00CD2FC0"/>
    <w:rsid w:val="00CD3C7D"/>
    <w:rsid w:val="00CF1BFD"/>
    <w:rsid w:val="00CF748F"/>
    <w:rsid w:val="00D1286B"/>
    <w:rsid w:val="00D20069"/>
    <w:rsid w:val="00D41810"/>
    <w:rsid w:val="00D5276D"/>
    <w:rsid w:val="00D5682C"/>
    <w:rsid w:val="00D57C02"/>
    <w:rsid w:val="00D70EA5"/>
    <w:rsid w:val="00D76422"/>
    <w:rsid w:val="00D77707"/>
    <w:rsid w:val="00D803BC"/>
    <w:rsid w:val="00D90958"/>
    <w:rsid w:val="00DB0545"/>
    <w:rsid w:val="00DD5537"/>
    <w:rsid w:val="00DD7DAB"/>
    <w:rsid w:val="00DE7E0A"/>
    <w:rsid w:val="00DF1BE3"/>
    <w:rsid w:val="00DF7E8C"/>
    <w:rsid w:val="00E15F5F"/>
    <w:rsid w:val="00E240E8"/>
    <w:rsid w:val="00E24910"/>
    <w:rsid w:val="00E3561D"/>
    <w:rsid w:val="00E4169E"/>
    <w:rsid w:val="00E520E5"/>
    <w:rsid w:val="00E5760E"/>
    <w:rsid w:val="00E652E5"/>
    <w:rsid w:val="00E70F1D"/>
    <w:rsid w:val="00E8266C"/>
    <w:rsid w:val="00E840C9"/>
    <w:rsid w:val="00EE64B2"/>
    <w:rsid w:val="00F3064D"/>
    <w:rsid w:val="00F3418B"/>
    <w:rsid w:val="00F35295"/>
    <w:rsid w:val="00F3585B"/>
    <w:rsid w:val="00F41156"/>
    <w:rsid w:val="00F557CE"/>
    <w:rsid w:val="00F6257B"/>
    <w:rsid w:val="00F66D59"/>
    <w:rsid w:val="00F818ED"/>
    <w:rsid w:val="00F851AD"/>
    <w:rsid w:val="00FB0A72"/>
    <w:rsid w:val="00FB6123"/>
    <w:rsid w:val="00FC026C"/>
    <w:rsid w:val="00FC32EB"/>
    <w:rsid w:val="00FC381E"/>
    <w:rsid w:val="00FE7F84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37E"/>
  <w15:chartTrackingRefBased/>
  <w15:docId w15:val="{42ACDB9D-A5F6-C544-9F94-2EABD903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7A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37A7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1737A7"/>
    <w:pPr>
      <w:ind w:left="720"/>
      <w:contextualSpacing/>
    </w:pPr>
  </w:style>
  <w:style w:type="character" w:styleId="Hyperlink">
    <w:name w:val="Hyperlink"/>
    <w:basedOn w:val="Absatz-Standardschriftart"/>
    <w:rsid w:val="001737A7"/>
    <w:rPr>
      <w:rFonts w:cs="Times New Roman"/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1737A7"/>
    <w:rPr>
      <w:rFonts w:eastAsiaTheme="minorEastAsia"/>
      <w:lang w:eastAsia="de-DE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1737A7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1737A7"/>
    <w:rPr>
      <w:rFonts w:ascii="Arial" w:hAnsi="Arial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EE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7725"/>
    <w:rPr>
      <w:color w:val="954F72" w:themeColor="followedHyperlink"/>
      <w:u w:val="single"/>
    </w:rPr>
  </w:style>
  <w:style w:type="paragraph" w:styleId="StandardWeb">
    <w:name w:val="Normal (Web)"/>
    <w:basedOn w:val="Standard"/>
    <w:rsid w:val="004C3BFE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0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04C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humanities/art-africa/east-africa2/tanzania/v/kilwa-kisiwani-tanzania" TargetMode="External"/><Relationship Id="rId5" Type="http://schemas.openxmlformats.org/officeDocument/2006/relationships/hyperlink" Target="https://www.nibis.de/das-mittelalter_11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3252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2021-01-21T15:34:00Z</dcterms:created>
  <dcterms:modified xsi:type="dcterms:W3CDTF">2021-01-21T15:34:00Z</dcterms:modified>
</cp:coreProperties>
</file>