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2"/>
        <w:gridCol w:w="5860"/>
      </w:tblGrid>
      <w:tr w:rsidR="00CE1157" w:rsidTr="003A47C0">
        <w:tc>
          <w:tcPr>
            <w:tcW w:w="3202" w:type="dxa"/>
            <w:shd w:val="clear" w:color="auto" w:fill="FABF8F" w:themeFill="accent6" w:themeFillTint="99"/>
          </w:tcPr>
          <w:p w:rsidR="00CE1157" w:rsidRPr="00CE1157" w:rsidRDefault="00683C1A" w:rsidP="0040455C">
            <w:pPr>
              <w:pStyle w:val="Standard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i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kern w:val="24"/>
              </w:rPr>
              <w:t>L</w:t>
            </w:r>
            <w:r w:rsidR="00CE1157" w:rsidRPr="00CE1157">
              <w:rPr>
                <w:rFonts w:ascii="Arial" w:hAnsi="Arial" w:cs="Arial"/>
                <w:b/>
                <w:iCs/>
                <w:color w:val="000000" w:themeColor="text1"/>
                <w:kern w:val="24"/>
              </w:rPr>
              <w:t>eitaussagen</w:t>
            </w:r>
          </w:p>
        </w:tc>
        <w:tc>
          <w:tcPr>
            <w:tcW w:w="5860" w:type="dxa"/>
            <w:shd w:val="clear" w:color="auto" w:fill="FABF8F" w:themeFill="accent6" w:themeFillTint="99"/>
          </w:tcPr>
          <w:p w:rsidR="00CE1157" w:rsidRPr="00CE1157" w:rsidRDefault="00E27D92" w:rsidP="00E27D92">
            <w:pPr>
              <w:pStyle w:val="Standard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i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kern w:val="24"/>
              </w:rPr>
              <w:t>Schwerpunkt und Verortung im Referenzrahmen</w:t>
            </w:r>
          </w:p>
        </w:tc>
      </w:tr>
      <w:tr w:rsidR="00CE1157" w:rsidTr="003A47C0">
        <w:tc>
          <w:tcPr>
            <w:tcW w:w="3202" w:type="dxa"/>
          </w:tcPr>
          <w:p w:rsidR="00CE1157" w:rsidRDefault="00CE1157" w:rsidP="00CE1157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„I</w:t>
            </w:r>
            <w:r w:rsidR="00D3662F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ch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 habe </w:t>
            </w:r>
            <w:r w:rsidR="00D3662F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mich bereits 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mit d</w:t>
            </w:r>
            <w:r w:rsidR="00D3662F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ies</w:t>
            </w:r>
            <w:r w:rsidR="00E3597A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em thematischen Schwerpunkt… 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 auseinandergesetzt.“ </w:t>
            </w:r>
          </w:p>
          <w:p w:rsidR="002A2AD7" w:rsidRDefault="002A2AD7" w:rsidP="004B71B4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808080" w:themeColor="background1" w:themeShade="80"/>
                <w:kern w:val="24"/>
              </w:rPr>
            </w:pPr>
          </w:p>
          <w:p w:rsidR="00CE1157" w:rsidRDefault="00CE1157" w:rsidP="002A2AD7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→ </w:t>
            </w:r>
            <w:r w:rsidR="00E27D92" w:rsidRPr="00E27D92"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Benennen Sie </w:t>
            </w:r>
            <w:r w:rsidR="00E3597A">
              <w:rPr>
                <w:rFonts w:ascii="Arial" w:hAnsi="Arial" w:cs="Arial"/>
                <w:color w:val="808080" w:themeColor="background1" w:themeShade="80"/>
                <w:kern w:val="24"/>
              </w:rPr>
              <w:t>ein</w:t>
            </w:r>
            <w:r w:rsidR="00E27D92" w:rsidRPr="00E27D92"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 </w:t>
            </w:r>
            <w:r w:rsidR="00E3597A"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Thema, das Ihnen vertraut ist </w:t>
            </w:r>
            <w:r w:rsidR="00E27D92" w:rsidRPr="00E27D92"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und verorten Sie </w:t>
            </w:r>
            <w:r w:rsidR="00E3597A">
              <w:rPr>
                <w:rFonts w:ascii="Arial" w:hAnsi="Arial" w:cs="Arial"/>
                <w:color w:val="808080" w:themeColor="background1" w:themeShade="80"/>
                <w:kern w:val="24"/>
              </w:rPr>
              <w:t>es</w:t>
            </w:r>
            <w:r w:rsidR="00E27D92" w:rsidRPr="00E27D92"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 im Referenzrahmen (Inhaltsbereich, Dimension, ggf. Kriterium)!</w:t>
            </w:r>
            <w:r w:rsidR="002A2AD7">
              <w:rPr>
                <w:rFonts w:ascii="Arial" w:hAnsi="Arial" w:cs="Arial"/>
                <w:noProof/>
                <w:color w:val="808080" w:themeColor="background1" w:themeShade="80"/>
                <w:kern w:val="24"/>
              </w:rPr>
              <w:t xml:space="preserve"> </w:t>
            </w:r>
            <w:r w:rsidR="00E27D92" w:rsidRPr="00E27D92"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  </w:t>
            </w:r>
          </w:p>
        </w:tc>
        <w:tc>
          <w:tcPr>
            <w:tcW w:w="5860" w:type="dxa"/>
          </w:tcPr>
          <w:p w:rsidR="00CE1157" w:rsidRP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Schwerpunkt</w:t>
            </w:r>
          </w:p>
          <w:p w:rsidR="00E27D92" w:rsidRP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Inhaltsbereich:</w:t>
            </w:r>
          </w:p>
          <w:p w:rsidR="00E27D92" w:rsidRP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Dimension:</w:t>
            </w:r>
          </w:p>
          <w:p w:rsidR="00E27D92" w:rsidRP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Kriterium:</w:t>
            </w:r>
          </w:p>
          <w:p w:rsidR="004B71B4" w:rsidRDefault="004B71B4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4B71B4" w:rsidRDefault="004B71B4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</w:p>
        </w:tc>
      </w:tr>
      <w:tr w:rsidR="00CE1157" w:rsidTr="003A47C0">
        <w:tc>
          <w:tcPr>
            <w:tcW w:w="3202" w:type="dxa"/>
          </w:tcPr>
          <w:p w:rsidR="00CE1157" w:rsidRPr="00CE1157" w:rsidRDefault="002A2AD7" w:rsidP="00CE1157">
            <w:pPr>
              <w:pStyle w:val="StandardWeb"/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  <w:r w:rsidRPr="00E27D92">
              <w:rPr>
                <w:rFonts w:ascii="Arial" w:hAnsi="Arial" w:cs="Arial"/>
                <w:i/>
                <w:iCs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566DF4" wp14:editId="66C4F444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-683895</wp:posOffset>
                      </wp:positionV>
                      <wp:extent cx="655320" cy="67056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AD7" w:rsidRDefault="002A2AD7" w:rsidP="002A2AD7">
                                  <w:r w:rsidRPr="002A2AD7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E7DB36" wp14:editId="5FD173DE">
                                        <wp:extent cx="402431" cy="536575"/>
                                        <wp:effectExtent l="0" t="0" r="0" b="0"/>
                                        <wp:docPr id="16" name="Grafik 16" descr="C:\Users\Anwender\Desktop\Padlet\hake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nwender\Desktop\Padlet\hake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474" cy="5379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66D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91.3pt;margin-top:-53.85pt;width:51.6pt;height: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" stroked="f">
                      <v:textbox>
                        <w:txbxContent>
                          <w:p w:rsidR="002A2AD7" w:rsidRDefault="002A2AD7" w:rsidP="002A2AD7">
                            <w:r w:rsidRPr="002A2AD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E7DB36" wp14:editId="5FD173DE">
                                  <wp:extent cx="402431" cy="536575"/>
                                  <wp:effectExtent l="0" t="0" r="0" b="0"/>
                                  <wp:docPr id="16" name="Grafik 16" descr="C:\Users\Anwender\Desktop\Padlet\hak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wender\Desktop\Padlet\hak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474" cy="537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157" w:rsidRPr="00CE1157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„</w:t>
            </w:r>
            <w:r w:rsidR="00D3662F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Momentan </w:t>
            </w:r>
            <w:r w:rsidR="00CE1157" w:rsidRPr="00CE1157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arbeite </w:t>
            </w:r>
            <w:r w:rsidR="00D3662F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ich</w:t>
            </w:r>
            <w:r w:rsidR="00CE1157" w:rsidRPr="00CE1157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 an d</w:t>
            </w:r>
            <w:r w:rsidR="00D3662F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ies</w:t>
            </w:r>
            <w:r w:rsidR="00CE1157" w:rsidRPr="00CE1157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em Thema…, das sich im Referenzrahmen wie folgt verorten lässt…“</w:t>
            </w:r>
          </w:p>
          <w:p w:rsidR="00E27D92" w:rsidRPr="00E27D92" w:rsidRDefault="00CE1157" w:rsidP="00E27D92">
            <w:pPr>
              <w:pStyle w:val="StandardWeb"/>
              <w:spacing w:line="276" w:lineRule="auto"/>
              <w:rPr>
                <w:rFonts w:ascii="Arial" w:hAnsi="Arial" w:cs="Arial"/>
                <w:color w:val="808080" w:themeColor="background1" w:themeShade="80"/>
                <w:kern w:val="24"/>
              </w:rPr>
            </w:pPr>
            <w:r w:rsidRPr="00CE1157"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→ </w:t>
            </w:r>
            <w:r w:rsidR="00E27D92" w:rsidRPr="00E27D92">
              <w:rPr>
                <w:rFonts w:ascii="Arial" w:hAnsi="Arial" w:cs="Arial"/>
                <w:color w:val="808080" w:themeColor="background1" w:themeShade="80"/>
                <w:kern w:val="24"/>
              </w:rPr>
              <w:t>Benennen Sie nun Ihren</w:t>
            </w:r>
            <w:r w:rsidR="00D3662F"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 momentanen Schwerpunkt </w:t>
            </w:r>
            <w:r w:rsidR="00E27D92" w:rsidRPr="00E27D92">
              <w:rPr>
                <w:rFonts w:ascii="Arial" w:hAnsi="Arial" w:cs="Arial"/>
                <w:color w:val="808080" w:themeColor="background1" w:themeShade="80"/>
                <w:kern w:val="24"/>
              </w:rPr>
              <w:t>und verorten Sie ihn im Referenzrahmen!</w:t>
            </w:r>
          </w:p>
          <w:p w:rsidR="00CE1157" w:rsidRDefault="00CE1157" w:rsidP="00CE1157">
            <w:pPr>
              <w:pStyle w:val="StandardWeb"/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5860" w:type="dxa"/>
          </w:tcPr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Schwerpunkt</w:t>
            </w: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Inhaltsbereich:</w:t>
            </w: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bookmarkStart w:id="0" w:name="_GoBack"/>
            <w:bookmarkEnd w:id="0"/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Dimension:</w:t>
            </w: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CE1157" w:rsidRDefault="00E27D92" w:rsidP="003A47C0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Kriterium:</w:t>
            </w:r>
          </w:p>
          <w:p w:rsidR="003A47C0" w:rsidRDefault="003A47C0" w:rsidP="003A47C0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3A47C0" w:rsidRDefault="003A47C0" w:rsidP="003A47C0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</w:p>
        </w:tc>
      </w:tr>
      <w:tr w:rsidR="00CE1157" w:rsidTr="003A47C0">
        <w:tc>
          <w:tcPr>
            <w:tcW w:w="3202" w:type="dxa"/>
          </w:tcPr>
          <w:p w:rsidR="00CE1157" w:rsidRPr="00CE1157" w:rsidRDefault="004B71B4" w:rsidP="00CE1157">
            <w:pPr>
              <w:pStyle w:val="StandardWeb"/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  <w:r w:rsidRPr="00E27D92">
              <w:rPr>
                <w:rFonts w:ascii="Arial" w:hAnsi="Arial" w:cs="Arial"/>
                <w:i/>
                <w:iCs/>
                <w:noProof/>
                <w:color w:val="000000" w:themeColor="text1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C4C7D1" wp14:editId="6132784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-890270</wp:posOffset>
                      </wp:positionV>
                      <wp:extent cx="885825" cy="594360"/>
                      <wp:effectExtent l="0" t="0" r="9525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1B4" w:rsidRDefault="002A2AD7" w:rsidP="004B71B4">
                                  <w:r w:rsidRPr="002A2AD7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694055" cy="520541"/>
                                        <wp:effectExtent l="0" t="0" r="0" b="0"/>
                                        <wp:docPr id="15" name="Grafik 15" descr="C:\Users\Anwender\Desktop\Padlet\Birn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Anwender\Desktop\Padlet\Birn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055" cy="520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4C7D1" id="_x0000_s1027" type="#_x0000_t202" style="position:absolute;margin-left:68.5pt;margin-top:-70.1pt;width:69.75pt;height:4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" stroked="f">
                      <v:textbox>
                        <w:txbxContent>
                          <w:p w:rsidR="004B71B4" w:rsidRDefault="002A2AD7" w:rsidP="004B71B4">
                            <w:r w:rsidRPr="002A2AD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94055" cy="520541"/>
                                  <wp:effectExtent l="0" t="0" r="0" b="0"/>
                                  <wp:docPr id="15" name="Grafik 15" descr="C:\Users\Anwender\Desktop\Padlet\Bir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wender\Desktop\Padlet\Bir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55" cy="520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157" w:rsidRPr="00CE1157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„Bei diesem Thema befinde </w:t>
            </w:r>
            <w:r w:rsidR="00D3662F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ich</w:t>
            </w:r>
            <w:r w:rsidR="00670428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 mich</w:t>
            </w:r>
            <w:r w:rsidR="00D3662F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 xml:space="preserve"> </w:t>
            </w:r>
            <w:r w:rsidR="00CE1157" w:rsidRPr="00CE1157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im Denkprozess…“</w:t>
            </w:r>
          </w:p>
          <w:p w:rsidR="00E27D92" w:rsidRDefault="00E27D92" w:rsidP="00E27D92">
            <w:pPr>
              <w:pStyle w:val="StandardWeb"/>
              <w:spacing w:line="276" w:lineRule="auto"/>
              <w:rPr>
                <w:rFonts w:ascii="Arial" w:hAnsi="Arial" w:cs="Arial"/>
                <w:color w:val="808080" w:themeColor="background1" w:themeShade="80"/>
                <w:kern w:val="24"/>
              </w:rPr>
            </w:pPr>
            <w:r w:rsidRPr="00CE1157">
              <w:rPr>
                <w:rFonts w:ascii="Arial" w:hAnsi="Arial" w:cs="Arial"/>
                <w:color w:val="808080" w:themeColor="background1" w:themeShade="80"/>
                <w:kern w:val="24"/>
              </w:rPr>
              <w:t xml:space="preserve">→ </w:t>
            </w:r>
            <w:r w:rsidRPr="00E27D92">
              <w:rPr>
                <w:rFonts w:ascii="Arial" w:hAnsi="Arial" w:cs="Arial"/>
                <w:color w:val="808080" w:themeColor="background1" w:themeShade="80"/>
                <w:kern w:val="24"/>
              </w:rPr>
              <w:t>Benennen Sie hier einen Schwerpunkt, den Sie sich vornehmen möchten und/oder bei dem Sie noch keine konkreten Ideen haben!</w:t>
            </w:r>
          </w:p>
          <w:p w:rsidR="004B71B4" w:rsidRDefault="004B71B4" w:rsidP="00E27D92">
            <w:pPr>
              <w:pStyle w:val="StandardWeb"/>
              <w:spacing w:line="276" w:lineRule="auto"/>
              <w:rPr>
                <w:rFonts w:ascii="Arial" w:hAnsi="Arial" w:cs="Arial"/>
                <w:color w:val="808080" w:themeColor="background1" w:themeShade="80"/>
                <w:kern w:val="24"/>
              </w:rPr>
            </w:pPr>
          </w:p>
          <w:p w:rsidR="00CE1157" w:rsidRDefault="004B71B4" w:rsidP="00CE1157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  <w:r w:rsidRPr="00E27D92">
              <w:rPr>
                <w:rFonts w:ascii="Arial" w:hAnsi="Arial" w:cs="Arial"/>
                <w:noProof/>
                <w:color w:val="808080" w:themeColor="background1" w:themeShade="8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177FB4" wp14:editId="728B09B5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-723900</wp:posOffset>
                      </wp:positionV>
                      <wp:extent cx="693420" cy="76962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1B4" w:rsidRDefault="002A2AD7" w:rsidP="004B71B4">
                                  <w:r w:rsidRPr="002A2AD7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501650" cy="668867"/>
                                        <wp:effectExtent l="0" t="0" r="0" b="0"/>
                                        <wp:docPr id="8" name="Grafik 8" descr="C:\Users\Anwender\Desktop\Padlet\Fragezeige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Anwender\Desktop\Padlet\Fragezeige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650" cy="668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7FB4" id="_x0000_s1028" type="#_x0000_t202" style="position:absolute;margin-left:75.5pt;margin-top:-57pt;width:54.6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" stroked="f">
                      <v:textbox>
                        <w:txbxContent>
                          <w:p w:rsidR="004B71B4" w:rsidRDefault="002A2AD7" w:rsidP="004B71B4">
                            <w:r w:rsidRPr="002A2AD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01650" cy="668867"/>
                                  <wp:effectExtent l="0" t="0" r="0" b="0"/>
                                  <wp:docPr id="8" name="Grafik 8" descr="C:\Users\Anwender\Desktop\Padlet\Fragezei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wender\Desktop\Padlet\Fragezei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0" cy="668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0" w:type="dxa"/>
          </w:tcPr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Schwerpunkt</w:t>
            </w: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Inhaltsbereich:</w:t>
            </w: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Dimension:</w:t>
            </w: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:rsidR="00E27D92" w:rsidRPr="00E27D92" w:rsidRDefault="00E27D92" w:rsidP="00E27D92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E27D92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Kriterium:</w:t>
            </w:r>
          </w:p>
          <w:p w:rsidR="00CE1157" w:rsidRDefault="00CE1157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</w:p>
          <w:p w:rsidR="00E27D92" w:rsidRDefault="00E27D92" w:rsidP="00CE1157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</w:pPr>
          </w:p>
        </w:tc>
      </w:tr>
    </w:tbl>
    <w:p w:rsidR="00CE1157" w:rsidRDefault="00CE1157" w:rsidP="00E27D92"/>
    <w:sectPr w:rsidR="00CE1157" w:rsidSect="00E27D9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FB" w:rsidRDefault="00EB57FB" w:rsidP="00CE1157">
      <w:pPr>
        <w:spacing w:after="0" w:line="240" w:lineRule="auto"/>
      </w:pPr>
      <w:r>
        <w:separator/>
      </w:r>
    </w:p>
  </w:endnote>
  <w:endnote w:type="continuationSeparator" w:id="0">
    <w:p w:rsidR="00EB57FB" w:rsidRDefault="00EB57FB" w:rsidP="00CE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FB" w:rsidRDefault="00EB57FB" w:rsidP="00CE1157">
      <w:pPr>
        <w:spacing w:after="0" w:line="240" w:lineRule="auto"/>
      </w:pPr>
      <w:r>
        <w:separator/>
      </w:r>
    </w:p>
  </w:footnote>
  <w:footnote w:type="continuationSeparator" w:id="0">
    <w:p w:rsidR="00EB57FB" w:rsidRDefault="00EB57FB" w:rsidP="00CE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85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64"/>
      <w:gridCol w:w="2520"/>
      <w:gridCol w:w="1997"/>
      <w:gridCol w:w="1266"/>
    </w:tblGrid>
    <w:tr w:rsidR="00CE1157" w:rsidRPr="0003343A" w:rsidTr="00AB2047">
      <w:tc>
        <w:tcPr>
          <w:tcW w:w="3378" w:type="dxa"/>
          <w:vAlign w:val="center"/>
        </w:tcPr>
        <w:p w:rsidR="00CE1157" w:rsidRPr="0003343A" w:rsidRDefault="00CE1157" w:rsidP="00AB2047">
          <w:pPr>
            <w:pStyle w:val="Kopfzeile"/>
          </w:pPr>
          <w:r w:rsidRPr="0003343A">
            <w:rPr>
              <w:noProof/>
              <w:lang w:eastAsia="de-DE"/>
            </w:rPr>
            <w:drawing>
              <wp:inline distT="0" distB="0" distL="0" distR="0" wp14:anchorId="19A5ACA9" wp14:editId="03DD8679">
                <wp:extent cx="2026800" cy="540000"/>
                <wp:effectExtent l="0" t="0" r="0" b="0"/>
                <wp:docPr id="2" name="Grafik 2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0" w:type="dxa"/>
          <w:vAlign w:val="center"/>
        </w:tcPr>
        <w:p w:rsidR="00CE1157" w:rsidRPr="00AD6390" w:rsidRDefault="00CE1157" w:rsidP="003A47C0">
          <w:pPr>
            <w:pStyle w:val="KopfzeileTitel"/>
          </w:pPr>
          <w:r w:rsidRPr="003A47C0">
            <w:rPr>
              <w:b w:val="0"/>
            </w:rPr>
            <w:t>Vertiefende Auseinandersetzung</w:t>
          </w:r>
          <w:r w:rsidR="003A47C0">
            <w:t xml:space="preserve"> </w:t>
          </w:r>
          <w:r w:rsidR="003A47C0" w:rsidRPr="003A47C0">
            <w:t>Betrachtung</w:t>
          </w:r>
        </w:p>
      </w:tc>
      <w:tc>
        <w:tcPr>
          <w:tcW w:w="2035" w:type="dxa"/>
          <w:tcBorders>
            <w:right w:val="nil"/>
          </w:tcBorders>
          <w:vAlign w:val="center"/>
        </w:tcPr>
        <w:p w:rsidR="00CE1157" w:rsidRDefault="00CE1157" w:rsidP="00AB2047">
          <w:pPr>
            <w:pStyle w:val="KopfzeileName"/>
          </w:pPr>
          <w:r w:rsidRPr="00B33393">
            <w:t>Referenzrahmen</w:t>
          </w:r>
        </w:p>
        <w:p w:rsidR="00CE1157" w:rsidRPr="00B33393" w:rsidRDefault="00CE1157" w:rsidP="00AB2047">
          <w:pPr>
            <w:pStyle w:val="KopfzeileName"/>
          </w:pPr>
          <w:r w:rsidRPr="00B33393">
            <w:t>Schulqualität</w:t>
          </w:r>
          <w:r>
            <w:t xml:space="preserve"> NRW</w:t>
          </w:r>
        </w:p>
      </w:tc>
      <w:tc>
        <w:tcPr>
          <w:tcW w:w="1268" w:type="dxa"/>
          <w:tcBorders>
            <w:left w:val="nil"/>
          </w:tcBorders>
          <w:vAlign w:val="center"/>
        </w:tcPr>
        <w:p w:rsidR="00CE1157" w:rsidRPr="0003343A" w:rsidRDefault="00CE1157" w:rsidP="00AB2047">
          <w:pPr>
            <w:pStyle w:val="Kopfzeile"/>
            <w:jc w:val="right"/>
          </w:pPr>
          <w:r w:rsidRPr="0003343A">
            <w:rPr>
              <w:noProof/>
              <w:lang w:eastAsia="de-DE"/>
            </w:rPr>
            <w:drawing>
              <wp:inline distT="0" distB="0" distL="0" distR="0" wp14:anchorId="647C7079" wp14:editId="14F3CBB8">
                <wp:extent cx="720000" cy="540000"/>
                <wp:effectExtent l="0" t="0" r="4445" b="0"/>
                <wp:docPr id="4" name="Grafik 4" descr="W:\QUA-LiS\Projekte\Qualitätssicherung\Referenzrahmen\002 Entwicklung\008 Referenzrahmen &amp; Flyer\006 Fotos Kompass\14-07-14 Kompass q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\Qualitätssicherung\Referenzrahmen\002 Entwicklung\008 Referenzrahmen &amp; Flyer\006 Fotos Kompass\14-07-14 Kompass q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1157" w:rsidRDefault="00CE11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57"/>
    <w:rsid w:val="00013040"/>
    <w:rsid w:val="002A2AD7"/>
    <w:rsid w:val="003A47C0"/>
    <w:rsid w:val="0040455C"/>
    <w:rsid w:val="004B71B4"/>
    <w:rsid w:val="006632ED"/>
    <w:rsid w:val="00670428"/>
    <w:rsid w:val="00683C1A"/>
    <w:rsid w:val="007345D2"/>
    <w:rsid w:val="008B3C11"/>
    <w:rsid w:val="008D3887"/>
    <w:rsid w:val="00CE1157"/>
    <w:rsid w:val="00D00953"/>
    <w:rsid w:val="00D3662F"/>
    <w:rsid w:val="00D63488"/>
    <w:rsid w:val="00D739E5"/>
    <w:rsid w:val="00E27D92"/>
    <w:rsid w:val="00E3597A"/>
    <w:rsid w:val="00E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EFE8"/>
  <w15:docId w15:val="{570FB868-9B36-4222-965F-7ED3665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E1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1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E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E1157"/>
  </w:style>
  <w:style w:type="paragraph" w:styleId="Fuzeile">
    <w:name w:val="footer"/>
    <w:basedOn w:val="Standard"/>
    <w:link w:val="FuzeileZchn"/>
    <w:uiPriority w:val="99"/>
    <w:unhideWhenUsed/>
    <w:rsid w:val="00CE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157"/>
  </w:style>
  <w:style w:type="paragraph" w:customStyle="1" w:styleId="KopfzeileTitel">
    <w:name w:val="Kopfzeile Titel"/>
    <w:basedOn w:val="Kopfzeile"/>
    <w:qFormat/>
    <w:rsid w:val="00CE1157"/>
    <w:pPr>
      <w:tabs>
        <w:tab w:val="clear" w:pos="4536"/>
        <w:tab w:val="clear" w:pos="9072"/>
      </w:tabs>
      <w:jc w:val="center"/>
    </w:pPr>
    <w:rPr>
      <w:rFonts w:ascii="Candara" w:eastAsia="Times New Roman" w:hAnsi="Candara" w:cs="Times New Roman"/>
      <w:b/>
      <w:sz w:val="24"/>
      <w:szCs w:val="24"/>
      <w:lang w:eastAsia="de-DE"/>
    </w:rPr>
  </w:style>
  <w:style w:type="paragraph" w:customStyle="1" w:styleId="KopfzeileName">
    <w:name w:val="Kopfzeile Name"/>
    <w:basedOn w:val="Kopfzeile"/>
    <w:qFormat/>
    <w:rsid w:val="00CE1157"/>
    <w:pPr>
      <w:tabs>
        <w:tab w:val="clear" w:pos="4536"/>
        <w:tab w:val="clear" w:pos="9072"/>
      </w:tabs>
      <w:jc w:val="right"/>
    </w:pPr>
    <w:rPr>
      <w:rFonts w:ascii="Candara" w:eastAsia="Times New Roman" w:hAnsi="Candar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Schroeder, Dorit</dc:creator>
  <cp:lastModifiedBy>Anwender</cp:lastModifiedBy>
  <cp:revision>4</cp:revision>
  <cp:lastPrinted>2019-10-15T13:12:00Z</cp:lastPrinted>
  <dcterms:created xsi:type="dcterms:W3CDTF">2020-03-31T15:55:00Z</dcterms:created>
  <dcterms:modified xsi:type="dcterms:W3CDTF">2020-04-03T07:46:00Z</dcterms:modified>
</cp:coreProperties>
</file>