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Kurzbeschreibung_1" w:displacedByCustomXml="next"/>
    <w:bookmarkEnd w:id="0" w:displacedByCustomXml="next"/>
    <w:sdt>
      <w:sdtPr>
        <w:alias w:val="Titel"/>
        <w:id w:val="1504163789"/>
        <w:placeholder>
          <w:docPart w:val="876DE471D79A4188B660E8BD412FC0C3"/>
        </w:placeholder>
        <w:dataBinding w:prefixMappings="xmlns:ns0='http://purl.org/dc/elements/1.1/' xmlns:ns1='http://schemas.openxmlformats.org/package/2006/metadata/core-properties' " w:xpath="/ns1:coreProperties[1]/ns0:title[1]" w:storeItemID="{6C3C8BC8-F283-45AE-878A-BAB7291924A1}"/>
        <w:text/>
      </w:sdtPr>
      <w:sdtContent>
        <w:p w14:paraId="481A1375" w14:textId="4C06872D" w:rsidR="00BC38F7" w:rsidRDefault="00052AE9" w:rsidP="006D5EFE">
          <w:pPr>
            <w:pStyle w:val="Titel"/>
          </w:pPr>
          <w:r w:rsidRPr="00192660">
            <w:t>Meeresspiegelanstieg II – Modellierung mit Exponentialfunktionen</w:t>
          </w:r>
        </w:p>
      </w:sdtContent>
    </w:sdt>
    <w:p w14:paraId="2B693856" w14:textId="77777777" w:rsidR="006D5EFE" w:rsidRDefault="000F30EE" w:rsidP="006D5EFE">
      <w:pPr>
        <w:pStyle w:val="Untertitel"/>
        <w:rPr>
          <w:rStyle w:val="SchwacheHervorhebung"/>
        </w:rPr>
      </w:pPr>
      <w:r>
        <w:rPr>
          <w:rStyle w:val="SchwacheHervorhebung"/>
        </w:rPr>
        <w:t xml:space="preserve">Material zum beispielhaften SiLP </w:t>
      </w:r>
      <w:r w:rsidRPr="00B3595B">
        <w:rPr>
          <w:rStyle w:val="SchwacheHervorhebung"/>
        </w:rPr>
        <w:t>G</w:t>
      </w:r>
      <w:r>
        <w:rPr>
          <w:rStyle w:val="SchwacheHervorhebung"/>
        </w:rPr>
        <w:t>OSt Mathematik</w:t>
      </w:r>
      <w:r w:rsidR="00530CBD">
        <w:rPr>
          <w:rStyle w:val="SchwacheHervorhebung"/>
        </w:rPr>
        <w:t xml:space="preserve"> NRW</w:t>
      </w:r>
      <w:r>
        <w:rPr>
          <w:rStyle w:val="SchwacheHervorhebung"/>
        </w:rPr>
        <w:t xml:space="preserve"> 2023</w:t>
      </w:r>
    </w:p>
    <w:p w14:paraId="7EA303FE" w14:textId="77777777" w:rsidR="00E928AB" w:rsidRPr="00E928AB" w:rsidRDefault="000F30EE" w:rsidP="00E928AB">
      <w:r>
        <w:t>Juni 2023</w:t>
      </w:r>
    </w:p>
    <w:p w14:paraId="4EDD35C9" w14:textId="77777777" w:rsidR="006C078C" w:rsidRDefault="000F30EE" w:rsidP="004D4795">
      <w:pPr>
        <w:pStyle w:val="berschrift1"/>
      </w:pPr>
      <w:r w:rsidRPr="00557CF1">
        <w:t>Kurzbeschreibung</w:t>
      </w:r>
      <w:bookmarkStart w:id="1" w:name="_GoBack"/>
      <w:bookmarkEnd w:id="1"/>
    </w:p>
    <w:p w14:paraId="17654C72" w14:textId="77777777" w:rsidR="0059029C" w:rsidRDefault="000F30EE" w:rsidP="0059029C">
      <w:pPr>
        <w:pStyle w:val="Kurzbeschreibung"/>
        <w:pBdr>
          <w:top w:val="single" w:sz="4" w:space="1" w:color="auto"/>
          <w:left w:val="single" w:sz="4" w:space="4" w:color="auto"/>
          <w:bottom w:val="single" w:sz="4" w:space="1" w:color="auto"/>
          <w:right w:val="single" w:sz="4" w:space="4" w:color="auto"/>
        </w:pBdr>
      </w:pPr>
      <w:r>
        <w:t xml:space="preserve">Diese Unterrichtssequenz bietet die Möglichkeit im Rahmen des Inhaltsfelds „Funktionen und Analysis“ </w:t>
      </w:r>
      <w:r w:rsidRPr="00876727">
        <w:t>im Sinne der Querschnittsaufgabe „Bildung für nachhaltige Entwicklung“ ausgewählte Folgen des Klimawandels zu thematisieren.</w:t>
      </w:r>
      <w:r>
        <w:t xml:space="preserve"> Der bedeutsame sinnstiftende Kontext des Meeresspiegelanstiegs infolge des Klimawandels wird hier mit Mitteln der Mathematik näher untersucht. Ziel ist es, auf der Grundlage wissenschaftlich erhobener, authentischer Daten den Verlauf des Anstiegs des Meeresspiegels mit Exponentialfunktionen zu modellieren, um Prognosen für die Höhe des Meeresspiegels im Jahr 2100 zu erstellen.</w:t>
      </w:r>
    </w:p>
    <w:p w14:paraId="24325E86" w14:textId="77777777" w:rsidR="00F8471E" w:rsidRDefault="000F30EE" w:rsidP="008A1D7F">
      <w:pPr>
        <w:pStyle w:val="Kurzbeschreibung"/>
        <w:pBdr>
          <w:top w:val="single" w:sz="4" w:space="1" w:color="auto"/>
          <w:left w:val="single" w:sz="4" w:space="4" w:color="auto"/>
          <w:bottom w:val="single" w:sz="4" w:space="1" w:color="auto"/>
          <w:right w:val="single" w:sz="4" w:space="4" w:color="auto"/>
        </w:pBdr>
      </w:pPr>
      <w:r>
        <w:t xml:space="preserve">Diese </w:t>
      </w:r>
      <w:r w:rsidR="00AC78CB">
        <w:t xml:space="preserve">Unterrichtssequenz </w:t>
      </w:r>
      <w:r w:rsidR="001953F3">
        <w:t>ist</w:t>
      </w:r>
      <w:r>
        <w:t xml:space="preserve"> als Fortführung de</w:t>
      </w:r>
      <w:r w:rsidR="00AC78CB">
        <w:t>r</w:t>
      </w:r>
      <w:r w:rsidR="0059029C">
        <w:t xml:space="preserve"> </w:t>
      </w:r>
      <w:r w:rsidR="001953F3">
        <w:t xml:space="preserve">Unterrichtssequenz </w:t>
      </w:r>
      <w:r>
        <w:t xml:space="preserve">„Meeresspiegelanstieg I – Modellierung mit ganzrationalen Funktionen“ gedacht. Es ist aber auch möglich, </w:t>
      </w:r>
      <w:r w:rsidR="0059029C">
        <w:t>s</w:t>
      </w:r>
      <w:r w:rsidR="00AC78CB">
        <w:t>ie</w:t>
      </w:r>
      <w:r>
        <w:t xml:space="preserve"> unabhängig einzusetzen. </w:t>
      </w:r>
      <w:r w:rsidR="00AC78CB">
        <w:t>Bei diese</w:t>
      </w:r>
      <w:r w:rsidR="001953F3">
        <w:t>r</w:t>
      </w:r>
      <w:r w:rsidR="00135576">
        <w:t xml:space="preserve"> </w:t>
      </w:r>
      <w:r w:rsidR="001953F3">
        <w:t xml:space="preserve">Unterrichtssequenz </w:t>
      </w:r>
      <w:r w:rsidR="00135576">
        <w:t xml:space="preserve">liegt der </w:t>
      </w:r>
      <w:r w:rsidR="0032786B">
        <w:t xml:space="preserve">fachliche </w:t>
      </w:r>
      <w:r w:rsidR="00135576">
        <w:t>Schwerpunkt auf der Bestimmung und Anwendung von Exponentialfunktionen in einem sinnstiftenden Kontext.</w:t>
      </w:r>
    </w:p>
    <w:p w14:paraId="3B60FB7E" w14:textId="77777777" w:rsidR="002239EC" w:rsidRPr="006D5EFE" w:rsidRDefault="000F30EE" w:rsidP="008A1D7F">
      <w:pPr>
        <w:pStyle w:val="Kurzbeschreibung"/>
        <w:pBdr>
          <w:top w:val="single" w:sz="4" w:space="1" w:color="auto"/>
          <w:left w:val="single" w:sz="4" w:space="4" w:color="auto"/>
          <w:bottom w:val="single" w:sz="4" w:space="1" w:color="auto"/>
          <w:right w:val="single" w:sz="4" w:space="4" w:color="auto"/>
        </w:pBdr>
      </w:pPr>
      <w:r>
        <w:t>Das Material kann sowohl im Grundkurs als auch im Leistungskurs verwendet werden.</w:t>
      </w:r>
    </w:p>
    <w:p w14:paraId="129CEF30" w14:textId="77777777" w:rsidR="00023B47" w:rsidRPr="00023B47" w:rsidRDefault="000F30EE" w:rsidP="00AC78CB">
      <w:pPr>
        <w:spacing w:before="240"/>
      </w:pPr>
      <w:r>
        <w:t xml:space="preserve">Zeitbedarf: ca. </w:t>
      </w:r>
      <w:r w:rsidR="00AD44FA">
        <w:t>2</w:t>
      </w:r>
      <w:r w:rsidR="0032786B">
        <w:t>-4</w:t>
      </w:r>
      <w:r w:rsidRPr="00023B47">
        <w:t xml:space="preserve"> Unterrichtsstunden</w:t>
      </w:r>
    </w:p>
    <w:p w14:paraId="2990B2D2" w14:textId="77777777" w:rsidR="00023B47" w:rsidRPr="00023B47" w:rsidRDefault="000F30EE" w:rsidP="00AC78CB">
      <w:pPr>
        <w:pStyle w:val="berschrift1"/>
        <w:spacing w:before="240" w:beforeAutospacing="0" w:after="0"/>
      </w:pPr>
      <w:bookmarkStart w:id="2" w:name="_Didaktische_Hinweise_2"/>
      <w:bookmarkStart w:id="3" w:name="_Didaktische_Hinweise_1"/>
      <w:bookmarkEnd w:id="2"/>
      <w:bookmarkEnd w:id="3"/>
      <w:r>
        <w:t>Lehrplanbezug</w:t>
      </w:r>
    </w:p>
    <w:p w14:paraId="2F28E67A" w14:textId="77777777" w:rsidR="007A2488" w:rsidRDefault="000F30EE" w:rsidP="007A2488">
      <w:r>
        <w:t>Diese</w:t>
      </w:r>
      <w:r w:rsidRPr="007A2488">
        <w:t xml:space="preserve"> </w:t>
      </w:r>
      <w:r w:rsidR="001953F3">
        <w:t xml:space="preserve">Unterrichtssequenz </w:t>
      </w:r>
      <w:r w:rsidRPr="007A2488">
        <w:t>konkretisier</w:t>
      </w:r>
      <w:r w:rsidR="001953F3">
        <w:t>t</w:t>
      </w:r>
      <w:r w:rsidRPr="007A2488">
        <w:t xml:space="preserve"> eine mögliche Umsetzung des </w:t>
      </w:r>
      <w:r w:rsidR="007E0B22">
        <w:t xml:space="preserve">beispielhaften </w:t>
      </w:r>
      <w:r w:rsidRPr="007A2488">
        <w:t xml:space="preserve">schulinternen Lehrplans Mathematik, der auf dem Kernlehrplan </w:t>
      </w:r>
      <w:r w:rsidR="008B3D4D">
        <w:t>der g</w:t>
      </w:r>
      <w:r w:rsidRPr="007A2488">
        <w:t>ymnasi</w:t>
      </w:r>
      <w:r w:rsidR="008B3D4D">
        <w:t xml:space="preserve">alen Oberstufe </w:t>
      </w:r>
      <w:r w:rsidRPr="007A2488">
        <w:t xml:space="preserve">Mathematik </w:t>
      </w:r>
      <w:r w:rsidR="007E5AC9">
        <w:fldChar w:fldCharType="begin"/>
      </w:r>
      <w:r w:rsidR="007E5AC9">
        <w:instrText>ADDIN CITAVI.PLACEHOLDER 07ad1848-f1ca-47bb-84bf-ec2eb37d05ac PFBsYWNlaG9sZGVyPg0KICA8QWRkSW5WZXJzaW9uPjUuNy4xLjA8L0FkZEluVmVyc2lvbj4NCiAgPElkPjA3YWQxODQ4LWYxY2EtNDdiYi04NGJmLWVjMmViMzdkMDVhYzwvSWQ+DQogIDxFbnRyaWVzPg0KICAgIDxFbnRyeT4NCiAgICAgIDxJZD5jM2MwY2ZjOS02MTU0LTRhYmItODgyZS02OWJmOTQxYmE2MjQ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rsidR="007E5AC9">
        <w:fldChar w:fldCharType="separate"/>
      </w:r>
      <w:bookmarkStart w:id="4" w:name="_CTVP00107ad1848f1ca47bb84bfec2eb37d05ac"/>
      <w:r w:rsidR="007E5AC9">
        <w:t xml:space="preserve">(Ministerium für Schule und Bildung des Landes Nordrhein-Westfalen, </w:t>
      </w:r>
      <w:r w:rsidR="00C07C70">
        <w:t>2023</w:t>
      </w:r>
      <w:r w:rsidR="007E5AC9">
        <w:t>)</w:t>
      </w:r>
      <w:bookmarkEnd w:id="4"/>
      <w:r w:rsidR="007E5AC9">
        <w:fldChar w:fldCharType="end"/>
      </w:r>
      <w:r w:rsidR="007E5AC9">
        <w:t xml:space="preserve"> </w:t>
      </w:r>
      <w:r w:rsidRPr="007A2488">
        <w:t xml:space="preserve">basiert. </w:t>
      </w:r>
    </w:p>
    <w:p w14:paraId="4F1E9509" w14:textId="77777777" w:rsidR="00F309F4" w:rsidRPr="007A2488" w:rsidRDefault="000F30EE" w:rsidP="00F309F4">
      <w:r>
        <w:t>Im Kapitel 1 des Kernlehrplans „Aufgaben und Ziele des Faches“ ist festgelegt, dass der Unterricht im Fach Mathematik i</w:t>
      </w:r>
      <w:r w:rsidRPr="00F04E62">
        <w:rPr>
          <w:rFonts w:eastAsia="Calibri"/>
          <w:spacing w:val="-2"/>
          <w:lang w:eastAsia="en-US"/>
        </w:rPr>
        <w:t xml:space="preserve">m Rahmen des allgemeinen Bildungs- und Erziehungsauftrags der Schule die Entwicklung einer mündigen und sozial verantwortlichen Persönlichkeit </w:t>
      </w:r>
      <w:r>
        <w:rPr>
          <w:rFonts w:eastAsia="Calibri"/>
          <w:spacing w:val="-2"/>
          <w:lang w:eastAsia="en-US"/>
        </w:rPr>
        <w:t xml:space="preserve">unterstützt </w:t>
      </w:r>
      <w:r w:rsidRPr="00F04E62">
        <w:rPr>
          <w:rFonts w:eastAsia="Calibri"/>
          <w:spacing w:val="-2"/>
          <w:lang w:eastAsia="en-US"/>
        </w:rPr>
        <w:t>und Beiträge zu fachübergreifenden Querschnittsaufgaben in Schule und Unterricht</w:t>
      </w:r>
      <w:r>
        <w:rPr>
          <w:rFonts w:eastAsia="Calibri"/>
          <w:spacing w:val="-2"/>
          <w:lang w:eastAsia="en-US"/>
        </w:rPr>
        <w:t xml:space="preserve"> leistet, insbesondere zur Bildung für nachhaltige Entwicklung. Dies soll in der folgenden Unterrichts</w:t>
      </w:r>
      <w:r w:rsidR="007D7591">
        <w:rPr>
          <w:rFonts w:eastAsia="Calibri"/>
          <w:spacing w:val="-2"/>
          <w:lang w:eastAsia="en-US"/>
        </w:rPr>
        <w:t>sequenz</w:t>
      </w:r>
      <w:r>
        <w:rPr>
          <w:rFonts w:eastAsia="Calibri"/>
          <w:spacing w:val="-2"/>
          <w:lang w:eastAsia="en-US"/>
        </w:rPr>
        <w:t xml:space="preserve"> beispielhaft umgesetzt werden. In der „Leitlinie Bildung für nachhaltige Entwicklung“ heißt es </w:t>
      </w:r>
      <w:r w:rsidR="00106D28">
        <w:rPr>
          <w:rFonts w:eastAsia="Calibri"/>
          <w:spacing w:val="-2"/>
          <w:lang w:eastAsia="en-US"/>
        </w:rPr>
        <w:t xml:space="preserve">dazu </w:t>
      </w:r>
      <w:r>
        <w:rPr>
          <w:rFonts w:eastAsia="Calibri"/>
          <w:spacing w:val="-2"/>
          <w:lang w:eastAsia="en-US"/>
        </w:rPr>
        <w:t>wörtlich: „</w:t>
      </w:r>
      <w:r w:rsidRPr="0063510A">
        <w:rPr>
          <w:rFonts w:eastAsia="Calibri"/>
          <w:spacing w:val="-2"/>
          <w:lang w:eastAsia="en-US"/>
        </w:rPr>
        <w:t>BNE-Lernprozesse sind dadurch charakterisiert, dass sie exemplarisch relevante</w:t>
      </w:r>
      <w:r>
        <w:rPr>
          <w:rFonts w:eastAsia="Calibri"/>
          <w:spacing w:val="-2"/>
          <w:lang w:eastAsia="en-US"/>
        </w:rPr>
        <w:t xml:space="preserve"> </w:t>
      </w:r>
      <w:r w:rsidRPr="0063510A">
        <w:rPr>
          <w:rFonts w:eastAsia="Calibri"/>
          <w:spacing w:val="-2"/>
          <w:lang w:eastAsia="en-US"/>
        </w:rPr>
        <w:t>Fragestellungen/Themen aus gesellschaftspolitischen und fachwissenschaftlichen</w:t>
      </w:r>
      <w:r>
        <w:rPr>
          <w:rFonts w:eastAsia="Calibri"/>
          <w:spacing w:val="-2"/>
          <w:lang w:eastAsia="en-US"/>
        </w:rPr>
        <w:t xml:space="preserve"> </w:t>
      </w:r>
      <w:r w:rsidRPr="0063510A">
        <w:rPr>
          <w:rFonts w:eastAsia="Calibri"/>
          <w:spacing w:val="-2"/>
          <w:lang w:eastAsia="en-US"/>
        </w:rPr>
        <w:t>Diskursen aufgreifen und in ihrer Bedeutung für eine nachhaltige Entwicklung</w:t>
      </w:r>
      <w:r>
        <w:rPr>
          <w:rFonts w:eastAsia="Calibri"/>
          <w:spacing w:val="-2"/>
          <w:lang w:eastAsia="en-US"/>
        </w:rPr>
        <w:t xml:space="preserve"> </w:t>
      </w:r>
      <w:r w:rsidRPr="0063510A">
        <w:rPr>
          <w:rFonts w:eastAsia="Calibri"/>
          <w:spacing w:val="-2"/>
          <w:lang w:eastAsia="en-US"/>
        </w:rPr>
        <w:t>reflektieren.</w:t>
      </w:r>
      <w:r>
        <w:rPr>
          <w:rFonts w:eastAsia="Calibri"/>
          <w:spacing w:val="-2"/>
          <w:lang w:eastAsia="en-US"/>
        </w:rPr>
        <w:t xml:space="preserve">“ </w:t>
      </w:r>
      <w:r>
        <w:fldChar w:fldCharType="begin"/>
      </w:r>
      <w:r>
        <w:instrText>ADDIN CITAVI.PLACEHOLDER 07ad1848-f1ca-47bb-84bf-ec2eb37d05ac PFBsYWNlaG9sZGVyPg0KICA8QWRkSW5WZXJzaW9uPjUuNy4xLjA8L0FkZEluVmVyc2lvbj4NCiAgPElkPjA3YWQxODQ4LWYxY2EtNDdiYi04NGJmLWVjMmViMzdkMDVhYzwvSWQ+DQogIDxFbnRyaWVzPg0KICAgIDxFbnRyeT4NCiAgICAgIDxJZD5jM2MwY2ZjOS02MTU0LTRhYmItODgyZS02OWJmOTQxYmE2MjQ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fldChar w:fldCharType="separate"/>
      </w:r>
      <w:r>
        <w:t>(</w:t>
      </w:r>
      <w:r w:rsidRPr="006F3190">
        <w:t>Ministerium</w:t>
      </w:r>
      <w:r>
        <w:t xml:space="preserve"> für Schule und Bildung des Landes Nordrhein-Westfalen, 2019, S. 15)</w:t>
      </w:r>
      <w:r>
        <w:fldChar w:fldCharType="end"/>
      </w:r>
    </w:p>
    <w:p w14:paraId="63485561" w14:textId="77777777" w:rsidR="001C1431" w:rsidRDefault="000F30EE" w:rsidP="007E5AC9">
      <w:r>
        <w:t>Die vorliegende Unterrichts</w:t>
      </w:r>
      <w:r w:rsidR="00E71EB1">
        <w:t>s</w:t>
      </w:r>
      <w:r>
        <w:t>e</w:t>
      </w:r>
      <w:r w:rsidR="00E71EB1">
        <w:t>quenz</w:t>
      </w:r>
      <w:r>
        <w:t xml:space="preserve"> „Meeresspiegelanstieg Teil II“ </w:t>
      </w:r>
      <w:r w:rsidR="00E71EB1">
        <w:t>kann</w:t>
      </w:r>
      <w:r>
        <w:t xml:space="preserve"> im </w:t>
      </w:r>
      <w:r w:rsidR="00E71EB1">
        <w:t>beispielhaften s</w:t>
      </w:r>
      <w:r>
        <w:t>chulinternen Lehrp</w:t>
      </w:r>
      <w:r w:rsidR="00E71EB1">
        <w:t xml:space="preserve">lan </w:t>
      </w:r>
      <w:r w:rsidR="0042770A">
        <w:t xml:space="preserve">an das Ende des </w:t>
      </w:r>
      <w:r w:rsidR="00E71EB1">
        <w:t>Unterrichtsvorhaben</w:t>
      </w:r>
      <w:r w:rsidR="00C3324B">
        <w:t>s</w:t>
      </w:r>
      <w:r w:rsidR="00E71EB1">
        <w:t xml:space="preserve"> </w:t>
      </w:r>
      <w:r w:rsidRPr="00434FE5">
        <w:t>„Von Wachstumsprozessen zur natürlichen Exponentialfunktion“</w:t>
      </w:r>
      <w:r>
        <w:t xml:space="preserve"> (Q-GK-A5 bzw. Q-LK-A5) ein</w:t>
      </w:r>
      <w:r w:rsidR="00E71EB1">
        <w:t>ge</w:t>
      </w:r>
      <w:r>
        <w:t>ordne</w:t>
      </w:r>
      <w:r w:rsidR="00E71EB1">
        <w:t>t werden.</w:t>
      </w:r>
      <w:r>
        <w:t xml:space="preserve"> </w:t>
      </w:r>
    </w:p>
    <w:p w14:paraId="690065A5" w14:textId="77777777" w:rsidR="001C1431" w:rsidRDefault="000F30EE" w:rsidP="007E5AC9">
      <w:r w:rsidRPr="007A2488">
        <w:t xml:space="preserve">Die </w:t>
      </w:r>
      <w:r>
        <w:t>folgenden</w:t>
      </w:r>
      <w:r w:rsidRPr="007A2488">
        <w:t xml:space="preserve"> Kompetenzerwartungen des Kernlehrplans sind Schwerpunkte de</w:t>
      </w:r>
      <w:r w:rsidR="00AC78CB">
        <w:t>r Kompetenzentwicklung in diese</w:t>
      </w:r>
      <w:r w:rsidR="001953F3">
        <w:t>r</w:t>
      </w:r>
      <w:r w:rsidR="00AC78CB">
        <w:t xml:space="preserve"> </w:t>
      </w:r>
      <w:r w:rsidR="001953F3">
        <w:t>Unterrichtssequenz</w:t>
      </w:r>
      <w:r w:rsidRPr="007A2488">
        <w:t>.</w:t>
      </w:r>
    </w:p>
    <w:tbl>
      <w:tblPr>
        <w:tblW w:w="5086" w:type="pct"/>
        <w:tblLook w:val="04A0" w:firstRow="1" w:lastRow="0" w:firstColumn="1" w:lastColumn="0" w:noHBand="0" w:noVBand="1"/>
      </w:tblPr>
      <w:tblGrid>
        <w:gridCol w:w="9210"/>
      </w:tblGrid>
      <w:tr w:rsidR="00D449BC" w14:paraId="4CB613AC" w14:textId="77777777" w:rsidTr="00F923A7">
        <w:trPr>
          <w:cantSplit/>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4F484B00" w14:textId="77777777" w:rsidR="00F923A7" w:rsidRPr="00530CBD" w:rsidRDefault="000F30EE" w:rsidP="006D5EFE">
            <w:pPr>
              <w:pStyle w:val="bersichtsraster"/>
              <w:rPr>
                <w:b/>
                <w:sz w:val="22"/>
              </w:rPr>
            </w:pPr>
            <w:r w:rsidRPr="00530CBD">
              <w:rPr>
                <w:b/>
                <w:sz w:val="22"/>
              </w:rPr>
              <w:lastRenderedPageBreak/>
              <w:t>Kompetenzerwartungen</w:t>
            </w:r>
          </w:p>
          <w:p w14:paraId="23721399" w14:textId="77777777" w:rsidR="00F923A7" w:rsidRPr="00695194" w:rsidRDefault="000F30EE" w:rsidP="006D5EFE">
            <w:pPr>
              <w:pStyle w:val="bersichtsraster"/>
            </w:pPr>
            <w:r>
              <w:t>Die Schülerinnen und Schüler …</w:t>
            </w:r>
          </w:p>
          <w:p w14:paraId="6A668AD4" w14:textId="77777777" w:rsidR="0059029C" w:rsidRDefault="000F30EE" w:rsidP="0059029C">
            <w:pPr>
              <w:pStyle w:val="bersichtsraster"/>
              <w:spacing w:after="40"/>
              <w:ind w:left="794" w:hanging="794"/>
              <w:jc w:val="left"/>
              <w:rPr>
                <w:b/>
                <w:sz w:val="22"/>
              </w:rPr>
            </w:pPr>
            <w:r>
              <w:rPr>
                <w:b/>
                <w:sz w:val="22"/>
              </w:rPr>
              <w:t>Inhaltsbezogene Kompetenzen</w:t>
            </w:r>
          </w:p>
          <w:p w14:paraId="7AE8D455" w14:textId="77777777" w:rsidR="0059029C" w:rsidRDefault="000F30EE" w:rsidP="00024F16">
            <w:pPr>
              <w:pStyle w:val="bersichtsraster-Kompetenz"/>
              <w:tabs>
                <w:tab w:val="left" w:pos="882"/>
              </w:tabs>
              <w:ind w:left="794" w:hanging="794"/>
            </w:pPr>
            <w:r>
              <w:t>GK-A(3)</w:t>
            </w:r>
            <w:r>
              <w:tab/>
              <w:t>bestimmen Parameter einer Funktion mithilfe von Bedingungen, die sich aus dem Kontext ergeben,</w:t>
            </w:r>
            <w:r w:rsidRPr="00D429E4">
              <w:t xml:space="preserve"> </w:t>
            </w:r>
          </w:p>
          <w:p w14:paraId="5126C19B" w14:textId="77777777" w:rsidR="0059029C" w:rsidRDefault="000F30EE" w:rsidP="00024F16">
            <w:pPr>
              <w:pStyle w:val="bersichtsraster-Kompetenz"/>
              <w:tabs>
                <w:tab w:val="left" w:pos="882"/>
              </w:tabs>
              <w:ind w:left="794" w:hanging="794"/>
            </w:pPr>
            <w:r>
              <w:t>GK-A</w:t>
            </w:r>
            <w:r w:rsidRPr="0059029C">
              <w:t>(10)</w:t>
            </w:r>
            <w:r w:rsidRPr="0059029C">
              <w:tab/>
              <w:t>verwenden Exponentialfunktionen zur Beschreibung von begrenzten und unbegrenzten Wachstums- sowie Zerfallsvorgängen und beurteilen die Qualität der Modellierung</w:t>
            </w:r>
            <w:r>
              <w:t>,</w:t>
            </w:r>
          </w:p>
          <w:p w14:paraId="56DE338B" w14:textId="77777777" w:rsidR="0059029C" w:rsidRDefault="000F30EE" w:rsidP="00024F16">
            <w:pPr>
              <w:pStyle w:val="bersichtsraster-Kompetenz"/>
              <w:tabs>
                <w:tab w:val="left" w:pos="882"/>
              </w:tabs>
              <w:ind w:left="794" w:hanging="794"/>
            </w:pPr>
            <w:r>
              <w:t>GK-A(20)</w:t>
            </w:r>
            <w:r>
              <w:tab/>
            </w:r>
            <w:r w:rsidRPr="00D429E4">
              <w:t xml:space="preserve">lösen innermathematische und anwendungsbezogene Problemstellungen mithilfe von ganzrationalen Funktionen, </w:t>
            </w:r>
            <w:r w:rsidRPr="0059029C">
              <w:t>der natürlichen Exponentialfunktion und daraus zusammengesetzten Funktionen,</w:t>
            </w:r>
          </w:p>
          <w:p w14:paraId="256C4C57" w14:textId="77777777" w:rsidR="0059029C" w:rsidRDefault="000F30EE" w:rsidP="00024F16">
            <w:pPr>
              <w:pStyle w:val="bersichtsraster-Kompetenz"/>
              <w:tabs>
                <w:tab w:val="left" w:pos="882"/>
              </w:tabs>
              <w:ind w:left="794" w:hanging="794"/>
            </w:pPr>
            <w:r>
              <w:t>LK-A(4)</w:t>
            </w:r>
            <w:r>
              <w:tab/>
            </w:r>
            <w:r w:rsidRPr="00D429E4">
              <w:t>bestimmen Parameter einer Funktion mithilfe von Bedingungen, die sich aus dem Kontext ergeben</w:t>
            </w:r>
            <w:r>
              <w:t>,</w:t>
            </w:r>
          </w:p>
          <w:p w14:paraId="46B96E36" w14:textId="77777777" w:rsidR="0059029C" w:rsidRDefault="000F30EE" w:rsidP="00024F16">
            <w:pPr>
              <w:pStyle w:val="bersichtsraster-Kompetenz"/>
              <w:tabs>
                <w:tab w:val="left" w:pos="882"/>
              </w:tabs>
              <w:ind w:left="794" w:hanging="794"/>
            </w:pPr>
            <w:r>
              <w:t>Lk-A</w:t>
            </w:r>
            <w:r w:rsidRPr="0059029C">
              <w:t>(11)</w:t>
            </w:r>
            <w:r w:rsidRPr="0059029C">
              <w:tab/>
              <w:t>verwenden Exponentialfunktionen zur Bes</w:t>
            </w:r>
            <w:r>
              <w:t>chreibung von begrenzten und un</w:t>
            </w:r>
            <w:r w:rsidRPr="0059029C">
              <w:t>begrenzten Wachstums- und Zerfallsvorgängen und beurteilen die Qualität der Modellierung,</w:t>
            </w:r>
          </w:p>
          <w:p w14:paraId="52C5E7D4" w14:textId="77777777" w:rsidR="00F923A7" w:rsidRPr="0059029C" w:rsidRDefault="000F30EE" w:rsidP="00024F16">
            <w:pPr>
              <w:pStyle w:val="bersichtsraster-Kompetenz"/>
              <w:tabs>
                <w:tab w:val="left" w:pos="882"/>
              </w:tabs>
              <w:ind w:left="794" w:hanging="794"/>
            </w:pPr>
            <w:r>
              <w:t>LK-A</w:t>
            </w:r>
            <w:r w:rsidRPr="00D429E4">
              <w:t>(23)</w:t>
            </w:r>
            <w:r w:rsidRPr="00D429E4">
              <w:tab/>
              <w:t>lösen innermathematische und anwendungsbezogene Problemstellungen mithilfe von ganzrationalen Funktionen</w:t>
            </w:r>
            <w:r w:rsidRPr="0059029C">
              <w:t>,</w:t>
            </w:r>
            <w:r w:rsidRPr="00D429E4">
              <w:t xml:space="preserve"> </w:t>
            </w:r>
            <w:r w:rsidRPr="0059029C">
              <w:t xml:space="preserve">Exponentialfunktionen und daraus zusammengesetzten Funktionen </w:t>
            </w:r>
            <w:r w:rsidRPr="00D429E4">
              <w:rPr>
                <w:color w:val="A6A6A6" w:themeColor="background1" w:themeShade="A6"/>
              </w:rPr>
              <w:t>sowie mithilfe von Sinus- und Kosinusfunktionen</w:t>
            </w:r>
            <w:r w:rsidRPr="00D429E4">
              <w:t>.</w:t>
            </w:r>
          </w:p>
          <w:p w14:paraId="0D5BA488" w14:textId="77777777" w:rsidR="001028EF" w:rsidRDefault="000F30EE" w:rsidP="001028EF">
            <w:pPr>
              <w:pStyle w:val="bersichtsraster-Kompetenz"/>
              <w:spacing w:before="120" w:line="240" w:lineRule="auto"/>
              <w:ind w:left="794" w:hanging="794"/>
              <w:jc w:val="left"/>
              <w:rPr>
                <w:b/>
                <w:sz w:val="22"/>
              </w:rPr>
            </w:pPr>
            <w:r w:rsidRPr="00530CBD">
              <w:rPr>
                <w:b/>
                <w:sz w:val="22"/>
              </w:rPr>
              <w:t>P</w:t>
            </w:r>
            <w:r>
              <w:rPr>
                <w:b/>
                <w:sz w:val="22"/>
              </w:rPr>
              <w:t>rozessbezogene Kompetenzen</w:t>
            </w:r>
            <w:r w:rsidR="0019197D">
              <w:rPr>
                <w:b/>
                <w:sz w:val="22"/>
              </w:rPr>
              <w:t xml:space="preserve"> </w:t>
            </w:r>
          </w:p>
          <w:p w14:paraId="62CAB9E6" w14:textId="77777777" w:rsidR="001028EF" w:rsidRPr="004D22C1" w:rsidRDefault="000F30EE" w:rsidP="001028EF">
            <w:pPr>
              <w:pStyle w:val="bersichtsraster-Kompetenz"/>
              <w:spacing w:line="240" w:lineRule="auto"/>
              <w:ind w:left="794" w:hanging="794"/>
              <w:rPr>
                <w:kern w:val="2"/>
              </w:rPr>
            </w:pPr>
            <w:r w:rsidRPr="004D22C1">
              <w:rPr>
                <w:kern w:val="2"/>
              </w:rPr>
              <w:t>Ope-(4)</w:t>
            </w:r>
            <w:r w:rsidRPr="004D22C1">
              <w:rPr>
                <w:kern w:val="2"/>
              </w:rPr>
              <w:tab/>
              <w:t>verwenden Basiswissen, mathematische Regeln und Gesetze sowie Algorithmen bei der Arbeit mit mathematischen Objekte</w:t>
            </w:r>
            <w:r>
              <w:rPr>
                <w:kern w:val="2"/>
              </w:rPr>
              <w:t>n</w:t>
            </w:r>
            <w:r w:rsidR="00363832">
              <w:rPr>
                <w:kern w:val="2"/>
              </w:rPr>
              <w:t>,</w:t>
            </w:r>
          </w:p>
          <w:p w14:paraId="424DF1C5" w14:textId="77777777" w:rsidR="00821C66" w:rsidRDefault="00821C66" w:rsidP="00821C66">
            <w:pPr>
              <w:pStyle w:val="bersichtsraster-Kompetenz"/>
              <w:spacing w:line="240" w:lineRule="auto"/>
              <w:ind w:left="794" w:hanging="794"/>
              <w:rPr>
                <w:kern w:val="2"/>
              </w:rPr>
            </w:pPr>
            <w:r>
              <w:rPr>
                <w:kern w:val="2"/>
              </w:rPr>
              <w:t>Ope-</w:t>
            </w:r>
            <w:r w:rsidRPr="007E42CB">
              <w:rPr>
                <w:kern w:val="2"/>
              </w:rPr>
              <w:t>(10)</w:t>
            </w:r>
            <w:r w:rsidRPr="007E42CB">
              <w:rPr>
                <w:kern w:val="2"/>
              </w:rPr>
              <w:tab/>
              <w:t>recherchieren Informationen und Daten aus Medienangeboten (Printmedien, Internet und Formelsammlungen) und reflektieren diese kritisch,</w:t>
            </w:r>
          </w:p>
          <w:p w14:paraId="70667371" w14:textId="77777777" w:rsidR="001028EF" w:rsidRPr="004D22C1" w:rsidRDefault="000F30EE" w:rsidP="001028EF">
            <w:pPr>
              <w:pStyle w:val="bersichtsraster-Kompetenz"/>
              <w:spacing w:line="240" w:lineRule="auto"/>
              <w:ind w:left="794" w:hanging="794"/>
              <w:rPr>
                <w:kern w:val="2"/>
              </w:rPr>
            </w:pPr>
            <w:r w:rsidRPr="004D22C1">
              <w:rPr>
                <w:kern w:val="2"/>
              </w:rPr>
              <w:t>Ope-(12)</w:t>
            </w:r>
            <w:r w:rsidRPr="004D22C1">
              <w:rPr>
                <w:kern w:val="2"/>
              </w:rPr>
              <w:tab/>
              <w:t>verwenden im Unterricht ein modulares Mathematiksystem (MMS) zum …</w:t>
            </w:r>
          </w:p>
          <w:p w14:paraId="2567A59F" w14:textId="77777777" w:rsidR="001028EF" w:rsidRPr="004D22C1" w:rsidRDefault="000F30EE" w:rsidP="001028EF">
            <w:pPr>
              <w:pStyle w:val="bersichtsraster-Kompetenz"/>
              <w:spacing w:line="240" w:lineRule="auto"/>
              <w:ind w:left="882" w:hanging="196"/>
              <w:rPr>
                <w:kern w:val="2"/>
              </w:rPr>
            </w:pPr>
            <w:r w:rsidRPr="004D22C1">
              <w:rPr>
                <w:kern w:val="2"/>
              </w:rPr>
              <w:t>–</w:t>
            </w:r>
            <w:r w:rsidRPr="004D22C1">
              <w:rPr>
                <w:kern w:val="2"/>
              </w:rPr>
              <w:tab/>
              <w:t>Lösen von Gleichungen und Gleichungssystemen auch abhängig von Parametern,</w:t>
            </w:r>
          </w:p>
          <w:p w14:paraId="14498A13" w14:textId="77777777" w:rsidR="001028EF" w:rsidRPr="004D22C1" w:rsidRDefault="000F30EE" w:rsidP="001028EF">
            <w:pPr>
              <w:pStyle w:val="bersichtsraster-Kompetenz"/>
              <w:spacing w:line="240" w:lineRule="auto"/>
              <w:ind w:left="882" w:hanging="196"/>
              <w:rPr>
                <w:kern w:val="2"/>
              </w:rPr>
            </w:pPr>
            <w:r w:rsidRPr="004D22C1">
              <w:rPr>
                <w:kern w:val="2"/>
              </w:rPr>
              <w:t>–</w:t>
            </w:r>
            <w:r w:rsidRPr="004D22C1">
              <w:rPr>
                <w:kern w:val="2"/>
              </w:rPr>
              <w:tab/>
              <w:t>Erstellen von Graphen und Wertetabellen von Funktionen,</w:t>
            </w:r>
          </w:p>
          <w:p w14:paraId="28C5CD0D" w14:textId="77777777" w:rsidR="001028EF" w:rsidRPr="004D22C1" w:rsidRDefault="000F30EE" w:rsidP="001028EF">
            <w:pPr>
              <w:pStyle w:val="bersichtsraster-Kompetenz"/>
              <w:spacing w:line="240" w:lineRule="auto"/>
              <w:ind w:left="794" w:hanging="794"/>
              <w:rPr>
                <w:kern w:val="2"/>
              </w:rPr>
            </w:pPr>
            <w:r w:rsidRPr="004D22C1">
              <w:rPr>
                <w:kern w:val="2"/>
              </w:rPr>
              <w:t>Mod-(3)</w:t>
            </w:r>
            <w:r w:rsidRPr="004D22C1">
              <w:rPr>
                <w:kern w:val="2"/>
              </w:rPr>
              <w:tab/>
              <w:t>übersetzen zunehmend komplexe reale Situationen in mathematische Modelle,</w:t>
            </w:r>
          </w:p>
          <w:p w14:paraId="1F3B04F4" w14:textId="77777777" w:rsidR="001028EF" w:rsidRPr="004D22C1" w:rsidRDefault="000F30EE" w:rsidP="001028EF">
            <w:pPr>
              <w:pStyle w:val="bersichtsraster-Kompetenz"/>
              <w:spacing w:line="240" w:lineRule="auto"/>
              <w:ind w:left="794" w:hanging="794"/>
              <w:rPr>
                <w:kern w:val="2"/>
              </w:rPr>
            </w:pPr>
            <w:r w:rsidRPr="004D22C1">
              <w:rPr>
                <w:kern w:val="2"/>
              </w:rPr>
              <w:t>Mod-(5)</w:t>
            </w:r>
            <w:r w:rsidRPr="004D22C1">
              <w:rPr>
                <w:kern w:val="2"/>
              </w:rPr>
              <w:tab/>
              <w:t>erarbeiten mithilfe mathematischer Kenntnisse und Fertigkeiten Lösungen innerhalb des mathematischen Modells</w:t>
            </w:r>
            <w:r w:rsidR="00363832">
              <w:rPr>
                <w:kern w:val="2"/>
              </w:rPr>
              <w:t>,</w:t>
            </w:r>
          </w:p>
          <w:p w14:paraId="3639CEBF" w14:textId="77777777" w:rsidR="001028EF" w:rsidRPr="004D22C1" w:rsidRDefault="000F30EE" w:rsidP="001028EF">
            <w:pPr>
              <w:pStyle w:val="bersichtsraster-Kompetenz"/>
              <w:spacing w:line="240" w:lineRule="auto"/>
              <w:ind w:left="794" w:hanging="794"/>
              <w:rPr>
                <w:kern w:val="2"/>
              </w:rPr>
            </w:pPr>
            <w:r w:rsidRPr="004D22C1">
              <w:rPr>
                <w:kern w:val="2"/>
              </w:rPr>
              <w:t>Mod-(6)</w:t>
            </w:r>
            <w:r w:rsidRPr="004D22C1">
              <w:rPr>
                <w:kern w:val="2"/>
              </w:rPr>
              <w:tab/>
              <w:t>beziehen erarbeitete Lösungen wieder auf die reale Situation und interpretieren diese als Antwort auf die Fragestellung,</w:t>
            </w:r>
          </w:p>
          <w:p w14:paraId="62BD4183" w14:textId="77777777" w:rsidR="001028EF" w:rsidRPr="006E534E" w:rsidRDefault="000F30EE" w:rsidP="001028EF">
            <w:pPr>
              <w:pStyle w:val="bersichtsraster-Kompetenz"/>
              <w:spacing w:line="240" w:lineRule="auto"/>
              <w:ind w:left="794" w:hanging="794"/>
              <w:rPr>
                <w:kern w:val="2"/>
              </w:rPr>
            </w:pPr>
            <w:r>
              <w:rPr>
                <w:kern w:val="2"/>
              </w:rPr>
              <w:t>Mod-</w:t>
            </w:r>
            <w:r w:rsidRPr="006E534E">
              <w:rPr>
                <w:kern w:val="2"/>
              </w:rPr>
              <w:t>(7)</w:t>
            </w:r>
            <w:r w:rsidRPr="006E534E">
              <w:rPr>
                <w:kern w:val="2"/>
              </w:rPr>
              <w:tab/>
              <w:t>reflektieren die Abhängigkeit der Lösungen von den getroffenen Annahmen,</w:t>
            </w:r>
          </w:p>
          <w:p w14:paraId="11872D69" w14:textId="77777777" w:rsidR="001028EF" w:rsidRDefault="000F30EE" w:rsidP="001028EF">
            <w:pPr>
              <w:pStyle w:val="bersichtsraster-Kompetenz"/>
              <w:spacing w:line="240" w:lineRule="auto"/>
              <w:ind w:left="794" w:hanging="794"/>
              <w:rPr>
                <w:kern w:val="2"/>
              </w:rPr>
            </w:pPr>
            <w:r>
              <w:rPr>
                <w:kern w:val="2"/>
              </w:rPr>
              <w:t>Mod-</w:t>
            </w:r>
            <w:r w:rsidRPr="006E534E">
              <w:rPr>
                <w:kern w:val="2"/>
              </w:rPr>
              <w:t>(8)</w:t>
            </w:r>
            <w:r w:rsidRPr="006E534E">
              <w:rPr>
                <w:kern w:val="2"/>
              </w:rPr>
              <w:tab/>
              <w:t>benennen Grenzen aufgestellter mathematischer Modelle und vergleichen Modelle bzgl. der Angemessenheit,</w:t>
            </w:r>
          </w:p>
          <w:p w14:paraId="09E5E16D" w14:textId="77777777" w:rsidR="001028EF" w:rsidRPr="004D22C1" w:rsidRDefault="000F30EE" w:rsidP="001028EF">
            <w:pPr>
              <w:pStyle w:val="bersichtsraster-Kompetenz"/>
              <w:spacing w:line="240" w:lineRule="auto"/>
              <w:ind w:left="794" w:hanging="794"/>
              <w:rPr>
                <w:kern w:val="2"/>
              </w:rPr>
            </w:pPr>
            <w:r w:rsidRPr="004D22C1">
              <w:rPr>
                <w:kern w:val="2"/>
              </w:rPr>
              <w:t>Mod-(9)</w:t>
            </w:r>
            <w:r w:rsidRPr="004D22C1">
              <w:rPr>
                <w:kern w:val="2"/>
              </w:rPr>
              <w:tab/>
              <w:t>verbessern aufgestellte Modelle mit Blick auf die Fragestellung</w:t>
            </w:r>
            <w:r w:rsidR="00363832">
              <w:rPr>
                <w:kern w:val="2"/>
              </w:rPr>
              <w:t>,</w:t>
            </w:r>
          </w:p>
          <w:p w14:paraId="09383781" w14:textId="127B9FFF" w:rsidR="00F923A7" w:rsidRPr="00695194" w:rsidRDefault="000F30EE" w:rsidP="00ED1BBA">
            <w:pPr>
              <w:pStyle w:val="bersichtsraster-Kompetenz"/>
              <w:spacing w:line="240" w:lineRule="auto"/>
              <w:ind w:left="794" w:hanging="794"/>
              <w:rPr>
                <w:kern w:val="2"/>
              </w:rPr>
            </w:pPr>
            <w:r w:rsidRPr="004D22C1">
              <w:rPr>
                <w:kern w:val="2"/>
              </w:rPr>
              <w:t>Kom-(5)</w:t>
            </w:r>
            <w:r w:rsidRPr="004D22C1">
              <w:rPr>
                <w:kern w:val="2"/>
              </w:rPr>
              <w:tab/>
              <w:t>formulieren eigene Überlegungen und beschreiben zunehm</w:t>
            </w:r>
            <w:r w:rsidR="00ED1BBA">
              <w:rPr>
                <w:kern w:val="2"/>
              </w:rPr>
              <w:t>end komplexe eigene Lösungswege.</w:t>
            </w:r>
          </w:p>
        </w:tc>
      </w:tr>
    </w:tbl>
    <w:p w14:paraId="001D9617" w14:textId="77777777" w:rsidR="00B45512" w:rsidRPr="00657A3E" w:rsidRDefault="00B45512" w:rsidP="00657A3E">
      <w:pPr>
        <w:sectPr w:rsidR="00B45512" w:rsidRPr="00657A3E" w:rsidSect="00CF6792">
          <w:headerReference w:type="default" r:id="rId8"/>
          <w:footerReference w:type="default" r:id="rId9"/>
          <w:pgSz w:w="11900" w:h="16840"/>
          <w:pgMar w:top="1701" w:right="1418" w:bottom="1134" w:left="1418" w:header="709" w:footer="709" w:gutter="0"/>
          <w:cols w:space="708"/>
          <w:docGrid w:linePitch="360"/>
        </w:sectPr>
      </w:pPr>
    </w:p>
    <w:p w14:paraId="0A13935A" w14:textId="77777777" w:rsidR="00BB47BD" w:rsidRPr="00BB47BD" w:rsidRDefault="000F30EE" w:rsidP="003176EA">
      <w:pPr>
        <w:pStyle w:val="berschrift1"/>
        <w:spacing w:after="80"/>
      </w:pPr>
      <w:r>
        <w:lastRenderedPageBreak/>
        <w:t>M</w:t>
      </w:r>
      <w:r w:rsidRPr="00BB47BD">
        <w:t>aterial</w:t>
      </w:r>
      <w:r>
        <w:t xml:space="preserve"> mit</w:t>
      </w:r>
      <w:r w:rsidRPr="00BB47BD">
        <w:t xml:space="preserve"> Erläuterungen</w:t>
      </w:r>
      <w:r w:rsidR="00530CBD">
        <w:t>/Didaktischen Hinweisen</w:t>
      </w:r>
    </w:p>
    <w:p w14:paraId="2C089081" w14:textId="77777777" w:rsidR="00E71EB1" w:rsidRDefault="000F30EE" w:rsidP="003176EA">
      <w:pPr>
        <w:spacing w:after="60"/>
      </w:pPr>
      <w:r>
        <w:t>Diese Unterrichtssequenz „</w:t>
      </w:r>
      <w:r w:rsidRPr="00E71EB1">
        <w:t>Meeresspiegelanstieg II – Modellierung mit Exponentialfunktionen</w:t>
      </w:r>
      <w:r>
        <w:t xml:space="preserve">“ kann als Anwendung und Vernetzung der erworbenen Kenntnisse am Ende eines Unterrichtsvorhabens zum exponentiellen Wachstum </w:t>
      </w:r>
      <w:r w:rsidR="003176EA">
        <w:t xml:space="preserve">und zur natürlichen Exponentialfunktion </w:t>
      </w:r>
      <w:r>
        <w:t xml:space="preserve">eingesetzt werden. </w:t>
      </w:r>
      <w:r w:rsidR="003176EA">
        <w:t xml:space="preserve">Die vorliegende Sequenz setzt </w:t>
      </w:r>
      <w:r w:rsidR="003176EA" w:rsidRPr="003176EA">
        <w:t xml:space="preserve">exponentielles Wachstum und die natürliche Exponentialfunktion als bekannt voraus. </w:t>
      </w:r>
      <w:r w:rsidR="003176EA">
        <w:t>Das Material d</w:t>
      </w:r>
      <w:r w:rsidR="003176EA" w:rsidRPr="003176EA">
        <w:t>ient als Anwendung der natürlichen Exponentialfunktion im Rahmen einer Modellierung in einem sinnstiftenden Kontext.</w:t>
      </w:r>
    </w:p>
    <w:p w14:paraId="5F9C7E8B" w14:textId="77777777" w:rsidR="005F6309" w:rsidRDefault="000F30EE" w:rsidP="003176EA">
      <w:pPr>
        <w:spacing w:after="60"/>
      </w:pPr>
      <w:r>
        <w:t>Dabei ist d</w:t>
      </w:r>
      <w:r w:rsidR="001953F3">
        <w:t xml:space="preserve">iese Unterrichtssequenz als spätere Fortsetzung der Unterrichtssequenz „Meeresspiegelanstieg I – Modellierung mit ganzrationalen Funktionen“ </w:t>
      </w:r>
      <w:r w:rsidR="00E71EB1">
        <w:t xml:space="preserve">konzipiert und beginnt somit mit dem Material 4. </w:t>
      </w:r>
      <w:r>
        <w:t xml:space="preserve">Wenn die </w:t>
      </w:r>
      <w:r w:rsidR="001953F3">
        <w:t xml:space="preserve">Unterrichtssequenz </w:t>
      </w:r>
      <w:r>
        <w:t xml:space="preserve">„Meeresspiegelanstieg Teil I“ durchgeführt wurde, kann mit der vorliegenden </w:t>
      </w:r>
      <w:r w:rsidR="001953F3">
        <w:t xml:space="preserve">Unterrichtssequenz </w:t>
      </w:r>
      <w:r>
        <w:t>die Thematik fortgesetzt und mathematisch vertieft werden. Andernfalls sollten vor dem Einsatz von M</w:t>
      </w:r>
      <w:r w:rsidR="00B1311F">
        <w:t xml:space="preserve">aterial </w:t>
      </w:r>
      <w:r>
        <w:t xml:space="preserve">4 in der vorliegenden Sequenz die Materialien 1 </w:t>
      </w:r>
      <w:r w:rsidR="00B1311F">
        <w:t xml:space="preserve">und </w:t>
      </w:r>
      <w:r>
        <w:t xml:space="preserve">2 </w:t>
      </w:r>
      <w:r w:rsidR="00E71EB1">
        <w:t xml:space="preserve">von „Meeresspiegelanstieg </w:t>
      </w:r>
      <w:r>
        <w:t xml:space="preserve">Teil </w:t>
      </w:r>
      <w:r w:rsidR="00E71EB1">
        <w:t>I</w:t>
      </w:r>
      <w:r>
        <w:t>“ mit der Lerngruppe behandelt werden, damit die Lernenden im Lernkontext ankommen und für die besondere, anwendungsbezogene Thematik sensibilisiert werden.</w:t>
      </w:r>
    </w:p>
    <w:p w14:paraId="11AF755A" w14:textId="77777777" w:rsidR="005F6309" w:rsidRDefault="000F30EE" w:rsidP="005F6309">
      <w:r>
        <w:t>In der</w:t>
      </w:r>
      <w:r w:rsidR="001953F3">
        <w:t xml:space="preserve"> Unterrichtssequenz </w:t>
      </w:r>
      <w:r w:rsidR="00E71EB1">
        <w:t xml:space="preserve">„Meeresspiegelanstieg </w:t>
      </w:r>
      <w:r w:rsidR="003176EA">
        <w:t xml:space="preserve">Teil </w:t>
      </w:r>
      <w:r w:rsidR="00E71EB1">
        <w:t xml:space="preserve">I“ </w:t>
      </w:r>
      <w:r>
        <w:t xml:space="preserve">wird der </w:t>
      </w:r>
      <w:r w:rsidR="003176EA">
        <w:t xml:space="preserve">Anstieg des </w:t>
      </w:r>
      <w:r>
        <w:t>Meeresspiegel</w:t>
      </w:r>
      <w:r w:rsidR="003176EA">
        <w:t>s</w:t>
      </w:r>
      <w:r>
        <w:t xml:space="preserve"> ab dem Jahr 2010 </w:t>
      </w:r>
      <w:r w:rsidR="00F23C70">
        <w:t xml:space="preserve">bis zum Jahr 2100 </w:t>
      </w:r>
      <w:r>
        <w:t xml:space="preserve">auf der Grundlage authentischer Daten mit einer linearen, einer quadratischen und einer ganzrationalen Funktion </w:t>
      </w:r>
      <w:r w:rsidR="00217E0A">
        <w:t xml:space="preserve">dritten Grades </w:t>
      </w:r>
      <w:r>
        <w:t xml:space="preserve">modelliert. Die Prognosen für den erwarteten Anstieg </w:t>
      </w:r>
      <w:r w:rsidR="00B1311F">
        <w:t xml:space="preserve">bis zum Jahr 2100 </w:t>
      </w:r>
      <w:r>
        <w:t xml:space="preserve">schwanken zwischen </w:t>
      </w:r>
      <w:r w:rsidR="0061420C">
        <w:t xml:space="preserve">28,5 </w:t>
      </w:r>
      <w:r>
        <w:t>cm und</w:t>
      </w:r>
      <w:r w:rsidR="0061420C">
        <w:t xml:space="preserve"> 47</w:t>
      </w:r>
      <w:r w:rsidR="009E6564">
        <w:t xml:space="preserve"> </w:t>
      </w:r>
      <w:r>
        <w:t>cm. Die Lernen</w:t>
      </w:r>
      <w:r w:rsidR="00217E0A">
        <w:t>den</w:t>
      </w:r>
      <w:r>
        <w:t xml:space="preserve"> werden </w:t>
      </w:r>
      <w:r w:rsidR="001953F3">
        <w:t>in d</w:t>
      </w:r>
      <w:r w:rsidR="00E71EB1">
        <w:t>i</w:t>
      </w:r>
      <w:r w:rsidR="001953F3">
        <w:t>e</w:t>
      </w:r>
      <w:r w:rsidR="00E71EB1">
        <w:t>se</w:t>
      </w:r>
      <w:r w:rsidR="001953F3">
        <w:t xml:space="preserve">r Unterrichtssequenz </w:t>
      </w:r>
      <w:r>
        <w:t xml:space="preserve">auch zur Modellkritik animiert. Die </w:t>
      </w:r>
      <w:r w:rsidR="001953F3">
        <w:t>Ausprägungen</w:t>
      </w:r>
      <w:r>
        <w:t xml:space="preserve"> der </w:t>
      </w:r>
      <w:r w:rsidR="001953F3">
        <w:t>mit M</w:t>
      </w:r>
      <w:r w:rsidR="00ED7BA8">
        <w:t xml:space="preserve">aterial </w:t>
      </w:r>
      <w:r w:rsidR="001953F3">
        <w:t xml:space="preserve">3 vorgenommenen </w:t>
      </w:r>
      <w:r>
        <w:t xml:space="preserve">unterschiedlichen Modellierungen kann man gut an den </w:t>
      </w:r>
      <w:r w:rsidR="001953F3">
        <w:t>dort</w:t>
      </w:r>
      <w:r>
        <w:t xml:space="preserve"> ermittelten Funktionsgraphen erkennen:</w:t>
      </w:r>
    </w:p>
    <w:p w14:paraId="1335A735" w14:textId="77777777" w:rsidR="005F6309" w:rsidRDefault="000F30EE" w:rsidP="003176EA">
      <w:pPr>
        <w:jc w:val="center"/>
      </w:pPr>
      <w:r>
        <w:rPr>
          <w:noProof/>
          <w:lang w:eastAsia="de-DE"/>
        </w:rPr>
        <w:drawing>
          <wp:inline distT="0" distB="0" distL="0" distR="0" wp14:anchorId="02EE3421" wp14:editId="07528DAA">
            <wp:extent cx="5057905" cy="3530600"/>
            <wp:effectExtent l="0" t="0" r="9525" b="0"/>
            <wp:docPr id="1226499384"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089849" name="Grafik 1" descr="Ein Bild, das Diagramm enthält.&#10;&#10;Automatisch generierte Beschreibung"/>
                    <pic:cNvPicPr/>
                  </pic:nvPicPr>
                  <pic:blipFill>
                    <a:blip r:embed="rId10"/>
                    <a:stretch>
                      <a:fillRect/>
                    </a:stretch>
                  </pic:blipFill>
                  <pic:spPr>
                    <a:xfrm>
                      <a:off x="0" y="0"/>
                      <a:ext cx="5068396" cy="3537923"/>
                    </a:xfrm>
                    <a:prstGeom prst="rect">
                      <a:avLst/>
                    </a:prstGeom>
                  </pic:spPr>
                </pic:pic>
              </a:graphicData>
            </a:graphic>
          </wp:inline>
        </w:drawing>
      </w:r>
    </w:p>
    <w:p w14:paraId="500920F6" w14:textId="67ABFC39" w:rsidR="00B1311F" w:rsidRDefault="00373B99" w:rsidP="00373B99">
      <w:pPr>
        <w:rPr>
          <w:b/>
          <w:bCs/>
        </w:rPr>
      </w:pPr>
      <w:r>
        <w:t xml:space="preserve">Ein ausführlicher Kommentar und Erwartungshorizont für Material 4 befindet sich hinter den Materialien. </w:t>
      </w:r>
      <w:r w:rsidR="000F30EE">
        <w:rPr>
          <w:b/>
          <w:bCs/>
        </w:rPr>
        <w:br w:type="page"/>
      </w:r>
    </w:p>
    <w:p w14:paraId="0AF7C28E" w14:textId="3B18C36E" w:rsidR="00F81948" w:rsidRPr="00764E82" w:rsidRDefault="008D041E" w:rsidP="00F81948">
      <w:pPr>
        <w:rPr>
          <w:b/>
          <w:bCs/>
          <w:sz w:val="24"/>
        </w:rPr>
      </w:pPr>
      <w:r>
        <w:rPr>
          <w:b/>
          <w:bCs/>
          <w:sz w:val="24"/>
        </w:rPr>
        <w:lastRenderedPageBreak/>
        <w:t>M</w:t>
      </w:r>
      <w:r w:rsidR="00ED7BA8">
        <w:rPr>
          <w:b/>
          <w:bCs/>
          <w:sz w:val="24"/>
        </w:rPr>
        <w:t xml:space="preserve">aterial </w:t>
      </w:r>
      <w:r w:rsidR="00AE69AA">
        <w:rPr>
          <w:b/>
          <w:bCs/>
          <w:sz w:val="24"/>
        </w:rPr>
        <w:t>4</w:t>
      </w:r>
      <w:r w:rsidR="000F30EE" w:rsidRPr="00764E82">
        <w:rPr>
          <w:b/>
          <w:bCs/>
          <w:sz w:val="24"/>
        </w:rPr>
        <w:t xml:space="preserve">:  Modellierung </w:t>
      </w:r>
      <w:r w:rsidR="000F30EE">
        <w:rPr>
          <w:b/>
          <w:bCs/>
          <w:sz w:val="24"/>
        </w:rPr>
        <w:t>mit Exponentialfunktionen</w:t>
      </w:r>
    </w:p>
    <w:p w14:paraId="5DEF8864" w14:textId="77777777" w:rsidR="00F81948" w:rsidRPr="00764E82" w:rsidRDefault="000F30EE" w:rsidP="00F81948">
      <w:pPr>
        <w:spacing w:after="0" w:line="360" w:lineRule="auto"/>
        <w:rPr>
          <w:sz w:val="24"/>
        </w:rPr>
      </w:pPr>
      <w:r>
        <w:rPr>
          <w:sz w:val="24"/>
        </w:rPr>
        <w:t>Prognosen für den globalen Anstieg des Meeresspiegels sind als Grundlage für politisches Handeln sehr bedeutsam. Die Prognosen unterscheiden sich vor allem durch die unterschiedlichen mathematischen Modellierungen. A</w:t>
      </w:r>
      <w:r w:rsidRPr="00764E82">
        <w:rPr>
          <w:sz w:val="24"/>
        </w:rPr>
        <w:t xml:space="preserve">uf der Grundlage der folgenden Daten soll </w:t>
      </w:r>
      <w:r>
        <w:rPr>
          <w:sz w:val="24"/>
        </w:rPr>
        <w:t xml:space="preserve">hier </w:t>
      </w:r>
      <w:r w:rsidRPr="00764E82">
        <w:rPr>
          <w:sz w:val="24"/>
        </w:rPr>
        <w:t xml:space="preserve">der Meeresspiegelanstieg bis zum Jahr 2100 </w:t>
      </w:r>
      <w:r>
        <w:rPr>
          <w:sz w:val="24"/>
        </w:rPr>
        <w:t xml:space="preserve">anhand </w:t>
      </w:r>
      <w:r w:rsidR="00ED7BA8">
        <w:rPr>
          <w:sz w:val="24"/>
        </w:rPr>
        <w:t>von</w:t>
      </w:r>
      <w:r>
        <w:rPr>
          <w:sz w:val="24"/>
        </w:rPr>
        <w:t xml:space="preserve"> Modellierung</w:t>
      </w:r>
      <w:r w:rsidR="00ED7BA8">
        <w:rPr>
          <w:sz w:val="24"/>
        </w:rPr>
        <w:t>en</w:t>
      </w:r>
      <w:r>
        <w:rPr>
          <w:sz w:val="24"/>
        </w:rPr>
        <w:t xml:space="preserve"> mit Exponentialfunktionen </w:t>
      </w:r>
      <w:r w:rsidRPr="00764E82">
        <w:rPr>
          <w:sz w:val="24"/>
        </w:rPr>
        <w:t>prognostiziert werden:</w:t>
      </w:r>
    </w:p>
    <w:p w14:paraId="4950571E" w14:textId="77777777" w:rsidR="00A34583" w:rsidRDefault="000F30EE" w:rsidP="00DC433F">
      <w:pPr>
        <w:pBdr>
          <w:top w:val="single" w:sz="8" w:space="1" w:color="auto" w:shadow="1"/>
          <w:left w:val="single" w:sz="8" w:space="4" w:color="auto" w:shadow="1"/>
          <w:bottom w:val="single" w:sz="8" w:space="1" w:color="auto" w:shadow="1"/>
          <w:right w:val="single" w:sz="8" w:space="4" w:color="auto" w:shadow="1"/>
        </w:pBdr>
        <w:spacing w:line="240" w:lineRule="auto"/>
        <w:rPr>
          <w:sz w:val="24"/>
        </w:rPr>
      </w:pPr>
      <w:r w:rsidRPr="00764E82">
        <w:rPr>
          <w:sz w:val="24"/>
        </w:rPr>
        <w:t>Satellitendaten der Jahre 1993 bis 2016 zeigen eine Anstiegsrate von 3,1 ± 0,4 mm</w:t>
      </w:r>
      <w:r w:rsidR="008D0B29">
        <w:rPr>
          <w:sz w:val="24"/>
        </w:rPr>
        <w:t xml:space="preserve"> pro Jahr</w:t>
      </w:r>
      <w:r w:rsidRPr="00764E82">
        <w:rPr>
          <w:sz w:val="24"/>
        </w:rPr>
        <w:t>. 2018 wurde</w:t>
      </w:r>
      <w:r>
        <w:rPr>
          <w:sz w:val="24"/>
        </w:rPr>
        <w:t xml:space="preserve"> sogar</w:t>
      </w:r>
      <w:r w:rsidRPr="00764E82">
        <w:rPr>
          <w:sz w:val="24"/>
        </w:rPr>
        <w:t xml:space="preserve"> ein Anstieg von 3,7 mm</w:t>
      </w:r>
      <w:r w:rsidR="00DC433F">
        <w:rPr>
          <w:sz w:val="24"/>
        </w:rPr>
        <w:t xml:space="preserve"> pro </w:t>
      </w:r>
      <w:r w:rsidRPr="00764E82">
        <w:rPr>
          <w:sz w:val="24"/>
        </w:rPr>
        <w:t>Jahr beobachtet.</w:t>
      </w:r>
    </w:p>
    <w:p w14:paraId="2A2AFE3B" w14:textId="77777777" w:rsidR="004A271E" w:rsidRPr="00ED7BA8" w:rsidRDefault="000F30EE" w:rsidP="004A271E">
      <w:pPr>
        <w:pBdr>
          <w:top w:val="single" w:sz="8" w:space="1" w:color="auto" w:shadow="1"/>
          <w:left w:val="single" w:sz="8" w:space="4" w:color="auto" w:shadow="1"/>
          <w:bottom w:val="single" w:sz="8" w:space="1" w:color="auto" w:shadow="1"/>
          <w:right w:val="single" w:sz="8" w:space="4" w:color="auto" w:shadow="1"/>
        </w:pBdr>
        <w:spacing w:after="0" w:line="360" w:lineRule="auto"/>
        <w:rPr>
          <w:sz w:val="20"/>
          <w:szCs w:val="22"/>
        </w:rPr>
      </w:pPr>
      <w:r w:rsidRPr="00A34583">
        <w:rPr>
          <w:i/>
          <w:iCs/>
          <w:szCs w:val="22"/>
        </w:rPr>
        <w:t>(</w:t>
      </w:r>
      <w:r w:rsidRPr="00ED7BA8">
        <w:rPr>
          <w:i/>
          <w:iCs/>
          <w:sz w:val="20"/>
          <w:szCs w:val="22"/>
        </w:rPr>
        <w:t>Quelle: Wikipedia: Meeresspiegelanstieg seit 1850; Zugriff 10.02.23)</w:t>
      </w:r>
    </w:p>
    <w:p w14:paraId="4E67D93A" w14:textId="5B564F35" w:rsidR="008D0B29" w:rsidRDefault="000F30EE" w:rsidP="00DC433F">
      <w:pPr>
        <w:spacing w:before="120" w:after="0" w:line="360" w:lineRule="auto"/>
        <w:rPr>
          <w:sz w:val="24"/>
        </w:rPr>
      </w:pPr>
      <w:r w:rsidRPr="00764E82">
        <w:rPr>
          <w:sz w:val="24"/>
        </w:rPr>
        <w:t>Wir wählen als Ausgangs</w:t>
      </w:r>
      <w:r>
        <w:rPr>
          <w:sz w:val="24"/>
        </w:rPr>
        <w:t>punkt das Ende des Jahres</w:t>
      </w:r>
      <w:r w:rsidRPr="00764E82">
        <w:rPr>
          <w:sz w:val="24"/>
        </w:rPr>
        <w:t xml:space="preserve"> 2010.</w:t>
      </w:r>
      <w:r>
        <w:rPr>
          <w:sz w:val="24"/>
        </w:rPr>
        <w:t xml:space="preserve"> Dann ergibt sich für das Jahr 2015 ein Anstieg von 5</w:t>
      </w:r>
      <w:r w:rsidR="00382112">
        <w:rPr>
          <w:sz w:val="24"/>
        </w:rPr>
        <w:t xml:space="preserve"> </w:t>
      </w:r>
      <w:r w:rsidR="00ED1BBA">
        <w:rPr>
          <w:sz w:val="24"/>
        </w:rPr>
        <w:t>∙</w:t>
      </w:r>
      <w:r>
        <w:rPr>
          <w:sz w:val="24"/>
        </w:rPr>
        <w:t xml:space="preserve"> 3,1 mm = 15,5 mm. Es ergibt sich der Punkt A</w:t>
      </w:r>
      <w:r w:rsidR="00F76420">
        <w:rPr>
          <w:sz w:val="24"/>
        </w:rPr>
        <w:t xml:space="preserve"> </w:t>
      </w:r>
      <w:r w:rsidR="00AE69AA">
        <w:rPr>
          <w:sz w:val="24"/>
        </w:rPr>
        <w:t>(</w:t>
      </w:r>
      <w:r>
        <w:rPr>
          <w:sz w:val="24"/>
        </w:rPr>
        <w:t>5|15,5), wenn die x-Werte die Anzahl der Jahre ab Ende 2010 angeben und die y-Werte den Anstieg des Meeresspiegels im Vergleich zum Jahr 2010 in mm.</w:t>
      </w:r>
    </w:p>
    <w:p w14:paraId="01055DF7" w14:textId="176C714C" w:rsidR="00A97D21" w:rsidRDefault="000F30EE" w:rsidP="008D0B29">
      <w:pPr>
        <w:spacing w:line="360" w:lineRule="auto"/>
        <w:rPr>
          <w:sz w:val="24"/>
        </w:rPr>
      </w:pPr>
      <w:r>
        <w:rPr>
          <w:sz w:val="24"/>
        </w:rPr>
        <w:t xml:space="preserve">Für 2018 ergibt sich 7 </w:t>
      </w:r>
      <w:r w:rsidR="00ED1BBA">
        <w:rPr>
          <w:sz w:val="24"/>
        </w:rPr>
        <w:t>∙</w:t>
      </w:r>
      <w:r>
        <w:rPr>
          <w:sz w:val="24"/>
        </w:rPr>
        <w:t xml:space="preserve"> 3,1mm + 3,7mm = 25,4 mm, also B</w:t>
      </w:r>
      <w:r w:rsidR="00F76420">
        <w:rPr>
          <w:sz w:val="24"/>
        </w:rPr>
        <w:t xml:space="preserve"> </w:t>
      </w:r>
      <w:r>
        <w:rPr>
          <w:sz w:val="24"/>
        </w:rPr>
        <w:t>(8|25,4).</w:t>
      </w:r>
    </w:p>
    <w:p w14:paraId="45F282AE" w14:textId="77777777" w:rsidR="00A97D21" w:rsidRDefault="000F30EE" w:rsidP="00784834">
      <w:pPr>
        <w:pStyle w:val="Listenabsatz"/>
        <w:numPr>
          <w:ilvl w:val="0"/>
          <w:numId w:val="37"/>
        </w:numPr>
        <w:tabs>
          <w:tab w:val="left" w:pos="851"/>
        </w:tabs>
        <w:spacing w:after="0" w:line="360" w:lineRule="auto"/>
        <w:ind w:left="426"/>
        <w:jc w:val="left"/>
        <w:rPr>
          <w:sz w:val="24"/>
        </w:rPr>
      </w:pPr>
      <w:r>
        <w:rPr>
          <w:sz w:val="24"/>
        </w:rPr>
        <w:t>(1)</w:t>
      </w:r>
      <w:r>
        <w:rPr>
          <w:sz w:val="24"/>
        </w:rPr>
        <w:tab/>
        <w:t xml:space="preserve">Erstellen Sie eine Prognose für den Meeresspiegelanstieg </w:t>
      </w:r>
      <w:r w:rsidR="008D0B29">
        <w:rPr>
          <w:sz w:val="24"/>
        </w:rPr>
        <w:t xml:space="preserve">am </w:t>
      </w:r>
      <w:r>
        <w:rPr>
          <w:sz w:val="24"/>
        </w:rPr>
        <w:t xml:space="preserve">Ende des Jahres </w:t>
      </w:r>
      <w:r w:rsidR="003D77BA">
        <w:rPr>
          <w:sz w:val="24"/>
        </w:rPr>
        <w:tab/>
      </w:r>
      <w:r>
        <w:rPr>
          <w:sz w:val="24"/>
        </w:rPr>
        <w:t xml:space="preserve">2050 und des Jahres 2100, indem Sie mithilfe der beiden Punkte A und B </w:t>
      </w:r>
      <w:r>
        <w:rPr>
          <w:sz w:val="24"/>
        </w:rPr>
        <w:tab/>
        <w:t xml:space="preserve">eine Exponentialfunktion der Form </w:t>
      </w:r>
      <w:r w:rsidR="003D77BA">
        <w:rPr>
          <w:sz w:val="24"/>
        </w:rPr>
        <w:t xml:space="preserve"> </w:t>
      </w:r>
      <w:r w:rsidR="00000BD5">
        <w:rPr>
          <w:i/>
          <w:iCs/>
          <w:sz w:val="24"/>
        </w:rPr>
        <w:t>i</w:t>
      </w:r>
      <w:r>
        <w:rPr>
          <w:sz w:val="24"/>
        </w:rPr>
        <w:t>(</w:t>
      </w:r>
      <w:r w:rsidRPr="008B6816">
        <w:rPr>
          <w:i/>
          <w:sz w:val="24"/>
        </w:rPr>
        <w:t>x</w:t>
      </w:r>
      <w:r>
        <w:rPr>
          <w:sz w:val="24"/>
        </w:rPr>
        <w:t xml:space="preserve">) = </w:t>
      </w:r>
      <w:r w:rsidRPr="008B6816">
        <w:rPr>
          <w:i/>
          <w:sz w:val="24"/>
        </w:rPr>
        <w:t>a</w:t>
      </w:r>
      <w:r w:rsidR="003D77BA">
        <w:t>∙</w:t>
      </w:r>
      <w:r w:rsidRPr="008B6816">
        <w:rPr>
          <w:iCs/>
          <w:sz w:val="24"/>
        </w:rPr>
        <w:t>e</w:t>
      </w:r>
      <w:r w:rsidRPr="008B6816">
        <w:rPr>
          <w:i/>
          <w:sz w:val="24"/>
          <w:vertAlign w:val="superscript"/>
        </w:rPr>
        <w:t>bx</w:t>
      </w:r>
      <w:r>
        <w:rPr>
          <w:sz w:val="24"/>
        </w:rPr>
        <w:t xml:space="preserve"> </w:t>
      </w:r>
      <w:r w:rsidR="003D77BA">
        <w:rPr>
          <w:sz w:val="24"/>
        </w:rPr>
        <w:t xml:space="preserve"> </w:t>
      </w:r>
      <w:r>
        <w:rPr>
          <w:sz w:val="24"/>
        </w:rPr>
        <w:t>modellieren, die den Meeres-</w:t>
      </w:r>
      <w:r>
        <w:rPr>
          <w:sz w:val="24"/>
        </w:rPr>
        <w:tab/>
        <w:t xml:space="preserve">spiegelanstieg </w:t>
      </w:r>
      <w:r w:rsidR="0001598B">
        <w:rPr>
          <w:sz w:val="24"/>
        </w:rPr>
        <w:t xml:space="preserve">im Vergleich zum Jahr 2010 </w:t>
      </w:r>
      <w:r>
        <w:rPr>
          <w:sz w:val="24"/>
        </w:rPr>
        <w:t>beschreibt.</w:t>
      </w:r>
    </w:p>
    <w:p w14:paraId="038C1EAA" w14:textId="77777777" w:rsidR="00A97D21" w:rsidRDefault="000F30EE" w:rsidP="00784834">
      <w:pPr>
        <w:pStyle w:val="Listenabsatz"/>
        <w:tabs>
          <w:tab w:val="left" w:pos="709"/>
          <w:tab w:val="left" w:pos="851"/>
        </w:tabs>
        <w:spacing w:after="0" w:line="360" w:lineRule="auto"/>
        <w:ind w:left="426"/>
        <w:jc w:val="left"/>
        <w:rPr>
          <w:sz w:val="24"/>
        </w:rPr>
      </w:pPr>
      <w:r>
        <w:rPr>
          <w:sz w:val="24"/>
        </w:rPr>
        <w:t>(2)</w:t>
      </w:r>
      <w:r w:rsidR="00784834">
        <w:rPr>
          <w:sz w:val="24"/>
        </w:rPr>
        <w:tab/>
      </w:r>
      <w:r w:rsidR="00E62A6B">
        <w:rPr>
          <w:sz w:val="24"/>
        </w:rPr>
        <w:t xml:space="preserve">Recherchieren Sie, wie sich der Meeresspiegel voraussichtlich verändern </w:t>
      </w:r>
      <w:r w:rsidR="00784834">
        <w:rPr>
          <w:sz w:val="24"/>
        </w:rPr>
        <w:tab/>
      </w:r>
      <w:r w:rsidR="00784834">
        <w:rPr>
          <w:sz w:val="24"/>
        </w:rPr>
        <w:tab/>
      </w:r>
      <w:r w:rsidR="00E62A6B">
        <w:rPr>
          <w:sz w:val="24"/>
        </w:rPr>
        <w:t>wird</w:t>
      </w:r>
      <w:r w:rsidR="00F32DF7">
        <w:rPr>
          <w:sz w:val="24"/>
        </w:rPr>
        <w:t>,</w:t>
      </w:r>
      <w:r w:rsidR="00E62A6B">
        <w:rPr>
          <w:sz w:val="24"/>
        </w:rPr>
        <w:t xml:space="preserve"> vergleichen Sie dies mit Ihren Ergebnissen aus (1)</w:t>
      </w:r>
      <w:r w:rsidR="00F32DF7">
        <w:rPr>
          <w:sz w:val="24"/>
        </w:rPr>
        <w:t xml:space="preserve"> und b</w:t>
      </w:r>
      <w:r w:rsidR="00E62A6B">
        <w:rPr>
          <w:sz w:val="24"/>
        </w:rPr>
        <w:t xml:space="preserve">eurteilen Sie </w:t>
      </w:r>
      <w:r w:rsidR="00F32DF7">
        <w:rPr>
          <w:sz w:val="24"/>
        </w:rPr>
        <w:br/>
      </w:r>
      <w:r w:rsidR="00F32DF7">
        <w:rPr>
          <w:sz w:val="24"/>
        </w:rPr>
        <w:tab/>
      </w:r>
      <w:r w:rsidR="00F32DF7">
        <w:rPr>
          <w:sz w:val="24"/>
        </w:rPr>
        <w:tab/>
      </w:r>
      <w:r w:rsidR="00E62A6B">
        <w:rPr>
          <w:sz w:val="24"/>
        </w:rPr>
        <w:t>auf di</w:t>
      </w:r>
      <w:r w:rsidR="00F32DF7">
        <w:rPr>
          <w:sz w:val="24"/>
        </w:rPr>
        <w:t>eser Grundlage die Modellierung</w:t>
      </w:r>
      <w:r w:rsidR="00E62A6B">
        <w:rPr>
          <w:sz w:val="24"/>
        </w:rPr>
        <w:t xml:space="preserve">. </w:t>
      </w:r>
    </w:p>
    <w:p w14:paraId="31810958" w14:textId="77777777" w:rsidR="003864E9" w:rsidRDefault="000F30EE" w:rsidP="00784834">
      <w:pPr>
        <w:pStyle w:val="Listenabsatz"/>
        <w:tabs>
          <w:tab w:val="left" w:pos="851"/>
        </w:tabs>
        <w:spacing w:after="0" w:line="360" w:lineRule="auto"/>
        <w:ind w:left="426"/>
        <w:jc w:val="left"/>
        <w:rPr>
          <w:sz w:val="24"/>
        </w:rPr>
      </w:pPr>
      <w:r>
        <w:rPr>
          <w:sz w:val="24"/>
        </w:rPr>
        <w:t>(3)</w:t>
      </w:r>
      <w:r>
        <w:rPr>
          <w:sz w:val="24"/>
        </w:rPr>
        <w:tab/>
        <w:t xml:space="preserve">Erstellen Sie eine neue Modellierung </w:t>
      </w:r>
      <w:r w:rsidR="00BC2A4A">
        <w:rPr>
          <w:sz w:val="24"/>
        </w:rPr>
        <w:t>mit einer Exponentialfunktion</w:t>
      </w:r>
      <w:r w:rsidR="00BC2A4A" w:rsidRPr="00BC2A4A">
        <w:rPr>
          <w:i/>
          <w:sz w:val="24"/>
        </w:rPr>
        <w:t xml:space="preserve"> j</w:t>
      </w:r>
      <w:r w:rsidR="00BC2A4A">
        <w:rPr>
          <w:sz w:val="24"/>
        </w:rPr>
        <w:t xml:space="preserve"> der </w:t>
      </w:r>
      <w:r>
        <w:rPr>
          <w:sz w:val="24"/>
        </w:rPr>
        <w:tab/>
      </w:r>
      <w:r w:rsidR="00BC2A4A">
        <w:rPr>
          <w:sz w:val="24"/>
        </w:rPr>
        <w:t xml:space="preserve">Form </w:t>
      </w:r>
      <w:r w:rsidR="00BC2A4A">
        <w:rPr>
          <w:i/>
          <w:iCs/>
          <w:sz w:val="24"/>
        </w:rPr>
        <w:t>j</w:t>
      </w:r>
      <w:r w:rsidR="00BC2A4A">
        <w:rPr>
          <w:sz w:val="24"/>
        </w:rPr>
        <w:t>(</w:t>
      </w:r>
      <w:r w:rsidR="00BC2A4A" w:rsidRPr="008B6816">
        <w:rPr>
          <w:i/>
          <w:sz w:val="24"/>
        </w:rPr>
        <w:t>x</w:t>
      </w:r>
      <w:r w:rsidR="00BC2A4A">
        <w:rPr>
          <w:sz w:val="24"/>
        </w:rPr>
        <w:t xml:space="preserve">) = </w:t>
      </w:r>
      <w:r w:rsidR="00BC2A4A" w:rsidRPr="008B6816">
        <w:rPr>
          <w:i/>
          <w:sz w:val="24"/>
        </w:rPr>
        <w:t>a</w:t>
      </w:r>
      <w:r w:rsidR="00844D78">
        <w:t>∙</w:t>
      </w:r>
      <w:r w:rsidR="00BC2A4A" w:rsidRPr="008B6816">
        <w:rPr>
          <w:iCs/>
          <w:sz w:val="24"/>
        </w:rPr>
        <w:t>e</w:t>
      </w:r>
      <w:r w:rsidR="00BC2A4A" w:rsidRPr="008B6816">
        <w:rPr>
          <w:i/>
          <w:sz w:val="24"/>
          <w:vertAlign w:val="superscript"/>
        </w:rPr>
        <w:t>bx</w:t>
      </w:r>
      <w:r w:rsidR="00BC2A4A">
        <w:rPr>
          <w:sz w:val="24"/>
        </w:rPr>
        <w:t xml:space="preserve"> </w:t>
      </w:r>
      <w:r w:rsidR="00844D78">
        <w:rPr>
          <w:sz w:val="24"/>
        </w:rPr>
        <w:t xml:space="preserve"> </w:t>
      </w:r>
      <w:r>
        <w:rPr>
          <w:sz w:val="24"/>
        </w:rPr>
        <w:t xml:space="preserve">auf der Grundlage der Punkte A und </w:t>
      </w:r>
      <w:r w:rsidRPr="003864E9">
        <w:rPr>
          <w:sz w:val="24"/>
        </w:rPr>
        <w:t>D(15|49,9)</w:t>
      </w:r>
      <w:r>
        <w:rPr>
          <w:sz w:val="24"/>
        </w:rPr>
        <w:t xml:space="preserve"> und beurtei-</w:t>
      </w:r>
      <w:r>
        <w:rPr>
          <w:sz w:val="24"/>
        </w:rPr>
        <w:tab/>
        <w:t xml:space="preserve">len Sie diese ebenfalls. </w:t>
      </w:r>
    </w:p>
    <w:p w14:paraId="3E50478A" w14:textId="77777777" w:rsidR="0040363F" w:rsidRDefault="000F30EE" w:rsidP="008D0B29">
      <w:pPr>
        <w:pStyle w:val="Listenabsatz"/>
        <w:numPr>
          <w:ilvl w:val="0"/>
          <w:numId w:val="37"/>
        </w:numPr>
        <w:spacing w:before="120" w:after="0" w:line="360" w:lineRule="auto"/>
        <w:ind w:left="425" w:hanging="357"/>
        <w:contextualSpacing w:val="0"/>
        <w:jc w:val="left"/>
        <w:rPr>
          <w:sz w:val="24"/>
        </w:rPr>
      </w:pPr>
      <w:r>
        <w:rPr>
          <w:sz w:val="24"/>
        </w:rPr>
        <w:t>Berechnen Sie für die Modellierung mit der Funktion</w:t>
      </w:r>
      <w:r w:rsidR="00862FD0">
        <w:rPr>
          <w:sz w:val="24"/>
        </w:rPr>
        <w:t xml:space="preserve"> </w:t>
      </w:r>
      <w:r w:rsidR="00862FD0" w:rsidRPr="003864E9">
        <w:rPr>
          <w:i/>
          <w:iCs/>
          <w:sz w:val="24"/>
        </w:rPr>
        <w:t>j</w:t>
      </w:r>
      <w:r>
        <w:rPr>
          <w:sz w:val="24"/>
        </w:rPr>
        <w:t>, in welchem Jahr der Meeresspiege</w:t>
      </w:r>
      <w:r w:rsidR="00E62A6B">
        <w:rPr>
          <w:sz w:val="24"/>
        </w:rPr>
        <w:t>l</w:t>
      </w:r>
      <w:r>
        <w:rPr>
          <w:sz w:val="24"/>
        </w:rPr>
        <w:t xml:space="preserve"> erstmals </w:t>
      </w:r>
      <w:r w:rsidR="00E62A6B">
        <w:rPr>
          <w:sz w:val="24"/>
        </w:rPr>
        <w:t xml:space="preserve">um </w:t>
      </w:r>
      <w:r>
        <w:rPr>
          <w:sz w:val="24"/>
        </w:rPr>
        <w:t xml:space="preserve">1 Meter </w:t>
      </w:r>
      <w:r w:rsidR="00E62A6B">
        <w:rPr>
          <w:sz w:val="24"/>
        </w:rPr>
        <w:t>im Vergleich zum Ende des Jahres 2010 angestiegen ist.</w:t>
      </w:r>
    </w:p>
    <w:p w14:paraId="28D5596B" w14:textId="77777777" w:rsidR="00F81948" w:rsidRDefault="000F30EE" w:rsidP="00784834">
      <w:pPr>
        <w:pStyle w:val="Listenabsatz"/>
        <w:numPr>
          <w:ilvl w:val="0"/>
          <w:numId w:val="37"/>
        </w:numPr>
        <w:tabs>
          <w:tab w:val="left" w:pos="851"/>
        </w:tabs>
        <w:spacing w:before="120" w:after="0" w:line="360" w:lineRule="auto"/>
        <w:ind w:left="425" w:hanging="357"/>
        <w:contextualSpacing w:val="0"/>
        <w:jc w:val="left"/>
        <w:rPr>
          <w:sz w:val="24"/>
        </w:rPr>
      </w:pPr>
      <w:r>
        <w:rPr>
          <w:sz w:val="24"/>
        </w:rPr>
        <w:t>(1)</w:t>
      </w:r>
      <w:r w:rsidR="00784834">
        <w:rPr>
          <w:sz w:val="24"/>
        </w:rPr>
        <w:tab/>
      </w:r>
      <w:r w:rsidR="009A4EE7">
        <w:rPr>
          <w:sz w:val="24"/>
        </w:rPr>
        <w:t>Berechnen</w:t>
      </w:r>
      <w:r>
        <w:rPr>
          <w:sz w:val="24"/>
        </w:rPr>
        <w:t xml:space="preserve"> Sie </w:t>
      </w:r>
      <w:r w:rsidR="00BC2A4A">
        <w:rPr>
          <w:sz w:val="24"/>
        </w:rPr>
        <w:t xml:space="preserve">für die Modellierung mit der Funktion </w:t>
      </w:r>
      <w:r w:rsidR="00BC2A4A" w:rsidRPr="003864E9">
        <w:rPr>
          <w:i/>
          <w:iCs/>
          <w:sz w:val="24"/>
        </w:rPr>
        <w:t>j</w:t>
      </w:r>
      <w:r w:rsidR="00BC2A4A">
        <w:rPr>
          <w:sz w:val="24"/>
        </w:rPr>
        <w:t xml:space="preserve"> </w:t>
      </w:r>
      <w:r>
        <w:rPr>
          <w:sz w:val="24"/>
        </w:rPr>
        <w:t>die Wachstumsge</w:t>
      </w:r>
      <w:r w:rsidR="00784834">
        <w:rPr>
          <w:sz w:val="24"/>
        </w:rPr>
        <w:t>-</w:t>
      </w:r>
      <w:r w:rsidR="00784834">
        <w:rPr>
          <w:sz w:val="24"/>
        </w:rPr>
        <w:tab/>
      </w:r>
      <w:r>
        <w:rPr>
          <w:sz w:val="24"/>
        </w:rPr>
        <w:t>schwindigkeit</w:t>
      </w:r>
      <w:r w:rsidR="0040363F">
        <w:rPr>
          <w:sz w:val="24"/>
        </w:rPr>
        <w:t>en</w:t>
      </w:r>
      <w:r>
        <w:rPr>
          <w:sz w:val="24"/>
        </w:rPr>
        <w:t xml:space="preserve"> </w:t>
      </w:r>
      <w:r w:rsidR="009A4EE7">
        <w:rPr>
          <w:sz w:val="24"/>
        </w:rPr>
        <w:t>am Ende der</w:t>
      </w:r>
      <w:r>
        <w:rPr>
          <w:sz w:val="24"/>
        </w:rPr>
        <w:t xml:space="preserve"> Jahre 2050 und 2</w:t>
      </w:r>
      <w:r w:rsidR="0032786B">
        <w:rPr>
          <w:sz w:val="24"/>
        </w:rPr>
        <w:t>10</w:t>
      </w:r>
      <w:r w:rsidR="009A4EE7">
        <w:rPr>
          <w:sz w:val="24"/>
        </w:rPr>
        <w:t xml:space="preserve">0 und vergleichen Sie </w:t>
      </w:r>
      <w:r w:rsidR="00784834">
        <w:rPr>
          <w:sz w:val="24"/>
        </w:rPr>
        <w:tab/>
      </w:r>
      <w:r w:rsidR="009A4EE7">
        <w:rPr>
          <w:sz w:val="24"/>
        </w:rPr>
        <w:t>diese mit den Ergebnissen Ihrer Recherchen aus a)</w:t>
      </w:r>
      <w:r w:rsidR="00F32DF7">
        <w:rPr>
          <w:sz w:val="24"/>
        </w:rPr>
        <w:t xml:space="preserve"> </w:t>
      </w:r>
      <w:r w:rsidR="009A4EE7">
        <w:rPr>
          <w:sz w:val="24"/>
        </w:rPr>
        <w:t>(2).</w:t>
      </w:r>
    </w:p>
    <w:p w14:paraId="1BD42102" w14:textId="77777777" w:rsidR="0018342A" w:rsidRDefault="000F30EE" w:rsidP="00784834">
      <w:pPr>
        <w:pStyle w:val="Listenabsatz"/>
        <w:tabs>
          <w:tab w:val="left" w:pos="851"/>
        </w:tabs>
        <w:spacing w:after="0" w:line="360" w:lineRule="auto"/>
        <w:ind w:left="426"/>
        <w:rPr>
          <w:sz w:val="24"/>
        </w:rPr>
      </w:pPr>
      <w:r>
        <w:rPr>
          <w:sz w:val="24"/>
        </w:rPr>
        <w:t>(2)</w:t>
      </w:r>
      <w:r>
        <w:rPr>
          <w:sz w:val="24"/>
        </w:rPr>
        <w:tab/>
      </w:r>
      <w:r w:rsidR="00F81948">
        <w:rPr>
          <w:sz w:val="24"/>
        </w:rPr>
        <w:t xml:space="preserve">Formulieren Sie auf dieser Grundlage eine Modellkritik und Vorschläge zur </w:t>
      </w:r>
      <w:r>
        <w:rPr>
          <w:sz w:val="24"/>
        </w:rPr>
        <w:tab/>
      </w:r>
      <w:r w:rsidR="00F81948">
        <w:rPr>
          <w:sz w:val="24"/>
        </w:rPr>
        <w:t>Verbesserung der Modellierung.</w:t>
      </w:r>
    </w:p>
    <w:p w14:paraId="340319FA" w14:textId="77777777" w:rsidR="0018342A" w:rsidRPr="005B38FF" w:rsidRDefault="000F30EE" w:rsidP="0082630F">
      <w:pPr>
        <w:pStyle w:val="Listenabsatz"/>
        <w:spacing w:after="240" w:line="360" w:lineRule="auto"/>
        <w:ind w:left="0"/>
        <w:contextualSpacing w:val="0"/>
        <w:jc w:val="left"/>
        <w:rPr>
          <w:b/>
          <w:i/>
          <w:iCs/>
          <w:sz w:val="24"/>
        </w:rPr>
      </w:pPr>
      <w:r>
        <w:rPr>
          <w:i/>
          <w:iCs/>
          <w:sz w:val="24"/>
        </w:rPr>
        <w:br w:type="column"/>
      </w:r>
      <w:r w:rsidRPr="005B38FF">
        <w:rPr>
          <w:b/>
          <w:i/>
          <w:iCs/>
          <w:sz w:val="24"/>
        </w:rPr>
        <w:lastRenderedPageBreak/>
        <w:t>Optional</w:t>
      </w:r>
    </w:p>
    <w:p w14:paraId="760853E6" w14:textId="77777777" w:rsidR="00F81948" w:rsidRDefault="000F30EE" w:rsidP="0082630F">
      <w:pPr>
        <w:pStyle w:val="Listenabsatz"/>
        <w:numPr>
          <w:ilvl w:val="0"/>
          <w:numId w:val="37"/>
        </w:numPr>
        <w:spacing w:after="0" w:line="360" w:lineRule="auto"/>
        <w:ind w:left="426"/>
        <w:jc w:val="left"/>
        <w:rPr>
          <w:sz w:val="24"/>
        </w:rPr>
      </w:pPr>
      <w:r w:rsidRPr="00A97D21">
        <w:rPr>
          <w:sz w:val="24"/>
        </w:rPr>
        <w:t>Ermitteln Sie Prognose</w:t>
      </w:r>
      <w:r w:rsidR="00AD44FA" w:rsidRPr="00A97D21">
        <w:rPr>
          <w:sz w:val="24"/>
        </w:rPr>
        <w:t>n</w:t>
      </w:r>
      <w:r w:rsidRPr="00A97D21">
        <w:rPr>
          <w:sz w:val="24"/>
        </w:rPr>
        <w:t xml:space="preserve"> für </w:t>
      </w:r>
      <w:r w:rsidR="0082630F">
        <w:rPr>
          <w:sz w:val="24"/>
        </w:rPr>
        <w:t>d</w:t>
      </w:r>
      <w:r w:rsidR="009A4EE7">
        <w:rPr>
          <w:sz w:val="24"/>
        </w:rPr>
        <w:t>e</w:t>
      </w:r>
      <w:r w:rsidR="0082630F">
        <w:rPr>
          <w:sz w:val="24"/>
        </w:rPr>
        <w:t>n Meeresspiegelanstieg am Ende des Jahres 2050 und des Jahres 2100,</w:t>
      </w:r>
      <w:r w:rsidRPr="00A97D21">
        <w:rPr>
          <w:sz w:val="24"/>
        </w:rPr>
        <w:t xml:space="preserve"> indem Sie </w:t>
      </w:r>
      <w:r w:rsidR="00AD44FA" w:rsidRPr="00A97D21">
        <w:rPr>
          <w:sz w:val="24"/>
        </w:rPr>
        <w:t xml:space="preserve">die Parameter </w:t>
      </w:r>
      <w:r w:rsidR="00AD44FA" w:rsidRPr="00AA6A6B">
        <w:rPr>
          <w:i/>
          <w:iCs/>
          <w:sz w:val="24"/>
        </w:rPr>
        <w:t>a</w:t>
      </w:r>
      <w:r w:rsidR="00AD44FA" w:rsidRPr="00A97D21">
        <w:rPr>
          <w:sz w:val="24"/>
        </w:rPr>
        <w:t xml:space="preserve"> und </w:t>
      </w:r>
      <w:r w:rsidR="00AD44FA" w:rsidRPr="00AA6A6B">
        <w:rPr>
          <w:i/>
          <w:iCs/>
          <w:sz w:val="24"/>
        </w:rPr>
        <w:t>b</w:t>
      </w:r>
      <w:r w:rsidR="00AD44FA" w:rsidRPr="00A97D21">
        <w:rPr>
          <w:sz w:val="24"/>
        </w:rPr>
        <w:t xml:space="preserve"> der Exponentialfunktion </w:t>
      </w:r>
      <w:r w:rsidR="0018342A" w:rsidRPr="0018342A">
        <w:rPr>
          <w:i/>
          <w:iCs/>
          <w:sz w:val="24"/>
        </w:rPr>
        <w:t>j</w:t>
      </w:r>
      <w:r w:rsidR="00AD44FA" w:rsidRPr="00A97D21">
        <w:rPr>
          <w:sz w:val="24"/>
        </w:rPr>
        <w:t xml:space="preserve"> variiere</w:t>
      </w:r>
      <w:r w:rsidR="00AB05AF" w:rsidRPr="00A97D21">
        <w:rPr>
          <w:sz w:val="24"/>
        </w:rPr>
        <w:t>n und dabei die angegebenen möglichen Schwankungen berücksichtigen.</w:t>
      </w:r>
      <w:r w:rsidRPr="00A97D21">
        <w:rPr>
          <w:sz w:val="24"/>
        </w:rPr>
        <w:t xml:space="preserve"> </w:t>
      </w:r>
      <w:r>
        <w:rPr>
          <w:sz w:val="24"/>
        </w:rPr>
        <w:t>E</w:t>
      </w:r>
      <w:r w:rsidR="00AD44FA" w:rsidRPr="00A97D21">
        <w:rPr>
          <w:sz w:val="24"/>
        </w:rPr>
        <w:t xml:space="preserve">rstellen Sie </w:t>
      </w:r>
      <w:r>
        <w:rPr>
          <w:sz w:val="24"/>
        </w:rPr>
        <w:t xml:space="preserve">dazu </w:t>
      </w:r>
      <w:r w:rsidR="00AD44FA" w:rsidRPr="00A97D21">
        <w:rPr>
          <w:sz w:val="24"/>
        </w:rPr>
        <w:t xml:space="preserve">mit Ihrem MMS eine dynamische Grafik. </w:t>
      </w:r>
      <w:r w:rsidRPr="00A97D21">
        <w:rPr>
          <w:sz w:val="24"/>
        </w:rPr>
        <w:t xml:space="preserve"> </w:t>
      </w:r>
    </w:p>
    <w:p w14:paraId="388794B8" w14:textId="77777777" w:rsidR="00001A4D" w:rsidRPr="00530CBD" w:rsidRDefault="000F30EE" w:rsidP="0082630F">
      <w:pPr>
        <w:pStyle w:val="Listenabsatz"/>
        <w:numPr>
          <w:ilvl w:val="0"/>
          <w:numId w:val="37"/>
        </w:numPr>
        <w:spacing w:before="240" w:after="0" w:line="360" w:lineRule="auto"/>
        <w:ind w:left="425" w:hanging="357"/>
        <w:contextualSpacing w:val="0"/>
        <w:jc w:val="left"/>
      </w:pPr>
      <w:r w:rsidRPr="0040363F">
        <w:rPr>
          <w:sz w:val="24"/>
        </w:rPr>
        <w:t xml:space="preserve">Wählen Sie zwei andere Ausgangspunkte </w:t>
      </w:r>
      <w:r w:rsidR="0018342A">
        <w:rPr>
          <w:sz w:val="24"/>
        </w:rPr>
        <w:t>E</w:t>
      </w:r>
      <w:r w:rsidRPr="0040363F">
        <w:rPr>
          <w:sz w:val="24"/>
        </w:rPr>
        <w:t xml:space="preserve"> und </w:t>
      </w:r>
      <w:r w:rsidR="0018342A">
        <w:rPr>
          <w:sz w:val="24"/>
        </w:rPr>
        <w:t>F</w:t>
      </w:r>
      <w:r w:rsidRPr="0040363F">
        <w:rPr>
          <w:sz w:val="24"/>
        </w:rPr>
        <w:t xml:space="preserve">, die sich aus den Daten ergeben, und untersuchen Sie welche Auswirkungen die veränderten Ausgangsdaten auf die </w:t>
      </w:r>
      <w:r w:rsidR="00BC2A4A" w:rsidRPr="00B06C30">
        <w:rPr>
          <w:sz w:val="24"/>
        </w:rPr>
        <w:t>jeweilige Modellierung</w:t>
      </w:r>
      <w:r w:rsidR="00BC2A4A">
        <w:rPr>
          <w:sz w:val="24"/>
        </w:rPr>
        <w:t xml:space="preserve"> und die Prognose</w:t>
      </w:r>
      <w:r w:rsidR="00BC2A4A" w:rsidRPr="00B06C30">
        <w:rPr>
          <w:sz w:val="24"/>
        </w:rPr>
        <w:t xml:space="preserve"> </w:t>
      </w:r>
      <w:r w:rsidRPr="0040363F">
        <w:rPr>
          <w:sz w:val="24"/>
        </w:rPr>
        <w:t>haben.</w:t>
      </w:r>
    </w:p>
    <w:p w14:paraId="44611B8E" w14:textId="77777777" w:rsidR="00530CBD" w:rsidRPr="00530CBD" w:rsidRDefault="00530CBD" w:rsidP="00250B69"/>
    <w:p w14:paraId="71FABC33" w14:textId="5B4810A1" w:rsidR="00373B99" w:rsidRDefault="00373B99">
      <w:pPr>
        <w:spacing w:after="0" w:line="240" w:lineRule="auto"/>
        <w:jc w:val="left"/>
        <w:rPr>
          <w:rFonts w:eastAsia="Calibri"/>
          <w:b/>
          <w:lang w:eastAsia="en-US"/>
        </w:rPr>
        <w:sectPr w:rsidR="00373B99" w:rsidSect="003D77BA">
          <w:pgSz w:w="11900" w:h="16840"/>
          <w:pgMar w:top="1531" w:right="1134" w:bottom="1134" w:left="1418" w:header="709" w:footer="709" w:gutter="0"/>
          <w:cols w:space="708"/>
          <w:docGrid w:linePitch="360"/>
        </w:sectPr>
      </w:pPr>
    </w:p>
    <w:p w14:paraId="1828A464" w14:textId="77777777" w:rsidR="00373B99" w:rsidRPr="001C1431" w:rsidRDefault="00373B99" w:rsidP="00373B99">
      <w:pPr>
        <w:rPr>
          <w:b/>
          <w:bCs/>
        </w:rPr>
      </w:pPr>
      <w:r>
        <w:rPr>
          <w:b/>
          <w:bCs/>
        </w:rPr>
        <w:lastRenderedPageBreak/>
        <w:t xml:space="preserve">Kommentar zu </w:t>
      </w:r>
      <w:r w:rsidRPr="001C1431">
        <w:rPr>
          <w:b/>
          <w:bCs/>
        </w:rPr>
        <w:t>Material 4:</w:t>
      </w:r>
    </w:p>
    <w:p w14:paraId="6A3747EC" w14:textId="77777777" w:rsidR="00373B99" w:rsidRDefault="00373B99" w:rsidP="00373B99">
      <w:r w:rsidRPr="0061420C">
        <w:t>Aus authentischen Daten werden konkrete Werte für eine Modellierung extrahiert und vorgegeben. Grundsätzlich besteht hier die Möglichkeit, auch die ersten Modellierungsschritte, wie die Wahl des Nullpunktes und die Bestimmung von zwei Pu</w:t>
      </w:r>
      <w:r>
        <w:t>nkten, den Lernenden zu überlas</w:t>
      </w:r>
      <w:r w:rsidRPr="0061420C">
        <w:t>sen.</w:t>
      </w:r>
    </w:p>
    <w:p w14:paraId="65CF2065" w14:textId="77777777" w:rsidR="00373B99" w:rsidRPr="003176EA" w:rsidRDefault="00373B99" w:rsidP="00373B99">
      <w:pPr>
        <w:rPr>
          <w:b/>
          <w:i/>
          <w:iCs/>
        </w:rPr>
      </w:pPr>
      <w:r w:rsidRPr="003176EA">
        <w:rPr>
          <w:b/>
          <w:i/>
          <w:iCs/>
        </w:rPr>
        <w:t>Erwartungshorizont zu Material 4:</w:t>
      </w:r>
    </w:p>
    <w:p w14:paraId="561A9F9A" w14:textId="77777777" w:rsidR="00373B99" w:rsidRDefault="00373B99" w:rsidP="00373B99">
      <w:pPr>
        <w:pStyle w:val="Listenabsatz"/>
        <w:numPr>
          <w:ilvl w:val="0"/>
          <w:numId w:val="39"/>
        </w:numPr>
        <w:ind w:left="284"/>
      </w:pPr>
      <w:r>
        <w:t xml:space="preserve">(1) Der Ansatz </w:t>
      </w:r>
      <w:r>
        <w:rPr>
          <w:i/>
          <w:iCs/>
          <w:sz w:val="24"/>
        </w:rPr>
        <w:t>i</w:t>
      </w:r>
      <w:r>
        <w:rPr>
          <w:sz w:val="24"/>
        </w:rPr>
        <w:t>(</w:t>
      </w:r>
      <w:r w:rsidRPr="008B6816">
        <w:rPr>
          <w:i/>
          <w:sz w:val="24"/>
        </w:rPr>
        <w:t>x</w:t>
      </w:r>
      <w:r>
        <w:rPr>
          <w:sz w:val="24"/>
        </w:rPr>
        <w:t xml:space="preserve">) = </w:t>
      </w:r>
      <w:r w:rsidRPr="008B6816">
        <w:rPr>
          <w:i/>
          <w:sz w:val="24"/>
        </w:rPr>
        <w:t>a</w:t>
      </w:r>
      <w:r>
        <w:t>∙</w:t>
      </w:r>
      <w:r w:rsidRPr="008B6816">
        <w:rPr>
          <w:iCs/>
          <w:sz w:val="24"/>
        </w:rPr>
        <w:t>e</w:t>
      </w:r>
      <w:r w:rsidRPr="008B6816">
        <w:rPr>
          <w:i/>
          <w:sz w:val="24"/>
          <w:vertAlign w:val="superscript"/>
        </w:rPr>
        <w:t>bx</w:t>
      </w:r>
      <w:r>
        <w:rPr>
          <w:sz w:val="24"/>
        </w:rPr>
        <w:t xml:space="preserve">  </w:t>
      </w:r>
      <w:r>
        <w:t>sowie die Punkte A(5|15,5) und B(8|25,4) führen auf ein Gleichungssystem, das sich mit einem MMS lösen lässt. Alternativ kann es mithilfe des Logarithmus und des Einsetzungsverfahrens bis zur Berechnung des konkreten Wertes auch ohne Hilfsmittel gelöst werden.</w:t>
      </w:r>
    </w:p>
    <w:p w14:paraId="5669B9C6" w14:textId="77777777" w:rsidR="00373B99" w:rsidRPr="007D7591" w:rsidRDefault="00373B99" w:rsidP="00373B99">
      <w:pPr>
        <w:pStyle w:val="Listenabsatz"/>
        <w:ind w:left="284"/>
        <w:rPr>
          <w:lang w:val="en-GB"/>
        </w:rPr>
      </w:pPr>
      <w:r w:rsidRPr="007D7591">
        <w:rPr>
          <w:lang w:val="en-GB"/>
        </w:rPr>
        <w:t xml:space="preserve">I   </w:t>
      </w:r>
      <w:r w:rsidRPr="00844D78">
        <w:rPr>
          <w:i/>
          <w:lang w:val="en-GB"/>
        </w:rPr>
        <w:t>i</w:t>
      </w:r>
      <w:r w:rsidRPr="007D7591">
        <w:rPr>
          <w:lang w:val="en-GB"/>
        </w:rPr>
        <w:t xml:space="preserve">(5) = 15,5    &lt;=&gt;     </w:t>
      </w:r>
      <m:oMath>
        <m:r>
          <w:rPr>
            <w:rFonts w:ascii="Cambria Math" w:hAnsi="Cambria Math"/>
          </w:rPr>
          <m:t>a</m:t>
        </m:r>
        <m:r>
          <w:rPr>
            <w:rFonts w:ascii="Cambria Math" w:hAnsi="Cambria Math"/>
            <w:lang w:val="en-GB"/>
          </w:rPr>
          <m:t>∙</m:t>
        </m:r>
        <m:sSup>
          <m:sSupPr>
            <m:ctrlPr>
              <w:rPr>
                <w:rFonts w:ascii="Cambria Math" w:hAnsi="Cambria Math"/>
                <w:i/>
              </w:rPr>
            </m:ctrlPr>
          </m:sSupPr>
          <m:e>
            <m:r>
              <w:rPr>
                <w:rFonts w:ascii="Cambria Math" w:hAnsi="Cambria Math"/>
              </w:rPr>
              <m:t>e</m:t>
            </m:r>
          </m:e>
          <m:sup>
            <m:r>
              <w:rPr>
                <w:rFonts w:ascii="Cambria Math" w:hAnsi="Cambria Math"/>
                <w:lang w:val="en-GB"/>
              </w:rPr>
              <m:t>5</m:t>
            </m:r>
            <m:r>
              <w:rPr>
                <w:rFonts w:ascii="Cambria Math" w:hAnsi="Cambria Math"/>
              </w:rPr>
              <m:t>b</m:t>
            </m:r>
          </m:sup>
        </m:sSup>
        <m:r>
          <w:rPr>
            <w:rFonts w:ascii="Cambria Math" w:hAnsi="Cambria Math"/>
            <w:lang w:val="en-GB"/>
          </w:rPr>
          <m:t>=15,5</m:t>
        </m:r>
      </m:oMath>
      <w:r w:rsidRPr="007D7591">
        <w:rPr>
          <w:lang w:val="en-GB"/>
        </w:rPr>
        <w:t xml:space="preserve">         </w:t>
      </w:r>
    </w:p>
    <w:p w14:paraId="3108D12C" w14:textId="77777777" w:rsidR="00373B99" w:rsidRPr="007D7591" w:rsidRDefault="00373B99" w:rsidP="00373B99">
      <w:pPr>
        <w:pStyle w:val="Listenabsatz"/>
        <w:ind w:left="284"/>
        <w:rPr>
          <w:lang w:val="en-GB"/>
        </w:rPr>
      </w:pPr>
      <w:r w:rsidRPr="007D7591">
        <w:rPr>
          <w:lang w:val="en-GB"/>
        </w:rPr>
        <w:t xml:space="preserve">II  </w:t>
      </w:r>
      <w:r w:rsidRPr="00844D78">
        <w:rPr>
          <w:i/>
          <w:lang w:val="en-GB"/>
        </w:rPr>
        <w:t>i</w:t>
      </w:r>
      <w:r w:rsidRPr="007D7591">
        <w:rPr>
          <w:lang w:val="en-GB"/>
        </w:rPr>
        <w:t xml:space="preserve">(8) = 25,4    &lt;=&gt;     </w:t>
      </w:r>
      <m:oMath>
        <m:r>
          <w:rPr>
            <w:rFonts w:ascii="Cambria Math" w:hAnsi="Cambria Math"/>
          </w:rPr>
          <m:t>a</m:t>
        </m:r>
        <m:r>
          <w:rPr>
            <w:rFonts w:ascii="Cambria Math" w:hAnsi="Cambria Math"/>
            <w:lang w:val="en-GB"/>
          </w:rPr>
          <m:t>∙</m:t>
        </m:r>
        <m:sSup>
          <m:sSupPr>
            <m:ctrlPr>
              <w:rPr>
                <w:rFonts w:ascii="Cambria Math" w:hAnsi="Cambria Math"/>
                <w:i/>
              </w:rPr>
            </m:ctrlPr>
          </m:sSupPr>
          <m:e>
            <m:r>
              <w:rPr>
                <w:rFonts w:ascii="Cambria Math" w:hAnsi="Cambria Math"/>
              </w:rPr>
              <m:t>e</m:t>
            </m:r>
          </m:e>
          <m:sup>
            <m:r>
              <w:rPr>
                <w:rFonts w:ascii="Cambria Math" w:hAnsi="Cambria Math"/>
                <w:lang w:val="en-GB"/>
              </w:rPr>
              <m:t>8</m:t>
            </m:r>
            <m:r>
              <w:rPr>
                <w:rFonts w:ascii="Cambria Math" w:hAnsi="Cambria Math"/>
              </w:rPr>
              <m:t>b</m:t>
            </m:r>
          </m:sup>
        </m:sSup>
        <m:r>
          <w:rPr>
            <w:rFonts w:ascii="Cambria Math" w:hAnsi="Cambria Math"/>
            <w:lang w:val="en-GB"/>
          </w:rPr>
          <m:t>=25,4</m:t>
        </m:r>
      </m:oMath>
      <w:r w:rsidRPr="007D7591">
        <w:rPr>
          <w:lang w:val="en-GB"/>
        </w:rPr>
        <w:t xml:space="preserve">        </w:t>
      </w:r>
    </w:p>
    <w:p w14:paraId="3A4D6292" w14:textId="77777777" w:rsidR="00373B99" w:rsidRDefault="00373B99" w:rsidP="00373B99">
      <w:pPr>
        <w:pStyle w:val="Listenabsatz"/>
        <w:ind w:left="284"/>
      </w:pPr>
      <w:r>
        <w:t xml:space="preserve">&lt;=&gt;  </w:t>
      </w:r>
      <w:r w:rsidRPr="005B38FF">
        <w:rPr>
          <w:i/>
        </w:rPr>
        <w:t>a</w:t>
      </w:r>
      <w:r>
        <w:t xml:space="preserve"> = </w:t>
      </w:r>
      <m:oMath>
        <m:r>
          <w:rPr>
            <w:rFonts w:ascii="Cambria Math" w:hAnsi="Cambria Math"/>
          </w:rPr>
          <m:t>4805∙</m:t>
        </m:r>
        <m:f>
          <m:fPr>
            <m:ctrlPr>
              <w:rPr>
                <w:rFonts w:ascii="Cambria Math" w:hAnsi="Cambria Math"/>
                <w:i/>
              </w:rPr>
            </m:ctrlPr>
          </m:fPr>
          <m:num>
            <m:rad>
              <m:radPr>
                <m:ctrlPr>
                  <w:rPr>
                    <w:rFonts w:ascii="Cambria Math" w:hAnsi="Cambria Math"/>
                    <w:i/>
                  </w:rPr>
                </m:ctrlPr>
              </m:radPr>
              <m:deg>
                <m:r>
                  <w:rPr>
                    <w:rFonts w:ascii="Cambria Math" w:hAnsi="Cambria Math"/>
                  </w:rPr>
                  <m:t>3</m:t>
                </m:r>
              </m:deg>
              <m:e>
                <m:r>
                  <w:rPr>
                    <w:rFonts w:ascii="Cambria Math" w:hAnsi="Cambria Math"/>
                  </w:rPr>
                  <m:t>6102350</m:t>
                </m:r>
              </m:e>
            </m:rad>
          </m:num>
          <m:den>
            <m:r>
              <w:rPr>
                <w:rFonts w:ascii="Cambria Math" w:hAnsi="Cambria Math"/>
              </w:rPr>
              <m:t>129032</m:t>
            </m:r>
          </m:den>
        </m:f>
      </m:oMath>
      <w:r>
        <w:t xml:space="preserve"> ≈ 6,8050 , </w:t>
      </w:r>
      <w:r w:rsidRPr="005B38FF">
        <w:rPr>
          <w:i/>
        </w:rPr>
        <w:t>b</w:t>
      </w:r>
      <w: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254</m:t>
                    </m:r>
                  </m:num>
                  <m:den>
                    <m:r>
                      <w:rPr>
                        <w:rFonts w:ascii="Cambria Math" w:hAnsi="Cambria Math"/>
                      </w:rPr>
                      <m:t>155</m:t>
                    </m:r>
                  </m:den>
                </m:f>
              </m:e>
            </m:d>
          </m:e>
        </m:func>
      </m:oMath>
      <w:r>
        <w:t xml:space="preserve"> ≈ 0,1646  </w:t>
      </w:r>
    </w:p>
    <w:p w14:paraId="45CB4FDC" w14:textId="77777777" w:rsidR="00373B99" w:rsidRDefault="00373B99" w:rsidP="00373B99">
      <w:pPr>
        <w:pStyle w:val="Listenabsatz"/>
        <w:ind w:left="284"/>
        <w:jc w:val="left"/>
      </w:pPr>
      <w:r w:rsidRPr="00935236">
        <w:rPr>
          <w:iCs/>
        </w:rPr>
        <w:t xml:space="preserve">Für die Funktion </w:t>
      </w:r>
      <w:r w:rsidRPr="00935236">
        <w:rPr>
          <w:i/>
          <w:iCs/>
        </w:rPr>
        <w:t xml:space="preserve">i </w:t>
      </w:r>
      <w:r w:rsidRPr="00935236">
        <w:rPr>
          <w:iCs/>
        </w:rPr>
        <w:t>wird im Weiteren genutzt:</w:t>
      </w:r>
      <w:r>
        <w:rPr>
          <w:i/>
          <w:iCs/>
        </w:rPr>
        <w:t xml:space="preserve"> </w:t>
      </w:r>
      <w:r>
        <w:rPr>
          <w:i/>
          <w:iCs/>
        </w:rPr>
        <w:br/>
      </w:r>
      <w:r w:rsidRPr="00862FD0">
        <w:rPr>
          <w:i/>
          <w:iCs/>
        </w:rPr>
        <w:t>i</w:t>
      </w:r>
      <w:r>
        <w:t xml:space="preserve">(x) =   </w:t>
      </w:r>
      <m:oMath>
        <m:r>
          <w:rPr>
            <w:rFonts w:ascii="Cambria Math" w:hAnsi="Cambria Math"/>
          </w:rPr>
          <m:t>6,805∙</m:t>
        </m:r>
        <m:sSup>
          <m:sSupPr>
            <m:ctrlPr>
              <w:rPr>
                <w:rFonts w:ascii="Cambria Math" w:hAnsi="Cambria Math"/>
                <w:i/>
              </w:rPr>
            </m:ctrlPr>
          </m:sSupPr>
          <m:e>
            <m:r>
              <w:rPr>
                <w:rFonts w:ascii="Cambria Math" w:hAnsi="Cambria Math"/>
              </w:rPr>
              <m:t>e</m:t>
            </m:r>
          </m:e>
          <m:sup>
            <m:r>
              <w:rPr>
                <w:rFonts w:ascii="Cambria Math" w:hAnsi="Cambria Math"/>
              </w:rPr>
              <m:t>0,1646x</m:t>
            </m:r>
          </m:sup>
        </m:sSup>
      </m:oMath>
      <w:r>
        <w:t xml:space="preserve">      =&gt;    </w:t>
      </w:r>
      <w:r w:rsidRPr="00862FD0">
        <w:rPr>
          <w:i/>
          <w:iCs/>
        </w:rPr>
        <w:t>i</w:t>
      </w:r>
      <w:r>
        <w:t xml:space="preserve">(40) ≈ 4923   und </w:t>
      </w:r>
      <w:r w:rsidRPr="00862FD0">
        <w:rPr>
          <w:i/>
          <w:iCs/>
        </w:rPr>
        <w:t>i</w:t>
      </w:r>
      <w:r>
        <w:t xml:space="preserve">(90) ≈ 18469987 </w:t>
      </w:r>
    </w:p>
    <w:p w14:paraId="23C37614" w14:textId="77777777" w:rsidR="00373B99" w:rsidRDefault="00373B99" w:rsidP="00373B99">
      <w:pPr>
        <w:pStyle w:val="Listenabsatz"/>
        <w:ind w:left="284"/>
        <w:contextualSpacing w:val="0"/>
      </w:pPr>
      <w:r>
        <w:t xml:space="preserve">Der Meeresspiegel würde nach diesem Modell bis zum Ende des Jahres 2050 um ca. </w:t>
      </w:r>
      <w:r w:rsidRPr="005D6E74">
        <w:t>49</w:t>
      </w:r>
      <w:r>
        <w:t xml:space="preserve">2 </w:t>
      </w:r>
      <w:r w:rsidRPr="005D6E74">
        <w:t>cm</w:t>
      </w:r>
      <w:r>
        <w:t xml:space="preserve"> und bis zum Ende des Jahres 2100 sogar um ca. 18470 m ansteigen, jeweils bezogen auf die Meeresspiegelhöhe am Ende des Jahres 2010. Der letzte Wert ist offensichtlich unrealistisch.</w:t>
      </w:r>
    </w:p>
    <w:p w14:paraId="1C9597DD" w14:textId="77777777" w:rsidR="00373B99" w:rsidRDefault="00373B99" w:rsidP="00373B99">
      <w:pPr>
        <w:pStyle w:val="Listenabsatz"/>
        <w:ind w:left="284"/>
      </w:pPr>
      <w:r>
        <w:t>(2) In der Fachliteratur finden sich „worst case“-Modellierungen, die maximal von einem Anstieg um etwa 3 m bis zum Jahr 2100 ausgehen.</w:t>
      </w:r>
    </w:p>
    <w:p w14:paraId="31EFAE69" w14:textId="77777777" w:rsidR="00373B99" w:rsidRDefault="00373B99" w:rsidP="00373B99">
      <w:pPr>
        <w:pStyle w:val="Listenabsatz"/>
        <w:spacing w:before="120"/>
        <w:ind w:left="284"/>
        <w:contextualSpacing w:val="0"/>
      </w:pPr>
      <w:r>
        <w:t>Die Modellierung mit der Funktion i ist daher insbesondere bezogen auf die Prognose für das Jahr 2100 ohne Zweifel unrealistisch. Dies könnte auch daran liegen, dass mit dem für das Jahr 2018 angenommenen Wert ein extremer Wert miteinbezogen wurde.</w:t>
      </w:r>
    </w:p>
    <w:p w14:paraId="5302C3AA" w14:textId="77777777" w:rsidR="00373B99" w:rsidRDefault="00373B99" w:rsidP="00373B99">
      <w:pPr>
        <w:pStyle w:val="Listenabsatz"/>
        <w:ind w:left="284"/>
      </w:pPr>
      <w:r>
        <w:t>(3) Die neue Modellierung ergibt folgende Werte:</w:t>
      </w:r>
    </w:p>
    <w:p w14:paraId="2C194293" w14:textId="77777777" w:rsidR="00373B99" w:rsidRPr="007D7591" w:rsidRDefault="00373B99" w:rsidP="00373B99">
      <w:pPr>
        <w:pStyle w:val="Listenabsatz"/>
        <w:ind w:left="284"/>
        <w:rPr>
          <w:lang w:val="en-GB"/>
        </w:rPr>
      </w:pPr>
      <w:r w:rsidRPr="007D7591">
        <w:rPr>
          <w:lang w:val="en-GB"/>
        </w:rPr>
        <w:t xml:space="preserve">I   </w:t>
      </w:r>
      <w:r w:rsidRPr="00844D78">
        <w:rPr>
          <w:i/>
          <w:lang w:val="en-GB"/>
        </w:rPr>
        <w:t>j</w:t>
      </w:r>
      <w:r w:rsidRPr="007D7591">
        <w:rPr>
          <w:lang w:val="en-GB"/>
        </w:rPr>
        <w:t xml:space="preserve">(5) = 15,5     &lt;=&gt;        </w:t>
      </w:r>
      <m:oMath>
        <m:r>
          <w:rPr>
            <w:rFonts w:ascii="Cambria Math" w:hAnsi="Cambria Math"/>
          </w:rPr>
          <m:t>a</m:t>
        </m:r>
        <m:r>
          <w:rPr>
            <w:rFonts w:ascii="Cambria Math" w:hAnsi="Cambria Math"/>
            <w:lang w:val="en-GB"/>
          </w:rPr>
          <m:t>∙</m:t>
        </m:r>
        <m:sSup>
          <m:sSupPr>
            <m:ctrlPr>
              <w:rPr>
                <w:rFonts w:ascii="Cambria Math" w:hAnsi="Cambria Math"/>
                <w:i/>
              </w:rPr>
            </m:ctrlPr>
          </m:sSupPr>
          <m:e>
            <m:r>
              <w:rPr>
                <w:rFonts w:ascii="Cambria Math" w:hAnsi="Cambria Math"/>
              </w:rPr>
              <m:t>e</m:t>
            </m:r>
          </m:e>
          <m:sup>
            <m:r>
              <w:rPr>
                <w:rFonts w:ascii="Cambria Math" w:hAnsi="Cambria Math"/>
                <w:lang w:val="en-GB"/>
              </w:rPr>
              <m:t>5</m:t>
            </m:r>
            <m:r>
              <w:rPr>
                <w:rFonts w:ascii="Cambria Math" w:hAnsi="Cambria Math"/>
              </w:rPr>
              <m:t>b</m:t>
            </m:r>
          </m:sup>
        </m:sSup>
        <m:r>
          <w:rPr>
            <w:rFonts w:ascii="Cambria Math" w:hAnsi="Cambria Math"/>
            <w:lang w:val="en-GB"/>
          </w:rPr>
          <m:t>=15,5</m:t>
        </m:r>
      </m:oMath>
      <w:r w:rsidRPr="007D7591">
        <w:rPr>
          <w:lang w:val="en-GB"/>
        </w:rPr>
        <w:t xml:space="preserve">         </w:t>
      </w:r>
    </w:p>
    <w:p w14:paraId="601BD7DE" w14:textId="77777777" w:rsidR="00373B99" w:rsidRPr="007D7591" w:rsidRDefault="00373B99" w:rsidP="00373B99">
      <w:pPr>
        <w:pStyle w:val="Listenabsatz"/>
        <w:ind w:left="284"/>
        <w:rPr>
          <w:lang w:val="en-GB"/>
        </w:rPr>
      </w:pPr>
      <w:r>
        <w:rPr>
          <w:lang w:val="en-GB"/>
        </w:rPr>
        <w:t xml:space="preserve">II  </w:t>
      </w:r>
      <w:r w:rsidRPr="00844D78">
        <w:rPr>
          <w:i/>
          <w:lang w:val="en-GB"/>
        </w:rPr>
        <w:t>j</w:t>
      </w:r>
      <w:r>
        <w:rPr>
          <w:lang w:val="en-GB"/>
        </w:rPr>
        <w:t>(</w:t>
      </w:r>
      <w:r w:rsidRPr="007D7591">
        <w:rPr>
          <w:lang w:val="en-GB"/>
        </w:rPr>
        <w:t xml:space="preserve">15) = 49,9   &lt;=&gt;      </w:t>
      </w:r>
      <m:oMath>
        <m:r>
          <w:rPr>
            <w:rFonts w:ascii="Cambria Math" w:hAnsi="Cambria Math"/>
          </w:rPr>
          <m:t>a</m:t>
        </m:r>
        <m:r>
          <w:rPr>
            <w:rFonts w:ascii="Cambria Math" w:hAnsi="Cambria Math"/>
            <w:lang w:val="en-GB"/>
          </w:rPr>
          <m:t>∙</m:t>
        </m:r>
        <m:sSup>
          <m:sSupPr>
            <m:ctrlPr>
              <w:rPr>
                <w:rFonts w:ascii="Cambria Math" w:hAnsi="Cambria Math"/>
                <w:i/>
              </w:rPr>
            </m:ctrlPr>
          </m:sSupPr>
          <m:e>
            <m:r>
              <w:rPr>
                <w:rFonts w:ascii="Cambria Math" w:hAnsi="Cambria Math"/>
              </w:rPr>
              <m:t>e</m:t>
            </m:r>
          </m:e>
          <m:sup>
            <m:r>
              <w:rPr>
                <w:rFonts w:ascii="Cambria Math" w:hAnsi="Cambria Math"/>
                <w:lang w:val="en-GB"/>
              </w:rPr>
              <m:t>15</m:t>
            </m:r>
            <m:r>
              <w:rPr>
                <w:rFonts w:ascii="Cambria Math" w:hAnsi="Cambria Math"/>
              </w:rPr>
              <m:t>b</m:t>
            </m:r>
          </m:sup>
        </m:sSup>
        <m:r>
          <w:rPr>
            <w:rFonts w:ascii="Cambria Math" w:hAnsi="Cambria Math"/>
            <w:lang w:val="en-GB"/>
          </w:rPr>
          <m:t>=49,9</m:t>
        </m:r>
      </m:oMath>
      <w:r w:rsidRPr="007D7591">
        <w:rPr>
          <w:lang w:val="en-GB"/>
        </w:rPr>
        <w:t xml:space="preserve">         </w:t>
      </w:r>
    </w:p>
    <w:p w14:paraId="27355104" w14:textId="77777777" w:rsidR="00373B99" w:rsidRDefault="00373B99" w:rsidP="00373B99">
      <w:pPr>
        <w:pStyle w:val="Listenabsatz"/>
        <w:ind w:left="284"/>
      </w:pPr>
      <w:r>
        <w:t xml:space="preserve">&lt;=&gt; a = </w:t>
      </w:r>
      <m:oMath>
        <m:r>
          <w:rPr>
            <w:rFonts w:ascii="Cambria Math" w:hAnsi="Cambria Math"/>
          </w:rPr>
          <m:t>31∙</m:t>
        </m:r>
        <m:f>
          <m:fPr>
            <m:ctrlPr>
              <w:rPr>
                <w:rFonts w:ascii="Cambria Math" w:hAnsi="Cambria Math"/>
                <w:i/>
              </w:rPr>
            </m:ctrlPr>
          </m:fPr>
          <m:num>
            <m:rad>
              <m:radPr>
                <m:degHide m:val="1"/>
                <m:ctrlPr>
                  <w:rPr>
                    <w:rFonts w:ascii="Cambria Math" w:hAnsi="Cambria Math"/>
                    <w:i/>
                  </w:rPr>
                </m:ctrlPr>
              </m:radPr>
              <m:deg/>
              <m:e>
                <m:r>
                  <w:rPr>
                    <w:rFonts w:ascii="Cambria Math" w:hAnsi="Cambria Math"/>
                  </w:rPr>
                  <m:t>77345</m:t>
                </m:r>
              </m:e>
            </m:rad>
          </m:num>
          <m:den>
            <m:r>
              <w:rPr>
                <w:rFonts w:ascii="Cambria Math" w:hAnsi="Cambria Math"/>
              </w:rPr>
              <m:t>998</m:t>
            </m:r>
          </m:den>
        </m:f>
      </m:oMath>
      <w:r>
        <w:t xml:space="preserve"> ≈ 8,6387 , b = </w:t>
      </w:r>
      <m:oMath>
        <m:f>
          <m:fPr>
            <m:ctrlPr>
              <w:rPr>
                <w:rFonts w:ascii="Cambria Math" w:hAnsi="Cambria Math"/>
                <w:i/>
              </w:rPr>
            </m:ctrlPr>
          </m:fPr>
          <m:num>
            <m:r>
              <w:rPr>
                <w:rFonts w:ascii="Cambria Math" w:hAnsi="Cambria Math"/>
              </w:rPr>
              <m:t>1</m:t>
            </m:r>
          </m:num>
          <m:den>
            <m:r>
              <w:rPr>
                <w:rFonts w:ascii="Cambria Math" w:hAnsi="Cambria Math"/>
              </w:rPr>
              <m:t>10</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499</m:t>
                    </m:r>
                  </m:num>
                  <m:den>
                    <m:r>
                      <w:rPr>
                        <w:rFonts w:ascii="Cambria Math" w:hAnsi="Cambria Math"/>
                      </w:rPr>
                      <m:t>155</m:t>
                    </m:r>
                  </m:den>
                </m:f>
              </m:e>
            </m:d>
            <m:r>
              <w:rPr>
                <w:rFonts w:ascii="Cambria Math" w:hAnsi="Cambria Math"/>
              </w:rPr>
              <m:t xml:space="preserve"> </m:t>
            </m:r>
          </m:e>
        </m:func>
      </m:oMath>
      <w:r>
        <w:t xml:space="preserve">≈ 0,1169  </w:t>
      </w:r>
    </w:p>
    <w:p w14:paraId="4371D979" w14:textId="77777777" w:rsidR="00373B99" w:rsidRDefault="00373B99" w:rsidP="00373B99">
      <w:pPr>
        <w:pStyle w:val="Listenabsatz"/>
        <w:ind w:left="284"/>
        <w:rPr>
          <w:i/>
          <w:iCs/>
        </w:rPr>
      </w:pPr>
      <w:r w:rsidRPr="00935236">
        <w:rPr>
          <w:iCs/>
        </w:rPr>
        <w:t xml:space="preserve">Für die Funktion </w:t>
      </w:r>
      <w:r>
        <w:rPr>
          <w:i/>
          <w:iCs/>
        </w:rPr>
        <w:t>j</w:t>
      </w:r>
      <w:r w:rsidRPr="00935236">
        <w:rPr>
          <w:i/>
          <w:iCs/>
        </w:rPr>
        <w:t xml:space="preserve"> </w:t>
      </w:r>
      <w:r w:rsidRPr="00935236">
        <w:rPr>
          <w:iCs/>
        </w:rPr>
        <w:t>wird im Weiteren genutzt:</w:t>
      </w:r>
      <w:r>
        <w:rPr>
          <w:i/>
          <w:iCs/>
        </w:rPr>
        <w:t xml:space="preserve"> </w:t>
      </w:r>
    </w:p>
    <w:p w14:paraId="01B0DAB1" w14:textId="77777777" w:rsidR="00373B99" w:rsidRDefault="00373B99" w:rsidP="00373B99">
      <w:pPr>
        <w:pStyle w:val="Listenabsatz"/>
        <w:ind w:left="284"/>
      </w:pPr>
      <w:r>
        <w:rPr>
          <w:i/>
          <w:iCs/>
        </w:rPr>
        <w:t>j</w:t>
      </w:r>
      <w:r>
        <w:t xml:space="preserve">(x) =   </w:t>
      </w:r>
      <m:oMath>
        <m:r>
          <w:rPr>
            <w:rFonts w:ascii="Cambria Math" w:hAnsi="Cambria Math"/>
          </w:rPr>
          <m:t>8,6387∙</m:t>
        </m:r>
        <m:sSup>
          <m:sSupPr>
            <m:ctrlPr>
              <w:rPr>
                <w:rFonts w:ascii="Cambria Math" w:hAnsi="Cambria Math"/>
                <w:i/>
              </w:rPr>
            </m:ctrlPr>
          </m:sSupPr>
          <m:e>
            <m:r>
              <w:rPr>
                <w:rFonts w:ascii="Cambria Math" w:hAnsi="Cambria Math"/>
              </w:rPr>
              <m:t>e</m:t>
            </m:r>
          </m:e>
          <m:sup>
            <m:r>
              <w:rPr>
                <w:rFonts w:ascii="Cambria Math" w:hAnsi="Cambria Math"/>
              </w:rPr>
              <m:t>0,1169x</m:t>
            </m:r>
          </m:sup>
        </m:sSup>
      </m:oMath>
      <w:r>
        <w:t xml:space="preserve">      =&gt;    </w:t>
      </w:r>
      <w:r>
        <w:rPr>
          <w:i/>
          <w:iCs/>
        </w:rPr>
        <w:t>j</w:t>
      </w:r>
      <w:r>
        <w:t xml:space="preserve">(40) ≈ 927   und </w:t>
      </w:r>
      <w:r>
        <w:rPr>
          <w:i/>
          <w:iCs/>
        </w:rPr>
        <w:t>j</w:t>
      </w:r>
      <w:r>
        <w:t>(90) ≈ 320376</w:t>
      </w:r>
    </w:p>
    <w:p w14:paraId="78C262B5" w14:textId="77777777" w:rsidR="00373B99" w:rsidRDefault="00373B99" w:rsidP="00373B99">
      <w:pPr>
        <w:pStyle w:val="Listenabsatz"/>
        <w:ind w:left="284"/>
        <w:contextualSpacing w:val="0"/>
      </w:pPr>
      <w:r>
        <w:t>Der Meeresspiegel würde nach diesem Modell bis zum Ende des Jahres 2050 um ca. 92,7 cm und bis zum Ende des Jahres 2100 sogar um etwa 320 m ansteigen, jeweils bezogen auf die Meeresspiegelhöhe am Ende des Jahres 2010.</w:t>
      </w:r>
    </w:p>
    <w:p w14:paraId="5451B29D" w14:textId="77777777" w:rsidR="00373B99" w:rsidRDefault="00373B99" w:rsidP="00373B99">
      <w:pPr>
        <w:pStyle w:val="Listenabsatz"/>
        <w:ind w:left="284"/>
      </w:pPr>
      <w:r>
        <w:t xml:space="preserve">Diese Modellierung scheint zumindest bis zum Ende des Jahres 2050 noch realistische Werte anzugeben. Danach scheint die Grenze der Modellierung erreicht zu sein, da die Werte für das Jahr 2100 unrealistisch sind. Eine Exponentialfunktion </w:t>
      </w:r>
      <w:r>
        <w:rPr>
          <w:sz w:val="24"/>
        </w:rPr>
        <w:t xml:space="preserve">der Form </w:t>
      </w:r>
      <w:r w:rsidRPr="008B6816">
        <w:rPr>
          <w:i/>
          <w:sz w:val="24"/>
        </w:rPr>
        <w:t>a</w:t>
      </w:r>
      <w:r>
        <w:t>∙</w:t>
      </w:r>
      <w:r w:rsidRPr="008B6816">
        <w:rPr>
          <w:iCs/>
          <w:sz w:val="24"/>
        </w:rPr>
        <w:t>e</w:t>
      </w:r>
      <w:r w:rsidRPr="008B6816">
        <w:rPr>
          <w:i/>
          <w:sz w:val="24"/>
          <w:vertAlign w:val="superscript"/>
        </w:rPr>
        <w:t>bx</w:t>
      </w:r>
      <w:r>
        <w:rPr>
          <w:sz w:val="24"/>
        </w:rPr>
        <w:t xml:space="preserve">  </w:t>
      </w:r>
      <w:r>
        <w:t xml:space="preserve">kann nur für einen begrenzten Zeitraum zur Modellierung genutzt werden. </w:t>
      </w:r>
    </w:p>
    <w:p w14:paraId="5D3E215A" w14:textId="77777777" w:rsidR="00373B99" w:rsidRDefault="00373B99" w:rsidP="00373B99">
      <w:pPr>
        <w:pStyle w:val="Listenabsatz"/>
        <w:ind w:left="0"/>
        <w:jc w:val="center"/>
      </w:pPr>
      <w:r>
        <w:rPr>
          <w:noProof/>
          <w:lang w:eastAsia="de-DE"/>
        </w:rPr>
        <w:lastRenderedPageBreak/>
        <w:drawing>
          <wp:inline distT="0" distB="0" distL="0" distR="0" wp14:anchorId="051CA392" wp14:editId="36BBBD18">
            <wp:extent cx="4389755" cy="3053499"/>
            <wp:effectExtent l="0" t="0" r="0" b="0"/>
            <wp:docPr id="234566242" name="Grafik 2"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068475" name="Grafik 2" descr="Ein Bild, das Diagramm enthält.&#10;&#10;Automatisch generierte Beschreibung"/>
                    <pic:cNvPicPr/>
                  </pic:nvPicPr>
                  <pic:blipFill>
                    <a:blip r:embed="rId11"/>
                    <a:stretch>
                      <a:fillRect/>
                    </a:stretch>
                  </pic:blipFill>
                  <pic:spPr>
                    <a:xfrm>
                      <a:off x="0" y="0"/>
                      <a:ext cx="4397446" cy="3058849"/>
                    </a:xfrm>
                    <a:prstGeom prst="rect">
                      <a:avLst/>
                    </a:prstGeom>
                  </pic:spPr>
                </pic:pic>
              </a:graphicData>
            </a:graphic>
          </wp:inline>
        </w:drawing>
      </w:r>
    </w:p>
    <w:p w14:paraId="33925E40" w14:textId="77777777" w:rsidR="00373B99" w:rsidRDefault="00373B99" w:rsidP="00373B99">
      <w:pPr>
        <w:pStyle w:val="Listenabsatz"/>
      </w:pPr>
    </w:p>
    <w:p w14:paraId="11368DF3" w14:textId="77777777" w:rsidR="00373B99" w:rsidRDefault="00373B99" w:rsidP="00373B99">
      <w:pPr>
        <w:pStyle w:val="Listenabsatz"/>
        <w:numPr>
          <w:ilvl w:val="0"/>
          <w:numId w:val="39"/>
        </w:numPr>
      </w:pPr>
      <w:r>
        <w:t xml:space="preserve">Der Ansatz </w:t>
      </w:r>
      <w:r w:rsidRPr="00797E22">
        <w:rPr>
          <w:i/>
          <w:iCs/>
        </w:rPr>
        <w:t>j</w:t>
      </w:r>
      <w:r>
        <w:t>(</w:t>
      </w:r>
      <w:r w:rsidRPr="00720B67">
        <w:rPr>
          <w:i/>
        </w:rPr>
        <w:t>x</w:t>
      </w:r>
      <w:r>
        <w:t xml:space="preserve">) = 1000 liefert mit dem CAS-Modul des MMS: </w:t>
      </w:r>
      <w:r w:rsidRPr="00720B67">
        <w:rPr>
          <w:i/>
        </w:rPr>
        <w:t>x</w:t>
      </w:r>
      <w:r>
        <w:t xml:space="preserve"> ≈ 40,6.</w:t>
      </w:r>
    </w:p>
    <w:p w14:paraId="74F06ECD" w14:textId="77777777" w:rsidR="00373B99" w:rsidRDefault="00373B99" w:rsidP="00373B99">
      <w:pPr>
        <w:pStyle w:val="Listenabsatz"/>
      </w:pPr>
      <w:r>
        <w:t>Demnach würde im Jahr 2051 der Meeresspiegelanstieg die 1m-Marke (bezogen auf das Jahr 2010) erreichen.</w:t>
      </w:r>
    </w:p>
    <w:p w14:paraId="46D7B245" w14:textId="77777777" w:rsidR="00373B99" w:rsidRDefault="00373B99" w:rsidP="00373B99">
      <w:pPr>
        <w:pStyle w:val="Listenabsatz"/>
      </w:pPr>
    </w:p>
    <w:p w14:paraId="5BDEEE63" w14:textId="77777777" w:rsidR="00373B99" w:rsidRDefault="00373B99" w:rsidP="00373B99">
      <w:pPr>
        <w:pStyle w:val="Listenabsatz"/>
        <w:numPr>
          <w:ilvl w:val="0"/>
          <w:numId w:val="39"/>
        </w:numPr>
      </w:pPr>
      <w:r>
        <w:t xml:space="preserve">(1) Aus </w:t>
      </w:r>
      <w:r w:rsidRPr="00797E22">
        <w:rPr>
          <w:i/>
          <w:iCs/>
        </w:rPr>
        <w:t>j</w:t>
      </w:r>
      <w:r>
        <w:rPr>
          <w:i/>
          <w:iCs/>
        </w:rPr>
        <w:t xml:space="preserve"> </w:t>
      </w:r>
      <w:r>
        <w:t>‘(</w:t>
      </w:r>
      <w:r w:rsidRPr="00720B67">
        <w:rPr>
          <w:i/>
        </w:rPr>
        <w:t>x</w:t>
      </w:r>
      <w:r>
        <w:t xml:space="preserve">) ≈  </w:t>
      </w:r>
      <m:oMath>
        <m:r>
          <w:rPr>
            <w:rFonts w:ascii="Cambria Math" w:hAnsi="Cambria Math"/>
          </w:rPr>
          <m:t>1,01∙</m:t>
        </m:r>
        <m:sSup>
          <m:sSupPr>
            <m:ctrlPr>
              <w:rPr>
                <w:rFonts w:ascii="Cambria Math" w:hAnsi="Cambria Math"/>
                <w:i/>
              </w:rPr>
            </m:ctrlPr>
          </m:sSupPr>
          <m:e>
            <m:r>
              <w:rPr>
                <w:rFonts w:ascii="Cambria Math" w:hAnsi="Cambria Math"/>
              </w:rPr>
              <m:t>e</m:t>
            </m:r>
          </m:e>
          <m:sup>
            <m:r>
              <w:rPr>
                <w:rFonts w:ascii="Cambria Math" w:hAnsi="Cambria Math"/>
              </w:rPr>
              <m:t>0,1169x</m:t>
            </m:r>
          </m:sup>
        </m:sSup>
      </m:oMath>
      <w:r>
        <w:t xml:space="preserve"> folgt  </w:t>
      </w:r>
      <w:r w:rsidRPr="00797E22">
        <w:rPr>
          <w:i/>
          <w:iCs/>
        </w:rPr>
        <w:t>j</w:t>
      </w:r>
      <w:r>
        <w:rPr>
          <w:i/>
          <w:iCs/>
        </w:rPr>
        <w:t xml:space="preserve"> </w:t>
      </w:r>
      <w:r>
        <w:t xml:space="preserve">‘(40) ≈  108,4 sowie  </w:t>
      </w:r>
      <w:r w:rsidRPr="00797E22">
        <w:rPr>
          <w:i/>
          <w:iCs/>
        </w:rPr>
        <w:t>j</w:t>
      </w:r>
      <w:r>
        <w:rPr>
          <w:i/>
          <w:iCs/>
        </w:rPr>
        <w:t xml:space="preserve"> </w:t>
      </w:r>
      <w:r>
        <w:t>‘(90) ≈ 37457.</w:t>
      </w:r>
    </w:p>
    <w:p w14:paraId="126C2655" w14:textId="10E841A4" w:rsidR="00373B99" w:rsidRDefault="00373B99" w:rsidP="00373B99">
      <w:pPr>
        <w:pStyle w:val="Listenabsatz"/>
        <w:ind w:left="992"/>
        <w:contextualSpacing w:val="0"/>
      </w:pPr>
      <w:r>
        <w:t xml:space="preserve">Die Wachstumsgeschwindigkeit am Ende der Jahre 2050 bzw. 2100 betragen etwa 10,8 cm pro Jahr bzw. 37,5 m pro Jahr. </w:t>
      </w:r>
      <w:r>
        <w:tab/>
      </w:r>
      <w:r>
        <w:br/>
        <w:t>Bereits der Wert für das Jahr 2050 liegt über allen bisherigen Prognosen, der Wert für das Jahr 2010 ist vollkommen unrealistisch.</w:t>
      </w:r>
    </w:p>
    <w:p w14:paraId="5A07409A" w14:textId="31B82B19" w:rsidR="00373B99" w:rsidRDefault="00373B99" w:rsidP="00373B99">
      <w:pPr>
        <w:pStyle w:val="Listenabsatz"/>
        <w:ind w:left="1004" w:hanging="284"/>
      </w:pPr>
      <w:r>
        <w:t xml:space="preserve">(2) Die Ergebnisse aus c)(1) belegen, dass die Modellierung mit einer Exponentialfunktion der Form </w:t>
      </w:r>
      <w:r w:rsidRPr="008B6816">
        <w:rPr>
          <w:i/>
          <w:sz w:val="24"/>
        </w:rPr>
        <w:t>a</w:t>
      </w:r>
      <w:r>
        <w:t>∙</w:t>
      </w:r>
      <w:r w:rsidRPr="008B6816">
        <w:rPr>
          <w:iCs/>
          <w:sz w:val="24"/>
        </w:rPr>
        <w:t>e</w:t>
      </w:r>
      <w:r w:rsidRPr="008B6816">
        <w:rPr>
          <w:i/>
          <w:sz w:val="24"/>
          <w:vertAlign w:val="superscript"/>
        </w:rPr>
        <w:t>bx</w:t>
      </w:r>
      <w:r>
        <w:rPr>
          <w:sz w:val="24"/>
        </w:rPr>
        <w:t xml:space="preserve"> </w:t>
      </w:r>
      <w:r w:rsidR="00822738">
        <w:rPr>
          <w:sz w:val="24"/>
        </w:rPr>
        <w:t xml:space="preserve"> </w:t>
      </w:r>
      <w:r>
        <w:t>allenfalls für die nächsten 50 Jahre realistische Werte liefert und für diesen Zeitraum einem „worst case“-Szenario entspricht.</w:t>
      </w:r>
    </w:p>
    <w:p w14:paraId="634636D9" w14:textId="77777777" w:rsidR="00373B99" w:rsidRDefault="00373B99" w:rsidP="00373B99">
      <w:pPr>
        <w:pStyle w:val="Listenabsatz"/>
        <w:ind w:left="1004"/>
      </w:pPr>
      <w:r>
        <w:t>Die in den obigen Modellierungen zugrunde gelegten Daten liegen nur 10 Jahre auseinander. Um verlässlich von einem exponentiellen Wachstum ausgehen zu können, müsste eine breitere Datenbasis über einen längeren Zeitraum vorliegen, damit Schwankungen nicht so viel Einfluss haben. Möglichweise könnte auch ein Ansatz mit einem begrenzten Wachstum eine bessere Modellierung liefern.</w:t>
      </w:r>
    </w:p>
    <w:p w14:paraId="17B31A0C" w14:textId="77777777" w:rsidR="00373B99" w:rsidRDefault="00373B99" w:rsidP="00373B99">
      <w:pPr>
        <w:pStyle w:val="Listenabsatz"/>
      </w:pPr>
    </w:p>
    <w:p w14:paraId="4CFAF176" w14:textId="77777777" w:rsidR="00373B99" w:rsidRDefault="00373B99" w:rsidP="00373B99">
      <w:pPr>
        <w:pStyle w:val="Listenabsatz"/>
        <w:numPr>
          <w:ilvl w:val="0"/>
          <w:numId w:val="39"/>
        </w:numPr>
      </w:pPr>
      <w:r>
        <w:t xml:space="preserve">Hier bieten sich Untersuchungen mit einem Schieberegler an. Der Wertebereich für </w:t>
      </w:r>
      <w:r w:rsidRPr="005B38FF">
        <w:rPr>
          <w:i/>
        </w:rPr>
        <w:t>a</w:t>
      </w:r>
      <w:r>
        <w:t xml:space="preserve"> sollte im Intervall [0,5; 10] liegen, der für </w:t>
      </w:r>
      <w:r w:rsidRPr="005B38FF">
        <w:rPr>
          <w:i/>
        </w:rPr>
        <w:t>b</w:t>
      </w:r>
      <w:r>
        <w:t xml:space="preserve"> im Intervall [0; 0,2].</w:t>
      </w:r>
    </w:p>
    <w:p w14:paraId="520E110F" w14:textId="77777777" w:rsidR="00373B99" w:rsidRDefault="00373B99" w:rsidP="00373B99">
      <w:pPr>
        <w:pStyle w:val="Listenabsatz"/>
      </w:pPr>
    </w:p>
    <w:p w14:paraId="00B15A73" w14:textId="77777777" w:rsidR="00373B99" w:rsidRDefault="00373B99" w:rsidP="00373B99">
      <w:pPr>
        <w:pStyle w:val="Listenabsatz"/>
        <w:numPr>
          <w:ilvl w:val="0"/>
          <w:numId w:val="39"/>
        </w:numPr>
      </w:pPr>
      <w:r>
        <w:t>Individuelle Lösungen</w:t>
      </w:r>
    </w:p>
    <w:p w14:paraId="0B15541D" w14:textId="2EE793C4" w:rsidR="00D11B32" w:rsidRDefault="00373B99" w:rsidP="00373B99">
      <w:pPr>
        <w:pStyle w:val="berschrift1"/>
      </w:pPr>
      <w:r>
        <w:br w:type="column"/>
      </w:r>
      <w:r w:rsidR="000F30EE">
        <w:lastRenderedPageBreak/>
        <w:t>Literatur</w:t>
      </w:r>
    </w:p>
    <w:p w14:paraId="4C488DD6" w14:textId="77777777" w:rsidR="00AB05AF" w:rsidRDefault="000F30EE" w:rsidP="00AB05AF">
      <w:r>
        <w:t xml:space="preserve">Bildungsserver: Meeresspiegel der Zukunft. (Zugriff 27.03.2023) </w:t>
      </w:r>
      <w:r w:rsidRPr="005F1500">
        <w:t>https://wiki.bildungsserver.de/klimawandel/index.php/Meeresspiegel_der_Zukunft</w:t>
      </w:r>
    </w:p>
    <w:p w14:paraId="16763884" w14:textId="77777777" w:rsidR="00AB05AF" w:rsidRDefault="000F30EE" w:rsidP="00AB05AF">
      <w:r>
        <w:t>Deutsches Klima-Konsortium: Zukunft der Meeresspiegel. Berlin 2019. (</w:t>
      </w:r>
      <w:hyperlink r:id="rId12" w:history="1">
        <w:r w:rsidRPr="009109A0">
          <w:rPr>
            <w:rStyle w:val="Hyperlink"/>
          </w:rPr>
          <w:t>https://www.deutsches-klima-konsortium.de/fileadmin/user_upload/pdfs/Publikationen_DKK/dkk-kdm-meeresspiegelbroschuere-web.pdf</w:t>
        </w:r>
      </w:hyperlink>
      <w:r>
        <w:t>)</w:t>
      </w:r>
    </w:p>
    <w:p w14:paraId="5062D766" w14:textId="77777777" w:rsidR="00AB05AF" w:rsidRDefault="000F30EE" w:rsidP="00AB05AF">
      <w:r>
        <w:t>Ministerium für Schule und Bildung des Landes Nordrhein-Westfalen (Hg.): Leitlinie Bildung für nachhaltige Entwicklung. Düsseldorf 2019. (</w:t>
      </w:r>
      <w:hyperlink r:id="rId13" w:history="1">
        <w:r w:rsidRPr="009109A0">
          <w:rPr>
            <w:rStyle w:val="Hyperlink"/>
          </w:rPr>
          <w:t>https://www.schulministerium.nrw/sites/default/files/documents/Leitlinie_BNE.pdf</w:t>
        </w:r>
      </w:hyperlink>
      <w:r>
        <w:t xml:space="preserve">) </w:t>
      </w:r>
    </w:p>
    <w:p w14:paraId="7AEE4DC6" w14:textId="77777777" w:rsidR="00AB05AF" w:rsidRDefault="000F30EE" w:rsidP="00AB05AF">
      <w:r>
        <w:t>Ministerium für Schule und Bildung des Landes Nordrhein-Westfalen (Hg.): Kernlehrplan für die Sekundarstufe II Gymnasium / Gesamtschule in Nordrhein-Westfalen Mathematik.  Düsseldorf 2023.</w:t>
      </w:r>
      <w:r w:rsidR="00E84464">
        <w:t xml:space="preserve"> (Zugriff: 16.06.2023) (</w:t>
      </w:r>
      <w:hyperlink r:id="rId14" w:history="1">
        <w:r w:rsidR="00E84464" w:rsidRPr="00824F5B">
          <w:rPr>
            <w:rStyle w:val="Hyperlink"/>
          </w:rPr>
          <w:t>https://www.schulentwicklung.nrw.de/lehrplaene/lehrplan/331/gost_klp_m_2023_06_07.pdf</w:t>
        </w:r>
      </w:hyperlink>
      <w:r w:rsidR="00E84464">
        <w:t xml:space="preserve">) </w:t>
      </w:r>
    </w:p>
    <w:p w14:paraId="232AB073" w14:textId="77777777" w:rsidR="00AB05AF" w:rsidRDefault="000F30EE" w:rsidP="00AB05AF">
      <w:r>
        <w:t xml:space="preserve">Potsdam-Institut für Klimafolgenforschung: Meeresspiegel. (Zugriff 27.03.2023) </w:t>
      </w:r>
      <w:hyperlink r:id="rId15" w:history="1">
        <w:r w:rsidRPr="003B36C4">
          <w:rPr>
            <w:rStyle w:val="Hyperlink"/>
          </w:rPr>
          <w:t>https://www.pik-potsdam.de/sealevel/de/</w:t>
        </w:r>
      </w:hyperlink>
      <w:r>
        <w:t xml:space="preserve"> </w:t>
      </w:r>
    </w:p>
    <w:p w14:paraId="37BFE7A5" w14:textId="77777777" w:rsidR="00AB05AF" w:rsidRDefault="000F30EE" w:rsidP="00AB05AF">
      <w:r>
        <w:t xml:space="preserve">Wikipedia: Meeresspiegelanstieg seit 1850 (Zugriff 22.03.2023). </w:t>
      </w:r>
      <w:hyperlink r:id="rId16" w:history="1">
        <w:r w:rsidRPr="003B36C4">
          <w:rPr>
            <w:rStyle w:val="Hyperlink"/>
          </w:rPr>
          <w:t>https://de.wikipedia.org/wiki/Meeresspiegelanstieg_seit_1850</w:t>
        </w:r>
      </w:hyperlink>
    </w:p>
    <w:p w14:paraId="582683CD" w14:textId="77777777" w:rsidR="00AB05AF" w:rsidRDefault="00AB05AF" w:rsidP="00AB05AF"/>
    <w:p w14:paraId="589B27A9" w14:textId="77777777" w:rsidR="00D11B32" w:rsidRDefault="00D11B32" w:rsidP="00D11B32"/>
    <w:p w14:paraId="534D7694" w14:textId="77777777" w:rsidR="00D11B32" w:rsidRDefault="00D11B32" w:rsidP="00D11B32"/>
    <w:p w14:paraId="5DCAF317" w14:textId="77777777" w:rsidR="00D11B32" w:rsidRDefault="00D11B32" w:rsidP="00D11B32"/>
    <w:p w14:paraId="4DDCA5B4" w14:textId="77777777" w:rsidR="00D11B32" w:rsidRDefault="00D11B32" w:rsidP="00D11B32"/>
    <w:p w14:paraId="24CDB6E5" w14:textId="77777777" w:rsidR="00D11B32" w:rsidRPr="00D11B32" w:rsidRDefault="00D11B32" w:rsidP="00D11B32"/>
    <w:sectPr w:rsidR="00D11B32" w:rsidRPr="00D11B32" w:rsidSect="008D6961">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473F" w14:textId="77777777" w:rsidR="00985691" w:rsidRDefault="00985691">
      <w:pPr>
        <w:spacing w:after="0" w:line="240" w:lineRule="auto"/>
      </w:pPr>
      <w:r>
        <w:separator/>
      </w:r>
    </w:p>
  </w:endnote>
  <w:endnote w:type="continuationSeparator" w:id="0">
    <w:p w14:paraId="7700141B" w14:textId="77777777" w:rsidR="00985691" w:rsidRDefault="0098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B1BC" w14:textId="4C1B3EA7" w:rsidR="008B3D4D" w:rsidRPr="00277980" w:rsidRDefault="000F30EE" w:rsidP="00277980">
    <w:pPr>
      <w:pStyle w:val="Fuzeile"/>
    </w:pPr>
    <w:r w:rsidRPr="00277980">
      <w:tab/>
      <w:t>QUA-LiS NRW</w:t>
    </w:r>
    <w:r w:rsidRPr="00277980">
      <w:tab/>
      <w:t xml:space="preserve">Seite </w:t>
    </w:r>
    <w:r w:rsidRPr="00277980">
      <w:fldChar w:fldCharType="begin"/>
    </w:r>
    <w:r w:rsidRPr="00277980">
      <w:instrText xml:space="preserve"> PAGE   \* MERGEFORMAT </w:instrText>
    </w:r>
    <w:r w:rsidRPr="00277980">
      <w:fldChar w:fldCharType="separate"/>
    </w:r>
    <w:r w:rsidR="00052AE9">
      <w:rPr>
        <w:noProof/>
      </w:rPr>
      <w:t>1</w:t>
    </w:r>
    <w:r w:rsidRPr="00277980">
      <w:fldChar w:fldCharType="end"/>
    </w:r>
    <w:r w:rsidRPr="00277980">
      <w:t xml:space="preserve"> von </w:t>
    </w:r>
    <w:r w:rsidR="00720B67">
      <w:fldChar w:fldCharType="begin"/>
    </w:r>
    <w:r>
      <w:instrText xml:space="preserve"> NUMPAGES   \* MERGEFORMAT </w:instrText>
    </w:r>
    <w:r w:rsidR="00720B67">
      <w:fldChar w:fldCharType="separate"/>
    </w:r>
    <w:r w:rsidR="00052AE9">
      <w:rPr>
        <w:noProof/>
      </w:rPr>
      <w:t>8</w:t>
    </w:r>
    <w:r w:rsidR="00720B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9415" w14:textId="77777777" w:rsidR="00985691" w:rsidRDefault="00985691">
      <w:pPr>
        <w:spacing w:after="0" w:line="240" w:lineRule="auto"/>
      </w:pPr>
      <w:r>
        <w:separator/>
      </w:r>
    </w:p>
  </w:footnote>
  <w:footnote w:type="continuationSeparator" w:id="0">
    <w:p w14:paraId="2BE5121B" w14:textId="77777777" w:rsidR="00985691" w:rsidRDefault="00985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D795" w14:textId="798F70D0" w:rsidR="008B3D4D" w:rsidRPr="00277980" w:rsidRDefault="000F30EE" w:rsidP="00277980">
    <w:pPr>
      <w:pStyle w:val="Kopfzeile1"/>
      <w:tabs>
        <w:tab w:val="clear" w:pos="4536"/>
      </w:tabs>
    </w:pPr>
    <w:r>
      <w:t>SILP</w:t>
    </w:r>
    <w:r w:rsidR="00412EAC">
      <w:t xml:space="preserve"> – GOSt Mathematik</w:t>
    </w:r>
    <w:r>
      <w:tab/>
    </w:r>
    <w:sdt>
      <w:sdtPr>
        <w:alias w:val="Titel"/>
        <w:id w:val="-15475598"/>
        <w:placeholder>
          <w:docPart w:val="9485EA71C18E46799DE5DAA09DF55218"/>
        </w:placeholder>
        <w:dataBinding w:prefixMappings="xmlns:ns0='http://purl.org/dc/elements/1.1/' xmlns:ns1='http://schemas.openxmlformats.org/package/2006/metadata/core-properties' " w:xpath="/ns1:coreProperties[1]/ns0:title[1]" w:storeItemID="{6C3C8BC8-F283-45AE-878A-BAB7291924A1}"/>
        <w:text/>
      </w:sdtPr>
      <w:sdtEndPr/>
      <w:sdtContent>
        <w:r w:rsidR="00052AE9">
          <w:t>Meeresspiegelanstieg II – Modellierung mit Exponentialfunktionen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0E39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0983D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F42A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79EF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762BE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043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4177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AB39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5CC51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E76BF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AF56A8"/>
    <w:multiLevelType w:val="hybridMultilevel"/>
    <w:tmpl w:val="B8D4341A"/>
    <w:lvl w:ilvl="0" w:tplc="77848EEC">
      <w:start w:val="1"/>
      <w:numFmt w:val="lowerLetter"/>
      <w:lvlText w:val="%1)"/>
      <w:lvlJc w:val="left"/>
      <w:pPr>
        <w:ind w:left="720" w:hanging="360"/>
      </w:pPr>
      <w:rPr>
        <w:rFonts w:hint="default"/>
      </w:rPr>
    </w:lvl>
    <w:lvl w:ilvl="1" w:tplc="9E2813F8" w:tentative="1">
      <w:start w:val="1"/>
      <w:numFmt w:val="lowerLetter"/>
      <w:lvlText w:val="%2."/>
      <w:lvlJc w:val="left"/>
      <w:pPr>
        <w:ind w:left="1440" w:hanging="360"/>
      </w:pPr>
    </w:lvl>
    <w:lvl w:ilvl="2" w:tplc="53C88758" w:tentative="1">
      <w:start w:val="1"/>
      <w:numFmt w:val="lowerRoman"/>
      <w:lvlText w:val="%3."/>
      <w:lvlJc w:val="right"/>
      <w:pPr>
        <w:ind w:left="2160" w:hanging="180"/>
      </w:pPr>
    </w:lvl>
    <w:lvl w:ilvl="3" w:tplc="D4541C64" w:tentative="1">
      <w:start w:val="1"/>
      <w:numFmt w:val="decimal"/>
      <w:lvlText w:val="%4."/>
      <w:lvlJc w:val="left"/>
      <w:pPr>
        <w:ind w:left="2880" w:hanging="360"/>
      </w:pPr>
    </w:lvl>
    <w:lvl w:ilvl="4" w:tplc="729665D6" w:tentative="1">
      <w:start w:val="1"/>
      <w:numFmt w:val="lowerLetter"/>
      <w:lvlText w:val="%5."/>
      <w:lvlJc w:val="left"/>
      <w:pPr>
        <w:ind w:left="3600" w:hanging="360"/>
      </w:pPr>
    </w:lvl>
    <w:lvl w:ilvl="5" w:tplc="30A45072" w:tentative="1">
      <w:start w:val="1"/>
      <w:numFmt w:val="lowerRoman"/>
      <w:lvlText w:val="%6."/>
      <w:lvlJc w:val="right"/>
      <w:pPr>
        <w:ind w:left="4320" w:hanging="180"/>
      </w:pPr>
    </w:lvl>
    <w:lvl w:ilvl="6" w:tplc="8EB2AB7C" w:tentative="1">
      <w:start w:val="1"/>
      <w:numFmt w:val="decimal"/>
      <w:lvlText w:val="%7."/>
      <w:lvlJc w:val="left"/>
      <w:pPr>
        <w:ind w:left="5040" w:hanging="360"/>
      </w:pPr>
    </w:lvl>
    <w:lvl w:ilvl="7" w:tplc="2B7A425E" w:tentative="1">
      <w:start w:val="1"/>
      <w:numFmt w:val="lowerLetter"/>
      <w:lvlText w:val="%8."/>
      <w:lvlJc w:val="left"/>
      <w:pPr>
        <w:ind w:left="5760" w:hanging="360"/>
      </w:pPr>
    </w:lvl>
    <w:lvl w:ilvl="8" w:tplc="9D3C709E" w:tentative="1">
      <w:start w:val="1"/>
      <w:numFmt w:val="lowerRoman"/>
      <w:lvlText w:val="%9."/>
      <w:lvlJc w:val="right"/>
      <w:pPr>
        <w:ind w:left="6480" w:hanging="180"/>
      </w:pPr>
    </w:lvl>
  </w:abstractNum>
  <w:abstractNum w:abstractNumId="11" w15:restartNumberingAfterBreak="0">
    <w:nsid w:val="03D00314"/>
    <w:multiLevelType w:val="hybridMultilevel"/>
    <w:tmpl w:val="6B8EBDCE"/>
    <w:lvl w:ilvl="0" w:tplc="80AE1326">
      <w:start w:val="1"/>
      <w:numFmt w:val="decimal"/>
      <w:lvlText w:val="%1."/>
      <w:lvlJc w:val="left"/>
      <w:pPr>
        <w:ind w:left="720" w:hanging="360"/>
      </w:pPr>
      <w:rPr>
        <w:rFonts w:hint="default"/>
      </w:rPr>
    </w:lvl>
    <w:lvl w:ilvl="1" w:tplc="EB246B04" w:tentative="1">
      <w:start w:val="1"/>
      <w:numFmt w:val="bullet"/>
      <w:lvlText w:val="o"/>
      <w:lvlJc w:val="left"/>
      <w:pPr>
        <w:ind w:left="1440" w:hanging="360"/>
      </w:pPr>
      <w:rPr>
        <w:rFonts w:ascii="Courier New" w:hAnsi="Courier New" w:cs="Courier New" w:hint="default"/>
      </w:rPr>
    </w:lvl>
    <w:lvl w:ilvl="2" w:tplc="146494E6" w:tentative="1">
      <w:start w:val="1"/>
      <w:numFmt w:val="bullet"/>
      <w:lvlText w:val=""/>
      <w:lvlJc w:val="left"/>
      <w:pPr>
        <w:ind w:left="2160" w:hanging="360"/>
      </w:pPr>
      <w:rPr>
        <w:rFonts w:ascii="Wingdings" w:hAnsi="Wingdings" w:hint="default"/>
      </w:rPr>
    </w:lvl>
    <w:lvl w:ilvl="3" w:tplc="C4628C66" w:tentative="1">
      <w:start w:val="1"/>
      <w:numFmt w:val="bullet"/>
      <w:lvlText w:val=""/>
      <w:lvlJc w:val="left"/>
      <w:pPr>
        <w:ind w:left="2880" w:hanging="360"/>
      </w:pPr>
      <w:rPr>
        <w:rFonts w:ascii="Symbol" w:hAnsi="Symbol" w:hint="default"/>
      </w:rPr>
    </w:lvl>
    <w:lvl w:ilvl="4" w:tplc="924269F8" w:tentative="1">
      <w:start w:val="1"/>
      <w:numFmt w:val="bullet"/>
      <w:lvlText w:val="o"/>
      <w:lvlJc w:val="left"/>
      <w:pPr>
        <w:ind w:left="3600" w:hanging="360"/>
      </w:pPr>
      <w:rPr>
        <w:rFonts w:ascii="Courier New" w:hAnsi="Courier New" w:cs="Courier New" w:hint="default"/>
      </w:rPr>
    </w:lvl>
    <w:lvl w:ilvl="5" w:tplc="B2E22DE6" w:tentative="1">
      <w:start w:val="1"/>
      <w:numFmt w:val="bullet"/>
      <w:lvlText w:val=""/>
      <w:lvlJc w:val="left"/>
      <w:pPr>
        <w:ind w:left="4320" w:hanging="360"/>
      </w:pPr>
      <w:rPr>
        <w:rFonts w:ascii="Wingdings" w:hAnsi="Wingdings" w:hint="default"/>
      </w:rPr>
    </w:lvl>
    <w:lvl w:ilvl="6" w:tplc="18446E54" w:tentative="1">
      <w:start w:val="1"/>
      <w:numFmt w:val="bullet"/>
      <w:lvlText w:val=""/>
      <w:lvlJc w:val="left"/>
      <w:pPr>
        <w:ind w:left="5040" w:hanging="360"/>
      </w:pPr>
      <w:rPr>
        <w:rFonts w:ascii="Symbol" w:hAnsi="Symbol" w:hint="default"/>
      </w:rPr>
    </w:lvl>
    <w:lvl w:ilvl="7" w:tplc="0A00E96A" w:tentative="1">
      <w:start w:val="1"/>
      <w:numFmt w:val="bullet"/>
      <w:lvlText w:val="o"/>
      <w:lvlJc w:val="left"/>
      <w:pPr>
        <w:ind w:left="5760" w:hanging="360"/>
      </w:pPr>
      <w:rPr>
        <w:rFonts w:ascii="Courier New" w:hAnsi="Courier New" w:cs="Courier New" w:hint="default"/>
      </w:rPr>
    </w:lvl>
    <w:lvl w:ilvl="8" w:tplc="0E7AD6A0" w:tentative="1">
      <w:start w:val="1"/>
      <w:numFmt w:val="bullet"/>
      <w:lvlText w:val=""/>
      <w:lvlJc w:val="left"/>
      <w:pPr>
        <w:ind w:left="6480" w:hanging="360"/>
      </w:pPr>
      <w:rPr>
        <w:rFonts w:ascii="Wingdings" w:hAnsi="Wingdings" w:hint="default"/>
      </w:rPr>
    </w:lvl>
  </w:abstractNum>
  <w:abstractNum w:abstractNumId="12" w15:restartNumberingAfterBreak="0">
    <w:nsid w:val="0F223E3B"/>
    <w:multiLevelType w:val="hybridMultilevel"/>
    <w:tmpl w:val="61AA26E0"/>
    <w:lvl w:ilvl="0" w:tplc="4F943044">
      <w:start w:val="1"/>
      <w:numFmt w:val="lowerLetter"/>
      <w:lvlText w:val="%1)"/>
      <w:lvlJc w:val="left"/>
      <w:pPr>
        <w:ind w:left="720" w:hanging="360"/>
      </w:pPr>
    </w:lvl>
    <w:lvl w:ilvl="1" w:tplc="1FDA4B54" w:tentative="1">
      <w:start w:val="1"/>
      <w:numFmt w:val="lowerLetter"/>
      <w:lvlText w:val="%2."/>
      <w:lvlJc w:val="left"/>
      <w:pPr>
        <w:ind w:left="1440" w:hanging="360"/>
      </w:pPr>
    </w:lvl>
    <w:lvl w:ilvl="2" w:tplc="5C70C88A" w:tentative="1">
      <w:start w:val="1"/>
      <w:numFmt w:val="lowerRoman"/>
      <w:lvlText w:val="%3."/>
      <w:lvlJc w:val="right"/>
      <w:pPr>
        <w:ind w:left="2160" w:hanging="180"/>
      </w:pPr>
    </w:lvl>
    <w:lvl w:ilvl="3" w:tplc="E8D86964" w:tentative="1">
      <w:start w:val="1"/>
      <w:numFmt w:val="decimal"/>
      <w:lvlText w:val="%4."/>
      <w:lvlJc w:val="left"/>
      <w:pPr>
        <w:ind w:left="2880" w:hanging="360"/>
      </w:pPr>
    </w:lvl>
    <w:lvl w:ilvl="4" w:tplc="C0A4E442" w:tentative="1">
      <w:start w:val="1"/>
      <w:numFmt w:val="lowerLetter"/>
      <w:lvlText w:val="%5."/>
      <w:lvlJc w:val="left"/>
      <w:pPr>
        <w:ind w:left="3600" w:hanging="360"/>
      </w:pPr>
    </w:lvl>
    <w:lvl w:ilvl="5" w:tplc="422E4728" w:tentative="1">
      <w:start w:val="1"/>
      <w:numFmt w:val="lowerRoman"/>
      <w:lvlText w:val="%6."/>
      <w:lvlJc w:val="right"/>
      <w:pPr>
        <w:ind w:left="4320" w:hanging="180"/>
      </w:pPr>
    </w:lvl>
    <w:lvl w:ilvl="6" w:tplc="1DA222A8" w:tentative="1">
      <w:start w:val="1"/>
      <w:numFmt w:val="decimal"/>
      <w:lvlText w:val="%7."/>
      <w:lvlJc w:val="left"/>
      <w:pPr>
        <w:ind w:left="5040" w:hanging="360"/>
      </w:pPr>
    </w:lvl>
    <w:lvl w:ilvl="7" w:tplc="E508DFB2" w:tentative="1">
      <w:start w:val="1"/>
      <w:numFmt w:val="lowerLetter"/>
      <w:lvlText w:val="%8."/>
      <w:lvlJc w:val="left"/>
      <w:pPr>
        <w:ind w:left="5760" w:hanging="360"/>
      </w:pPr>
    </w:lvl>
    <w:lvl w:ilvl="8" w:tplc="59C4071C" w:tentative="1">
      <w:start w:val="1"/>
      <w:numFmt w:val="lowerRoman"/>
      <w:lvlText w:val="%9."/>
      <w:lvlJc w:val="right"/>
      <w:pPr>
        <w:ind w:left="6480" w:hanging="180"/>
      </w:pPr>
    </w:lvl>
  </w:abstractNum>
  <w:abstractNum w:abstractNumId="13" w15:restartNumberingAfterBreak="0">
    <w:nsid w:val="0F433BF7"/>
    <w:multiLevelType w:val="hybridMultilevel"/>
    <w:tmpl w:val="28800242"/>
    <w:lvl w:ilvl="0" w:tplc="CF36D864">
      <w:start w:val="1"/>
      <w:numFmt w:val="lowerLetter"/>
      <w:lvlText w:val="%1)"/>
      <w:lvlJc w:val="left"/>
      <w:pPr>
        <w:ind w:left="1080" w:hanging="360"/>
      </w:pPr>
      <w:rPr>
        <w:rFonts w:hint="default"/>
      </w:rPr>
    </w:lvl>
    <w:lvl w:ilvl="1" w:tplc="232A7D96" w:tentative="1">
      <w:start w:val="1"/>
      <w:numFmt w:val="lowerLetter"/>
      <w:lvlText w:val="%2."/>
      <w:lvlJc w:val="left"/>
      <w:pPr>
        <w:ind w:left="1800" w:hanging="360"/>
      </w:pPr>
    </w:lvl>
    <w:lvl w:ilvl="2" w:tplc="54FCC900" w:tentative="1">
      <w:start w:val="1"/>
      <w:numFmt w:val="lowerRoman"/>
      <w:lvlText w:val="%3."/>
      <w:lvlJc w:val="right"/>
      <w:pPr>
        <w:ind w:left="2520" w:hanging="180"/>
      </w:pPr>
    </w:lvl>
    <w:lvl w:ilvl="3" w:tplc="9D040D22" w:tentative="1">
      <w:start w:val="1"/>
      <w:numFmt w:val="decimal"/>
      <w:lvlText w:val="%4."/>
      <w:lvlJc w:val="left"/>
      <w:pPr>
        <w:ind w:left="3240" w:hanging="360"/>
      </w:pPr>
    </w:lvl>
    <w:lvl w:ilvl="4" w:tplc="39C239A0" w:tentative="1">
      <w:start w:val="1"/>
      <w:numFmt w:val="lowerLetter"/>
      <w:lvlText w:val="%5."/>
      <w:lvlJc w:val="left"/>
      <w:pPr>
        <w:ind w:left="3960" w:hanging="360"/>
      </w:pPr>
    </w:lvl>
    <w:lvl w:ilvl="5" w:tplc="07FE111C" w:tentative="1">
      <w:start w:val="1"/>
      <w:numFmt w:val="lowerRoman"/>
      <w:lvlText w:val="%6."/>
      <w:lvlJc w:val="right"/>
      <w:pPr>
        <w:ind w:left="4680" w:hanging="180"/>
      </w:pPr>
    </w:lvl>
    <w:lvl w:ilvl="6" w:tplc="9EDAB8A4" w:tentative="1">
      <w:start w:val="1"/>
      <w:numFmt w:val="decimal"/>
      <w:lvlText w:val="%7."/>
      <w:lvlJc w:val="left"/>
      <w:pPr>
        <w:ind w:left="5400" w:hanging="360"/>
      </w:pPr>
    </w:lvl>
    <w:lvl w:ilvl="7" w:tplc="0A9C866E" w:tentative="1">
      <w:start w:val="1"/>
      <w:numFmt w:val="lowerLetter"/>
      <w:lvlText w:val="%8."/>
      <w:lvlJc w:val="left"/>
      <w:pPr>
        <w:ind w:left="6120" w:hanging="360"/>
      </w:pPr>
    </w:lvl>
    <w:lvl w:ilvl="8" w:tplc="B81CB27A" w:tentative="1">
      <w:start w:val="1"/>
      <w:numFmt w:val="lowerRoman"/>
      <w:lvlText w:val="%9."/>
      <w:lvlJc w:val="right"/>
      <w:pPr>
        <w:ind w:left="6840" w:hanging="180"/>
      </w:pPr>
    </w:lvl>
  </w:abstractNum>
  <w:abstractNum w:abstractNumId="14" w15:restartNumberingAfterBreak="0">
    <w:nsid w:val="10ED02C9"/>
    <w:multiLevelType w:val="hybridMultilevel"/>
    <w:tmpl w:val="2444CBE0"/>
    <w:lvl w:ilvl="0" w:tplc="EFC27E5C">
      <w:start w:val="1"/>
      <w:numFmt w:val="decimal"/>
      <w:lvlText w:val="%1)"/>
      <w:lvlJc w:val="left"/>
      <w:pPr>
        <w:ind w:left="720" w:hanging="360"/>
      </w:pPr>
    </w:lvl>
    <w:lvl w:ilvl="1" w:tplc="3684EF66" w:tentative="1">
      <w:start w:val="1"/>
      <w:numFmt w:val="lowerLetter"/>
      <w:lvlText w:val="%2."/>
      <w:lvlJc w:val="left"/>
      <w:pPr>
        <w:ind w:left="1440" w:hanging="360"/>
      </w:pPr>
    </w:lvl>
    <w:lvl w:ilvl="2" w:tplc="D2163AB6" w:tentative="1">
      <w:start w:val="1"/>
      <w:numFmt w:val="lowerRoman"/>
      <w:lvlText w:val="%3."/>
      <w:lvlJc w:val="right"/>
      <w:pPr>
        <w:ind w:left="2160" w:hanging="180"/>
      </w:pPr>
    </w:lvl>
    <w:lvl w:ilvl="3" w:tplc="C406B2D6" w:tentative="1">
      <w:start w:val="1"/>
      <w:numFmt w:val="decimal"/>
      <w:lvlText w:val="%4."/>
      <w:lvlJc w:val="left"/>
      <w:pPr>
        <w:ind w:left="2880" w:hanging="360"/>
      </w:pPr>
    </w:lvl>
    <w:lvl w:ilvl="4" w:tplc="58B80382" w:tentative="1">
      <w:start w:val="1"/>
      <w:numFmt w:val="lowerLetter"/>
      <w:lvlText w:val="%5."/>
      <w:lvlJc w:val="left"/>
      <w:pPr>
        <w:ind w:left="3600" w:hanging="360"/>
      </w:pPr>
    </w:lvl>
    <w:lvl w:ilvl="5" w:tplc="085289E4" w:tentative="1">
      <w:start w:val="1"/>
      <w:numFmt w:val="lowerRoman"/>
      <w:lvlText w:val="%6."/>
      <w:lvlJc w:val="right"/>
      <w:pPr>
        <w:ind w:left="4320" w:hanging="180"/>
      </w:pPr>
    </w:lvl>
    <w:lvl w:ilvl="6" w:tplc="539AA26C" w:tentative="1">
      <w:start w:val="1"/>
      <w:numFmt w:val="decimal"/>
      <w:lvlText w:val="%7."/>
      <w:lvlJc w:val="left"/>
      <w:pPr>
        <w:ind w:left="5040" w:hanging="360"/>
      </w:pPr>
    </w:lvl>
    <w:lvl w:ilvl="7" w:tplc="76E0EE32" w:tentative="1">
      <w:start w:val="1"/>
      <w:numFmt w:val="lowerLetter"/>
      <w:lvlText w:val="%8."/>
      <w:lvlJc w:val="left"/>
      <w:pPr>
        <w:ind w:left="5760" w:hanging="360"/>
      </w:pPr>
    </w:lvl>
    <w:lvl w:ilvl="8" w:tplc="BA32B466" w:tentative="1">
      <w:start w:val="1"/>
      <w:numFmt w:val="lowerRoman"/>
      <w:lvlText w:val="%9."/>
      <w:lvlJc w:val="right"/>
      <w:pPr>
        <w:ind w:left="6480" w:hanging="180"/>
      </w:pPr>
    </w:lvl>
  </w:abstractNum>
  <w:abstractNum w:abstractNumId="15" w15:restartNumberingAfterBreak="0">
    <w:nsid w:val="151B5141"/>
    <w:multiLevelType w:val="hybridMultilevel"/>
    <w:tmpl w:val="00029D3E"/>
    <w:lvl w:ilvl="0" w:tplc="36CCB70C">
      <w:start w:val="1"/>
      <w:numFmt w:val="bullet"/>
      <w:lvlText w:val=""/>
      <w:lvlJc w:val="left"/>
      <w:pPr>
        <w:ind w:left="720" w:hanging="360"/>
      </w:pPr>
      <w:rPr>
        <w:rFonts w:ascii="Symbol" w:hAnsi="Symbol" w:hint="default"/>
      </w:rPr>
    </w:lvl>
    <w:lvl w:ilvl="1" w:tplc="B7DC0336" w:tentative="1">
      <w:start w:val="1"/>
      <w:numFmt w:val="bullet"/>
      <w:lvlText w:val="o"/>
      <w:lvlJc w:val="left"/>
      <w:pPr>
        <w:ind w:left="1440" w:hanging="360"/>
      </w:pPr>
      <w:rPr>
        <w:rFonts w:ascii="Courier New" w:hAnsi="Courier New" w:cs="Courier New" w:hint="default"/>
      </w:rPr>
    </w:lvl>
    <w:lvl w:ilvl="2" w:tplc="6FC4330E" w:tentative="1">
      <w:start w:val="1"/>
      <w:numFmt w:val="bullet"/>
      <w:lvlText w:val=""/>
      <w:lvlJc w:val="left"/>
      <w:pPr>
        <w:ind w:left="2160" w:hanging="360"/>
      </w:pPr>
      <w:rPr>
        <w:rFonts w:ascii="Wingdings" w:hAnsi="Wingdings" w:hint="default"/>
      </w:rPr>
    </w:lvl>
    <w:lvl w:ilvl="3" w:tplc="FC74A876" w:tentative="1">
      <w:start w:val="1"/>
      <w:numFmt w:val="bullet"/>
      <w:lvlText w:val=""/>
      <w:lvlJc w:val="left"/>
      <w:pPr>
        <w:ind w:left="2880" w:hanging="360"/>
      </w:pPr>
      <w:rPr>
        <w:rFonts w:ascii="Symbol" w:hAnsi="Symbol" w:hint="default"/>
      </w:rPr>
    </w:lvl>
    <w:lvl w:ilvl="4" w:tplc="5D3C33F4" w:tentative="1">
      <w:start w:val="1"/>
      <w:numFmt w:val="bullet"/>
      <w:lvlText w:val="o"/>
      <w:lvlJc w:val="left"/>
      <w:pPr>
        <w:ind w:left="3600" w:hanging="360"/>
      </w:pPr>
      <w:rPr>
        <w:rFonts w:ascii="Courier New" w:hAnsi="Courier New" w:cs="Courier New" w:hint="default"/>
      </w:rPr>
    </w:lvl>
    <w:lvl w:ilvl="5" w:tplc="666A7A84" w:tentative="1">
      <w:start w:val="1"/>
      <w:numFmt w:val="bullet"/>
      <w:lvlText w:val=""/>
      <w:lvlJc w:val="left"/>
      <w:pPr>
        <w:ind w:left="4320" w:hanging="360"/>
      </w:pPr>
      <w:rPr>
        <w:rFonts w:ascii="Wingdings" w:hAnsi="Wingdings" w:hint="default"/>
      </w:rPr>
    </w:lvl>
    <w:lvl w:ilvl="6" w:tplc="B268C92A" w:tentative="1">
      <w:start w:val="1"/>
      <w:numFmt w:val="bullet"/>
      <w:lvlText w:val=""/>
      <w:lvlJc w:val="left"/>
      <w:pPr>
        <w:ind w:left="5040" w:hanging="360"/>
      </w:pPr>
      <w:rPr>
        <w:rFonts w:ascii="Symbol" w:hAnsi="Symbol" w:hint="default"/>
      </w:rPr>
    </w:lvl>
    <w:lvl w:ilvl="7" w:tplc="E1365DE0" w:tentative="1">
      <w:start w:val="1"/>
      <w:numFmt w:val="bullet"/>
      <w:lvlText w:val="o"/>
      <w:lvlJc w:val="left"/>
      <w:pPr>
        <w:ind w:left="5760" w:hanging="360"/>
      </w:pPr>
      <w:rPr>
        <w:rFonts w:ascii="Courier New" w:hAnsi="Courier New" w:cs="Courier New" w:hint="default"/>
      </w:rPr>
    </w:lvl>
    <w:lvl w:ilvl="8" w:tplc="D4F413E0" w:tentative="1">
      <w:start w:val="1"/>
      <w:numFmt w:val="bullet"/>
      <w:lvlText w:val=""/>
      <w:lvlJc w:val="left"/>
      <w:pPr>
        <w:ind w:left="6480" w:hanging="360"/>
      </w:pPr>
      <w:rPr>
        <w:rFonts w:ascii="Wingdings" w:hAnsi="Wingdings" w:hint="default"/>
      </w:rPr>
    </w:lvl>
  </w:abstractNum>
  <w:abstractNum w:abstractNumId="16" w15:restartNumberingAfterBreak="0">
    <w:nsid w:val="17BB1E2E"/>
    <w:multiLevelType w:val="hybridMultilevel"/>
    <w:tmpl w:val="EF2E5A2E"/>
    <w:lvl w:ilvl="0" w:tplc="1464C68A">
      <w:start w:val="1"/>
      <w:numFmt w:val="decimal"/>
      <w:lvlText w:val="%1)"/>
      <w:lvlJc w:val="left"/>
      <w:pPr>
        <w:ind w:left="720" w:hanging="360"/>
      </w:pPr>
    </w:lvl>
    <w:lvl w:ilvl="1" w:tplc="3F5283B8" w:tentative="1">
      <w:start w:val="1"/>
      <w:numFmt w:val="lowerLetter"/>
      <w:lvlText w:val="%2."/>
      <w:lvlJc w:val="left"/>
      <w:pPr>
        <w:ind w:left="1440" w:hanging="360"/>
      </w:pPr>
    </w:lvl>
    <w:lvl w:ilvl="2" w:tplc="8A44F478" w:tentative="1">
      <w:start w:val="1"/>
      <w:numFmt w:val="lowerRoman"/>
      <w:lvlText w:val="%3."/>
      <w:lvlJc w:val="right"/>
      <w:pPr>
        <w:ind w:left="2160" w:hanging="180"/>
      </w:pPr>
    </w:lvl>
    <w:lvl w:ilvl="3" w:tplc="206EA79C" w:tentative="1">
      <w:start w:val="1"/>
      <w:numFmt w:val="decimal"/>
      <w:lvlText w:val="%4."/>
      <w:lvlJc w:val="left"/>
      <w:pPr>
        <w:ind w:left="2880" w:hanging="360"/>
      </w:pPr>
    </w:lvl>
    <w:lvl w:ilvl="4" w:tplc="93AA59C0" w:tentative="1">
      <w:start w:val="1"/>
      <w:numFmt w:val="lowerLetter"/>
      <w:lvlText w:val="%5."/>
      <w:lvlJc w:val="left"/>
      <w:pPr>
        <w:ind w:left="3600" w:hanging="360"/>
      </w:pPr>
    </w:lvl>
    <w:lvl w:ilvl="5" w:tplc="7EE47BB8" w:tentative="1">
      <w:start w:val="1"/>
      <w:numFmt w:val="lowerRoman"/>
      <w:lvlText w:val="%6."/>
      <w:lvlJc w:val="right"/>
      <w:pPr>
        <w:ind w:left="4320" w:hanging="180"/>
      </w:pPr>
    </w:lvl>
    <w:lvl w:ilvl="6" w:tplc="A1604BF6" w:tentative="1">
      <w:start w:val="1"/>
      <w:numFmt w:val="decimal"/>
      <w:lvlText w:val="%7."/>
      <w:lvlJc w:val="left"/>
      <w:pPr>
        <w:ind w:left="5040" w:hanging="360"/>
      </w:pPr>
    </w:lvl>
    <w:lvl w:ilvl="7" w:tplc="6B0AB5E8" w:tentative="1">
      <w:start w:val="1"/>
      <w:numFmt w:val="lowerLetter"/>
      <w:lvlText w:val="%8."/>
      <w:lvlJc w:val="left"/>
      <w:pPr>
        <w:ind w:left="5760" w:hanging="360"/>
      </w:pPr>
    </w:lvl>
    <w:lvl w:ilvl="8" w:tplc="1A3A8B46" w:tentative="1">
      <w:start w:val="1"/>
      <w:numFmt w:val="lowerRoman"/>
      <w:lvlText w:val="%9."/>
      <w:lvlJc w:val="right"/>
      <w:pPr>
        <w:ind w:left="6480" w:hanging="180"/>
      </w:pPr>
    </w:lvl>
  </w:abstractNum>
  <w:abstractNum w:abstractNumId="17" w15:restartNumberingAfterBreak="0">
    <w:nsid w:val="19C25ECA"/>
    <w:multiLevelType w:val="hybridMultilevel"/>
    <w:tmpl w:val="7A34B8CC"/>
    <w:lvl w:ilvl="0" w:tplc="1A72E716">
      <w:start w:val="1"/>
      <w:numFmt w:val="lowerLetter"/>
      <w:lvlText w:val="%1)"/>
      <w:lvlJc w:val="left"/>
      <w:pPr>
        <w:ind w:left="720" w:hanging="360"/>
      </w:pPr>
      <w:rPr>
        <w:rFonts w:hint="default"/>
      </w:rPr>
    </w:lvl>
    <w:lvl w:ilvl="1" w:tplc="BD9448CC" w:tentative="1">
      <w:start w:val="1"/>
      <w:numFmt w:val="bullet"/>
      <w:lvlText w:val="o"/>
      <w:lvlJc w:val="left"/>
      <w:pPr>
        <w:ind w:left="1440" w:hanging="360"/>
      </w:pPr>
      <w:rPr>
        <w:rFonts w:ascii="Courier New" w:hAnsi="Courier New" w:cs="Courier New" w:hint="default"/>
      </w:rPr>
    </w:lvl>
    <w:lvl w:ilvl="2" w:tplc="24E01A3C" w:tentative="1">
      <w:start w:val="1"/>
      <w:numFmt w:val="bullet"/>
      <w:lvlText w:val=""/>
      <w:lvlJc w:val="left"/>
      <w:pPr>
        <w:ind w:left="2160" w:hanging="360"/>
      </w:pPr>
      <w:rPr>
        <w:rFonts w:ascii="Wingdings" w:hAnsi="Wingdings" w:hint="default"/>
      </w:rPr>
    </w:lvl>
    <w:lvl w:ilvl="3" w:tplc="C3F06576" w:tentative="1">
      <w:start w:val="1"/>
      <w:numFmt w:val="bullet"/>
      <w:lvlText w:val=""/>
      <w:lvlJc w:val="left"/>
      <w:pPr>
        <w:ind w:left="2880" w:hanging="360"/>
      </w:pPr>
      <w:rPr>
        <w:rFonts w:ascii="Symbol" w:hAnsi="Symbol" w:hint="default"/>
      </w:rPr>
    </w:lvl>
    <w:lvl w:ilvl="4" w:tplc="D72AF9AC" w:tentative="1">
      <w:start w:val="1"/>
      <w:numFmt w:val="bullet"/>
      <w:lvlText w:val="o"/>
      <w:lvlJc w:val="left"/>
      <w:pPr>
        <w:ind w:left="3600" w:hanging="360"/>
      </w:pPr>
      <w:rPr>
        <w:rFonts w:ascii="Courier New" w:hAnsi="Courier New" w:cs="Courier New" w:hint="default"/>
      </w:rPr>
    </w:lvl>
    <w:lvl w:ilvl="5" w:tplc="F498F7D8" w:tentative="1">
      <w:start w:val="1"/>
      <w:numFmt w:val="bullet"/>
      <w:lvlText w:val=""/>
      <w:lvlJc w:val="left"/>
      <w:pPr>
        <w:ind w:left="4320" w:hanging="360"/>
      </w:pPr>
      <w:rPr>
        <w:rFonts w:ascii="Wingdings" w:hAnsi="Wingdings" w:hint="default"/>
      </w:rPr>
    </w:lvl>
    <w:lvl w:ilvl="6" w:tplc="D214CE50" w:tentative="1">
      <w:start w:val="1"/>
      <w:numFmt w:val="bullet"/>
      <w:lvlText w:val=""/>
      <w:lvlJc w:val="left"/>
      <w:pPr>
        <w:ind w:left="5040" w:hanging="360"/>
      </w:pPr>
      <w:rPr>
        <w:rFonts w:ascii="Symbol" w:hAnsi="Symbol" w:hint="default"/>
      </w:rPr>
    </w:lvl>
    <w:lvl w:ilvl="7" w:tplc="6F9C2CF2" w:tentative="1">
      <w:start w:val="1"/>
      <w:numFmt w:val="bullet"/>
      <w:lvlText w:val="o"/>
      <w:lvlJc w:val="left"/>
      <w:pPr>
        <w:ind w:left="5760" w:hanging="360"/>
      </w:pPr>
      <w:rPr>
        <w:rFonts w:ascii="Courier New" w:hAnsi="Courier New" w:cs="Courier New" w:hint="default"/>
      </w:rPr>
    </w:lvl>
    <w:lvl w:ilvl="8" w:tplc="9C62E94E" w:tentative="1">
      <w:start w:val="1"/>
      <w:numFmt w:val="bullet"/>
      <w:lvlText w:val=""/>
      <w:lvlJc w:val="left"/>
      <w:pPr>
        <w:ind w:left="6480" w:hanging="360"/>
      </w:pPr>
      <w:rPr>
        <w:rFonts w:ascii="Wingdings" w:hAnsi="Wingdings" w:hint="default"/>
      </w:rPr>
    </w:lvl>
  </w:abstractNum>
  <w:abstractNum w:abstractNumId="18" w15:restartNumberingAfterBreak="0">
    <w:nsid w:val="1B814B6D"/>
    <w:multiLevelType w:val="multilevel"/>
    <w:tmpl w:val="928EBF0E"/>
    <w:lvl w:ilvl="0">
      <w:start w:val="1"/>
      <w:numFmt w:val="bullet"/>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35E0E91"/>
    <w:multiLevelType w:val="multilevel"/>
    <w:tmpl w:val="ADB48386"/>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740AE5"/>
    <w:multiLevelType w:val="hybridMultilevel"/>
    <w:tmpl w:val="CC8E0426"/>
    <w:lvl w:ilvl="0" w:tplc="0C38FDE2">
      <w:start w:val="1"/>
      <w:numFmt w:val="lowerLetter"/>
      <w:lvlText w:val="%1)"/>
      <w:lvlJc w:val="left"/>
      <w:pPr>
        <w:ind w:left="720" w:hanging="360"/>
      </w:pPr>
    </w:lvl>
    <w:lvl w:ilvl="1" w:tplc="8AC40FF8" w:tentative="1">
      <w:start w:val="1"/>
      <w:numFmt w:val="lowerLetter"/>
      <w:lvlText w:val="%2."/>
      <w:lvlJc w:val="left"/>
      <w:pPr>
        <w:ind w:left="1440" w:hanging="360"/>
      </w:pPr>
    </w:lvl>
    <w:lvl w:ilvl="2" w:tplc="FFF2A5F8" w:tentative="1">
      <w:start w:val="1"/>
      <w:numFmt w:val="lowerRoman"/>
      <w:lvlText w:val="%3."/>
      <w:lvlJc w:val="right"/>
      <w:pPr>
        <w:ind w:left="2160" w:hanging="180"/>
      </w:pPr>
    </w:lvl>
    <w:lvl w:ilvl="3" w:tplc="A9DCECD4" w:tentative="1">
      <w:start w:val="1"/>
      <w:numFmt w:val="decimal"/>
      <w:lvlText w:val="%4."/>
      <w:lvlJc w:val="left"/>
      <w:pPr>
        <w:ind w:left="2880" w:hanging="360"/>
      </w:pPr>
    </w:lvl>
    <w:lvl w:ilvl="4" w:tplc="05807B4A" w:tentative="1">
      <w:start w:val="1"/>
      <w:numFmt w:val="lowerLetter"/>
      <w:lvlText w:val="%5."/>
      <w:lvlJc w:val="left"/>
      <w:pPr>
        <w:ind w:left="3600" w:hanging="360"/>
      </w:pPr>
    </w:lvl>
    <w:lvl w:ilvl="5" w:tplc="2CA89034" w:tentative="1">
      <w:start w:val="1"/>
      <w:numFmt w:val="lowerRoman"/>
      <w:lvlText w:val="%6."/>
      <w:lvlJc w:val="right"/>
      <w:pPr>
        <w:ind w:left="4320" w:hanging="180"/>
      </w:pPr>
    </w:lvl>
    <w:lvl w:ilvl="6" w:tplc="B2A6FEE0" w:tentative="1">
      <w:start w:val="1"/>
      <w:numFmt w:val="decimal"/>
      <w:lvlText w:val="%7."/>
      <w:lvlJc w:val="left"/>
      <w:pPr>
        <w:ind w:left="5040" w:hanging="360"/>
      </w:pPr>
    </w:lvl>
    <w:lvl w:ilvl="7" w:tplc="94F607EA" w:tentative="1">
      <w:start w:val="1"/>
      <w:numFmt w:val="lowerLetter"/>
      <w:lvlText w:val="%8."/>
      <w:lvlJc w:val="left"/>
      <w:pPr>
        <w:ind w:left="5760" w:hanging="360"/>
      </w:pPr>
    </w:lvl>
    <w:lvl w:ilvl="8" w:tplc="FD4275C8" w:tentative="1">
      <w:start w:val="1"/>
      <w:numFmt w:val="lowerRoman"/>
      <w:lvlText w:val="%9."/>
      <w:lvlJc w:val="right"/>
      <w:pPr>
        <w:ind w:left="6480" w:hanging="180"/>
      </w:pPr>
    </w:lvl>
  </w:abstractNum>
  <w:abstractNum w:abstractNumId="21" w15:restartNumberingAfterBreak="0">
    <w:nsid w:val="2737284F"/>
    <w:multiLevelType w:val="hybridMultilevel"/>
    <w:tmpl w:val="43C8D192"/>
    <w:lvl w:ilvl="0" w:tplc="A8184E80">
      <w:numFmt w:val="decimal"/>
      <w:lvlText w:val="(%1)"/>
      <w:lvlJc w:val="left"/>
      <w:pPr>
        <w:ind w:left="720" w:hanging="360"/>
      </w:pPr>
      <w:rPr>
        <w:rFonts w:hint="default"/>
      </w:rPr>
    </w:lvl>
    <w:lvl w:ilvl="1" w:tplc="F4BA4C0A" w:tentative="1">
      <w:start w:val="1"/>
      <w:numFmt w:val="lowerLetter"/>
      <w:lvlText w:val="%2."/>
      <w:lvlJc w:val="left"/>
      <w:pPr>
        <w:ind w:left="1440" w:hanging="360"/>
      </w:pPr>
    </w:lvl>
    <w:lvl w:ilvl="2" w:tplc="AB1CD088" w:tentative="1">
      <w:start w:val="1"/>
      <w:numFmt w:val="lowerRoman"/>
      <w:lvlText w:val="%3."/>
      <w:lvlJc w:val="right"/>
      <w:pPr>
        <w:ind w:left="2160" w:hanging="180"/>
      </w:pPr>
    </w:lvl>
    <w:lvl w:ilvl="3" w:tplc="A0985EFA" w:tentative="1">
      <w:start w:val="1"/>
      <w:numFmt w:val="decimal"/>
      <w:lvlText w:val="%4."/>
      <w:lvlJc w:val="left"/>
      <w:pPr>
        <w:ind w:left="2880" w:hanging="360"/>
      </w:pPr>
    </w:lvl>
    <w:lvl w:ilvl="4" w:tplc="076E66A4" w:tentative="1">
      <w:start w:val="1"/>
      <w:numFmt w:val="lowerLetter"/>
      <w:lvlText w:val="%5."/>
      <w:lvlJc w:val="left"/>
      <w:pPr>
        <w:ind w:left="3600" w:hanging="360"/>
      </w:pPr>
    </w:lvl>
    <w:lvl w:ilvl="5" w:tplc="12360B6E" w:tentative="1">
      <w:start w:val="1"/>
      <w:numFmt w:val="lowerRoman"/>
      <w:lvlText w:val="%6."/>
      <w:lvlJc w:val="right"/>
      <w:pPr>
        <w:ind w:left="4320" w:hanging="180"/>
      </w:pPr>
    </w:lvl>
    <w:lvl w:ilvl="6" w:tplc="DAB02336" w:tentative="1">
      <w:start w:val="1"/>
      <w:numFmt w:val="decimal"/>
      <w:lvlText w:val="%7."/>
      <w:lvlJc w:val="left"/>
      <w:pPr>
        <w:ind w:left="5040" w:hanging="360"/>
      </w:pPr>
    </w:lvl>
    <w:lvl w:ilvl="7" w:tplc="27EAC50E" w:tentative="1">
      <w:start w:val="1"/>
      <w:numFmt w:val="lowerLetter"/>
      <w:lvlText w:val="%8."/>
      <w:lvlJc w:val="left"/>
      <w:pPr>
        <w:ind w:left="5760" w:hanging="360"/>
      </w:pPr>
    </w:lvl>
    <w:lvl w:ilvl="8" w:tplc="5DD8ABBA" w:tentative="1">
      <w:start w:val="1"/>
      <w:numFmt w:val="lowerRoman"/>
      <w:lvlText w:val="%9."/>
      <w:lvlJc w:val="right"/>
      <w:pPr>
        <w:ind w:left="6480" w:hanging="180"/>
      </w:pPr>
    </w:lvl>
  </w:abstractNum>
  <w:abstractNum w:abstractNumId="22" w15:restartNumberingAfterBreak="0">
    <w:nsid w:val="30D87859"/>
    <w:multiLevelType w:val="hybridMultilevel"/>
    <w:tmpl w:val="70AAC922"/>
    <w:lvl w:ilvl="0" w:tplc="EB884D5A">
      <w:start w:val="1"/>
      <w:numFmt w:val="decimal"/>
      <w:pStyle w:val="Liste-Kompetenz-Nummer"/>
      <w:lvlText w:val="%1)"/>
      <w:lvlJc w:val="left"/>
      <w:pPr>
        <w:ind w:left="720" w:hanging="360"/>
      </w:pPr>
    </w:lvl>
    <w:lvl w:ilvl="1" w:tplc="E93657CC" w:tentative="1">
      <w:start w:val="1"/>
      <w:numFmt w:val="lowerLetter"/>
      <w:lvlText w:val="%2."/>
      <w:lvlJc w:val="left"/>
      <w:pPr>
        <w:ind w:left="1440" w:hanging="360"/>
      </w:pPr>
    </w:lvl>
    <w:lvl w:ilvl="2" w:tplc="B2FAB80A" w:tentative="1">
      <w:start w:val="1"/>
      <w:numFmt w:val="lowerRoman"/>
      <w:lvlText w:val="%3."/>
      <w:lvlJc w:val="right"/>
      <w:pPr>
        <w:ind w:left="2160" w:hanging="180"/>
      </w:pPr>
    </w:lvl>
    <w:lvl w:ilvl="3" w:tplc="02083806" w:tentative="1">
      <w:start w:val="1"/>
      <w:numFmt w:val="decimal"/>
      <w:lvlText w:val="%4."/>
      <w:lvlJc w:val="left"/>
      <w:pPr>
        <w:ind w:left="2880" w:hanging="360"/>
      </w:pPr>
    </w:lvl>
    <w:lvl w:ilvl="4" w:tplc="8572F698" w:tentative="1">
      <w:start w:val="1"/>
      <w:numFmt w:val="lowerLetter"/>
      <w:lvlText w:val="%5."/>
      <w:lvlJc w:val="left"/>
      <w:pPr>
        <w:ind w:left="3600" w:hanging="360"/>
      </w:pPr>
    </w:lvl>
    <w:lvl w:ilvl="5" w:tplc="D7928116" w:tentative="1">
      <w:start w:val="1"/>
      <w:numFmt w:val="lowerRoman"/>
      <w:lvlText w:val="%6."/>
      <w:lvlJc w:val="right"/>
      <w:pPr>
        <w:ind w:left="4320" w:hanging="180"/>
      </w:pPr>
    </w:lvl>
    <w:lvl w:ilvl="6" w:tplc="AA74B8FE" w:tentative="1">
      <w:start w:val="1"/>
      <w:numFmt w:val="decimal"/>
      <w:lvlText w:val="%7."/>
      <w:lvlJc w:val="left"/>
      <w:pPr>
        <w:ind w:left="5040" w:hanging="360"/>
      </w:pPr>
    </w:lvl>
    <w:lvl w:ilvl="7" w:tplc="93CA1A22" w:tentative="1">
      <w:start w:val="1"/>
      <w:numFmt w:val="lowerLetter"/>
      <w:lvlText w:val="%8."/>
      <w:lvlJc w:val="left"/>
      <w:pPr>
        <w:ind w:left="5760" w:hanging="360"/>
      </w:pPr>
    </w:lvl>
    <w:lvl w:ilvl="8" w:tplc="CA386FC8" w:tentative="1">
      <w:start w:val="1"/>
      <w:numFmt w:val="lowerRoman"/>
      <w:lvlText w:val="%9."/>
      <w:lvlJc w:val="right"/>
      <w:pPr>
        <w:ind w:left="6480" w:hanging="180"/>
      </w:pPr>
    </w:lvl>
  </w:abstractNum>
  <w:abstractNum w:abstractNumId="23" w15:restartNumberingAfterBreak="0">
    <w:nsid w:val="32470B95"/>
    <w:multiLevelType w:val="hybridMultilevel"/>
    <w:tmpl w:val="2C58781A"/>
    <w:lvl w:ilvl="0" w:tplc="3AF090C0">
      <w:start w:val="1"/>
      <w:numFmt w:val="lowerRoman"/>
      <w:lvlText w:val="(%1)"/>
      <w:lvlJc w:val="left"/>
      <w:pPr>
        <w:ind w:left="720" w:hanging="360"/>
      </w:pPr>
      <w:rPr>
        <w:rFonts w:hint="default"/>
      </w:rPr>
    </w:lvl>
    <w:lvl w:ilvl="1" w:tplc="7E5E6A56" w:tentative="1">
      <w:start w:val="1"/>
      <w:numFmt w:val="lowerLetter"/>
      <w:lvlText w:val="%2."/>
      <w:lvlJc w:val="left"/>
      <w:pPr>
        <w:ind w:left="1440" w:hanging="360"/>
      </w:pPr>
    </w:lvl>
    <w:lvl w:ilvl="2" w:tplc="EF622BC8" w:tentative="1">
      <w:start w:val="1"/>
      <w:numFmt w:val="lowerRoman"/>
      <w:lvlText w:val="%3."/>
      <w:lvlJc w:val="right"/>
      <w:pPr>
        <w:ind w:left="2160" w:hanging="180"/>
      </w:pPr>
    </w:lvl>
    <w:lvl w:ilvl="3" w:tplc="19E6CB72" w:tentative="1">
      <w:start w:val="1"/>
      <w:numFmt w:val="decimal"/>
      <w:lvlText w:val="%4."/>
      <w:lvlJc w:val="left"/>
      <w:pPr>
        <w:ind w:left="2880" w:hanging="360"/>
      </w:pPr>
    </w:lvl>
    <w:lvl w:ilvl="4" w:tplc="4CDACA12" w:tentative="1">
      <w:start w:val="1"/>
      <w:numFmt w:val="lowerLetter"/>
      <w:lvlText w:val="%5."/>
      <w:lvlJc w:val="left"/>
      <w:pPr>
        <w:ind w:left="3600" w:hanging="360"/>
      </w:pPr>
    </w:lvl>
    <w:lvl w:ilvl="5" w:tplc="A76C86D6" w:tentative="1">
      <w:start w:val="1"/>
      <w:numFmt w:val="lowerRoman"/>
      <w:lvlText w:val="%6."/>
      <w:lvlJc w:val="right"/>
      <w:pPr>
        <w:ind w:left="4320" w:hanging="180"/>
      </w:pPr>
    </w:lvl>
    <w:lvl w:ilvl="6" w:tplc="1E40FAD6" w:tentative="1">
      <w:start w:val="1"/>
      <w:numFmt w:val="decimal"/>
      <w:lvlText w:val="%7."/>
      <w:lvlJc w:val="left"/>
      <w:pPr>
        <w:ind w:left="5040" w:hanging="360"/>
      </w:pPr>
    </w:lvl>
    <w:lvl w:ilvl="7" w:tplc="85C68F4C" w:tentative="1">
      <w:start w:val="1"/>
      <w:numFmt w:val="lowerLetter"/>
      <w:lvlText w:val="%8."/>
      <w:lvlJc w:val="left"/>
      <w:pPr>
        <w:ind w:left="5760" w:hanging="360"/>
      </w:pPr>
    </w:lvl>
    <w:lvl w:ilvl="8" w:tplc="D2B055B8" w:tentative="1">
      <w:start w:val="1"/>
      <w:numFmt w:val="lowerRoman"/>
      <w:lvlText w:val="%9."/>
      <w:lvlJc w:val="right"/>
      <w:pPr>
        <w:ind w:left="6480" w:hanging="180"/>
      </w:pPr>
    </w:lvl>
  </w:abstractNum>
  <w:abstractNum w:abstractNumId="24" w15:restartNumberingAfterBreak="0">
    <w:nsid w:val="3650576F"/>
    <w:multiLevelType w:val="hybridMultilevel"/>
    <w:tmpl w:val="CC8E0426"/>
    <w:lvl w:ilvl="0" w:tplc="2DAC6A30">
      <w:start w:val="1"/>
      <w:numFmt w:val="lowerLetter"/>
      <w:lvlText w:val="%1)"/>
      <w:lvlJc w:val="left"/>
      <w:pPr>
        <w:ind w:left="720" w:hanging="360"/>
      </w:pPr>
    </w:lvl>
    <w:lvl w:ilvl="1" w:tplc="4D8C5CDC" w:tentative="1">
      <w:start w:val="1"/>
      <w:numFmt w:val="lowerLetter"/>
      <w:lvlText w:val="%2."/>
      <w:lvlJc w:val="left"/>
      <w:pPr>
        <w:ind w:left="1440" w:hanging="360"/>
      </w:pPr>
    </w:lvl>
    <w:lvl w:ilvl="2" w:tplc="B6EC2CD4" w:tentative="1">
      <w:start w:val="1"/>
      <w:numFmt w:val="lowerRoman"/>
      <w:lvlText w:val="%3."/>
      <w:lvlJc w:val="right"/>
      <w:pPr>
        <w:ind w:left="2160" w:hanging="180"/>
      </w:pPr>
    </w:lvl>
    <w:lvl w:ilvl="3" w:tplc="1E947A42" w:tentative="1">
      <w:start w:val="1"/>
      <w:numFmt w:val="decimal"/>
      <w:lvlText w:val="%4."/>
      <w:lvlJc w:val="left"/>
      <w:pPr>
        <w:ind w:left="2880" w:hanging="360"/>
      </w:pPr>
    </w:lvl>
    <w:lvl w:ilvl="4" w:tplc="D73CB952" w:tentative="1">
      <w:start w:val="1"/>
      <w:numFmt w:val="lowerLetter"/>
      <w:lvlText w:val="%5."/>
      <w:lvlJc w:val="left"/>
      <w:pPr>
        <w:ind w:left="3600" w:hanging="360"/>
      </w:pPr>
    </w:lvl>
    <w:lvl w:ilvl="5" w:tplc="08AAE24C" w:tentative="1">
      <w:start w:val="1"/>
      <w:numFmt w:val="lowerRoman"/>
      <w:lvlText w:val="%6."/>
      <w:lvlJc w:val="right"/>
      <w:pPr>
        <w:ind w:left="4320" w:hanging="180"/>
      </w:pPr>
    </w:lvl>
    <w:lvl w:ilvl="6" w:tplc="1A8CE750" w:tentative="1">
      <w:start w:val="1"/>
      <w:numFmt w:val="decimal"/>
      <w:lvlText w:val="%7."/>
      <w:lvlJc w:val="left"/>
      <w:pPr>
        <w:ind w:left="5040" w:hanging="360"/>
      </w:pPr>
    </w:lvl>
    <w:lvl w:ilvl="7" w:tplc="A82E84A0" w:tentative="1">
      <w:start w:val="1"/>
      <w:numFmt w:val="lowerLetter"/>
      <w:lvlText w:val="%8."/>
      <w:lvlJc w:val="left"/>
      <w:pPr>
        <w:ind w:left="5760" w:hanging="360"/>
      </w:pPr>
    </w:lvl>
    <w:lvl w:ilvl="8" w:tplc="78FAA46C" w:tentative="1">
      <w:start w:val="1"/>
      <w:numFmt w:val="lowerRoman"/>
      <w:lvlText w:val="%9."/>
      <w:lvlJc w:val="right"/>
      <w:pPr>
        <w:ind w:left="6480" w:hanging="180"/>
      </w:pPr>
    </w:lvl>
  </w:abstractNum>
  <w:abstractNum w:abstractNumId="25" w15:restartNumberingAfterBreak="0">
    <w:nsid w:val="3FCE0A28"/>
    <w:multiLevelType w:val="hybridMultilevel"/>
    <w:tmpl w:val="3E5EE5E8"/>
    <w:lvl w:ilvl="0" w:tplc="28C2ED7A">
      <w:start w:val="1"/>
      <w:numFmt w:val="decimal"/>
      <w:lvlText w:val="%1."/>
      <w:lvlJc w:val="left"/>
      <w:pPr>
        <w:ind w:left="720" w:hanging="360"/>
      </w:pPr>
      <w:rPr>
        <w:rFonts w:hint="default"/>
      </w:rPr>
    </w:lvl>
    <w:lvl w:ilvl="1" w:tplc="FAAC289C" w:tentative="1">
      <w:start w:val="1"/>
      <w:numFmt w:val="lowerLetter"/>
      <w:lvlText w:val="%2."/>
      <w:lvlJc w:val="left"/>
      <w:pPr>
        <w:ind w:left="1440" w:hanging="360"/>
      </w:pPr>
    </w:lvl>
    <w:lvl w:ilvl="2" w:tplc="3EDCC6FE" w:tentative="1">
      <w:start w:val="1"/>
      <w:numFmt w:val="lowerRoman"/>
      <w:lvlText w:val="%3."/>
      <w:lvlJc w:val="right"/>
      <w:pPr>
        <w:ind w:left="2160" w:hanging="180"/>
      </w:pPr>
    </w:lvl>
    <w:lvl w:ilvl="3" w:tplc="82E061C6" w:tentative="1">
      <w:start w:val="1"/>
      <w:numFmt w:val="decimal"/>
      <w:lvlText w:val="%4."/>
      <w:lvlJc w:val="left"/>
      <w:pPr>
        <w:ind w:left="2880" w:hanging="360"/>
      </w:pPr>
    </w:lvl>
    <w:lvl w:ilvl="4" w:tplc="63BCBEF8" w:tentative="1">
      <w:start w:val="1"/>
      <w:numFmt w:val="lowerLetter"/>
      <w:lvlText w:val="%5."/>
      <w:lvlJc w:val="left"/>
      <w:pPr>
        <w:ind w:left="3600" w:hanging="360"/>
      </w:pPr>
    </w:lvl>
    <w:lvl w:ilvl="5" w:tplc="AD2AA540" w:tentative="1">
      <w:start w:val="1"/>
      <w:numFmt w:val="lowerRoman"/>
      <w:lvlText w:val="%6."/>
      <w:lvlJc w:val="right"/>
      <w:pPr>
        <w:ind w:left="4320" w:hanging="180"/>
      </w:pPr>
    </w:lvl>
    <w:lvl w:ilvl="6" w:tplc="F6DCF1B4" w:tentative="1">
      <w:start w:val="1"/>
      <w:numFmt w:val="decimal"/>
      <w:lvlText w:val="%7."/>
      <w:lvlJc w:val="left"/>
      <w:pPr>
        <w:ind w:left="5040" w:hanging="360"/>
      </w:pPr>
    </w:lvl>
    <w:lvl w:ilvl="7" w:tplc="3F02B07E" w:tentative="1">
      <w:start w:val="1"/>
      <w:numFmt w:val="lowerLetter"/>
      <w:lvlText w:val="%8."/>
      <w:lvlJc w:val="left"/>
      <w:pPr>
        <w:ind w:left="5760" w:hanging="360"/>
      </w:pPr>
    </w:lvl>
    <w:lvl w:ilvl="8" w:tplc="778CCCE2" w:tentative="1">
      <w:start w:val="1"/>
      <w:numFmt w:val="lowerRoman"/>
      <w:lvlText w:val="%9."/>
      <w:lvlJc w:val="right"/>
      <w:pPr>
        <w:ind w:left="6480" w:hanging="180"/>
      </w:pPr>
    </w:lvl>
  </w:abstractNum>
  <w:abstractNum w:abstractNumId="26" w15:restartNumberingAfterBreak="0">
    <w:nsid w:val="41C56930"/>
    <w:multiLevelType w:val="hybridMultilevel"/>
    <w:tmpl w:val="239C935C"/>
    <w:lvl w:ilvl="0" w:tplc="612EBB96">
      <w:start w:val="1"/>
      <w:numFmt w:val="lowerRoman"/>
      <w:lvlText w:val="(%1)"/>
      <w:lvlJc w:val="left"/>
      <w:pPr>
        <w:ind w:left="720" w:hanging="360"/>
      </w:pPr>
      <w:rPr>
        <w:rFonts w:hint="default"/>
      </w:rPr>
    </w:lvl>
    <w:lvl w:ilvl="1" w:tplc="F356E9E0" w:tentative="1">
      <w:start w:val="1"/>
      <w:numFmt w:val="lowerLetter"/>
      <w:lvlText w:val="%2."/>
      <w:lvlJc w:val="left"/>
      <w:pPr>
        <w:ind w:left="1440" w:hanging="360"/>
      </w:pPr>
    </w:lvl>
    <w:lvl w:ilvl="2" w:tplc="B55E5DF0" w:tentative="1">
      <w:start w:val="1"/>
      <w:numFmt w:val="lowerRoman"/>
      <w:lvlText w:val="%3."/>
      <w:lvlJc w:val="right"/>
      <w:pPr>
        <w:ind w:left="2160" w:hanging="180"/>
      </w:pPr>
    </w:lvl>
    <w:lvl w:ilvl="3" w:tplc="57141206" w:tentative="1">
      <w:start w:val="1"/>
      <w:numFmt w:val="decimal"/>
      <w:lvlText w:val="%4."/>
      <w:lvlJc w:val="left"/>
      <w:pPr>
        <w:ind w:left="2880" w:hanging="360"/>
      </w:pPr>
    </w:lvl>
    <w:lvl w:ilvl="4" w:tplc="EBB2914A" w:tentative="1">
      <w:start w:val="1"/>
      <w:numFmt w:val="lowerLetter"/>
      <w:lvlText w:val="%5."/>
      <w:lvlJc w:val="left"/>
      <w:pPr>
        <w:ind w:left="3600" w:hanging="360"/>
      </w:pPr>
    </w:lvl>
    <w:lvl w:ilvl="5" w:tplc="58620A72" w:tentative="1">
      <w:start w:val="1"/>
      <w:numFmt w:val="lowerRoman"/>
      <w:lvlText w:val="%6."/>
      <w:lvlJc w:val="right"/>
      <w:pPr>
        <w:ind w:left="4320" w:hanging="180"/>
      </w:pPr>
    </w:lvl>
    <w:lvl w:ilvl="6" w:tplc="32F0760C" w:tentative="1">
      <w:start w:val="1"/>
      <w:numFmt w:val="decimal"/>
      <w:lvlText w:val="%7."/>
      <w:lvlJc w:val="left"/>
      <w:pPr>
        <w:ind w:left="5040" w:hanging="360"/>
      </w:pPr>
    </w:lvl>
    <w:lvl w:ilvl="7" w:tplc="2B6062DC" w:tentative="1">
      <w:start w:val="1"/>
      <w:numFmt w:val="lowerLetter"/>
      <w:lvlText w:val="%8."/>
      <w:lvlJc w:val="left"/>
      <w:pPr>
        <w:ind w:left="5760" w:hanging="360"/>
      </w:pPr>
    </w:lvl>
    <w:lvl w:ilvl="8" w:tplc="1ACEA4A6" w:tentative="1">
      <w:start w:val="1"/>
      <w:numFmt w:val="lowerRoman"/>
      <w:lvlText w:val="%9."/>
      <w:lvlJc w:val="right"/>
      <w:pPr>
        <w:ind w:left="6480" w:hanging="180"/>
      </w:pPr>
    </w:lvl>
  </w:abstractNum>
  <w:abstractNum w:abstractNumId="27" w15:restartNumberingAfterBreak="0">
    <w:nsid w:val="503542A1"/>
    <w:multiLevelType w:val="hybridMultilevel"/>
    <w:tmpl w:val="95B0F394"/>
    <w:lvl w:ilvl="0" w:tplc="88F23EC2">
      <w:start w:val="1"/>
      <w:numFmt w:val="decimal"/>
      <w:lvlText w:val="(%1)"/>
      <w:lvlJc w:val="left"/>
      <w:pPr>
        <w:ind w:left="1428" w:hanging="360"/>
      </w:pPr>
    </w:lvl>
    <w:lvl w:ilvl="1" w:tplc="F83A4CB2" w:tentative="1">
      <w:start w:val="1"/>
      <w:numFmt w:val="lowerLetter"/>
      <w:lvlText w:val="%2."/>
      <w:lvlJc w:val="left"/>
      <w:pPr>
        <w:ind w:left="2148" w:hanging="360"/>
      </w:pPr>
    </w:lvl>
    <w:lvl w:ilvl="2" w:tplc="98AEE920" w:tentative="1">
      <w:start w:val="1"/>
      <w:numFmt w:val="lowerRoman"/>
      <w:lvlText w:val="%3."/>
      <w:lvlJc w:val="right"/>
      <w:pPr>
        <w:ind w:left="2868" w:hanging="180"/>
      </w:pPr>
    </w:lvl>
    <w:lvl w:ilvl="3" w:tplc="256298E4" w:tentative="1">
      <w:start w:val="1"/>
      <w:numFmt w:val="decimal"/>
      <w:lvlText w:val="%4."/>
      <w:lvlJc w:val="left"/>
      <w:pPr>
        <w:ind w:left="3588" w:hanging="360"/>
      </w:pPr>
    </w:lvl>
    <w:lvl w:ilvl="4" w:tplc="0EEEFC64" w:tentative="1">
      <w:start w:val="1"/>
      <w:numFmt w:val="lowerLetter"/>
      <w:lvlText w:val="%5."/>
      <w:lvlJc w:val="left"/>
      <w:pPr>
        <w:ind w:left="4308" w:hanging="360"/>
      </w:pPr>
    </w:lvl>
    <w:lvl w:ilvl="5" w:tplc="2BA020D8" w:tentative="1">
      <w:start w:val="1"/>
      <w:numFmt w:val="lowerRoman"/>
      <w:lvlText w:val="%6."/>
      <w:lvlJc w:val="right"/>
      <w:pPr>
        <w:ind w:left="5028" w:hanging="180"/>
      </w:pPr>
    </w:lvl>
    <w:lvl w:ilvl="6" w:tplc="67A6CD68" w:tentative="1">
      <w:start w:val="1"/>
      <w:numFmt w:val="decimal"/>
      <w:lvlText w:val="%7."/>
      <w:lvlJc w:val="left"/>
      <w:pPr>
        <w:ind w:left="5748" w:hanging="360"/>
      </w:pPr>
    </w:lvl>
    <w:lvl w:ilvl="7" w:tplc="8F5A0240" w:tentative="1">
      <w:start w:val="1"/>
      <w:numFmt w:val="lowerLetter"/>
      <w:lvlText w:val="%8."/>
      <w:lvlJc w:val="left"/>
      <w:pPr>
        <w:ind w:left="6468" w:hanging="360"/>
      </w:pPr>
    </w:lvl>
    <w:lvl w:ilvl="8" w:tplc="BEA2F178" w:tentative="1">
      <w:start w:val="1"/>
      <w:numFmt w:val="lowerRoman"/>
      <w:lvlText w:val="%9."/>
      <w:lvlJc w:val="right"/>
      <w:pPr>
        <w:ind w:left="7188" w:hanging="180"/>
      </w:pPr>
    </w:lvl>
  </w:abstractNum>
  <w:abstractNum w:abstractNumId="28" w15:restartNumberingAfterBreak="0">
    <w:nsid w:val="5A966F6C"/>
    <w:multiLevelType w:val="hybridMultilevel"/>
    <w:tmpl w:val="239C935C"/>
    <w:lvl w:ilvl="0" w:tplc="0866B01C">
      <w:start w:val="1"/>
      <w:numFmt w:val="lowerRoman"/>
      <w:lvlText w:val="(%1)"/>
      <w:lvlJc w:val="left"/>
      <w:pPr>
        <w:ind w:left="720" w:hanging="360"/>
      </w:pPr>
      <w:rPr>
        <w:rFonts w:hint="default"/>
      </w:rPr>
    </w:lvl>
    <w:lvl w:ilvl="1" w:tplc="903E1E12" w:tentative="1">
      <w:start w:val="1"/>
      <w:numFmt w:val="lowerLetter"/>
      <w:lvlText w:val="%2."/>
      <w:lvlJc w:val="left"/>
      <w:pPr>
        <w:ind w:left="1440" w:hanging="360"/>
      </w:pPr>
    </w:lvl>
    <w:lvl w:ilvl="2" w:tplc="F252F190" w:tentative="1">
      <w:start w:val="1"/>
      <w:numFmt w:val="lowerRoman"/>
      <w:lvlText w:val="%3."/>
      <w:lvlJc w:val="right"/>
      <w:pPr>
        <w:ind w:left="2160" w:hanging="180"/>
      </w:pPr>
    </w:lvl>
    <w:lvl w:ilvl="3" w:tplc="BC4E8F2C" w:tentative="1">
      <w:start w:val="1"/>
      <w:numFmt w:val="decimal"/>
      <w:lvlText w:val="%4."/>
      <w:lvlJc w:val="left"/>
      <w:pPr>
        <w:ind w:left="2880" w:hanging="360"/>
      </w:pPr>
    </w:lvl>
    <w:lvl w:ilvl="4" w:tplc="0F9AF90C" w:tentative="1">
      <w:start w:val="1"/>
      <w:numFmt w:val="lowerLetter"/>
      <w:lvlText w:val="%5."/>
      <w:lvlJc w:val="left"/>
      <w:pPr>
        <w:ind w:left="3600" w:hanging="360"/>
      </w:pPr>
    </w:lvl>
    <w:lvl w:ilvl="5" w:tplc="CE8A1AE4" w:tentative="1">
      <w:start w:val="1"/>
      <w:numFmt w:val="lowerRoman"/>
      <w:lvlText w:val="%6."/>
      <w:lvlJc w:val="right"/>
      <w:pPr>
        <w:ind w:left="4320" w:hanging="180"/>
      </w:pPr>
    </w:lvl>
    <w:lvl w:ilvl="6" w:tplc="EF4A69B0" w:tentative="1">
      <w:start w:val="1"/>
      <w:numFmt w:val="decimal"/>
      <w:lvlText w:val="%7."/>
      <w:lvlJc w:val="left"/>
      <w:pPr>
        <w:ind w:left="5040" w:hanging="360"/>
      </w:pPr>
    </w:lvl>
    <w:lvl w:ilvl="7" w:tplc="1864FB8E" w:tentative="1">
      <w:start w:val="1"/>
      <w:numFmt w:val="lowerLetter"/>
      <w:lvlText w:val="%8."/>
      <w:lvlJc w:val="left"/>
      <w:pPr>
        <w:ind w:left="5760" w:hanging="360"/>
      </w:pPr>
    </w:lvl>
    <w:lvl w:ilvl="8" w:tplc="24540070" w:tentative="1">
      <w:start w:val="1"/>
      <w:numFmt w:val="lowerRoman"/>
      <w:lvlText w:val="%9."/>
      <w:lvlJc w:val="right"/>
      <w:pPr>
        <w:ind w:left="6480" w:hanging="180"/>
      </w:pPr>
    </w:lvl>
  </w:abstractNum>
  <w:abstractNum w:abstractNumId="29" w15:restartNumberingAfterBreak="0">
    <w:nsid w:val="5FA034FB"/>
    <w:multiLevelType w:val="hybridMultilevel"/>
    <w:tmpl w:val="7C80B144"/>
    <w:lvl w:ilvl="0" w:tplc="74A4507C">
      <w:start w:val="1"/>
      <w:numFmt w:val="decimal"/>
      <w:lvlText w:val="(%1)"/>
      <w:lvlJc w:val="left"/>
      <w:pPr>
        <w:ind w:left="720" w:hanging="360"/>
      </w:pPr>
      <w:rPr>
        <w:rFonts w:hint="default"/>
      </w:rPr>
    </w:lvl>
    <w:lvl w:ilvl="1" w:tplc="FF3AFE44" w:tentative="1">
      <w:start w:val="1"/>
      <w:numFmt w:val="lowerLetter"/>
      <w:lvlText w:val="%2."/>
      <w:lvlJc w:val="left"/>
      <w:pPr>
        <w:ind w:left="1440" w:hanging="360"/>
      </w:pPr>
    </w:lvl>
    <w:lvl w:ilvl="2" w:tplc="3B1A9D7E" w:tentative="1">
      <w:start w:val="1"/>
      <w:numFmt w:val="lowerRoman"/>
      <w:lvlText w:val="%3."/>
      <w:lvlJc w:val="right"/>
      <w:pPr>
        <w:ind w:left="2160" w:hanging="180"/>
      </w:pPr>
    </w:lvl>
    <w:lvl w:ilvl="3" w:tplc="668C8C34" w:tentative="1">
      <w:start w:val="1"/>
      <w:numFmt w:val="decimal"/>
      <w:lvlText w:val="%4."/>
      <w:lvlJc w:val="left"/>
      <w:pPr>
        <w:ind w:left="2880" w:hanging="360"/>
      </w:pPr>
    </w:lvl>
    <w:lvl w:ilvl="4" w:tplc="0906AAAA" w:tentative="1">
      <w:start w:val="1"/>
      <w:numFmt w:val="lowerLetter"/>
      <w:lvlText w:val="%5."/>
      <w:lvlJc w:val="left"/>
      <w:pPr>
        <w:ind w:left="3600" w:hanging="360"/>
      </w:pPr>
    </w:lvl>
    <w:lvl w:ilvl="5" w:tplc="C85878F4" w:tentative="1">
      <w:start w:val="1"/>
      <w:numFmt w:val="lowerRoman"/>
      <w:lvlText w:val="%6."/>
      <w:lvlJc w:val="right"/>
      <w:pPr>
        <w:ind w:left="4320" w:hanging="180"/>
      </w:pPr>
    </w:lvl>
    <w:lvl w:ilvl="6" w:tplc="B0762FB0" w:tentative="1">
      <w:start w:val="1"/>
      <w:numFmt w:val="decimal"/>
      <w:lvlText w:val="%7."/>
      <w:lvlJc w:val="left"/>
      <w:pPr>
        <w:ind w:left="5040" w:hanging="360"/>
      </w:pPr>
    </w:lvl>
    <w:lvl w:ilvl="7" w:tplc="F88467EE" w:tentative="1">
      <w:start w:val="1"/>
      <w:numFmt w:val="lowerLetter"/>
      <w:lvlText w:val="%8."/>
      <w:lvlJc w:val="left"/>
      <w:pPr>
        <w:ind w:left="5760" w:hanging="360"/>
      </w:pPr>
    </w:lvl>
    <w:lvl w:ilvl="8" w:tplc="B2CA7AA4" w:tentative="1">
      <w:start w:val="1"/>
      <w:numFmt w:val="lowerRoman"/>
      <w:lvlText w:val="%9."/>
      <w:lvlJc w:val="right"/>
      <w:pPr>
        <w:ind w:left="6480" w:hanging="180"/>
      </w:pPr>
    </w:lvl>
  </w:abstractNum>
  <w:abstractNum w:abstractNumId="30" w15:restartNumberingAfterBreak="0">
    <w:nsid w:val="6341776B"/>
    <w:multiLevelType w:val="hybridMultilevel"/>
    <w:tmpl w:val="1054D2DA"/>
    <w:lvl w:ilvl="0" w:tplc="09869F70">
      <w:start w:val="1"/>
      <w:numFmt w:val="lowerLetter"/>
      <w:lvlText w:val="%1)"/>
      <w:lvlJc w:val="left"/>
      <w:pPr>
        <w:ind w:left="720" w:hanging="360"/>
      </w:pPr>
      <w:rPr>
        <w:rFonts w:hint="default"/>
      </w:rPr>
    </w:lvl>
    <w:lvl w:ilvl="1" w:tplc="255A3554" w:tentative="1">
      <w:start w:val="1"/>
      <w:numFmt w:val="lowerLetter"/>
      <w:lvlText w:val="%2."/>
      <w:lvlJc w:val="left"/>
      <w:pPr>
        <w:ind w:left="1440" w:hanging="360"/>
      </w:pPr>
    </w:lvl>
    <w:lvl w:ilvl="2" w:tplc="34AC3508" w:tentative="1">
      <w:start w:val="1"/>
      <w:numFmt w:val="lowerRoman"/>
      <w:lvlText w:val="%3."/>
      <w:lvlJc w:val="right"/>
      <w:pPr>
        <w:ind w:left="2160" w:hanging="180"/>
      </w:pPr>
    </w:lvl>
    <w:lvl w:ilvl="3" w:tplc="D714C876" w:tentative="1">
      <w:start w:val="1"/>
      <w:numFmt w:val="decimal"/>
      <w:lvlText w:val="%4."/>
      <w:lvlJc w:val="left"/>
      <w:pPr>
        <w:ind w:left="2880" w:hanging="360"/>
      </w:pPr>
    </w:lvl>
    <w:lvl w:ilvl="4" w:tplc="0184A71A" w:tentative="1">
      <w:start w:val="1"/>
      <w:numFmt w:val="lowerLetter"/>
      <w:lvlText w:val="%5."/>
      <w:lvlJc w:val="left"/>
      <w:pPr>
        <w:ind w:left="3600" w:hanging="360"/>
      </w:pPr>
    </w:lvl>
    <w:lvl w:ilvl="5" w:tplc="13920AEE" w:tentative="1">
      <w:start w:val="1"/>
      <w:numFmt w:val="lowerRoman"/>
      <w:lvlText w:val="%6."/>
      <w:lvlJc w:val="right"/>
      <w:pPr>
        <w:ind w:left="4320" w:hanging="180"/>
      </w:pPr>
    </w:lvl>
    <w:lvl w:ilvl="6" w:tplc="D1BCA5E4" w:tentative="1">
      <w:start w:val="1"/>
      <w:numFmt w:val="decimal"/>
      <w:lvlText w:val="%7."/>
      <w:lvlJc w:val="left"/>
      <w:pPr>
        <w:ind w:left="5040" w:hanging="360"/>
      </w:pPr>
    </w:lvl>
    <w:lvl w:ilvl="7" w:tplc="8FBA66EA" w:tentative="1">
      <w:start w:val="1"/>
      <w:numFmt w:val="lowerLetter"/>
      <w:lvlText w:val="%8."/>
      <w:lvlJc w:val="left"/>
      <w:pPr>
        <w:ind w:left="5760" w:hanging="360"/>
      </w:pPr>
    </w:lvl>
    <w:lvl w:ilvl="8" w:tplc="A16C52B2" w:tentative="1">
      <w:start w:val="1"/>
      <w:numFmt w:val="lowerRoman"/>
      <w:lvlText w:val="%9."/>
      <w:lvlJc w:val="right"/>
      <w:pPr>
        <w:ind w:left="6480" w:hanging="180"/>
      </w:pPr>
    </w:lvl>
  </w:abstractNum>
  <w:abstractNum w:abstractNumId="31" w15:restartNumberingAfterBreak="0">
    <w:nsid w:val="710E68CF"/>
    <w:multiLevelType w:val="hybridMultilevel"/>
    <w:tmpl w:val="39B2CAAA"/>
    <w:lvl w:ilvl="0" w:tplc="7F7E7458">
      <w:start w:val="1"/>
      <w:numFmt w:val="decimal"/>
      <w:lvlText w:val="(%1)"/>
      <w:lvlJc w:val="left"/>
      <w:pPr>
        <w:ind w:left="720" w:hanging="360"/>
      </w:pPr>
      <w:rPr>
        <w:rFonts w:hint="default"/>
      </w:rPr>
    </w:lvl>
    <w:lvl w:ilvl="1" w:tplc="B1045B16" w:tentative="1">
      <w:start w:val="1"/>
      <w:numFmt w:val="lowerLetter"/>
      <w:lvlText w:val="%2."/>
      <w:lvlJc w:val="left"/>
      <w:pPr>
        <w:ind w:left="1440" w:hanging="360"/>
      </w:pPr>
    </w:lvl>
    <w:lvl w:ilvl="2" w:tplc="F08E3B86" w:tentative="1">
      <w:start w:val="1"/>
      <w:numFmt w:val="lowerRoman"/>
      <w:lvlText w:val="%3."/>
      <w:lvlJc w:val="right"/>
      <w:pPr>
        <w:ind w:left="2160" w:hanging="180"/>
      </w:pPr>
    </w:lvl>
    <w:lvl w:ilvl="3" w:tplc="D56C3CF6" w:tentative="1">
      <w:start w:val="1"/>
      <w:numFmt w:val="decimal"/>
      <w:lvlText w:val="%4."/>
      <w:lvlJc w:val="left"/>
      <w:pPr>
        <w:ind w:left="2880" w:hanging="360"/>
      </w:pPr>
    </w:lvl>
    <w:lvl w:ilvl="4" w:tplc="226E4330" w:tentative="1">
      <w:start w:val="1"/>
      <w:numFmt w:val="lowerLetter"/>
      <w:lvlText w:val="%5."/>
      <w:lvlJc w:val="left"/>
      <w:pPr>
        <w:ind w:left="3600" w:hanging="360"/>
      </w:pPr>
    </w:lvl>
    <w:lvl w:ilvl="5" w:tplc="1438265C" w:tentative="1">
      <w:start w:val="1"/>
      <w:numFmt w:val="lowerRoman"/>
      <w:lvlText w:val="%6."/>
      <w:lvlJc w:val="right"/>
      <w:pPr>
        <w:ind w:left="4320" w:hanging="180"/>
      </w:pPr>
    </w:lvl>
    <w:lvl w:ilvl="6" w:tplc="1A940CEA" w:tentative="1">
      <w:start w:val="1"/>
      <w:numFmt w:val="decimal"/>
      <w:lvlText w:val="%7."/>
      <w:lvlJc w:val="left"/>
      <w:pPr>
        <w:ind w:left="5040" w:hanging="360"/>
      </w:pPr>
    </w:lvl>
    <w:lvl w:ilvl="7" w:tplc="D3A4E648" w:tentative="1">
      <w:start w:val="1"/>
      <w:numFmt w:val="lowerLetter"/>
      <w:lvlText w:val="%8."/>
      <w:lvlJc w:val="left"/>
      <w:pPr>
        <w:ind w:left="5760" w:hanging="360"/>
      </w:pPr>
    </w:lvl>
    <w:lvl w:ilvl="8" w:tplc="07CECDA8" w:tentative="1">
      <w:start w:val="1"/>
      <w:numFmt w:val="lowerRoman"/>
      <w:lvlText w:val="%9."/>
      <w:lvlJc w:val="right"/>
      <w:pPr>
        <w:ind w:left="6480" w:hanging="180"/>
      </w:pPr>
    </w:lvl>
  </w:abstractNum>
  <w:abstractNum w:abstractNumId="32" w15:restartNumberingAfterBreak="0">
    <w:nsid w:val="76A32E83"/>
    <w:multiLevelType w:val="hybridMultilevel"/>
    <w:tmpl w:val="35B861D2"/>
    <w:lvl w:ilvl="0" w:tplc="C39CC8A6">
      <w:start w:val="1"/>
      <w:numFmt w:val="decimal"/>
      <w:lvlText w:val="%1."/>
      <w:lvlJc w:val="left"/>
      <w:pPr>
        <w:ind w:left="720" w:hanging="360"/>
      </w:pPr>
      <w:rPr>
        <w:rFonts w:hint="default"/>
      </w:rPr>
    </w:lvl>
    <w:lvl w:ilvl="1" w:tplc="033EC0CE" w:tentative="1">
      <w:start w:val="1"/>
      <w:numFmt w:val="lowerLetter"/>
      <w:lvlText w:val="%2."/>
      <w:lvlJc w:val="left"/>
      <w:pPr>
        <w:ind w:left="1440" w:hanging="360"/>
      </w:pPr>
    </w:lvl>
    <w:lvl w:ilvl="2" w:tplc="1398094C" w:tentative="1">
      <w:start w:val="1"/>
      <w:numFmt w:val="lowerRoman"/>
      <w:lvlText w:val="%3."/>
      <w:lvlJc w:val="right"/>
      <w:pPr>
        <w:ind w:left="2160" w:hanging="180"/>
      </w:pPr>
    </w:lvl>
    <w:lvl w:ilvl="3" w:tplc="29003C26" w:tentative="1">
      <w:start w:val="1"/>
      <w:numFmt w:val="decimal"/>
      <w:lvlText w:val="%4."/>
      <w:lvlJc w:val="left"/>
      <w:pPr>
        <w:ind w:left="2880" w:hanging="360"/>
      </w:pPr>
    </w:lvl>
    <w:lvl w:ilvl="4" w:tplc="0A98A544" w:tentative="1">
      <w:start w:val="1"/>
      <w:numFmt w:val="lowerLetter"/>
      <w:lvlText w:val="%5."/>
      <w:lvlJc w:val="left"/>
      <w:pPr>
        <w:ind w:left="3600" w:hanging="360"/>
      </w:pPr>
    </w:lvl>
    <w:lvl w:ilvl="5" w:tplc="BE38E970" w:tentative="1">
      <w:start w:val="1"/>
      <w:numFmt w:val="lowerRoman"/>
      <w:lvlText w:val="%6."/>
      <w:lvlJc w:val="right"/>
      <w:pPr>
        <w:ind w:left="4320" w:hanging="180"/>
      </w:pPr>
    </w:lvl>
    <w:lvl w:ilvl="6" w:tplc="FBDE1F4A" w:tentative="1">
      <w:start w:val="1"/>
      <w:numFmt w:val="decimal"/>
      <w:lvlText w:val="%7."/>
      <w:lvlJc w:val="left"/>
      <w:pPr>
        <w:ind w:left="5040" w:hanging="360"/>
      </w:pPr>
    </w:lvl>
    <w:lvl w:ilvl="7" w:tplc="E432047C" w:tentative="1">
      <w:start w:val="1"/>
      <w:numFmt w:val="lowerLetter"/>
      <w:lvlText w:val="%8."/>
      <w:lvlJc w:val="left"/>
      <w:pPr>
        <w:ind w:left="5760" w:hanging="360"/>
      </w:pPr>
    </w:lvl>
    <w:lvl w:ilvl="8" w:tplc="5750EA7E" w:tentative="1">
      <w:start w:val="1"/>
      <w:numFmt w:val="lowerRoman"/>
      <w:lvlText w:val="%9."/>
      <w:lvlJc w:val="right"/>
      <w:pPr>
        <w:ind w:left="6480" w:hanging="180"/>
      </w:pPr>
    </w:lvl>
  </w:abstractNum>
  <w:abstractNum w:abstractNumId="33" w15:restartNumberingAfterBreak="0">
    <w:nsid w:val="776235B3"/>
    <w:multiLevelType w:val="hybridMultilevel"/>
    <w:tmpl w:val="A1C467FC"/>
    <w:lvl w:ilvl="0" w:tplc="1B9EBC38">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3E8296BA" w:tentative="1">
      <w:start w:val="1"/>
      <w:numFmt w:val="lowerLetter"/>
      <w:lvlText w:val="%2."/>
      <w:lvlJc w:val="left"/>
      <w:pPr>
        <w:ind w:left="1440" w:hanging="360"/>
      </w:pPr>
    </w:lvl>
    <w:lvl w:ilvl="2" w:tplc="00CE3D86" w:tentative="1">
      <w:start w:val="1"/>
      <w:numFmt w:val="lowerRoman"/>
      <w:lvlText w:val="%3."/>
      <w:lvlJc w:val="right"/>
      <w:pPr>
        <w:ind w:left="2160" w:hanging="180"/>
      </w:pPr>
    </w:lvl>
    <w:lvl w:ilvl="3" w:tplc="922E5566" w:tentative="1">
      <w:start w:val="1"/>
      <w:numFmt w:val="decimal"/>
      <w:lvlText w:val="%4."/>
      <w:lvlJc w:val="left"/>
      <w:pPr>
        <w:ind w:left="2880" w:hanging="360"/>
      </w:pPr>
    </w:lvl>
    <w:lvl w:ilvl="4" w:tplc="8E70C356" w:tentative="1">
      <w:start w:val="1"/>
      <w:numFmt w:val="lowerLetter"/>
      <w:lvlText w:val="%5."/>
      <w:lvlJc w:val="left"/>
      <w:pPr>
        <w:ind w:left="3600" w:hanging="360"/>
      </w:pPr>
    </w:lvl>
    <w:lvl w:ilvl="5" w:tplc="5B52B36C" w:tentative="1">
      <w:start w:val="1"/>
      <w:numFmt w:val="lowerRoman"/>
      <w:lvlText w:val="%6."/>
      <w:lvlJc w:val="right"/>
      <w:pPr>
        <w:ind w:left="4320" w:hanging="180"/>
      </w:pPr>
    </w:lvl>
    <w:lvl w:ilvl="6" w:tplc="C1A6A1D6" w:tentative="1">
      <w:start w:val="1"/>
      <w:numFmt w:val="decimal"/>
      <w:lvlText w:val="%7."/>
      <w:lvlJc w:val="left"/>
      <w:pPr>
        <w:ind w:left="5040" w:hanging="360"/>
      </w:pPr>
    </w:lvl>
    <w:lvl w:ilvl="7" w:tplc="2F1470F8" w:tentative="1">
      <w:start w:val="1"/>
      <w:numFmt w:val="lowerLetter"/>
      <w:lvlText w:val="%8."/>
      <w:lvlJc w:val="left"/>
      <w:pPr>
        <w:ind w:left="5760" w:hanging="360"/>
      </w:pPr>
    </w:lvl>
    <w:lvl w:ilvl="8" w:tplc="35CC443A" w:tentative="1">
      <w:start w:val="1"/>
      <w:numFmt w:val="lowerRoman"/>
      <w:lvlText w:val="%9."/>
      <w:lvlJc w:val="right"/>
      <w:pPr>
        <w:ind w:left="6480" w:hanging="180"/>
      </w:pPr>
    </w:lvl>
  </w:abstractNum>
  <w:abstractNum w:abstractNumId="34" w15:restartNumberingAfterBreak="0">
    <w:nsid w:val="7A282030"/>
    <w:multiLevelType w:val="multilevel"/>
    <w:tmpl w:val="1FB0E5F0"/>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E722DC1"/>
    <w:multiLevelType w:val="hybridMultilevel"/>
    <w:tmpl w:val="1360C3A0"/>
    <w:lvl w:ilvl="0" w:tplc="8A66D300">
      <w:start w:val="1"/>
      <w:numFmt w:val="lowerRoman"/>
      <w:lvlText w:val="%1."/>
      <w:lvlJc w:val="right"/>
      <w:pPr>
        <w:ind w:left="2096" w:hanging="360"/>
      </w:pPr>
    </w:lvl>
    <w:lvl w:ilvl="1" w:tplc="2CF65998" w:tentative="1">
      <w:start w:val="1"/>
      <w:numFmt w:val="lowerLetter"/>
      <w:lvlText w:val="%2."/>
      <w:lvlJc w:val="left"/>
      <w:pPr>
        <w:ind w:left="2816" w:hanging="360"/>
      </w:pPr>
    </w:lvl>
    <w:lvl w:ilvl="2" w:tplc="748CBC78" w:tentative="1">
      <w:start w:val="1"/>
      <w:numFmt w:val="lowerRoman"/>
      <w:lvlText w:val="%3."/>
      <w:lvlJc w:val="right"/>
      <w:pPr>
        <w:ind w:left="3536" w:hanging="180"/>
      </w:pPr>
    </w:lvl>
    <w:lvl w:ilvl="3" w:tplc="D012EF60" w:tentative="1">
      <w:start w:val="1"/>
      <w:numFmt w:val="decimal"/>
      <w:lvlText w:val="%4."/>
      <w:lvlJc w:val="left"/>
      <w:pPr>
        <w:ind w:left="4256" w:hanging="360"/>
      </w:pPr>
    </w:lvl>
    <w:lvl w:ilvl="4" w:tplc="C5E697E2" w:tentative="1">
      <w:start w:val="1"/>
      <w:numFmt w:val="lowerLetter"/>
      <w:lvlText w:val="%5."/>
      <w:lvlJc w:val="left"/>
      <w:pPr>
        <w:ind w:left="4976" w:hanging="360"/>
      </w:pPr>
    </w:lvl>
    <w:lvl w:ilvl="5" w:tplc="50FAFBE4" w:tentative="1">
      <w:start w:val="1"/>
      <w:numFmt w:val="lowerRoman"/>
      <w:lvlText w:val="%6."/>
      <w:lvlJc w:val="right"/>
      <w:pPr>
        <w:ind w:left="5696" w:hanging="180"/>
      </w:pPr>
    </w:lvl>
    <w:lvl w:ilvl="6" w:tplc="DBDE609C" w:tentative="1">
      <w:start w:val="1"/>
      <w:numFmt w:val="decimal"/>
      <w:lvlText w:val="%7."/>
      <w:lvlJc w:val="left"/>
      <w:pPr>
        <w:ind w:left="6416" w:hanging="360"/>
      </w:pPr>
    </w:lvl>
    <w:lvl w:ilvl="7" w:tplc="DF0EAA82" w:tentative="1">
      <w:start w:val="1"/>
      <w:numFmt w:val="lowerLetter"/>
      <w:lvlText w:val="%8."/>
      <w:lvlJc w:val="left"/>
      <w:pPr>
        <w:ind w:left="7136" w:hanging="360"/>
      </w:pPr>
    </w:lvl>
    <w:lvl w:ilvl="8" w:tplc="C32610AA" w:tentative="1">
      <w:start w:val="1"/>
      <w:numFmt w:val="lowerRoman"/>
      <w:lvlText w:val="%9."/>
      <w:lvlJc w:val="right"/>
      <w:pPr>
        <w:ind w:left="7856" w:hanging="180"/>
      </w:pPr>
    </w:lvl>
  </w:abstractNum>
  <w:num w:numId="1">
    <w:abstractNumId w:val="14"/>
  </w:num>
  <w:num w:numId="2">
    <w:abstractNumId w:val="12"/>
  </w:num>
  <w:num w:numId="3">
    <w:abstractNumId w:val="22"/>
  </w:num>
  <w:num w:numId="4">
    <w:abstractNumId w:val="26"/>
  </w:num>
  <w:num w:numId="5">
    <w:abstractNumId w:val="18"/>
  </w:num>
  <w:num w:numId="6">
    <w:abstractNumId w:val="34"/>
  </w:num>
  <w:num w:numId="7">
    <w:abstractNumId w:val="15"/>
  </w:num>
  <w:num w:numId="8">
    <w:abstractNumId w:val="11"/>
  </w:num>
  <w:num w:numId="9">
    <w:abstractNumId w:val="17"/>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33"/>
  </w:num>
  <w:num w:numId="18">
    <w:abstractNumId w:val="35"/>
  </w:num>
  <w:num w:numId="19">
    <w:abstractNumId w:val="24"/>
  </w:num>
  <w:num w:numId="20">
    <w:abstractNumId w:val="0"/>
  </w:num>
  <w:num w:numId="21">
    <w:abstractNumId w:val="1"/>
  </w:num>
  <w:num w:numId="22">
    <w:abstractNumId w:val="2"/>
  </w:num>
  <w:num w:numId="23">
    <w:abstractNumId w:val="3"/>
  </w:num>
  <w:num w:numId="24">
    <w:abstractNumId w:val="8"/>
  </w:num>
  <w:num w:numId="25">
    <w:abstractNumId w:val="33"/>
  </w:num>
  <w:num w:numId="26">
    <w:abstractNumId w:val="19"/>
  </w:num>
  <w:num w:numId="27">
    <w:abstractNumId w:val="31"/>
  </w:num>
  <w:num w:numId="28">
    <w:abstractNumId w:val="33"/>
  </w:num>
  <w:num w:numId="29">
    <w:abstractNumId w:val="19"/>
  </w:num>
  <w:num w:numId="30">
    <w:abstractNumId w:val="27"/>
  </w:num>
  <w:num w:numId="31">
    <w:abstractNumId w:val="21"/>
  </w:num>
  <w:num w:numId="32">
    <w:abstractNumId w:val="29"/>
  </w:num>
  <w:num w:numId="33">
    <w:abstractNumId w:val="23"/>
  </w:num>
  <w:num w:numId="34">
    <w:abstractNumId w:val="16"/>
  </w:num>
  <w:num w:numId="35">
    <w:abstractNumId w:val="20"/>
  </w:num>
  <w:num w:numId="36">
    <w:abstractNumId w:val="32"/>
  </w:num>
  <w:num w:numId="37">
    <w:abstractNumId w:val="13"/>
  </w:num>
  <w:num w:numId="38">
    <w:abstractNumId w:val="10"/>
  </w:num>
  <w:num w:numId="3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b4b5a86a-1499-4681-b160-f625d0aecaae}"/>
  </w:docVars>
  <w:rsids>
    <w:rsidRoot w:val="00E13916"/>
    <w:rsid w:val="00000BD5"/>
    <w:rsid w:val="00001A4D"/>
    <w:rsid w:val="00006962"/>
    <w:rsid w:val="00014EF6"/>
    <w:rsid w:val="0001598B"/>
    <w:rsid w:val="00021529"/>
    <w:rsid w:val="00023B47"/>
    <w:rsid w:val="00024F16"/>
    <w:rsid w:val="00026B7D"/>
    <w:rsid w:val="00031AAC"/>
    <w:rsid w:val="0004062E"/>
    <w:rsid w:val="00045DBB"/>
    <w:rsid w:val="00045FFB"/>
    <w:rsid w:val="00046769"/>
    <w:rsid w:val="0005141C"/>
    <w:rsid w:val="00052AE9"/>
    <w:rsid w:val="00064D41"/>
    <w:rsid w:val="0008501C"/>
    <w:rsid w:val="00087462"/>
    <w:rsid w:val="00087E7D"/>
    <w:rsid w:val="00091D86"/>
    <w:rsid w:val="0009215A"/>
    <w:rsid w:val="00093559"/>
    <w:rsid w:val="000A14DC"/>
    <w:rsid w:val="000B6CD2"/>
    <w:rsid w:val="000C03A8"/>
    <w:rsid w:val="000C46C7"/>
    <w:rsid w:val="000D34BD"/>
    <w:rsid w:val="000D6D56"/>
    <w:rsid w:val="000E1B10"/>
    <w:rsid w:val="000E6E3C"/>
    <w:rsid w:val="000F30EE"/>
    <w:rsid w:val="001028EF"/>
    <w:rsid w:val="00106D28"/>
    <w:rsid w:val="00114D56"/>
    <w:rsid w:val="00121E48"/>
    <w:rsid w:val="0012250D"/>
    <w:rsid w:val="0012475A"/>
    <w:rsid w:val="0012661A"/>
    <w:rsid w:val="00135576"/>
    <w:rsid w:val="00136CCC"/>
    <w:rsid w:val="0014011B"/>
    <w:rsid w:val="00141735"/>
    <w:rsid w:val="00142AD5"/>
    <w:rsid w:val="00146C50"/>
    <w:rsid w:val="00146D01"/>
    <w:rsid w:val="00147211"/>
    <w:rsid w:val="00152517"/>
    <w:rsid w:val="0016125B"/>
    <w:rsid w:val="001620B6"/>
    <w:rsid w:val="00162E0F"/>
    <w:rsid w:val="00165DD9"/>
    <w:rsid w:val="00166DC0"/>
    <w:rsid w:val="00170813"/>
    <w:rsid w:val="0018342A"/>
    <w:rsid w:val="001874A1"/>
    <w:rsid w:val="0019197D"/>
    <w:rsid w:val="00192FFB"/>
    <w:rsid w:val="001953F3"/>
    <w:rsid w:val="00196049"/>
    <w:rsid w:val="001A4F06"/>
    <w:rsid w:val="001A5D3D"/>
    <w:rsid w:val="001A7652"/>
    <w:rsid w:val="001B045C"/>
    <w:rsid w:val="001B472F"/>
    <w:rsid w:val="001C1431"/>
    <w:rsid w:val="001C672D"/>
    <w:rsid w:val="001D00B7"/>
    <w:rsid w:val="001D308A"/>
    <w:rsid w:val="001D437F"/>
    <w:rsid w:val="001D5A13"/>
    <w:rsid w:val="001E012B"/>
    <w:rsid w:val="001E161E"/>
    <w:rsid w:val="001E1B8C"/>
    <w:rsid w:val="001E5432"/>
    <w:rsid w:val="00203965"/>
    <w:rsid w:val="002041A2"/>
    <w:rsid w:val="002041D8"/>
    <w:rsid w:val="002060AE"/>
    <w:rsid w:val="00212506"/>
    <w:rsid w:val="00217CD2"/>
    <w:rsid w:val="00217E0A"/>
    <w:rsid w:val="00221C14"/>
    <w:rsid w:val="002239EC"/>
    <w:rsid w:val="00224709"/>
    <w:rsid w:val="002326ED"/>
    <w:rsid w:val="002409A0"/>
    <w:rsid w:val="00242650"/>
    <w:rsid w:val="00244D85"/>
    <w:rsid w:val="00250B69"/>
    <w:rsid w:val="00254202"/>
    <w:rsid w:val="002544DA"/>
    <w:rsid w:val="00271781"/>
    <w:rsid w:val="0027602B"/>
    <w:rsid w:val="0027642C"/>
    <w:rsid w:val="00277980"/>
    <w:rsid w:val="002808AD"/>
    <w:rsid w:val="002824EB"/>
    <w:rsid w:val="0028446F"/>
    <w:rsid w:val="00292362"/>
    <w:rsid w:val="00293E67"/>
    <w:rsid w:val="0029565F"/>
    <w:rsid w:val="002A0392"/>
    <w:rsid w:val="002A2540"/>
    <w:rsid w:val="002B4A7F"/>
    <w:rsid w:val="002C534C"/>
    <w:rsid w:val="002C79D7"/>
    <w:rsid w:val="002D6BFF"/>
    <w:rsid w:val="002E4169"/>
    <w:rsid w:val="002E4664"/>
    <w:rsid w:val="002F1507"/>
    <w:rsid w:val="002F7200"/>
    <w:rsid w:val="003021EB"/>
    <w:rsid w:val="003052FC"/>
    <w:rsid w:val="0030707E"/>
    <w:rsid w:val="00314102"/>
    <w:rsid w:val="00316277"/>
    <w:rsid w:val="003176EA"/>
    <w:rsid w:val="00323179"/>
    <w:rsid w:val="00324B54"/>
    <w:rsid w:val="003256C1"/>
    <w:rsid w:val="0032786B"/>
    <w:rsid w:val="00342456"/>
    <w:rsid w:val="00344B09"/>
    <w:rsid w:val="003460E8"/>
    <w:rsid w:val="0035099D"/>
    <w:rsid w:val="003559C4"/>
    <w:rsid w:val="00363832"/>
    <w:rsid w:val="00363A01"/>
    <w:rsid w:val="00366947"/>
    <w:rsid w:val="00373B99"/>
    <w:rsid w:val="00381613"/>
    <w:rsid w:val="00382112"/>
    <w:rsid w:val="003864E9"/>
    <w:rsid w:val="003A1A06"/>
    <w:rsid w:val="003A1F67"/>
    <w:rsid w:val="003B36C4"/>
    <w:rsid w:val="003B5D80"/>
    <w:rsid w:val="003B73C3"/>
    <w:rsid w:val="003C543D"/>
    <w:rsid w:val="003C5776"/>
    <w:rsid w:val="003D0BFD"/>
    <w:rsid w:val="003D77BA"/>
    <w:rsid w:val="003E1EF6"/>
    <w:rsid w:val="003E6571"/>
    <w:rsid w:val="003F0FD6"/>
    <w:rsid w:val="003F18D4"/>
    <w:rsid w:val="003F1CF9"/>
    <w:rsid w:val="003F65FB"/>
    <w:rsid w:val="004000A9"/>
    <w:rsid w:val="0040126C"/>
    <w:rsid w:val="0040363F"/>
    <w:rsid w:val="00412EAC"/>
    <w:rsid w:val="004149D5"/>
    <w:rsid w:val="004207DA"/>
    <w:rsid w:val="00421207"/>
    <w:rsid w:val="00422EA8"/>
    <w:rsid w:val="00423969"/>
    <w:rsid w:val="0042698F"/>
    <w:rsid w:val="0042770A"/>
    <w:rsid w:val="00430C1E"/>
    <w:rsid w:val="00434FE5"/>
    <w:rsid w:val="00445F52"/>
    <w:rsid w:val="00446C56"/>
    <w:rsid w:val="00450A17"/>
    <w:rsid w:val="00455EEA"/>
    <w:rsid w:val="00456D4A"/>
    <w:rsid w:val="00464BE7"/>
    <w:rsid w:val="004716F8"/>
    <w:rsid w:val="00477262"/>
    <w:rsid w:val="004821FD"/>
    <w:rsid w:val="00483608"/>
    <w:rsid w:val="004979F6"/>
    <w:rsid w:val="004A271E"/>
    <w:rsid w:val="004A54F8"/>
    <w:rsid w:val="004D12C6"/>
    <w:rsid w:val="004D1F5F"/>
    <w:rsid w:val="004D22C1"/>
    <w:rsid w:val="004D4795"/>
    <w:rsid w:val="004E1F59"/>
    <w:rsid w:val="004E67CB"/>
    <w:rsid w:val="004F220D"/>
    <w:rsid w:val="004F792F"/>
    <w:rsid w:val="00500FAE"/>
    <w:rsid w:val="00505FC2"/>
    <w:rsid w:val="00513FC4"/>
    <w:rsid w:val="00520677"/>
    <w:rsid w:val="005248F5"/>
    <w:rsid w:val="00526049"/>
    <w:rsid w:val="00530764"/>
    <w:rsid w:val="00530930"/>
    <w:rsid w:val="00530CBD"/>
    <w:rsid w:val="00531FC3"/>
    <w:rsid w:val="0053351D"/>
    <w:rsid w:val="00533DD8"/>
    <w:rsid w:val="0053591C"/>
    <w:rsid w:val="005504AF"/>
    <w:rsid w:val="00551872"/>
    <w:rsid w:val="00554E9C"/>
    <w:rsid w:val="00555D05"/>
    <w:rsid w:val="00557CF1"/>
    <w:rsid w:val="00562347"/>
    <w:rsid w:val="00571854"/>
    <w:rsid w:val="0059029C"/>
    <w:rsid w:val="005919C3"/>
    <w:rsid w:val="00592303"/>
    <w:rsid w:val="005A188D"/>
    <w:rsid w:val="005A560D"/>
    <w:rsid w:val="005B38FF"/>
    <w:rsid w:val="005B7BFE"/>
    <w:rsid w:val="005C17F6"/>
    <w:rsid w:val="005C7B1D"/>
    <w:rsid w:val="005D42AC"/>
    <w:rsid w:val="005D6E74"/>
    <w:rsid w:val="005E675F"/>
    <w:rsid w:val="005F1500"/>
    <w:rsid w:val="005F4DC2"/>
    <w:rsid w:val="005F6309"/>
    <w:rsid w:val="005F731A"/>
    <w:rsid w:val="0061420C"/>
    <w:rsid w:val="006154CF"/>
    <w:rsid w:val="0061783A"/>
    <w:rsid w:val="00624FEE"/>
    <w:rsid w:val="00632C57"/>
    <w:rsid w:val="0063510A"/>
    <w:rsid w:val="00636829"/>
    <w:rsid w:val="00636E67"/>
    <w:rsid w:val="00645A54"/>
    <w:rsid w:val="00647324"/>
    <w:rsid w:val="0065119E"/>
    <w:rsid w:val="0065200D"/>
    <w:rsid w:val="00652254"/>
    <w:rsid w:val="00652A4B"/>
    <w:rsid w:val="006567D2"/>
    <w:rsid w:val="00657A3E"/>
    <w:rsid w:val="00691558"/>
    <w:rsid w:val="00695194"/>
    <w:rsid w:val="006A1D21"/>
    <w:rsid w:val="006A1F13"/>
    <w:rsid w:val="006A55D9"/>
    <w:rsid w:val="006B09D1"/>
    <w:rsid w:val="006B2030"/>
    <w:rsid w:val="006B5A69"/>
    <w:rsid w:val="006B64CB"/>
    <w:rsid w:val="006C078C"/>
    <w:rsid w:val="006D5EFE"/>
    <w:rsid w:val="006E534E"/>
    <w:rsid w:val="006E7AEE"/>
    <w:rsid w:val="006F0EBA"/>
    <w:rsid w:val="006F17A1"/>
    <w:rsid w:val="006F1D5D"/>
    <w:rsid w:val="006F3190"/>
    <w:rsid w:val="006F3649"/>
    <w:rsid w:val="00706576"/>
    <w:rsid w:val="00706E98"/>
    <w:rsid w:val="00720B67"/>
    <w:rsid w:val="00722885"/>
    <w:rsid w:val="007257DF"/>
    <w:rsid w:val="00740F31"/>
    <w:rsid w:val="00741FA7"/>
    <w:rsid w:val="00744F16"/>
    <w:rsid w:val="0075699F"/>
    <w:rsid w:val="00761E8B"/>
    <w:rsid w:val="00764E82"/>
    <w:rsid w:val="00772F4F"/>
    <w:rsid w:val="00776A51"/>
    <w:rsid w:val="00781680"/>
    <w:rsid w:val="00784834"/>
    <w:rsid w:val="007929A4"/>
    <w:rsid w:val="00794CD1"/>
    <w:rsid w:val="00797E22"/>
    <w:rsid w:val="007A0AA1"/>
    <w:rsid w:val="007A2488"/>
    <w:rsid w:val="007B483E"/>
    <w:rsid w:val="007C0411"/>
    <w:rsid w:val="007C11A9"/>
    <w:rsid w:val="007C7BE2"/>
    <w:rsid w:val="007D7591"/>
    <w:rsid w:val="007E0B22"/>
    <w:rsid w:val="007E42CB"/>
    <w:rsid w:val="007E5989"/>
    <w:rsid w:val="007E5AC9"/>
    <w:rsid w:val="007E7C14"/>
    <w:rsid w:val="007F02A7"/>
    <w:rsid w:val="007F6A3B"/>
    <w:rsid w:val="0081736C"/>
    <w:rsid w:val="008205C5"/>
    <w:rsid w:val="00821C66"/>
    <w:rsid w:val="00822738"/>
    <w:rsid w:val="00822F96"/>
    <w:rsid w:val="008237BE"/>
    <w:rsid w:val="00824F5B"/>
    <w:rsid w:val="0082630F"/>
    <w:rsid w:val="0082775B"/>
    <w:rsid w:val="00835662"/>
    <w:rsid w:val="00842ACE"/>
    <w:rsid w:val="00844D78"/>
    <w:rsid w:val="00847846"/>
    <w:rsid w:val="008549D4"/>
    <w:rsid w:val="00856092"/>
    <w:rsid w:val="00860E40"/>
    <w:rsid w:val="00862FD0"/>
    <w:rsid w:val="00867290"/>
    <w:rsid w:val="00870C5D"/>
    <w:rsid w:val="008717D4"/>
    <w:rsid w:val="00875308"/>
    <w:rsid w:val="00876271"/>
    <w:rsid w:val="00876727"/>
    <w:rsid w:val="00876A72"/>
    <w:rsid w:val="008812AC"/>
    <w:rsid w:val="0088339C"/>
    <w:rsid w:val="008A1D7F"/>
    <w:rsid w:val="008A1F1C"/>
    <w:rsid w:val="008A2282"/>
    <w:rsid w:val="008B3D4D"/>
    <w:rsid w:val="008B4385"/>
    <w:rsid w:val="008B6816"/>
    <w:rsid w:val="008B69D6"/>
    <w:rsid w:val="008C105D"/>
    <w:rsid w:val="008C26B2"/>
    <w:rsid w:val="008C2944"/>
    <w:rsid w:val="008C6909"/>
    <w:rsid w:val="008D041E"/>
    <w:rsid w:val="008D0B29"/>
    <w:rsid w:val="008D32A8"/>
    <w:rsid w:val="008D4CC0"/>
    <w:rsid w:val="008D6961"/>
    <w:rsid w:val="008E5315"/>
    <w:rsid w:val="008F2C7C"/>
    <w:rsid w:val="008F51B4"/>
    <w:rsid w:val="008F54ED"/>
    <w:rsid w:val="008F76B9"/>
    <w:rsid w:val="009109A0"/>
    <w:rsid w:val="00912B62"/>
    <w:rsid w:val="00912EB3"/>
    <w:rsid w:val="0091323A"/>
    <w:rsid w:val="00914D02"/>
    <w:rsid w:val="00927875"/>
    <w:rsid w:val="00931DE3"/>
    <w:rsid w:val="00935236"/>
    <w:rsid w:val="00937128"/>
    <w:rsid w:val="00944074"/>
    <w:rsid w:val="00945E00"/>
    <w:rsid w:val="00946348"/>
    <w:rsid w:val="00953F2D"/>
    <w:rsid w:val="0095619C"/>
    <w:rsid w:val="00962778"/>
    <w:rsid w:val="00977120"/>
    <w:rsid w:val="009812AE"/>
    <w:rsid w:val="00985163"/>
    <w:rsid w:val="00985691"/>
    <w:rsid w:val="00986D1E"/>
    <w:rsid w:val="009A4EE7"/>
    <w:rsid w:val="009B1143"/>
    <w:rsid w:val="009B301E"/>
    <w:rsid w:val="009C54E4"/>
    <w:rsid w:val="009D2DE4"/>
    <w:rsid w:val="009E6564"/>
    <w:rsid w:val="009F2B23"/>
    <w:rsid w:val="00A1267B"/>
    <w:rsid w:val="00A13E22"/>
    <w:rsid w:val="00A239A6"/>
    <w:rsid w:val="00A25030"/>
    <w:rsid w:val="00A25789"/>
    <w:rsid w:val="00A34583"/>
    <w:rsid w:val="00A41C3E"/>
    <w:rsid w:val="00A4234C"/>
    <w:rsid w:val="00A43F5A"/>
    <w:rsid w:val="00A516AD"/>
    <w:rsid w:val="00A64CD2"/>
    <w:rsid w:val="00A65280"/>
    <w:rsid w:val="00A676E5"/>
    <w:rsid w:val="00A71F1D"/>
    <w:rsid w:val="00A808DB"/>
    <w:rsid w:val="00A8771B"/>
    <w:rsid w:val="00A97D21"/>
    <w:rsid w:val="00AA0161"/>
    <w:rsid w:val="00AA0A40"/>
    <w:rsid w:val="00AA6A6B"/>
    <w:rsid w:val="00AB05AF"/>
    <w:rsid w:val="00AB38EF"/>
    <w:rsid w:val="00AB3C1F"/>
    <w:rsid w:val="00AC4B4F"/>
    <w:rsid w:val="00AC557D"/>
    <w:rsid w:val="00AC78CB"/>
    <w:rsid w:val="00AD1400"/>
    <w:rsid w:val="00AD2BC7"/>
    <w:rsid w:val="00AD44FA"/>
    <w:rsid w:val="00AE69AA"/>
    <w:rsid w:val="00AE74B5"/>
    <w:rsid w:val="00AF0B51"/>
    <w:rsid w:val="00B00225"/>
    <w:rsid w:val="00B06C30"/>
    <w:rsid w:val="00B0715E"/>
    <w:rsid w:val="00B1311F"/>
    <w:rsid w:val="00B14185"/>
    <w:rsid w:val="00B2085F"/>
    <w:rsid w:val="00B22308"/>
    <w:rsid w:val="00B26623"/>
    <w:rsid w:val="00B3084B"/>
    <w:rsid w:val="00B3472C"/>
    <w:rsid w:val="00B3567F"/>
    <w:rsid w:val="00B3595B"/>
    <w:rsid w:val="00B35F7E"/>
    <w:rsid w:val="00B37BE2"/>
    <w:rsid w:val="00B40003"/>
    <w:rsid w:val="00B45512"/>
    <w:rsid w:val="00B5523D"/>
    <w:rsid w:val="00B6383F"/>
    <w:rsid w:val="00B65AD8"/>
    <w:rsid w:val="00B668CC"/>
    <w:rsid w:val="00B72C65"/>
    <w:rsid w:val="00B75957"/>
    <w:rsid w:val="00B92078"/>
    <w:rsid w:val="00BA1C15"/>
    <w:rsid w:val="00BB0F74"/>
    <w:rsid w:val="00BB1128"/>
    <w:rsid w:val="00BB2E56"/>
    <w:rsid w:val="00BB3042"/>
    <w:rsid w:val="00BB47BD"/>
    <w:rsid w:val="00BC05A6"/>
    <w:rsid w:val="00BC2A4A"/>
    <w:rsid w:val="00BC38F7"/>
    <w:rsid w:val="00BC62F1"/>
    <w:rsid w:val="00BD2251"/>
    <w:rsid w:val="00BD3050"/>
    <w:rsid w:val="00BD5873"/>
    <w:rsid w:val="00BD61B0"/>
    <w:rsid w:val="00BE0E2B"/>
    <w:rsid w:val="00BE3496"/>
    <w:rsid w:val="00BE7578"/>
    <w:rsid w:val="00BE788D"/>
    <w:rsid w:val="00BE7B0D"/>
    <w:rsid w:val="00BF19B1"/>
    <w:rsid w:val="00BF2471"/>
    <w:rsid w:val="00BF3C81"/>
    <w:rsid w:val="00BF3C94"/>
    <w:rsid w:val="00BF758D"/>
    <w:rsid w:val="00C037F5"/>
    <w:rsid w:val="00C07AAA"/>
    <w:rsid w:val="00C07C70"/>
    <w:rsid w:val="00C12C99"/>
    <w:rsid w:val="00C1521F"/>
    <w:rsid w:val="00C25D1F"/>
    <w:rsid w:val="00C27F14"/>
    <w:rsid w:val="00C308A9"/>
    <w:rsid w:val="00C31704"/>
    <w:rsid w:val="00C3324B"/>
    <w:rsid w:val="00C34122"/>
    <w:rsid w:val="00C35EA0"/>
    <w:rsid w:val="00C37BD4"/>
    <w:rsid w:val="00C449C6"/>
    <w:rsid w:val="00C573F2"/>
    <w:rsid w:val="00C605EB"/>
    <w:rsid w:val="00C61823"/>
    <w:rsid w:val="00C62532"/>
    <w:rsid w:val="00C67AE9"/>
    <w:rsid w:val="00C74FDC"/>
    <w:rsid w:val="00C777C5"/>
    <w:rsid w:val="00C81B73"/>
    <w:rsid w:val="00C8529E"/>
    <w:rsid w:val="00C9276D"/>
    <w:rsid w:val="00C95042"/>
    <w:rsid w:val="00CA0374"/>
    <w:rsid w:val="00CA0BBE"/>
    <w:rsid w:val="00CA6FB6"/>
    <w:rsid w:val="00CB046E"/>
    <w:rsid w:val="00CB3493"/>
    <w:rsid w:val="00CB727E"/>
    <w:rsid w:val="00CC086C"/>
    <w:rsid w:val="00CC1AF7"/>
    <w:rsid w:val="00CD1D76"/>
    <w:rsid w:val="00CD29A0"/>
    <w:rsid w:val="00CD4D9B"/>
    <w:rsid w:val="00CD7982"/>
    <w:rsid w:val="00CD7CD5"/>
    <w:rsid w:val="00CE2815"/>
    <w:rsid w:val="00CE5398"/>
    <w:rsid w:val="00CE6249"/>
    <w:rsid w:val="00CF5ABA"/>
    <w:rsid w:val="00CF5DC6"/>
    <w:rsid w:val="00CF6792"/>
    <w:rsid w:val="00D04EF5"/>
    <w:rsid w:val="00D05AD5"/>
    <w:rsid w:val="00D11B32"/>
    <w:rsid w:val="00D137F4"/>
    <w:rsid w:val="00D13FE5"/>
    <w:rsid w:val="00D157A7"/>
    <w:rsid w:val="00D158CF"/>
    <w:rsid w:val="00D20D0C"/>
    <w:rsid w:val="00D243B0"/>
    <w:rsid w:val="00D24A8B"/>
    <w:rsid w:val="00D3567D"/>
    <w:rsid w:val="00D37FAB"/>
    <w:rsid w:val="00D429E4"/>
    <w:rsid w:val="00D449BC"/>
    <w:rsid w:val="00D50694"/>
    <w:rsid w:val="00D51CBC"/>
    <w:rsid w:val="00D55C0D"/>
    <w:rsid w:val="00D62F28"/>
    <w:rsid w:val="00D63252"/>
    <w:rsid w:val="00D73C82"/>
    <w:rsid w:val="00D77714"/>
    <w:rsid w:val="00D86F06"/>
    <w:rsid w:val="00D91B06"/>
    <w:rsid w:val="00D93A38"/>
    <w:rsid w:val="00DA0DB9"/>
    <w:rsid w:val="00DA5B4D"/>
    <w:rsid w:val="00DB28C0"/>
    <w:rsid w:val="00DB45CF"/>
    <w:rsid w:val="00DB4A83"/>
    <w:rsid w:val="00DB5E36"/>
    <w:rsid w:val="00DC3650"/>
    <w:rsid w:val="00DC433F"/>
    <w:rsid w:val="00DD12DA"/>
    <w:rsid w:val="00DD4417"/>
    <w:rsid w:val="00DE4B09"/>
    <w:rsid w:val="00DE6A9E"/>
    <w:rsid w:val="00DF3804"/>
    <w:rsid w:val="00E00F58"/>
    <w:rsid w:val="00E0201E"/>
    <w:rsid w:val="00E05954"/>
    <w:rsid w:val="00E13916"/>
    <w:rsid w:val="00E13CFE"/>
    <w:rsid w:val="00E32D2D"/>
    <w:rsid w:val="00E332B9"/>
    <w:rsid w:val="00E336AF"/>
    <w:rsid w:val="00E34ADB"/>
    <w:rsid w:val="00E46887"/>
    <w:rsid w:val="00E5202E"/>
    <w:rsid w:val="00E53240"/>
    <w:rsid w:val="00E5734D"/>
    <w:rsid w:val="00E5779E"/>
    <w:rsid w:val="00E57F3F"/>
    <w:rsid w:val="00E62A6B"/>
    <w:rsid w:val="00E67E39"/>
    <w:rsid w:val="00E71EB1"/>
    <w:rsid w:val="00E73644"/>
    <w:rsid w:val="00E76DF8"/>
    <w:rsid w:val="00E83DF4"/>
    <w:rsid w:val="00E84464"/>
    <w:rsid w:val="00E867F8"/>
    <w:rsid w:val="00E928AB"/>
    <w:rsid w:val="00E9383D"/>
    <w:rsid w:val="00E961D6"/>
    <w:rsid w:val="00EA7A91"/>
    <w:rsid w:val="00EC19DF"/>
    <w:rsid w:val="00EC7098"/>
    <w:rsid w:val="00EC7DCD"/>
    <w:rsid w:val="00ED1BBA"/>
    <w:rsid w:val="00ED4C7A"/>
    <w:rsid w:val="00ED7BA8"/>
    <w:rsid w:val="00EE0DF8"/>
    <w:rsid w:val="00EE7220"/>
    <w:rsid w:val="00EF6EB4"/>
    <w:rsid w:val="00F0274B"/>
    <w:rsid w:val="00F04E62"/>
    <w:rsid w:val="00F23C70"/>
    <w:rsid w:val="00F23D9A"/>
    <w:rsid w:val="00F24A49"/>
    <w:rsid w:val="00F309F4"/>
    <w:rsid w:val="00F32DF7"/>
    <w:rsid w:val="00F3333F"/>
    <w:rsid w:val="00F37558"/>
    <w:rsid w:val="00F37DEA"/>
    <w:rsid w:val="00F40A31"/>
    <w:rsid w:val="00F51EF0"/>
    <w:rsid w:val="00F542D2"/>
    <w:rsid w:val="00F564E1"/>
    <w:rsid w:val="00F60D1C"/>
    <w:rsid w:val="00F640AA"/>
    <w:rsid w:val="00F76420"/>
    <w:rsid w:val="00F81948"/>
    <w:rsid w:val="00F8471E"/>
    <w:rsid w:val="00F867E3"/>
    <w:rsid w:val="00F9141B"/>
    <w:rsid w:val="00F923A7"/>
    <w:rsid w:val="00F960B4"/>
    <w:rsid w:val="00FB2808"/>
    <w:rsid w:val="00FB2914"/>
    <w:rsid w:val="00FB485E"/>
    <w:rsid w:val="00FC4D8F"/>
    <w:rsid w:val="00FC78F2"/>
    <w:rsid w:val="00FD2F3C"/>
    <w:rsid w:val="00FE5C77"/>
    <w:rsid w:val="00FE6363"/>
    <w:rsid w:val="00FE69FD"/>
    <w:rsid w:val="00FF1F1E"/>
    <w:rsid w:val="00FF61F6"/>
    <w:rsid w:val="00FF7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B68B4"/>
  <w15:docId w15:val="{052EE4D7-870C-4C8A-99B0-D2781317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804"/>
    <w:pPr>
      <w:spacing w:after="120" w:line="300" w:lineRule="auto"/>
      <w:jc w:val="both"/>
    </w:pPr>
    <w:rPr>
      <w:rFonts w:ascii="Arial" w:hAnsi="Arial" w:cs="Arial"/>
      <w:sz w:val="22"/>
      <w:szCs w:val="24"/>
      <w:lang w:eastAsia="zh-CN"/>
    </w:rPr>
  </w:style>
  <w:style w:type="paragraph" w:styleId="berschrift1">
    <w:name w:val="heading 1"/>
    <w:basedOn w:val="Standard"/>
    <w:next w:val="Standard"/>
    <w:link w:val="berschrift1Zchn"/>
    <w:uiPriority w:val="9"/>
    <w:qFormat/>
    <w:rsid w:val="006D5EFE"/>
    <w:pPr>
      <w:spacing w:before="100" w:beforeAutospacing="1"/>
      <w:outlineLvl w:val="0"/>
    </w:pPr>
    <w:rPr>
      <w:rFonts w:asciiTheme="majorHAnsi" w:hAnsiTheme="majorHAnsi"/>
      <w:b/>
      <w:sz w:val="28"/>
    </w:rPr>
  </w:style>
  <w:style w:type="paragraph" w:styleId="berschrift2">
    <w:name w:val="heading 2"/>
    <w:basedOn w:val="Standard"/>
    <w:next w:val="Standard"/>
    <w:link w:val="berschrift2Zchn"/>
    <w:uiPriority w:val="9"/>
    <w:unhideWhenUsed/>
    <w:qFormat/>
    <w:rsid w:val="00526049"/>
    <w:pPr>
      <w:keepNext/>
      <w:autoSpaceDE w:val="0"/>
      <w:autoSpaceDN w:val="0"/>
      <w:adjustRightInd w:val="0"/>
      <w:outlineLvl w:val="1"/>
    </w:pPr>
    <w:rPr>
      <w:b/>
      <w:szCs w:val="22"/>
      <w:lang w:eastAsia="de-DE"/>
    </w:rPr>
  </w:style>
  <w:style w:type="paragraph" w:styleId="berschrift3">
    <w:name w:val="heading 3"/>
    <w:basedOn w:val="Standard"/>
    <w:next w:val="Standard"/>
    <w:link w:val="berschrift3Zchn"/>
    <w:uiPriority w:val="9"/>
    <w:unhideWhenUsed/>
    <w:qFormat/>
    <w:rsid w:val="006D5EFE"/>
    <w:pPr>
      <w:keepNext/>
      <w:autoSpaceDE w:val="0"/>
      <w:autoSpaceDN w:val="0"/>
      <w:adjustRightInd w:val="0"/>
      <w:spacing w:before="120"/>
      <w:outlineLvl w:val="2"/>
    </w:pPr>
    <w:rPr>
      <w:b/>
      <w:i/>
      <w:szCs w:val="22"/>
      <w:lang w:eastAsia="de-DE"/>
    </w:rPr>
  </w:style>
  <w:style w:type="paragraph" w:styleId="berschrift4">
    <w:name w:val="heading 4"/>
    <w:basedOn w:val="Standard"/>
    <w:next w:val="Standard"/>
    <w:link w:val="berschrift4Zchn"/>
    <w:uiPriority w:val="9"/>
    <w:unhideWhenUsed/>
    <w:qFormat/>
    <w:rsid w:val="00250B69"/>
    <w:pPr>
      <w:keepNext/>
      <w:keepLines/>
      <w:spacing w:before="40" w:line="288" w:lineRule="auto"/>
      <w:outlineLvl w:val="3"/>
    </w:pPr>
    <w:rPr>
      <w:rFonts w:eastAsiaTheme="majorEastAsia"/>
      <w:i/>
      <w:iCs/>
      <w:szCs w:val="22"/>
      <w:u w:val="single"/>
    </w:rPr>
  </w:style>
  <w:style w:type="paragraph" w:styleId="berschrift5">
    <w:name w:val="heading 5"/>
    <w:basedOn w:val="Standard"/>
    <w:next w:val="Standard"/>
    <w:link w:val="berschrift5Zchn"/>
    <w:uiPriority w:val="9"/>
    <w:unhideWhenUsed/>
    <w:qFormat/>
    <w:rsid w:val="006D5EFE"/>
    <w:pPr>
      <w:keepNext/>
      <w:keepLines/>
      <w:spacing w:before="40"/>
      <w:outlineLvl w:val="4"/>
    </w:pPr>
    <w:rPr>
      <w:rFonts w:asciiTheme="majorHAnsi" w:eastAsiaTheme="majorEastAsia" w:hAnsiTheme="majorHAnsi" w:cstheme="majorBidi"/>
      <w:color w:val="365F91" w:themeColor="accent1" w:themeShade="BF"/>
      <w:sz w:val="24"/>
    </w:rPr>
  </w:style>
  <w:style w:type="paragraph" w:styleId="berschrift6">
    <w:name w:val="heading 6"/>
    <w:basedOn w:val="Standard"/>
    <w:next w:val="Standard"/>
    <w:link w:val="berschrift6Zchn"/>
    <w:uiPriority w:val="9"/>
    <w:unhideWhenUsed/>
    <w:qFormat/>
    <w:rsid w:val="006D5EFE"/>
    <w:pPr>
      <w:keepNext/>
      <w:keepLines/>
      <w:spacing w:before="40"/>
      <w:outlineLvl w:val="5"/>
    </w:pPr>
    <w:rPr>
      <w:rFonts w:asciiTheme="majorHAnsi" w:eastAsiaTheme="majorEastAsia" w:hAnsiTheme="majorHAnsi" w:cstheme="majorBidi"/>
      <w:color w:val="243F60" w:themeColor="accent1" w:themeShade="7F"/>
      <w:sz w:val="24"/>
    </w:rPr>
  </w:style>
  <w:style w:type="paragraph" w:styleId="berschrift7">
    <w:name w:val="heading 7"/>
    <w:basedOn w:val="Standard"/>
    <w:next w:val="Standard"/>
    <w:link w:val="berschrift7Zchn"/>
    <w:uiPriority w:val="9"/>
    <w:semiHidden/>
    <w:unhideWhenUsed/>
    <w:qFormat/>
    <w:rsid w:val="006D5EFE"/>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berschrift8">
    <w:name w:val="heading 8"/>
    <w:basedOn w:val="Standard"/>
    <w:next w:val="Standard"/>
    <w:link w:val="berschrift8Zchn"/>
    <w:uiPriority w:val="9"/>
    <w:semiHidden/>
    <w:unhideWhenUsed/>
    <w:qFormat/>
    <w:rsid w:val="006D5E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5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6D5EFE"/>
    <w:rPr>
      <w:rFonts w:asciiTheme="majorHAnsi" w:eastAsiaTheme="majorEastAsia" w:hAnsiTheme="majorHAnsi" w:cstheme="majorBidi"/>
      <w:color w:val="365F91" w:themeColor="accent1" w:themeShade="BF"/>
      <w:sz w:val="24"/>
      <w:szCs w:val="24"/>
      <w:lang w:eastAsia="zh-CN"/>
    </w:rPr>
  </w:style>
  <w:style w:type="paragraph" w:customStyle="1" w:styleId="Empfehlungen">
    <w:name w:val="Empfehlungen"/>
    <w:basedOn w:val="Standard"/>
    <w:link w:val="EmpfehlungenZchn"/>
    <w:rsid w:val="00224709"/>
    <w:rPr>
      <w:i/>
    </w:rPr>
  </w:style>
  <w:style w:type="character" w:customStyle="1" w:styleId="EmpfehlungenZchn">
    <w:name w:val="Empfehlungen Zchn"/>
    <w:link w:val="Empfehlungen"/>
    <w:rsid w:val="00224709"/>
    <w:rPr>
      <w:rFonts w:ascii="Arial" w:hAnsi="Arial" w:cs="Arial"/>
      <w:i/>
      <w:sz w:val="22"/>
      <w:szCs w:val="22"/>
    </w:rPr>
  </w:style>
  <w:style w:type="paragraph" w:styleId="Funotentext">
    <w:name w:val="footnote text"/>
    <w:basedOn w:val="Standard"/>
    <w:link w:val="FunotentextZchn"/>
    <w:uiPriority w:val="99"/>
    <w:semiHidden/>
    <w:rsid w:val="00DF3804"/>
    <w:pPr>
      <w:spacing w:after="0" w:line="240" w:lineRule="auto"/>
      <w:jc w:val="left"/>
    </w:pPr>
    <w:rPr>
      <w:sz w:val="20"/>
    </w:rPr>
  </w:style>
  <w:style w:type="character" w:customStyle="1" w:styleId="FunotentextZchn">
    <w:name w:val="Fußnotentext Zchn"/>
    <w:basedOn w:val="Absatz-Standardschriftart"/>
    <w:link w:val="Funotentext"/>
    <w:uiPriority w:val="99"/>
    <w:semiHidden/>
    <w:rsid w:val="00DF3804"/>
    <w:rPr>
      <w:rFonts w:ascii="Arial" w:hAnsi="Arial" w:cs="Arial"/>
      <w:szCs w:val="24"/>
      <w:lang w:eastAsia="zh-CN"/>
    </w:rPr>
  </w:style>
  <w:style w:type="character" w:styleId="Funotenzeichen">
    <w:name w:val="footnote reference"/>
    <w:basedOn w:val="Absatz-Standardschriftart"/>
    <w:uiPriority w:val="99"/>
    <w:semiHidden/>
    <w:rsid w:val="00EF6EB4"/>
    <w:rPr>
      <w:sz w:val="22"/>
      <w:szCs w:val="24"/>
      <w:vertAlign w:val="superscript"/>
    </w:rPr>
  </w:style>
  <w:style w:type="paragraph" w:styleId="Kopfzeile">
    <w:name w:val="header"/>
    <w:basedOn w:val="Standard"/>
    <w:link w:val="KopfzeileZchn"/>
    <w:unhideWhenUsed/>
    <w:rsid w:val="00277980"/>
    <w:pPr>
      <w:tabs>
        <w:tab w:val="center" w:pos="4536"/>
        <w:tab w:val="right" w:pos="9072"/>
      </w:tabs>
    </w:pPr>
    <w:rPr>
      <w:sz w:val="18"/>
    </w:rPr>
  </w:style>
  <w:style w:type="character" w:customStyle="1" w:styleId="KopfzeileZchn">
    <w:name w:val="Kopfzeile Zchn"/>
    <w:basedOn w:val="Absatz-Standardschriftart"/>
    <w:link w:val="Kopfzeile"/>
    <w:rsid w:val="00277980"/>
    <w:rPr>
      <w:rFonts w:ascii="Arial" w:hAnsi="Arial" w:cs="Arial"/>
      <w:sz w:val="18"/>
      <w:szCs w:val="24"/>
      <w:lang w:eastAsia="zh-CN"/>
    </w:rPr>
  </w:style>
  <w:style w:type="paragraph" w:styleId="Fuzeile">
    <w:name w:val="footer"/>
    <w:basedOn w:val="Standard"/>
    <w:link w:val="FuzeileZchn"/>
    <w:uiPriority w:val="99"/>
    <w:unhideWhenUsed/>
    <w:rsid w:val="00277980"/>
    <w:pPr>
      <w:tabs>
        <w:tab w:val="center" w:pos="4536"/>
        <w:tab w:val="right" w:pos="9072"/>
      </w:tabs>
    </w:pPr>
    <w:rPr>
      <w:sz w:val="18"/>
    </w:rPr>
  </w:style>
  <w:style w:type="character" w:customStyle="1" w:styleId="FuzeileZchn">
    <w:name w:val="Fußzeile Zchn"/>
    <w:basedOn w:val="Absatz-Standardschriftart"/>
    <w:link w:val="Fuzeile"/>
    <w:uiPriority w:val="99"/>
    <w:rsid w:val="00277980"/>
    <w:rPr>
      <w:rFonts w:ascii="Arial" w:hAnsi="Arial" w:cs="Arial"/>
      <w:sz w:val="18"/>
      <w:szCs w:val="24"/>
      <w:lang w:eastAsia="zh-CN"/>
    </w:rPr>
  </w:style>
  <w:style w:type="table" w:styleId="Tabellenraster">
    <w:name w:val="Table Grid"/>
    <w:basedOn w:val="NormaleTabelle"/>
    <w:rsid w:val="00D3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485E"/>
    <w:pPr>
      <w:spacing w:before="100" w:beforeAutospacing="1" w:after="100" w:afterAutospacing="1"/>
      <w:jc w:val="left"/>
    </w:pPr>
    <w:rPr>
      <w:rFonts w:ascii="Times" w:eastAsiaTheme="minorEastAsia" w:hAnsi="Times"/>
      <w:sz w:val="20"/>
    </w:rPr>
  </w:style>
  <w:style w:type="character" w:styleId="Seitenzahl">
    <w:name w:val="page number"/>
    <w:basedOn w:val="Absatz-Standardschriftart"/>
    <w:uiPriority w:val="99"/>
    <w:semiHidden/>
    <w:unhideWhenUsed/>
    <w:rsid w:val="00557CF1"/>
  </w:style>
  <w:style w:type="paragraph" w:styleId="Listenabsatz">
    <w:name w:val="List Paragraph"/>
    <w:basedOn w:val="Standard"/>
    <w:uiPriority w:val="34"/>
    <w:qFormat/>
    <w:rsid w:val="006D5EFE"/>
    <w:pPr>
      <w:ind w:left="720"/>
      <w:contextualSpacing/>
    </w:pPr>
  </w:style>
  <w:style w:type="paragraph" w:customStyle="1" w:styleId="Kurzbeschreibung">
    <w:name w:val="Kurzbeschreibung"/>
    <w:basedOn w:val="Standard"/>
    <w:link w:val="KurzbeschreibungZchn"/>
    <w:qFormat/>
    <w:rsid w:val="006D5EFE"/>
    <w:pPr>
      <w:spacing w:after="80" w:line="264" w:lineRule="auto"/>
    </w:pPr>
    <w:rPr>
      <w:rFonts w:ascii="Tms Rmn" w:hAnsi="Tms Rmn"/>
      <w:szCs w:val="22"/>
      <w:lang w:eastAsia="de-DE"/>
    </w:rPr>
  </w:style>
  <w:style w:type="character" w:customStyle="1" w:styleId="KurzbeschreibungZchn">
    <w:name w:val="Kurzbeschreibung Zchn"/>
    <w:link w:val="Kurzbeschreibung"/>
    <w:qFormat/>
    <w:rsid w:val="006D5EFE"/>
    <w:rPr>
      <w:rFonts w:cs="Arial"/>
      <w:sz w:val="22"/>
      <w:szCs w:val="22"/>
    </w:rPr>
  </w:style>
  <w:style w:type="paragraph" w:customStyle="1" w:styleId="Kopfzeile1">
    <w:name w:val="Kopfzeile1"/>
    <w:basedOn w:val="Kopfzeile"/>
    <w:link w:val="Kopfzeile1Zchn"/>
    <w:qFormat/>
    <w:rsid w:val="00277980"/>
  </w:style>
  <w:style w:type="character" w:customStyle="1" w:styleId="Kopfzeile1Zchn">
    <w:name w:val="Kopfzeile1 Zchn"/>
    <w:link w:val="Kopfzeile1"/>
    <w:rsid w:val="00277980"/>
    <w:rPr>
      <w:rFonts w:ascii="Arial" w:hAnsi="Arial" w:cs="Arial"/>
      <w:sz w:val="18"/>
      <w:szCs w:val="24"/>
      <w:lang w:eastAsia="zh-CN"/>
    </w:rPr>
  </w:style>
  <w:style w:type="paragraph" w:customStyle="1" w:styleId="Kopfzeile2">
    <w:name w:val="Kopfzeile2"/>
    <w:basedOn w:val="Kopfzeile"/>
    <w:link w:val="Kopfzeile2Zchn"/>
    <w:rsid w:val="00224709"/>
    <w:pPr>
      <w:spacing w:after="0" w:line="240" w:lineRule="auto"/>
    </w:pPr>
    <w:rPr>
      <w:i/>
      <w:sz w:val="24"/>
      <w:szCs w:val="20"/>
    </w:rPr>
  </w:style>
  <w:style w:type="character" w:customStyle="1" w:styleId="Kopfzeile2Zchn">
    <w:name w:val="Kopfzeile2 Zchn"/>
    <w:link w:val="Kopfzeile2"/>
    <w:rsid w:val="00224709"/>
    <w:rPr>
      <w:rFonts w:ascii="Arial" w:hAnsi="Arial" w:cs="Arial"/>
      <w:i/>
      <w:sz w:val="24"/>
    </w:rPr>
  </w:style>
  <w:style w:type="paragraph" w:customStyle="1" w:styleId="Autor">
    <w:name w:val="Autor"/>
    <w:basedOn w:val="Standard"/>
    <w:link w:val="AutorZchn"/>
    <w:rsid w:val="00224709"/>
    <w:pPr>
      <w:spacing w:after="0" w:line="240" w:lineRule="auto"/>
    </w:pPr>
  </w:style>
  <w:style w:type="character" w:customStyle="1" w:styleId="AutorZchn">
    <w:name w:val="Autor Zchn"/>
    <w:link w:val="Autor"/>
    <w:rsid w:val="00224709"/>
    <w:rPr>
      <w:rFonts w:ascii="Arial" w:hAnsi="Arial" w:cs="Arial"/>
      <w:sz w:val="22"/>
      <w:szCs w:val="22"/>
    </w:rPr>
  </w:style>
  <w:style w:type="paragraph" w:customStyle="1" w:styleId="Aufgabe1">
    <w:name w:val="Aufgabe1"/>
    <w:basedOn w:val="Standard"/>
    <w:link w:val="Aufgabe1Zchn"/>
    <w:rsid w:val="00146C50"/>
    <w:pPr>
      <w:tabs>
        <w:tab w:val="left" w:pos="426"/>
      </w:tabs>
      <w:spacing w:line="240" w:lineRule="auto"/>
      <w:ind w:left="425" w:hanging="425"/>
      <w:jc w:val="left"/>
    </w:pPr>
    <w:rPr>
      <w:i/>
    </w:rPr>
  </w:style>
  <w:style w:type="character" w:customStyle="1" w:styleId="Aufgabe1Zchn">
    <w:name w:val="Aufgabe1 Zchn"/>
    <w:link w:val="Aufgabe1"/>
    <w:rsid w:val="00146C50"/>
    <w:rPr>
      <w:rFonts w:ascii="Arial" w:hAnsi="Arial" w:cs="Arial"/>
      <w:i/>
      <w:sz w:val="22"/>
      <w:szCs w:val="22"/>
    </w:rPr>
  </w:style>
  <w:style w:type="paragraph" w:customStyle="1" w:styleId="Aufgabe2">
    <w:name w:val="Aufgabe2"/>
    <w:basedOn w:val="Aufgabe1"/>
    <w:link w:val="Aufgabe2Zchn"/>
    <w:rsid w:val="00146C50"/>
    <w:pPr>
      <w:tabs>
        <w:tab w:val="clear" w:pos="426"/>
      </w:tabs>
      <w:ind w:left="0" w:firstLine="0"/>
    </w:pPr>
  </w:style>
  <w:style w:type="character" w:customStyle="1" w:styleId="Aufgabe2Zchn">
    <w:name w:val="Aufgabe2 Zchn"/>
    <w:basedOn w:val="Aufgabe1Zchn"/>
    <w:link w:val="Aufgabe2"/>
    <w:rsid w:val="00146C50"/>
    <w:rPr>
      <w:rFonts w:ascii="Arial" w:hAnsi="Arial" w:cs="Arial"/>
      <w:i/>
      <w:sz w:val="22"/>
      <w:szCs w:val="22"/>
    </w:rPr>
  </w:style>
  <w:style w:type="paragraph" w:customStyle="1" w:styleId="Tafel1">
    <w:name w:val="Tafel1"/>
    <w:basedOn w:val="Standard"/>
    <w:link w:val="Tafel1Zchn"/>
    <w:qFormat/>
    <w:rsid w:val="006D5EFE"/>
    <w:pPr>
      <w:pBdr>
        <w:top w:val="single" w:sz="4" w:space="1" w:color="auto"/>
        <w:left w:val="single" w:sz="4" w:space="4" w:color="auto"/>
        <w:bottom w:val="single" w:sz="4" w:space="1" w:color="auto"/>
        <w:right w:val="single" w:sz="4" w:space="4" w:color="auto"/>
      </w:pBdr>
      <w:spacing w:after="100"/>
    </w:pPr>
    <w:rPr>
      <w:rFonts w:ascii="Liberation Serif" w:hAnsi="Liberation Serif"/>
      <w:szCs w:val="22"/>
      <w:lang w:eastAsia="de-DE"/>
    </w:rPr>
  </w:style>
  <w:style w:type="character" w:customStyle="1" w:styleId="Tafel1Zchn">
    <w:name w:val="Tafel1 Zchn"/>
    <w:basedOn w:val="Absatz-Standardschriftart"/>
    <w:link w:val="Tafel1"/>
    <w:rsid w:val="006D5EFE"/>
    <w:rPr>
      <w:rFonts w:ascii="Liberation Serif" w:hAnsi="Liberation Serif" w:cs="Arial"/>
      <w:sz w:val="22"/>
      <w:szCs w:val="22"/>
    </w:rPr>
  </w:style>
  <w:style w:type="paragraph" w:customStyle="1" w:styleId="Literatur">
    <w:name w:val="Literatur"/>
    <w:basedOn w:val="Aufgabe-AnweisungAufzhlung"/>
    <w:link w:val="LiteraturZchn"/>
    <w:rsid w:val="007929A4"/>
    <w:rPr>
      <w:i w:val="0"/>
    </w:rPr>
  </w:style>
  <w:style w:type="character" w:customStyle="1" w:styleId="LiteraturZchn">
    <w:name w:val="Literatur Zchn"/>
    <w:basedOn w:val="Aufgabe-AnweisungAufzhlungZchn"/>
    <w:link w:val="Literatur"/>
    <w:rsid w:val="007929A4"/>
    <w:rPr>
      <w:rFonts w:ascii="Liberation Serif" w:hAnsi="Liberation Serif" w:cs="Arial"/>
      <w:sz w:val="22"/>
      <w:szCs w:val="22"/>
    </w:rPr>
  </w:style>
  <w:style w:type="paragraph" w:customStyle="1" w:styleId="Tafel2">
    <w:name w:val="Tafel2"/>
    <w:basedOn w:val="Standard"/>
    <w:link w:val="Tafel2Zchn"/>
    <w:qFormat/>
    <w:rsid w:val="006D5EFE"/>
    <w:pPr>
      <w:pBdr>
        <w:top w:val="single" w:sz="4" w:space="1" w:color="auto"/>
        <w:left w:val="single" w:sz="4" w:space="4" w:color="auto"/>
        <w:bottom w:val="single" w:sz="4" w:space="1" w:color="auto"/>
        <w:right w:val="single" w:sz="4" w:space="4" w:color="auto"/>
      </w:pBdr>
      <w:tabs>
        <w:tab w:val="left" w:pos="426"/>
      </w:tabs>
      <w:ind w:left="425" w:hanging="425"/>
      <w:jc w:val="left"/>
    </w:pPr>
    <w:rPr>
      <w:rFonts w:ascii="Liberation Serif" w:hAnsi="Liberation Serif"/>
      <w:i/>
      <w:szCs w:val="22"/>
      <w:lang w:eastAsia="de-DE"/>
    </w:rPr>
  </w:style>
  <w:style w:type="character" w:customStyle="1" w:styleId="Tafel2Zchn">
    <w:name w:val="Tafel2 Zchn"/>
    <w:basedOn w:val="Absatz-Standardschriftart"/>
    <w:link w:val="Tafel2"/>
    <w:rsid w:val="006D5EFE"/>
    <w:rPr>
      <w:rFonts w:ascii="Liberation Serif" w:hAnsi="Liberation Serif" w:cs="Arial"/>
      <w:i/>
      <w:sz w:val="22"/>
      <w:szCs w:val="22"/>
    </w:rPr>
  </w:style>
  <w:style w:type="paragraph" w:customStyle="1" w:styleId="Diagnosebogen1">
    <w:name w:val="Diagnosebogen1"/>
    <w:basedOn w:val="Standard"/>
    <w:link w:val="Diagnosebogen1Zchn"/>
    <w:rsid w:val="00224709"/>
    <w:pPr>
      <w:spacing w:after="0" w:line="240" w:lineRule="auto"/>
      <w:jc w:val="left"/>
    </w:pPr>
  </w:style>
  <w:style w:type="character" w:customStyle="1" w:styleId="Diagnosebogen1Zchn">
    <w:name w:val="Diagnosebogen1 Zchn"/>
    <w:link w:val="Diagnosebogen1"/>
    <w:rsid w:val="00224709"/>
    <w:rPr>
      <w:rFonts w:ascii="Arial" w:hAnsi="Arial" w:cs="Arial"/>
      <w:sz w:val="22"/>
      <w:szCs w:val="22"/>
    </w:rPr>
  </w:style>
  <w:style w:type="paragraph" w:customStyle="1" w:styleId="Aufgabe3">
    <w:name w:val="Aufgabe3"/>
    <w:basedOn w:val="Aufgabe-Info"/>
    <w:link w:val="Aufgabe3Zchn"/>
    <w:rsid w:val="00224709"/>
    <w:pPr>
      <w:spacing w:before="120" w:after="240" w:line="276" w:lineRule="auto"/>
      <w:contextualSpacing/>
    </w:pPr>
    <w:rPr>
      <w:rFonts w:ascii="Arial" w:hAnsi="Arial"/>
    </w:rPr>
  </w:style>
  <w:style w:type="character" w:customStyle="1" w:styleId="Aufgabe3Zchn">
    <w:name w:val="Aufgabe3 Zchn"/>
    <w:link w:val="Aufgabe3"/>
    <w:rsid w:val="00224709"/>
    <w:rPr>
      <w:rFonts w:ascii="Arial" w:hAnsi="Arial" w:cs="Arial"/>
      <w:sz w:val="22"/>
      <w:szCs w:val="22"/>
    </w:rPr>
  </w:style>
  <w:style w:type="character" w:customStyle="1" w:styleId="berschrift1Zchn">
    <w:name w:val="Überschrift 1 Zchn"/>
    <w:basedOn w:val="Absatz-Standardschriftart"/>
    <w:link w:val="berschrift1"/>
    <w:uiPriority w:val="9"/>
    <w:rsid w:val="006D5EFE"/>
    <w:rPr>
      <w:rFonts w:asciiTheme="majorHAnsi" w:hAnsiTheme="majorHAnsi" w:cs="Arial"/>
      <w:b/>
      <w:sz w:val="28"/>
      <w:szCs w:val="24"/>
      <w:lang w:eastAsia="zh-CN"/>
    </w:rPr>
  </w:style>
  <w:style w:type="character" w:customStyle="1" w:styleId="berschrift2Zchn">
    <w:name w:val="Überschrift 2 Zchn"/>
    <w:basedOn w:val="Absatz-Standardschriftart"/>
    <w:link w:val="berschrift2"/>
    <w:uiPriority w:val="9"/>
    <w:rsid w:val="00526049"/>
    <w:rPr>
      <w:rFonts w:ascii="Arial" w:hAnsi="Arial" w:cs="Arial"/>
      <w:b/>
      <w:sz w:val="22"/>
      <w:szCs w:val="22"/>
    </w:rPr>
  </w:style>
  <w:style w:type="character" w:customStyle="1" w:styleId="berschrift3Zchn">
    <w:name w:val="Überschrift 3 Zchn"/>
    <w:basedOn w:val="Absatz-Standardschriftart"/>
    <w:link w:val="berschrift3"/>
    <w:uiPriority w:val="9"/>
    <w:rsid w:val="006D5EFE"/>
    <w:rPr>
      <w:rFonts w:ascii="Arial" w:hAnsi="Arial" w:cs="Arial"/>
      <w:b/>
      <w:i/>
      <w:sz w:val="22"/>
      <w:szCs w:val="22"/>
    </w:rPr>
  </w:style>
  <w:style w:type="character" w:customStyle="1" w:styleId="berschrift4Zchn">
    <w:name w:val="Überschrift 4 Zchn"/>
    <w:basedOn w:val="Absatz-Standardschriftart"/>
    <w:link w:val="berschrift4"/>
    <w:uiPriority w:val="9"/>
    <w:rsid w:val="00250B69"/>
    <w:rPr>
      <w:rFonts w:ascii="Arial" w:eastAsiaTheme="majorEastAsia" w:hAnsi="Arial" w:cs="Arial"/>
      <w:i/>
      <w:iCs/>
      <w:sz w:val="22"/>
      <w:szCs w:val="22"/>
      <w:u w:val="single"/>
      <w:lang w:eastAsia="zh-CN"/>
    </w:rPr>
  </w:style>
  <w:style w:type="character" w:customStyle="1" w:styleId="berschrift6Zchn">
    <w:name w:val="Überschrift 6 Zchn"/>
    <w:basedOn w:val="Absatz-Standardschriftart"/>
    <w:link w:val="berschrift6"/>
    <w:uiPriority w:val="9"/>
    <w:rsid w:val="006D5EFE"/>
    <w:rPr>
      <w:rFonts w:asciiTheme="majorHAnsi" w:eastAsiaTheme="majorEastAsia" w:hAnsiTheme="majorHAnsi" w:cstheme="majorBidi"/>
      <w:color w:val="243F60" w:themeColor="accent1" w:themeShade="7F"/>
      <w:sz w:val="24"/>
      <w:szCs w:val="24"/>
      <w:lang w:eastAsia="zh-CN"/>
    </w:rPr>
  </w:style>
  <w:style w:type="paragraph" w:styleId="Beschriftung">
    <w:name w:val="caption"/>
    <w:basedOn w:val="Standard"/>
    <w:next w:val="Standard"/>
    <w:uiPriority w:val="35"/>
    <w:unhideWhenUsed/>
    <w:qFormat/>
    <w:rsid w:val="00250B69"/>
    <w:rPr>
      <w:i/>
      <w:sz w:val="20"/>
    </w:rPr>
  </w:style>
  <w:style w:type="character" w:styleId="Hervorhebung">
    <w:name w:val="Emphasis"/>
    <w:uiPriority w:val="20"/>
    <w:qFormat/>
    <w:rsid w:val="00224709"/>
    <w:rPr>
      <w:i/>
      <w:iCs/>
    </w:rPr>
  </w:style>
  <w:style w:type="character" w:styleId="SchwacheHervorhebung">
    <w:name w:val="Subtle Emphasis"/>
    <w:uiPriority w:val="19"/>
    <w:qFormat/>
    <w:rsid w:val="006D5EFE"/>
    <w:rPr>
      <w:i/>
      <w:iCs/>
      <w:color w:val="808080"/>
    </w:rPr>
  </w:style>
  <w:style w:type="paragraph" w:styleId="Inhaltsverzeichnisberschrift">
    <w:name w:val="TOC Heading"/>
    <w:basedOn w:val="berschrift1"/>
    <w:next w:val="Standard"/>
    <w:uiPriority w:val="39"/>
    <w:semiHidden/>
    <w:unhideWhenUsed/>
    <w:qFormat/>
    <w:rsid w:val="00224709"/>
    <w:pPr>
      <w:keepNext/>
      <w:keepLines/>
      <w:spacing w:before="240" w:beforeAutospacing="0" w:after="0"/>
      <w:outlineLvl w:val="9"/>
    </w:pPr>
    <w:rPr>
      <w:rFonts w:eastAsiaTheme="majorEastAsia" w:cstheme="majorBidi"/>
      <w:b w:val="0"/>
      <w:color w:val="365F91" w:themeColor="accent1" w:themeShade="BF"/>
      <w:sz w:val="32"/>
      <w:szCs w:val="32"/>
    </w:rPr>
  </w:style>
  <w:style w:type="paragraph" w:styleId="Titel">
    <w:name w:val="Title"/>
    <w:basedOn w:val="Standard"/>
    <w:next w:val="Standard"/>
    <w:link w:val="TitelZchn"/>
    <w:uiPriority w:val="10"/>
    <w:qFormat/>
    <w:rsid w:val="006D5EFE"/>
    <w:pPr>
      <w:spacing w:before="240" w:after="60" w:line="276" w:lineRule="auto"/>
      <w:jc w:val="left"/>
      <w:outlineLvl w:val="0"/>
    </w:pPr>
    <w:rPr>
      <w:rFonts w:asciiTheme="majorHAnsi" w:eastAsiaTheme="majorEastAsia" w:hAnsiTheme="majorHAnsi" w:cstheme="majorBidi"/>
      <w:b/>
      <w:bCs/>
      <w:kern w:val="2"/>
      <w:sz w:val="32"/>
      <w:szCs w:val="32"/>
      <w:lang w:eastAsia="de-DE"/>
    </w:rPr>
  </w:style>
  <w:style w:type="character" w:customStyle="1" w:styleId="TitelZchn">
    <w:name w:val="Titel Zchn"/>
    <w:basedOn w:val="Absatz-Standardschriftart"/>
    <w:link w:val="Titel"/>
    <w:uiPriority w:val="10"/>
    <w:qFormat/>
    <w:rsid w:val="006D5EFE"/>
    <w:rPr>
      <w:rFonts w:asciiTheme="majorHAnsi" w:eastAsiaTheme="majorEastAsia" w:hAnsiTheme="majorHAnsi" w:cstheme="majorBidi"/>
      <w:b/>
      <w:bCs/>
      <w:kern w:val="2"/>
      <w:sz w:val="32"/>
      <w:szCs w:val="32"/>
    </w:rPr>
  </w:style>
  <w:style w:type="paragraph" w:customStyle="1" w:styleId="Orientierungsleiste">
    <w:name w:val="Orientierungsleiste"/>
    <w:basedOn w:val="Standard"/>
    <w:link w:val="OrientierungsleisteZchn"/>
    <w:rsid w:val="00C67AE9"/>
    <w:pPr>
      <w:keepNext/>
      <w:keepLines/>
      <w:pageBreakBefore/>
      <w:spacing w:before="120" w:line="240" w:lineRule="auto"/>
      <w:jc w:val="center"/>
    </w:pPr>
    <w:rPr>
      <w:sz w:val="20"/>
      <w:szCs w:val="20"/>
    </w:rPr>
  </w:style>
  <w:style w:type="character" w:styleId="Hyperlink">
    <w:name w:val="Hyperlink"/>
    <w:basedOn w:val="Absatz-Standardschriftart"/>
    <w:uiPriority w:val="99"/>
    <w:unhideWhenUsed/>
    <w:rsid w:val="00C67AE9"/>
    <w:rPr>
      <w:color w:val="auto"/>
      <w:u w:val="none"/>
    </w:rPr>
  </w:style>
  <w:style w:type="character" w:customStyle="1" w:styleId="OrientierungsleisteZchn">
    <w:name w:val="Orientierungsleiste Zchn"/>
    <w:basedOn w:val="Absatz-Standardschriftart"/>
    <w:link w:val="Orientierungsleiste"/>
    <w:rsid w:val="00C67AE9"/>
    <w:rPr>
      <w:rFonts w:ascii="Arial" w:hAnsi="Arial" w:cs="Arial"/>
    </w:rPr>
  </w:style>
  <w:style w:type="character" w:styleId="Platzhaltertext">
    <w:name w:val="Placeholder Text"/>
    <w:basedOn w:val="Absatz-Standardschriftart"/>
    <w:uiPriority w:val="99"/>
    <w:semiHidden/>
    <w:rsid w:val="00B3084B"/>
    <w:rPr>
      <w:color w:val="808080"/>
    </w:rPr>
  </w:style>
  <w:style w:type="paragraph" w:styleId="Sprechblasentext">
    <w:name w:val="Balloon Text"/>
    <w:basedOn w:val="Standard"/>
    <w:link w:val="SprechblasentextZchn"/>
    <w:uiPriority w:val="99"/>
    <w:semiHidden/>
    <w:unhideWhenUsed/>
    <w:rsid w:val="00B30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84B"/>
    <w:rPr>
      <w:rFonts w:ascii="Tahoma" w:hAnsi="Tahoma" w:cs="Tahoma"/>
      <w:sz w:val="16"/>
      <w:szCs w:val="16"/>
    </w:rPr>
  </w:style>
  <w:style w:type="character" w:styleId="IntensiveHervorhebung">
    <w:name w:val="Intense Emphasis"/>
    <w:basedOn w:val="Absatz-Standardschriftart"/>
    <w:uiPriority w:val="21"/>
    <w:qFormat/>
    <w:rsid w:val="00CE2815"/>
    <w:rPr>
      <w:i/>
      <w:iCs/>
      <w:color w:val="4F81BD" w:themeColor="accent1"/>
    </w:rPr>
  </w:style>
  <w:style w:type="paragraph" w:customStyle="1" w:styleId="Aufgabe-AnweisungAufzhlung">
    <w:name w:val="Aufgabe - Anweisung Aufzählung"/>
    <w:basedOn w:val="Aufgabe-Anweisung"/>
    <w:link w:val="Aufgabe-AnweisungAufzhlungZchn"/>
    <w:rsid w:val="00224709"/>
    <w:pPr>
      <w:tabs>
        <w:tab w:val="left" w:pos="426"/>
      </w:tabs>
      <w:spacing w:after="120"/>
      <w:ind w:left="425" w:hanging="425"/>
    </w:pPr>
  </w:style>
  <w:style w:type="character" w:customStyle="1" w:styleId="Aufgabe-AnweisungAufzhlungZchn">
    <w:name w:val="Aufgabe - Anweisung Aufzählung Zchn"/>
    <w:link w:val="Aufgabe-AnweisungAufzhlung"/>
    <w:rsid w:val="00224709"/>
    <w:rPr>
      <w:rFonts w:ascii="Arial" w:hAnsi="Arial" w:cs="Arial"/>
      <w:sz w:val="22"/>
      <w:szCs w:val="22"/>
    </w:rPr>
  </w:style>
  <w:style w:type="paragraph" w:customStyle="1" w:styleId="Aufgabe-Info">
    <w:name w:val="Aufgabe - Info"/>
    <w:link w:val="Aufgabe-InfoZchn"/>
    <w:rsid w:val="00224709"/>
    <w:pPr>
      <w:spacing w:after="100" w:line="300" w:lineRule="auto"/>
    </w:pPr>
    <w:rPr>
      <w:rFonts w:ascii="Liberation Serif" w:hAnsi="Liberation Serif" w:cs="Arial"/>
      <w:sz w:val="22"/>
      <w:szCs w:val="22"/>
    </w:rPr>
  </w:style>
  <w:style w:type="character" w:customStyle="1" w:styleId="Aufgabe-InfoZchn">
    <w:name w:val="Aufgabe - Info Zchn"/>
    <w:link w:val="Aufgabe-Info"/>
    <w:rsid w:val="00224709"/>
    <w:rPr>
      <w:rFonts w:ascii="Liberation Serif" w:hAnsi="Liberation Serif" w:cs="Arial"/>
      <w:sz w:val="22"/>
      <w:szCs w:val="22"/>
    </w:rPr>
  </w:style>
  <w:style w:type="paragraph" w:customStyle="1" w:styleId="Aufgabe-Anweisung">
    <w:name w:val="Aufgabe - Anweisung"/>
    <w:basedOn w:val="Aufgabe-Info"/>
    <w:link w:val="Aufgabe-AnweisungZchn"/>
    <w:rsid w:val="00224709"/>
    <w:rPr>
      <w:i/>
    </w:rPr>
  </w:style>
  <w:style w:type="character" w:customStyle="1" w:styleId="Aufgabe-AnweisungZchn">
    <w:name w:val="Aufgabe - Anweisung Zchn"/>
    <w:link w:val="Aufgabe-Anweisung"/>
    <w:rsid w:val="00224709"/>
    <w:rPr>
      <w:rFonts w:ascii="Liberation Serif" w:hAnsi="Liberation Serif" w:cs="Arial"/>
      <w:i/>
      <w:sz w:val="22"/>
      <w:szCs w:val="22"/>
    </w:rPr>
  </w:style>
  <w:style w:type="paragraph" w:styleId="Untertitel">
    <w:name w:val="Subtitle"/>
    <w:basedOn w:val="Standard"/>
    <w:next w:val="Standard"/>
    <w:link w:val="UntertitelZchn"/>
    <w:uiPriority w:val="11"/>
    <w:qFormat/>
    <w:rsid w:val="006D5EFE"/>
    <w:pPr>
      <w:numPr>
        <w:ilvl w:val="1"/>
      </w:numPr>
      <w:spacing w:after="160"/>
    </w:pPr>
    <w:rPr>
      <w:rFonts w:asciiTheme="majorHAnsi" w:eastAsiaTheme="minorEastAsia" w:hAnsiTheme="majorHAnsi" w:cstheme="majorHAnsi"/>
      <w:color w:val="5A5A5A" w:themeColor="text1" w:themeTint="A5"/>
      <w:spacing w:val="15"/>
      <w:szCs w:val="22"/>
    </w:rPr>
  </w:style>
  <w:style w:type="character" w:customStyle="1" w:styleId="UntertitelZchn">
    <w:name w:val="Untertitel Zchn"/>
    <w:basedOn w:val="Absatz-Standardschriftart"/>
    <w:link w:val="Untertitel"/>
    <w:uiPriority w:val="11"/>
    <w:rsid w:val="006D5EFE"/>
    <w:rPr>
      <w:rFonts w:asciiTheme="majorHAnsi" w:eastAsiaTheme="minorEastAsia" w:hAnsiTheme="majorHAnsi" w:cstheme="majorHAnsi"/>
      <w:color w:val="5A5A5A" w:themeColor="text1" w:themeTint="A5"/>
      <w:spacing w:val="15"/>
      <w:sz w:val="22"/>
      <w:szCs w:val="22"/>
      <w:lang w:eastAsia="zh-CN"/>
    </w:rPr>
  </w:style>
  <w:style w:type="character" w:styleId="BesuchterLink">
    <w:name w:val="FollowedHyperlink"/>
    <w:basedOn w:val="Absatz-Standardschriftart"/>
    <w:uiPriority w:val="99"/>
    <w:semiHidden/>
    <w:unhideWhenUsed/>
    <w:rsid w:val="009812AE"/>
    <w:rPr>
      <w:color w:val="800080" w:themeColor="followedHyperlink"/>
      <w:u w:val="single"/>
    </w:rPr>
  </w:style>
  <w:style w:type="paragraph" w:customStyle="1" w:styleId="bersichtsraster-Kompetenz">
    <w:name w:val="Übersichtsraster-Kompetenz"/>
    <w:basedOn w:val="Standard"/>
    <w:link w:val="bersichtsraster-KompetenzZchn"/>
    <w:qFormat/>
    <w:rsid w:val="006D5EFE"/>
    <w:pPr>
      <w:spacing w:after="40" w:line="259" w:lineRule="auto"/>
      <w:ind w:left="170" w:hanging="170"/>
    </w:pPr>
    <w:rPr>
      <w:rFonts w:ascii="Calibri Light" w:eastAsia="Calibri" w:hAnsi="Calibri Light" w:cs="Tahoma"/>
      <w:sz w:val="20"/>
      <w:szCs w:val="20"/>
      <w:lang w:eastAsia="en-US"/>
    </w:rPr>
  </w:style>
  <w:style w:type="character" w:styleId="Kommentarzeichen">
    <w:name w:val="annotation reference"/>
    <w:basedOn w:val="Absatz-Standardschriftart"/>
    <w:uiPriority w:val="99"/>
    <w:semiHidden/>
    <w:unhideWhenUsed/>
    <w:rsid w:val="00927875"/>
    <w:rPr>
      <w:sz w:val="16"/>
      <w:szCs w:val="16"/>
    </w:rPr>
  </w:style>
  <w:style w:type="paragraph" w:styleId="Kommentartext">
    <w:name w:val="annotation text"/>
    <w:basedOn w:val="Standard"/>
    <w:link w:val="KommentartextZchn"/>
    <w:uiPriority w:val="99"/>
    <w:semiHidden/>
    <w:unhideWhenUsed/>
    <w:rsid w:val="001525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2517"/>
    <w:rPr>
      <w:rFonts w:ascii="Arial" w:hAnsi="Arial" w:cs="Arial"/>
    </w:rPr>
  </w:style>
  <w:style w:type="paragraph" w:customStyle="1" w:styleId="bersichtsraster">
    <w:name w:val="Übersichtsraster"/>
    <w:basedOn w:val="Standard"/>
    <w:qFormat/>
    <w:rsid w:val="006D5EFE"/>
    <w:pPr>
      <w:spacing w:before="80" w:line="240" w:lineRule="auto"/>
    </w:pPr>
    <w:rPr>
      <w:rFonts w:ascii="Calibri Light" w:eastAsia="Calibri" w:hAnsi="Calibri Light" w:cs="Tahoma"/>
      <w:i/>
      <w:sz w:val="20"/>
      <w:szCs w:val="22"/>
      <w:lang w:eastAsia="de-DE"/>
    </w:rPr>
  </w:style>
  <w:style w:type="paragraph" w:customStyle="1" w:styleId="bersichtsraster-Aufzhlung">
    <w:name w:val="Übersichtsraster-Aufzählung"/>
    <w:basedOn w:val="bersichtsraster"/>
    <w:qFormat/>
    <w:rsid w:val="007E5AC9"/>
    <w:pPr>
      <w:numPr>
        <w:numId w:val="29"/>
      </w:numPr>
      <w:spacing w:before="0" w:line="259" w:lineRule="auto"/>
      <w:ind w:left="227" w:hanging="227"/>
      <w:contextualSpacing/>
    </w:pPr>
    <w:rPr>
      <w:rFonts w:eastAsiaTheme="minorHAnsi" w:cstheme="minorBidi"/>
      <w:i w:val="0"/>
      <w:lang w:eastAsia="en-US"/>
    </w:rPr>
  </w:style>
  <w:style w:type="paragraph" w:styleId="Kommentarthema">
    <w:name w:val="annotation subject"/>
    <w:basedOn w:val="Kommentartext"/>
    <w:next w:val="Kommentartext"/>
    <w:link w:val="KommentarthemaZchn"/>
    <w:uiPriority w:val="99"/>
    <w:semiHidden/>
    <w:unhideWhenUsed/>
    <w:rsid w:val="001B045C"/>
    <w:rPr>
      <w:b/>
      <w:bCs/>
    </w:rPr>
  </w:style>
  <w:style w:type="character" w:customStyle="1" w:styleId="KommentarthemaZchn">
    <w:name w:val="Kommentarthema Zchn"/>
    <w:basedOn w:val="KommentartextZchn"/>
    <w:link w:val="Kommentarthema"/>
    <w:uiPriority w:val="99"/>
    <w:semiHidden/>
    <w:rsid w:val="001B045C"/>
    <w:rPr>
      <w:rFonts w:ascii="Arial" w:hAnsi="Arial" w:cs="Arial"/>
      <w:b/>
      <w:bCs/>
    </w:rPr>
  </w:style>
  <w:style w:type="paragraph" w:styleId="Datum">
    <w:name w:val="Date"/>
    <w:basedOn w:val="Standard"/>
    <w:next w:val="Standard"/>
    <w:link w:val="DatumZchn"/>
    <w:uiPriority w:val="99"/>
    <w:unhideWhenUsed/>
    <w:rsid w:val="00D77714"/>
  </w:style>
  <w:style w:type="character" w:customStyle="1" w:styleId="DatumZchn">
    <w:name w:val="Datum Zchn"/>
    <w:basedOn w:val="Absatz-Standardschriftart"/>
    <w:link w:val="Datum"/>
    <w:uiPriority w:val="99"/>
    <w:rsid w:val="00D77714"/>
    <w:rPr>
      <w:rFonts w:cs="Arial"/>
      <w:sz w:val="22"/>
      <w:szCs w:val="22"/>
    </w:rPr>
  </w:style>
  <w:style w:type="paragraph" w:customStyle="1" w:styleId="Liste-Kompetenz-Nummer">
    <w:name w:val="Liste-Kompetenz-Nummer"/>
    <w:link w:val="Liste-Kompetenz-NummerZchn"/>
    <w:qFormat/>
    <w:rsid w:val="006D5EFE"/>
    <w:pPr>
      <w:numPr>
        <w:numId w:val="3"/>
      </w:numPr>
      <w:spacing w:after="120" w:line="276" w:lineRule="auto"/>
      <w:ind w:left="924" w:hanging="567"/>
    </w:pPr>
    <w:rPr>
      <w:rFonts w:ascii="Arial" w:eastAsia="Calibri" w:hAnsi="Arial" w:cstheme="minorBidi"/>
      <w:sz w:val="24"/>
      <w:szCs w:val="22"/>
      <w:lang w:eastAsia="en-US"/>
    </w:rPr>
  </w:style>
  <w:style w:type="character" w:customStyle="1" w:styleId="Liste-Kompetenz-NummerZchn">
    <w:name w:val="Liste-Kompetenz-Nummer Zchn"/>
    <w:basedOn w:val="Absatz-Standardschriftart"/>
    <w:link w:val="Liste-Kompetenz-Nummer"/>
    <w:rsid w:val="006D5EFE"/>
    <w:rPr>
      <w:rFonts w:ascii="Arial" w:eastAsia="Calibri" w:hAnsi="Arial" w:cstheme="minorBidi"/>
      <w:sz w:val="24"/>
      <w:szCs w:val="22"/>
      <w:lang w:eastAsia="en-US"/>
    </w:rPr>
  </w:style>
  <w:style w:type="paragraph" w:customStyle="1" w:styleId="CitaviBibliographyEntry">
    <w:name w:val="Citavi Bibliography Entry"/>
    <w:basedOn w:val="Standard"/>
    <w:link w:val="CitaviBibliographyEntryZchn"/>
    <w:rsid w:val="002326ED"/>
    <w:pPr>
      <w:tabs>
        <w:tab w:val="left" w:pos="283"/>
      </w:tabs>
      <w:ind w:left="283" w:hanging="283"/>
      <w:jc w:val="left"/>
    </w:pPr>
  </w:style>
  <w:style w:type="character" w:customStyle="1" w:styleId="CitaviBibliographyEntryZchn">
    <w:name w:val="Citavi Bibliography Entry Zchn"/>
    <w:basedOn w:val="Absatz-Standardschriftart"/>
    <w:link w:val="CitaviBibliographyEntry"/>
    <w:rsid w:val="002326ED"/>
    <w:rPr>
      <w:rFonts w:ascii="Arial" w:hAnsi="Arial" w:cs="Arial"/>
      <w:sz w:val="22"/>
      <w:szCs w:val="24"/>
      <w:lang w:eastAsia="zh-CN"/>
    </w:rPr>
  </w:style>
  <w:style w:type="paragraph" w:customStyle="1" w:styleId="CitaviBibliographyHeading">
    <w:name w:val="Citavi Bibliography Heading"/>
    <w:basedOn w:val="berschrift1"/>
    <w:link w:val="CitaviBibliographyHeadingZchn"/>
    <w:rsid w:val="002326ED"/>
    <w:pPr>
      <w:jc w:val="left"/>
    </w:pPr>
  </w:style>
  <w:style w:type="character" w:customStyle="1" w:styleId="CitaviBibliographyHeadingZchn">
    <w:name w:val="Citavi Bibliography Heading Zchn"/>
    <w:basedOn w:val="Absatz-Standardschriftart"/>
    <w:link w:val="CitaviBibliographyHeading"/>
    <w:rsid w:val="002326ED"/>
    <w:rPr>
      <w:rFonts w:asciiTheme="majorHAnsi" w:hAnsiTheme="majorHAnsi" w:cs="Arial"/>
      <w:b/>
      <w:sz w:val="28"/>
      <w:szCs w:val="24"/>
      <w:lang w:eastAsia="zh-CN"/>
    </w:rPr>
  </w:style>
  <w:style w:type="paragraph" w:customStyle="1" w:styleId="CitaviBibliographySubheading1">
    <w:name w:val="Citavi Bibliography Subheading 1"/>
    <w:basedOn w:val="berschrift2"/>
    <w:link w:val="CitaviBibliographySubheading1Zchn"/>
    <w:rsid w:val="002326ED"/>
    <w:pPr>
      <w:autoSpaceDE/>
      <w:autoSpaceDN/>
      <w:adjustRightInd/>
      <w:jc w:val="left"/>
      <w:outlineLvl w:val="9"/>
    </w:pPr>
    <w:rPr>
      <w:lang w:eastAsia="zh-CN"/>
    </w:rPr>
  </w:style>
  <w:style w:type="character" w:customStyle="1" w:styleId="CitaviBibliographySubheading1Zchn">
    <w:name w:val="Citavi Bibliography Subheading 1 Zchn"/>
    <w:basedOn w:val="Absatz-Standardschriftart"/>
    <w:link w:val="CitaviBibliographySubheading1"/>
    <w:rsid w:val="002326ED"/>
    <w:rPr>
      <w:rFonts w:ascii="Arial" w:hAnsi="Arial" w:cs="Arial"/>
      <w:b/>
      <w:sz w:val="22"/>
      <w:szCs w:val="22"/>
      <w:lang w:eastAsia="zh-CN"/>
    </w:rPr>
  </w:style>
  <w:style w:type="paragraph" w:customStyle="1" w:styleId="CitaviBibliographySubheading2">
    <w:name w:val="Citavi Bibliography Subheading 2"/>
    <w:basedOn w:val="berschrift3"/>
    <w:link w:val="CitaviBibliographySubheading2Zchn"/>
    <w:rsid w:val="002326ED"/>
    <w:pPr>
      <w:autoSpaceDE/>
      <w:autoSpaceDN/>
      <w:adjustRightInd/>
      <w:jc w:val="left"/>
      <w:outlineLvl w:val="9"/>
    </w:pPr>
    <w:rPr>
      <w:lang w:eastAsia="zh-CN"/>
    </w:rPr>
  </w:style>
  <w:style w:type="character" w:customStyle="1" w:styleId="CitaviBibliographySubheading2Zchn">
    <w:name w:val="Citavi Bibliography Subheading 2 Zchn"/>
    <w:basedOn w:val="Absatz-Standardschriftart"/>
    <w:link w:val="CitaviBibliographySubheading2"/>
    <w:rsid w:val="002326ED"/>
    <w:rPr>
      <w:rFonts w:ascii="Arial" w:hAnsi="Arial" w:cs="Arial"/>
      <w:b/>
      <w:i/>
      <w:sz w:val="22"/>
      <w:szCs w:val="22"/>
      <w:lang w:eastAsia="zh-CN"/>
    </w:rPr>
  </w:style>
  <w:style w:type="paragraph" w:customStyle="1" w:styleId="CitaviBibliographySubheading3">
    <w:name w:val="Citavi Bibliography Subheading 3"/>
    <w:basedOn w:val="berschrift4"/>
    <w:link w:val="CitaviBibliographySubheading3Zchn"/>
    <w:rsid w:val="002326ED"/>
    <w:pPr>
      <w:spacing w:line="300" w:lineRule="auto"/>
      <w:jc w:val="left"/>
      <w:outlineLvl w:val="9"/>
    </w:pPr>
  </w:style>
  <w:style w:type="character" w:customStyle="1" w:styleId="CitaviBibliographySubheading3Zchn">
    <w:name w:val="Citavi Bibliography Subheading 3 Zchn"/>
    <w:basedOn w:val="Absatz-Standardschriftart"/>
    <w:link w:val="CitaviBibliographySubheading3"/>
    <w:rsid w:val="002326ED"/>
    <w:rPr>
      <w:rFonts w:ascii="Arial" w:eastAsiaTheme="majorEastAsia" w:hAnsi="Arial" w:cs="Arial"/>
      <w:i/>
      <w:iCs/>
      <w:sz w:val="22"/>
      <w:szCs w:val="22"/>
      <w:u w:val="single"/>
      <w:lang w:eastAsia="zh-CN"/>
    </w:rPr>
  </w:style>
  <w:style w:type="paragraph" w:customStyle="1" w:styleId="CitaviBibliographySubheading4">
    <w:name w:val="Citavi Bibliography Subheading 4"/>
    <w:basedOn w:val="berschrift5"/>
    <w:link w:val="CitaviBibliographySubheading4Zchn"/>
    <w:rsid w:val="002326ED"/>
    <w:pPr>
      <w:jc w:val="left"/>
      <w:outlineLvl w:val="9"/>
    </w:pPr>
    <w:rPr>
      <w:rFonts w:ascii="Arial" w:hAnsi="Arial"/>
    </w:rPr>
  </w:style>
  <w:style w:type="character" w:customStyle="1" w:styleId="CitaviBibliographySubheading4Zchn">
    <w:name w:val="Citavi Bibliography Subheading 4 Zchn"/>
    <w:basedOn w:val="Absatz-Standardschriftart"/>
    <w:link w:val="CitaviBibliographySubheading4"/>
    <w:rsid w:val="002326ED"/>
    <w:rPr>
      <w:rFonts w:ascii="Arial" w:eastAsiaTheme="majorEastAsia" w:hAnsi="Arial" w:cstheme="majorBidi"/>
      <w:color w:val="365F91" w:themeColor="accent1" w:themeShade="BF"/>
      <w:sz w:val="24"/>
      <w:szCs w:val="24"/>
      <w:lang w:eastAsia="zh-CN"/>
    </w:rPr>
  </w:style>
  <w:style w:type="paragraph" w:customStyle="1" w:styleId="CitaviBibliographySubheading5">
    <w:name w:val="Citavi Bibliography Subheading 5"/>
    <w:basedOn w:val="berschrift6"/>
    <w:link w:val="CitaviBibliographySubheading5Zchn"/>
    <w:rsid w:val="002326ED"/>
    <w:pPr>
      <w:outlineLvl w:val="9"/>
    </w:pPr>
    <w:rPr>
      <w:rFonts w:ascii="Arial" w:hAnsi="Arial"/>
    </w:rPr>
  </w:style>
  <w:style w:type="character" w:customStyle="1" w:styleId="CitaviBibliographySubheading5Zchn">
    <w:name w:val="Citavi Bibliography Subheading 5 Zchn"/>
    <w:basedOn w:val="Absatz-Standardschriftart"/>
    <w:link w:val="CitaviBibliographySubheading5"/>
    <w:rsid w:val="002326ED"/>
    <w:rPr>
      <w:rFonts w:ascii="Arial" w:hAnsi="Arial" w:cs="Arial"/>
      <w:b/>
      <w:bCs/>
      <w:sz w:val="22"/>
      <w:szCs w:val="22"/>
      <w:lang w:eastAsia="zh-CN"/>
    </w:rPr>
  </w:style>
  <w:style w:type="paragraph" w:customStyle="1" w:styleId="CitaviBibliographySubheading6">
    <w:name w:val="Citavi Bibliography Subheading 6"/>
    <w:basedOn w:val="berschrift7"/>
    <w:link w:val="CitaviBibliographySubheading6Zchn"/>
    <w:rsid w:val="002326ED"/>
    <w:pPr>
      <w:outlineLvl w:val="9"/>
    </w:pPr>
    <w:rPr>
      <w:rFonts w:ascii="Arial" w:hAnsi="Arial"/>
    </w:rPr>
  </w:style>
  <w:style w:type="character" w:customStyle="1" w:styleId="CitaviBibliographySubheading6Zchn">
    <w:name w:val="Citavi Bibliography Subheading 6 Zchn"/>
    <w:basedOn w:val="Absatz-Standardschriftart"/>
    <w:link w:val="CitaviBibliographySubheading6"/>
    <w:rsid w:val="002326ED"/>
    <w:rPr>
      <w:rFonts w:ascii="Arial" w:eastAsiaTheme="majorEastAsia" w:hAnsi="Arial" w:cstheme="majorBidi"/>
      <w:i/>
      <w:iCs/>
      <w:color w:val="243F60" w:themeColor="accent1" w:themeShade="7F"/>
      <w:sz w:val="22"/>
      <w:szCs w:val="22"/>
      <w:lang w:eastAsia="zh-CN"/>
    </w:rPr>
  </w:style>
  <w:style w:type="character" w:customStyle="1" w:styleId="berschrift7Zchn">
    <w:name w:val="Überschrift 7 Zchn"/>
    <w:basedOn w:val="Absatz-Standardschriftart"/>
    <w:link w:val="berschrift7"/>
    <w:uiPriority w:val="9"/>
    <w:semiHidden/>
    <w:rsid w:val="006D5EFE"/>
    <w:rPr>
      <w:rFonts w:asciiTheme="majorHAnsi" w:eastAsiaTheme="majorEastAsia" w:hAnsiTheme="majorHAnsi" w:cstheme="majorBidi"/>
      <w:i/>
      <w:iCs/>
      <w:color w:val="243F60" w:themeColor="accent1" w:themeShade="7F"/>
      <w:sz w:val="24"/>
      <w:szCs w:val="24"/>
      <w:lang w:eastAsia="zh-CN"/>
    </w:rPr>
  </w:style>
  <w:style w:type="paragraph" w:customStyle="1" w:styleId="CitaviBibliographySubheading7">
    <w:name w:val="Citavi Bibliography Subheading 7"/>
    <w:basedOn w:val="berschrift8"/>
    <w:link w:val="CitaviBibliographySubheading7Zchn"/>
    <w:rsid w:val="002326ED"/>
    <w:pPr>
      <w:outlineLvl w:val="9"/>
    </w:pPr>
    <w:rPr>
      <w:rFonts w:ascii="Arial" w:hAnsi="Arial"/>
    </w:rPr>
  </w:style>
  <w:style w:type="character" w:customStyle="1" w:styleId="CitaviBibliographySubheading7Zchn">
    <w:name w:val="Citavi Bibliography Subheading 7 Zchn"/>
    <w:basedOn w:val="Absatz-Standardschriftart"/>
    <w:link w:val="CitaviBibliographySubheading7"/>
    <w:rsid w:val="002326ED"/>
    <w:rPr>
      <w:rFonts w:ascii="Arial" w:eastAsiaTheme="majorEastAsia" w:hAnsi="Arial" w:cstheme="majorBidi"/>
      <w:color w:val="272727" w:themeColor="text1" w:themeTint="D8"/>
      <w:sz w:val="21"/>
      <w:szCs w:val="21"/>
      <w:lang w:eastAsia="zh-CN"/>
    </w:rPr>
  </w:style>
  <w:style w:type="character" w:customStyle="1" w:styleId="berschrift8Zchn">
    <w:name w:val="Überschrift 8 Zchn"/>
    <w:basedOn w:val="Absatz-Standardschriftart"/>
    <w:link w:val="berschrift8"/>
    <w:uiPriority w:val="9"/>
    <w:semiHidden/>
    <w:rsid w:val="006D5EFE"/>
    <w:rPr>
      <w:rFonts w:asciiTheme="majorHAnsi" w:eastAsiaTheme="majorEastAsia" w:hAnsiTheme="majorHAnsi" w:cstheme="majorBidi"/>
      <w:color w:val="272727" w:themeColor="text1" w:themeTint="D8"/>
      <w:sz w:val="21"/>
      <w:szCs w:val="21"/>
      <w:lang w:eastAsia="zh-CN"/>
    </w:rPr>
  </w:style>
  <w:style w:type="paragraph" w:customStyle="1" w:styleId="CitaviBibliographySubheading8">
    <w:name w:val="Citavi Bibliography Subheading 8"/>
    <w:basedOn w:val="berschrift9"/>
    <w:link w:val="CitaviBibliographySubheading8Zchn"/>
    <w:rsid w:val="002326ED"/>
    <w:pPr>
      <w:outlineLvl w:val="9"/>
    </w:pPr>
    <w:rPr>
      <w:rFonts w:ascii="Arial" w:hAnsi="Arial"/>
    </w:rPr>
  </w:style>
  <w:style w:type="character" w:customStyle="1" w:styleId="CitaviBibliographySubheading8Zchn">
    <w:name w:val="Citavi Bibliography Subheading 8 Zchn"/>
    <w:basedOn w:val="Absatz-Standardschriftart"/>
    <w:link w:val="CitaviBibliographySubheading8"/>
    <w:rsid w:val="002326ED"/>
    <w:rPr>
      <w:rFonts w:ascii="Arial" w:eastAsiaTheme="majorEastAsia" w:hAnsi="Arial" w:cstheme="majorBidi"/>
      <w:i/>
      <w:iCs/>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6D5EFE"/>
    <w:rPr>
      <w:rFonts w:asciiTheme="majorHAnsi" w:eastAsiaTheme="majorEastAsia" w:hAnsiTheme="majorHAnsi" w:cstheme="majorBidi"/>
      <w:i/>
      <w:iCs/>
      <w:color w:val="272727" w:themeColor="text1" w:themeTint="D8"/>
      <w:sz w:val="21"/>
      <w:szCs w:val="21"/>
      <w:lang w:eastAsia="zh-CN"/>
    </w:rPr>
  </w:style>
  <w:style w:type="paragraph" w:styleId="Literaturverzeichnis">
    <w:name w:val="Bibliography"/>
    <w:basedOn w:val="Standard"/>
    <w:next w:val="Standard"/>
    <w:uiPriority w:val="37"/>
    <w:semiHidden/>
    <w:unhideWhenUsed/>
    <w:rsid w:val="00E5734D"/>
  </w:style>
  <w:style w:type="character" w:styleId="Buchtitel">
    <w:name w:val="Book Title"/>
    <w:basedOn w:val="Absatz-Standardschriftart"/>
    <w:uiPriority w:val="33"/>
    <w:qFormat/>
    <w:rsid w:val="00E5734D"/>
    <w:rPr>
      <w:b/>
      <w:bCs/>
      <w:i/>
      <w:iCs/>
      <w:spacing w:val="5"/>
    </w:rPr>
  </w:style>
  <w:style w:type="character" w:styleId="IntensiverVerweis">
    <w:name w:val="Intense Reference"/>
    <w:basedOn w:val="Absatz-Standardschriftart"/>
    <w:uiPriority w:val="32"/>
    <w:qFormat/>
    <w:rsid w:val="00E5734D"/>
    <w:rPr>
      <w:b/>
      <w:bCs/>
      <w:smallCaps/>
      <w:color w:val="4F81BD" w:themeColor="accent1"/>
      <w:spacing w:val="5"/>
    </w:rPr>
  </w:style>
  <w:style w:type="character" w:styleId="SchwacherVerweis">
    <w:name w:val="Subtle Reference"/>
    <w:basedOn w:val="Absatz-Standardschriftart"/>
    <w:uiPriority w:val="31"/>
    <w:qFormat/>
    <w:rsid w:val="00E5734D"/>
    <w:rPr>
      <w:smallCaps/>
      <w:color w:val="5A5A5A" w:themeColor="text1" w:themeTint="A5"/>
    </w:rPr>
  </w:style>
  <w:style w:type="paragraph" w:styleId="IntensivesZitat">
    <w:name w:val="Intense Quote"/>
    <w:basedOn w:val="Standard"/>
    <w:next w:val="Standard"/>
    <w:link w:val="IntensivesZitatZchn"/>
    <w:uiPriority w:val="30"/>
    <w:qFormat/>
    <w:rsid w:val="00E573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5734D"/>
    <w:rPr>
      <w:rFonts w:ascii="Arial" w:hAnsi="Arial" w:cs="Arial"/>
      <w:i/>
      <w:iCs/>
      <w:color w:val="4F81BD" w:themeColor="accent1"/>
      <w:sz w:val="22"/>
      <w:szCs w:val="24"/>
      <w:lang w:eastAsia="zh-CN"/>
    </w:rPr>
  </w:style>
  <w:style w:type="paragraph" w:styleId="Zitat">
    <w:name w:val="Quote"/>
    <w:basedOn w:val="Standard"/>
    <w:next w:val="Standard"/>
    <w:link w:val="ZitatZchn"/>
    <w:uiPriority w:val="29"/>
    <w:qFormat/>
    <w:rsid w:val="00E573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5734D"/>
    <w:rPr>
      <w:rFonts w:ascii="Arial" w:hAnsi="Arial" w:cs="Arial"/>
      <w:i/>
      <w:iCs/>
      <w:color w:val="404040" w:themeColor="text1" w:themeTint="BF"/>
      <w:sz w:val="22"/>
      <w:szCs w:val="24"/>
      <w:lang w:eastAsia="zh-CN"/>
    </w:rPr>
  </w:style>
  <w:style w:type="table" w:styleId="MittlereListe1-Akzent1">
    <w:name w:val="Medium List 1 Accent 1"/>
    <w:basedOn w:val="NormaleTabelle"/>
    <w:uiPriority w:val="65"/>
    <w:semiHidden/>
    <w:unhideWhenUsed/>
    <w:rsid w:val="00E573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E573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573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57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E57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E573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E573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573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5734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573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573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573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573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573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573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573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573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57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57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573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E5734D"/>
    <w:pPr>
      <w:jc w:val="both"/>
    </w:pPr>
    <w:rPr>
      <w:rFonts w:ascii="Arial" w:hAnsi="Arial" w:cs="Arial"/>
      <w:sz w:val="22"/>
      <w:szCs w:val="24"/>
      <w:lang w:eastAsia="zh-CN"/>
    </w:rPr>
  </w:style>
  <w:style w:type="character" w:styleId="HTMLVariable">
    <w:name w:val="HTML Variable"/>
    <w:basedOn w:val="Absatz-Standardschriftart"/>
    <w:uiPriority w:val="99"/>
    <w:semiHidden/>
    <w:unhideWhenUsed/>
    <w:rsid w:val="00E5734D"/>
    <w:rPr>
      <w:i/>
      <w:iCs/>
    </w:rPr>
  </w:style>
  <w:style w:type="character" w:styleId="HTMLSchreibmaschine">
    <w:name w:val="HTML Typewriter"/>
    <w:basedOn w:val="Absatz-Standardschriftart"/>
    <w:uiPriority w:val="99"/>
    <w:semiHidden/>
    <w:unhideWhenUsed/>
    <w:rsid w:val="00E5734D"/>
    <w:rPr>
      <w:rFonts w:ascii="Consolas" w:hAnsi="Consolas"/>
      <w:sz w:val="20"/>
      <w:szCs w:val="20"/>
    </w:rPr>
  </w:style>
  <w:style w:type="character" w:styleId="HTMLBeispiel">
    <w:name w:val="HTML Sample"/>
    <w:basedOn w:val="Absatz-Standardschriftart"/>
    <w:uiPriority w:val="99"/>
    <w:semiHidden/>
    <w:unhideWhenUsed/>
    <w:rsid w:val="00E5734D"/>
    <w:rPr>
      <w:rFonts w:ascii="Consolas" w:hAnsi="Consolas"/>
      <w:sz w:val="24"/>
      <w:szCs w:val="24"/>
    </w:rPr>
  </w:style>
  <w:style w:type="paragraph" w:styleId="HTMLVorformatiert">
    <w:name w:val="HTML Preformatted"/>
    <w:basedOn w:val="Standard"/>
    <w:link w:val="HTMLVorformatiertZchn"/>
    <w:uiPriority w:val="99"/>
    <w:semiHidden/>
    <w:unhideWhenUsed/>
    <w:rsid w:val="00E5734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5734D"/>
    <w:rPr>
      <w:rFonts w:ascii="Consolas" w:hAnsi="Consolas" w:cs="Arial"/>
    </w:rPr>
  </w:style>
  <w:style w:type="character" w:styleId="HTMLTastatur">
    <w:name w:val="HTML Keyboard"/>
    <w:basedOn w:val="Absatz-Standardschriftart"/>
    <w:uiPriority w:val="99"/>
    <w:semiHidden/>
    <w:unhideWhenUsed/>
    <w:rsid w:val="00E5734D"/>
    <w:rPr>
      <w:rFonts w:ascii="Consolas" w:hAnsi="Consolas"/>
      <w:sz w:val="20"/>
      <w:szCs w:val="20"/>
    </w:rPr>
  </w:style>
  <w:style w:type="character" w:styleId="HTMLDefinition">
    <w:name w:val="HTML Definition"/>
    <w:basedOn w:val="Absatz-Standardschriftart"/>
    <w:uiPriority w:val="99"/>
    <w:semiHidden/>
    <w:unhideWhenUsed/>
    <w:rsid w:val="00E5734D"/>
    <w:rPr>
      <w:i/>
      <w:iCs/>
    </w:rPr>
  </w:style>
  <w:style w:type="character" w:styleId="HTMLCode">
    <w:name w:val="HTML Code"/>
    <w:basedOn w:val="Absatz-Standardschriftart"/>
    <w:uiPriority w:val="99"/>
    <w:semiHidden/>
    <w:unhideWhenUsed/>
    <w:rsid w:val="00E5734D"/>
    <w:rPr>
      <w:rFonts w:ascii="Consolas" w:hAnsi="Consolas"/>
      <w:sz w:val="20"/>
      <w:szCs w:val="20"/>
    </w:rPr>
  </w:style>
  <w:style w:type="character" w:styleId="HTMLZitat">
    <w:name w:val="HTML Cite"/>
    <w:basedOn w:val="Absatz-Standardschriftart"/>
    <w:uiPriority w:val="99"/>
    <w:semiHidden/>
    <w:unhideWhenUsed/>
    <w:rsid w:val="00E5734D"/>
    <w:rPr>
      <w:i/>
      <w:iCs/>
    </w:rPr>
  </w:style>
  <w:style w:type="paragraph" w:styleId="HTMLAdresse">
    <w:name w:val="HTML Address"/>
    <w:basedOn w:val="Standard"/>
    <w:link w:val="HTMLAdresseZchn"/>
    <w:uiPriority w:val="99"/>
    <w:semiHidden/>
    <w:unhideWhenUsed/>
    <w:rsid w:val="00E5734D"/>
    <w:pPr>
      <w:spacing w:after="0" w:line="240" w:lineRule="auto"/>
    </w:pPr>
    <w:rPr>
      <w:i/>
      <w:iCs/>
    </w:rPr>
  </w:style>
  <w:style w:type="character" w:customStyle="1" w:styleId="HTMLAdresseZchn">
    <w:name w:val="HTML Adresse Zchn"/>
    <w:basedOn w:val="Absatz-Standardschriftart"/>
    <w:link w:val="HTMLAdresse"/>
    <w:uiPriority w:val="99"/>
    <w:semiHidden/>
    <w:rsid w:val="00E5734D"/>
    <w:rPr>
      <w:rFonts w:cs="Arial"/>
      <w:i/>
      <w:iCs/>
      <w:sz w:val="22"/>
      <w:szCs w:val="22"/>
    </w:rPr>
  </w:style>
  <w:style w:type="character" w:styleId="HTMLAkronym">
    <w:name w:val="HTML Acronym"/>
    <w:basedOn w:val="Absatz-Standardschriftart"/>
    <w:uiPriority w:val="99"/>
    <w:semiHidden/>
    <w:unhideWhenUsed/>
    <w:rsid w:val="00E5734D"/>
  </w:style>
  <w:style w:type="paragraph" w:styleId="NurText">
    <w:name w:val="Plain Text"/>
    <w:basedOn w:val="Standard"/>
    <w:link w:val="NurTextZchn"/>
    <w:uiPriority w:val="99"/>
    <w:semiHidden/>
    <w:unhideWhenUsed/>
    <w:rsid w:val="00E5734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5734D"/>
    <w:rPr>
      <w:rFonts w:ascii="Consolas" w:hAnsi="Consolas" w:cs="Arial"/>
      <w:sz w:val="21"/>
      <w:szCs w:val="21"/>
    </w:rPr>
  </w:style>
  <w:style w:type="paragraph" w:styleId="Dokumentstruktur">
    <w:name w:val="Document Map"/>
    <w:basedOn w:val="Standard"/>
    <w:link w:val="DokumentstrukturZchn"/>
    <w:uiPriority w:val="99"/>
    <w:semiHidden/>
    <w:unhideWhenUsed/>
    <w:rsid w:val="00E5734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5734D"/>
    <w:rPr>
      <w:rFonts w:ascii="Segoe UI" w:hAnsi="Segoe UI" w:cs="Segoe UI"/>
      <w:sz w:val="16"/>
      <w:szCs w:val="16"/>
    </w:rPr>
  </w:style>
  <w:style w:type="character" w:styleId="Fett">
    <w:name w:val="Strong"/>
    <w:basedOn w:val="Absatz-Standardschriftart"/>
    <w:uiPriority w:val="22"/>
    <w:qFormat/>
    <w:rsid w:val="00E5734D"/>
    <w:rPr>
      <w:b/>
      <w:bCs/>
    </w:rPr>
  </w:style>
  <w:style w:type="paragraph" w:styleId="Blocktext">
    <w:name w:val="Block Text"/>
    <w:basedOn w:val="Standard"/>
    <w:uiPriority w:val="99"/>
    <w:semiHidden/>
    <w:unhideWhenUsed/>
    <w:rsid w:val="00E5734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E5734D"/>
    <w:pPr>
      <w:ind w:left="283"/>
    </w:pPr>
    <w:rPr>
      <w:sz w:val="16"/>
      <w:szCs w:val="16"/>
    </w:rPr>
  </w:style>
  <w:style w:type="character" w:customStyle="1" w:styleId="Textkrper-Einzug3Zchn">
    <w:name w:val="Textkörper-Einzug 3 Zchn"/>
    <w:basedOn w:val="Absatz-Standardschriftart"/>
    <w:link w:val="Textkrper-Einzug3"/>
    <w:uiPriority w:val="99"/>
    <w:semiHidden/>
    <w:rsid w:val="00E5734D"/>
    <w:rPr>
      <w:rFonts w:cs="Arial"/>
      <w:sz w:val="16"/>
      <w:szCs w:val="16"/>
    </w:rPr>
  </w:style>
  <w:style w:type="paragraph" w:styleId="Textkrper-Einzug2">
    <w:name w:val="Body Text Indent 2"/>
    <w:basedOn w:val="Standard"/>
    <w:link w:val="Textkrper-Einzug2Zchn"/>
    <w:uiPriority w:val="99"/>
    <w:semiHidden/>
    <w:unhideWhenUsed/>
    <w:rsid w:val="00E5734D"/>
    <w:pPr>
      <w:spacing w:line="480" w:lineRule="auto"/>
      <w:ind w:left="283"/>
    </w:pPr>
  </w:style>
  <w:style w:type="character" w:customStyle="1" w:styleId="Textkrper-Einzug2Zchn">
    <w:name w:val="Textkörper-Einzug 2 Zchn"/>
    <w:basedOn w:val="Absatz-Standardschriftart"/>
    <w:link w:val="Textkrper-Einzug2"/>
    <w:uiPriority w:val="99"/>
    <w:semiHidden/>
    <w:rsid w:val="00E5734D"/>
    <w:rPr>
      <w:rFonts w:cs="Arial"/>
      <w:sz w:val="22"/>
      <w:szCs w:val="22"/>
    </w:rPr>
  </w:style>
  <w:style w:type="paragraph" w:styleId="Textkrper3">
    <w:name w:val="Body Text 3"/>
    <w:basedOn w:val="Standard"/>
    <w:link w:val="Textkrper3Zchn"/>
    <w:uiPriority w:val="99"/>
    <w:semiHidden/>
    <w:unhideWhenUsed/>
    <w:rsid w:val="00E5734D"/>
    <w:rPr>
      <w:sz w:val="16"/>
      <w:szCs w:val="16"/>
    </w:rPr>
  </w:style>
  <w:style w:type="character" w:customStyle="1" w:styleId="Textkrper3Zchn">
    <w:name w:val="Textkörper 3 Zchn"/>
    <w:basedOn w:val="Absatz-Standardschriftart"/>
    <w:link w:val="Textkrper3"/>
    <w:uiPriority w:val="99"/>
    <w:semiHidden/>
    <w:rsid w:val="00E5734D"/>
    <w:rPr>
      <w:rFonts w:cs="Arial"/>
      <w:sz w:val="16"/>
      <w:szCs w:val="16"/>
    </w:rPr>
  </w:style>
  <w:style w:type="paragraph" w:styleId="Textkrper2">
    <w:name w:val="Body Text 2"/>
    <w:basedOn w:val="Standard"/>
    <w:link w:val="Textkrper2Zchn"/>
    <w:uiPriority w:val="99"/>
    <w:semiHidden/>
    <w:unhideWhenUsed/>
    <w:rsid w:val="00E5734D"/>
    <w:pPr>
      <w:spacing w:line="480" w:lineRule="auto"/>
    </w:pPr>
  </w:style>
  <w:style w:type="character" w:customStyle="1" w:styleId="Textkrper2Zchn">
    <w:name w:val="Textkörper 2 Zchn"/>
    <w:basedOn w:val="Absatz-Standardschriftart"/>
    <w:link w:val="Textkrper2"/>
    <w:uiPriority w:val="99"/>
    <w:semiHidden/>
    <w:rsid w:val="00E5734D"/>
    <w:rPr>
      <w:rFonts w:cs="Arial"/>
      <w:sz w:val="22"/>
      <w:szCs w:val="22"/>
    </w:rPr>
  </w:style>
  <w:style w:type="paragraph" w:styleId="Fu-Endnotenberschrift">
    <w:name w:val="Note Heading"/>
    <w:basedOn w:val="Standard"/>
    <w:next w:val="Standard"/>
    <w:link w:val="Fu-EndnotenberschriftZchn"/>
    <w:uiPriority w:val="99"/>
    <w:semiHidden/>
    <w:unhideWhenUsed/>
    <w:rsid w:val="00E5734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5734D"/>
    <w:rPr>
      <w:rFonts w:cs="Arial"/>
      <w:sz w:val="22"/>
      <w:szCs w:val="22"/>
    </w:rPr>
  </w:style>
  <w:style w:type="paragraph" w:styleId="Textkrper-Zeileneinzug">
    <w:name w:val="Body Text Indent"/>
    <w:basedOn w:val="Standard"/>
    <w:link w:val="Textkrper-ZeileneinzugZchn"/>
    <w:uiPriority w:val="99"/>
    <w:semiHidden/>
    <w:unhideWhenUsed/>
    <w:rsid w:val="00E5734D"/>
    <w:pPr>
      <w:ind w:left="283"/>
    </w:pPr>
  </w:style>
  <w:style w:type="character" w:customStyle="1" w:styleId="Textkrper-ZeileneinzugZchn">
    <w:name w:val="Textkörper-Zeileneinzug Zchn"/>
    <w:basedOn w:val="Absatz-Standardschriftart"/>
    <w:link w:val="Textkrper-Zeileneinzug"/>
    <w:uiPriority w:val="99"/>
    <w:semiHidden/>
    <w:rsid w:val="00E5734D"/>
    <w:rPr>
      <w:rFonts w:cs="Arial"/>
      <w:sz w:val="22"/>
      <w:szCs w:val="22"/>
    </w:rPr>
  </w:style>
  <w:style w:type="paragraph" w:styleId="Textkrper-Erstzeileneinzug2">
    <w:name w:val="Body Text First Indent 2"/>
    <w:basedOn w:val="Textkrper-Zeileneinzug"/>
    <w:link w:val="Textkrper-Erstzeileneinzug2Zchn"/>
    <w:uiPriority w:val="99"/>
    <w:semiHidden/>
    <w:unhideWhenUsed/>
    <w:rsid w:val="00E5734D"/>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5734D"/>
    <w:rPr>
      <w:rFonts w:cs="Arial"/>
      <w:sz w:val="22"/>
      <w:szCs w:val="22"/>
    </w:rPr>
  </w:style>
  <w:style w:type="paragraph" w:styleId="Textkrper">
    <w:name w:val="Body Text"/>
    <w:basedOn w:val="Standard"/>
    <w:link w:val="TextkrperZchn"/>
    <w:uiPriority w:val="99"/>
    <w:semiHidden/>
    <w:unhideWhenUsed/>
    <w:rsid w:val="00E5734D"/>
  </w:style>
  <w:style w:type="character" w:customStyle="1" w:styleId="TextkrperZchn">
    <w:name w:val="Textkörper Zchn"/>
    <w:basedOn w:val="Absatz-Standardschriftart"/>
    <w:link w:val="Textkrper"/>
    <w:uiPriority w:val="99"/>
    <w:semiHidden/>
    <w:rsid w:val="00E5734D"/>
    <w:rPr>
      <w:rFonts w:cs="Arial"/>
      <w:sz w:val="22"/>
      <w:szCs w:val="22"/>
    </w:rPr>
  </w:style>
  <w:style w:type="paragraph" w:styleId="Textkrper-Erstzeileneinzug">
    <w:name w:val="Body Text First Indent"/>
    <w:basedOn w:val="Textkrper"/>
    <w:link w:val="Textkrper-ErstzeileneinzugZchn"/>
    <w:uiPriority w:val="99"/>
    <w:semiHidden/>
    <w:unhideWhenUsed/>
    <w:rsid w:val="00E5734D"/>
    <w:pPr>
      <w:spacing w:after="240"/>
      <w:ind w:firstLine="360"/>
    </w:pPr>
  </w:style>
  <w:style w:type="character" w:customStyle="1" w:styleId="Textkrper-ErstzeileneinzugZchn">
    <w:name w:val="Textkörper-Erstzeileneinzug Zchn"/>
    <w:basedOn w:val="TextkrperZchn"/>
    <w:link w:val="Textkrper-Erstzeileneinzug"/>
    <w:uiPriority w:val="99"/>
    <w:semiHidden/>
    <w:rsid w:val="00E5734D"/>
    <w:rPr>
      <w:rFonts w:cs="Arial"/>
      <w:sz w:val="22"/>
      <w:szCs w:val="22"/>
    </w:rPr>
  </w:style>
  <w:style w:type="paragraph" w:styleId="Anrede">
    <w:name w:val="Salutation"/>
    <w:basedOn w:val="Standard"/>
    <w:next w:val="Standard"/>
    <w:link w:val="AnredeZchn"/>
    <w:uiPriority w:val="99"/>
    <w:semiHidden/>
    <w:unhideWhenUsed/>
    <w:rsid w:val="00E5734D"/>
  </w:style>
  <w:style w:type="character" w:customStyle="1" w:styleId="AnredeZchn">
    <w:name w:val="Anrede Zchn"/>
    <w:basedOn w:val="Absatz-Standardschriftart"/>
    <w:link w:val="Anrede"/>
    <w:uiPriority w:val="99"/>
    <w:semiHidden/>
    <w:rsid w:val="00E5734D"/>
    <w:rPr>
      <w:rFonts w:cs="Arial"/>
      <w:sz w:val="22"/>
      <w:szCs w:val="22"/>
    </w:rPr>
  </w:style>
  <w:style w:type="paragraph" w:styleId="Nachrichtenkopf">
    <w:name w:val="Message Header"/>
    <w:basedOn w:val="Standard"/>
    <w:link w:val="NachrichtenkopfZchn"/>
    <w:uiPriority w:val="99"/>
    <w:semiHidden/>
    <w:unhideWhenUsed/>
    <w:rsid w:val="00E573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E5734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E5734D"/>
    <w:pPr>
      <w:ind w:left="1415"/>
      <w:contextualSpacing/>
    </w:pPr>
  </w:style>
  <w:style w:type="paragraph" w:styleId="Listenfortsetzung4">
    <w:name w:val="List Continue 4"/>
    <w:basedOn w:val="Standard"/>
    <w:uiPriority w:val="99"/>
    <w:semiHidden/>
    <w:unhideWhenUsed/>
    <w:rsid w:val="00E5734D"/>
    <w:pPr>
      <w:ind w:left="1132"/>
      <w:contextualSpacing/>
    </w:pPr>
  </w:style>
  <w:style w:type="paragraph" w:styleId="Listenfortsetzung3">
    <w:name w:val="List Continue 3"/>
    <w:basedOn w:val="Standard"/>
    <w:uiPriority w:val="99"/>
    <w:semiHidden/>
    <w:unhideWhenUsed/>
    <w:rsid w:val="00E5734D"/>
    <w:pPr>
      <w:ind w:left="849"/>
      <w:contextualSpacing/>
    </w:pPr>
  </w:style>
  <w:style w:type="paragraph" w:styleId="Listenfortsetzung2">
    <w:name w:val="List Continue 2"/>
    <w:basedOn w:val="Standard"/>
    <w:uiPriority w:val="99"/>
    <w:semiHidden/>
    <w:unhideWhenUsed/>
    <w:rsid w:val="00E5734D"/>
    <w:pPr>
      <w:ind w:left="566"/>
      <w:contextualSpacing/>
    </w:pPr>
  </w:style>
  <w:style w:type="paragraph" w:styleId="Listenfortsetzung">
    <w:name w:val="List Continue"/>
    <w:basedOn w:val="Standard"/>
    <w:uiPriority w:val="99"/>
    <w:semiHidden/>
    <w:unhideWhenUsed/>
    <w:rsid w:val="00E5734D"/>
    <w:pPr>
      <w:ind w:left="283"/>
      <w:contextualSpacing/>
    </w:pPr>
  </w:style>
  <w:style w:type="paragraph" w:styleId="Unterschrift">
    <w:name w:val="Signature"/>
    <w:basedOn w:val="Standard"/>
    <w:link w:val="UnterschriftZchn"/>
    <w:uiPriority w:val="99"/>
    <w:semiHidden/>
    <w:unhideWhenUsed/>
    <w:rsid w:val="00E5734D"/>
    <w:pPr>
      <w:spacing w:after="0" w:line="240" w:lineRule="auto"/>
      <w:ind w:left="4252"/>
    </w:pPr>
  </w:style>
  <w:style w:type="character" w:customStyle="1" w:styleId="UnterschriftZchn">
    <w:name w:val="Unterschrift Zchn"/>
    <w:basedOn w:val="Absatz-Standardschriftart"/>
    <w:link w:val="Unterschrift"/>
    <w:uiPriority w:val="99"/>
    <w:semiHidden/>
    <w:rsid w:val="00E5734D"/>
    <w:rPr>
      <w:rFonts w:cs="Arial"/>
      <w:sz w:val="22"/>
      <w:szCs w:val="22"/>
    </w:rPr>
  </w:style>
  <w:style w:type="paragraph" w:styleId="Gruformel">
    <w:name w:val="Closing"/>
    <w:basedOn w:val="Standard"/>
    <w:link w:val="GruformelZchn"/>
    <w:uiPriority w:val="99"/>
    <w:semiHidden/>
    <w:unhideWhenUsed/>
    <w:rsid w:val="00E5734D"/>
    <w:pPr>
      <w:spacing w:after="0" w:line="240" w:lineRule="auto"/>
      <w:ind w:left="4252"/>
    </w:pPr>
  </w:style>
  <w:style w:type="character" w:customStyle="1" w:styleId="GruformelZchn">
    <w:name w:val="Grußformel Zchn"/>
    <w:basedOn w:val="Absatz-Standardschriftart"/>
    <w:link w:val="Gruformel"/>
    <w:uiPriority w:val="99"/>
    <w:semiHidden/>
    <w:rsid w:val="00E5734D"/>
    <w:rPr>
      <w:rFonts w:cs="Arial"/>
      <w:sz w:val="22"/>
      <w:szCs w:val="22"/>
    </w:rPr>
  </w:style>
  <w:style w:type="paragraph" w:styleId="Listennummer5">
    <w:name w:val="List Number 5"/>
    <w:basedOn w:val="Standard"/>
    <w:uiPriority w:val="99"/>
    <w:semiHidden/>
    <w:unhideWhenUsed/>
    <w:rsid w:val="00E5734D"/>
    <w:pPr>
      <w:numPr>
        <w:numId w:val="20"/>
      </w:numPr>
      <w:contextualSpacing/>
    </w:pPr>
  </w:style>
  <w:style w:type="paragraph" w:styleId="Listennummer4">
    <w:name w:val="List Number 4"/>
    <w:basedOn w:val="Standard"/>
    <w:uiPriority w:val="99"/>
    <w:semiHidden/>
    <w:unhideWhenUsed/>
    <w:rsid w:val="00E5734D"/>
    <w:pPr>
      <w:numPr>
        <w:numId w:val="21"/>
      </w:numPr>
      <w:contextualSpacing/>
    </w:pPr>
  </w:style>
  <w:style w:type="paragraph" w:styleId="Listennummer3">
    <w:name w:val="List Number 3"/>
    <w:basedOn w:val="Standard"/>
    <w:uiPriority w:val="99"/>
    <w:semiHidden/>
    <w:unhideWhenUsed/>
    <w:rsid w:val="00E5734D"/>
    <w:pPr>
      <w:numPr>
        <w:numId w:val="22"/>
      </w:numPr>
      <w:contextualSpacing/>
    </w:pPr>
  </w:style>
  <w:style w:type="paragraph" w:styleId="Listennummer2">
    <w:name w:val="List Number 2"/>
    <w:basedOn w:val="Standard"/>
    <w:uiPriority w:val="99"/>
    <w:semiHidden/>
    <w:unhideWhenUsed/>
    <w:rsid w:val="00E5734D"/>
    <w:pPr>
      <w:numPr>
        <w:numId w:val="23"/>
      </w:numPr>
      <w:contextualSpacing/>
    </w:pPr>
  </w:style>
  <w:style w:type="paragraph" w:styleId="Aufzhlungszeichen5">
    <w:name w:val="List Bullet 5"/>
    <w:basedOn w:val="Standard"/>
    <w:uiPriority w:val="99"/>
    <w:semiHidden/>
    <w:unhideWhenUsed/>
    <w:rsid w:val="00E5734D"/>
    <w:pPr>
      <w:numPr>
        <w:numId w:val="15"/>
      </w:numPr>
      <w:contextualSpacing/>
    </w:pPr>
  </w:style>
  <w:style w:type="paragraph" w:styleId="Aufzhlungszeichen4">
    <w:name w:val="List Bullet 4"/>
    <w:basedOn w:val="Standard"/>
    <w:uiPriority w:val="99"/>
    <w:semiHidden/>
    <w:unhideWhenUsed/>
    <w:rsid w:val="00E5734D"/>
    <w:pPr>
      <w:numPr>
        <w:numId w:val="14"/>
      </w:numPr>
      <w:contextualSpacing/>
    </w:pPr>
  </w:style>
  <w:style w:type="paragraph" w:styleId="Aufzhlungszeichen3">
    <w:name w:val="List Bullet 3"/>
    <w:basedOn w:val="Standard"/>
    <w:uiPriority w:val="99"/>
    <w:semiHidden/>
    <w:unhideWhenUsed/>
    <w:rsid w:val="00E5734D"/>
    <w:pPr>
      <w:numPr>
        <w:numId w:val="13"/>
      </w:numPr>
      <w:contextualSpacing/>
    </w:pPr>
  </w:style>
  <w:style w:type="paragraph" w:styleId="Aufzhlungszeichen2">
    <w:name w:val="List Bullet 2"/>
    <w:basedOn w:val="Standard"/>
    <w:uiPriority w:val="99"/>
    <w:semiHidden/>
    <w:unhideWhenUsed/>
    <w:rsid w:val="00E5734D"/>
    <w:pPr>
      <w:numPr>
        <w:numId w:val="12"/>
      </w:numPr>
      <w:contextualSpacing/>
    </w:pPr>
  </w:style>
  <w:style w:type="paragraph" w:styleId="Liste5">
    <w:name w:val="List 5"/>
    <w:basedOn w:val="Standard"/>
    <w:uiPriority w:val="99"/>
    <w:semiHidden/>
    <w:unhideWhenUsed/>
    <w:rsid w:val="00E5734D"/>
    <w:pPr>
      <w:ind w:left="1415" w:hanging="283"/>
      <w:contextualSpacing/>
    </w:pPr>
  </w:style>
  <w:style w:type="paragraph" w:styleId="Liste4">
    <w:name w:val="List 4"/>
    <w:basedOn w:val="Standard"/>
    <w:uiPriority w:val="99"/>
    <w:semiHidden/>
    <w:unhideWhenUsed/>
    <w:rsid w:val="00E5734D"/>
    <w:pPr>
      <w:ind w:left="1132" w:hanging="283"/>
      <w:contextualSpacing/>
    </w:pPr>
  </w:style>
  <w:style w:type="paragraph" w:styleId="Liste3">
    <w:name w:val="List 3"/>
    <w:basedOn w:val="Standard"/>
    <w:uiPriority w:val="99"/>
    <w:semiHidden/>
    <w:unhideWhenUsed/>
    <w:rsid w:val="00E5734D"/>
    <w:pPr>
      <w:ind w:left="849" w:hanging="283"/>
      <w:contextualSpacing/>
    </w:pPr>
  </w:style>
  <w:style w:type="paragraph" w:styleId="Liste2">
    <w:name w:val="List 2"/>
    <w:basedOn w:val="Standard"/>
    <w:uiPriority w:val="99"/>
    <w:semiHidden/>
    <w:unhideWhenUsed/>
    <w:rsid w:val="00E5734D"/>
    <w:pPr>
      <w:ind w:left="566" w:hanging="283"/>
      <w:contextualSpacing/>
    </w:pPr>
  </w:style>
  <w:style w:type="paragraph" w:styleId="Listennummer">
    <w:name w:val="List Number"/>
    <w:basedOn w:val="Standard"/>
    <w:uiPriority w:val="99"/>
    <w:semiHidden/>
    <w:unhideWhenUsed/>
    <w:rsid w:val="00E5734D"/>
    <w:pPr>
      <w:numPr>
        <w:numId w:val="24"/>
      </w:numPr>
      <w:contextualSpacing/>
    </w:pPr>
  </w:style>
  <w:style w:type="paragraph" w:styleId="Aufzhlungszeichen">
    <w:name w:val="List Bullet"/>
    <w:basedOn w:val="Standard"/>
    <w:uiPriority w:val="99"/>
    <w:semiHidden/>
    <w:unhideWhenUsed/>
    <w:rsid w:val="00E5734D"/>
    <w:pPr>
      <w:numPr>
        <w:numId w:val="11"/>
      </w:numPr>
      <w:contextualSpacing/>
    </w:pPr>
  </w:style>
  <w:style w:type="paragraph" w:styleId="Liste">
    <w:name w:val="List"/>
    <w:basedOn w:val="Standard"/>
    <w:uiPriority w:val="99"/>
    <w:semiHidden/>
    <w:unhideWhenUsed/>
    <w:rsid w:val="00E5734D"/>
    <w:pPr>
      <w:ind w:left="283" w:hanging="283"/>
      <w:contextualSpacing/>
    </w:pPr>
  </w:style>
  <w:style w:type="paragraph" w:styleId="RGV-berschrift">
    <w:name w:val="toa heading"/>
    <w:basedOn w:val="Standard"/>
    <w:next w:val="Standard"/>
    <w:uiPriority w:val="99"/>
    <w:semiHidden/>
    <w:unhideWhenUsed/>
    <w:rsid w:val="00E5734D"/>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rsid w:val="00E5734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uto"/>
      <w:jc w:val="both"/>
    </w:pPr>
    <w:rPr>
      <w:rFonts w:ascii="Consolas" w:hAnsi="Consolas" w:cs="Arial"/>
    </w:rPr>
  </w:style>
  <w:style w:type="character" w:customStyle="1" w:styleId="MakrotextZchn">
    <w:name w:val="Makrotext Zchn"/>
    <w:basedOn w:val="Absatz-Standardschriftart"/>
    <w:link w:val="Makrotext"/>
    <w:uiPriority w:val="99"/>
    <w:semiHidden/>
    <w:rsid w:val="00E5734D"/>
    <w:rPr>
      <w:rFonts w:ascii="Consolas" w:hAnsi="Consolas" w:cs="Arial"/>
    </w:rPr>
  </w:style>
  <w:style w:type="paragraph" w:styleId="Rechtsgrundlagenverzeichnis">
    <w:name w:val="table of authorities"/>
    <w:basedOn w:val="Standard"/>
    <w:next w:val="Standard"/>
    <w:uiPriority w:val="99"/>
    <w:semiHidden/>
    <w:unhideWhenUsed/>
    <w:rsid w:val="00E5734D"/>
    <w:pPr>
      <w:spacing w:after="0"/>
      <w:ind w:left="220" w:hanging="220"/>
    </w:pPr>
  </w:style>
  <w:style w:type="paragraph" w:styleId="Endnotentext">
    <w:name w:val="endnote text"/>
    <w:basedOn w:val="Standard"/>
    <w:link w:val="EndnotentextZchn"/>
    <w:uiPriority w:val="99"/>
    <w:semiHidden/>
    <w:unhideWhenUsed/>
    <w:rsid w:val="00E573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734D"/>
    <w:rPr>
      <w:rFonts w:cs="Arial"/>
    </w:rPr>
  </w:style>
  <w:style w:type="character" w:styleId="Endnotenzeichen">
    <w:name w:val="endnote reference"/>
    <w:basedOn w:val="Absatz-Standardschriftart"/>
    <w:uiPriority w:val="99"/>
    <w:semiHidden/>
    <w:unhideWhenUsed/>
    <w:rsid w:val="00E5734D"/>
    <w:rPr>
      <w:vertAlign w:val="superscript"/>
    </w:rPr>
  </w:style>
  <w:style w:type="character" w:styleId="Zeilennummer">
    <w:name w:val="line number"/>
    <w:basedOn w:val="Absatz-Standardschriftart"/>
    <w:uiPriority w:val="99"/>
    <w:semiHidden/>
    <w:unhideWhenUsed/>
    <w:rsid w:val="00E5734D"/>
  </w:style>
  <w:style w:type="paragraph" w:styleId="Umschlagabsenderadresse">
    <w:name w:val="envelope return"/>
    <w:basedOn w:val="Standard"/>
    <w:uiPriority w:val="99"/>
    <w:semiHidden/>
    <w:unhideWhenUsed/>
    <w:rsid w:val="00E5734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E5734D"/>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Abbildungsverzeichnis">
    <w:name w:val="table of figures"/>
    <w:basedOn w:val="Standard"/>
    <w:next w:val="Standard"/>
    <w:uiPriority w:val="99"/>
    <w:semiHidden/>
    <w:unhideWhenUsed/>
    <w:rsid w:val="00E5734D"/>
    <w:pPr>
      <w:spacing w:after="0"/>
    </w:pPr>
  </w:style>
  <w:style w:type="paragraph" w:styleId="Index1">
    <w:name w:val="index 1"/>
    <w:basedOn w:val="Standard"/>
    <w:next w:val="Standard"/>
    <w:autoRedefine/>
    <w:uiPriority w:val="99"/>
    <w:semiHidden/>
    <w:unhideWhenUsed/>
    <w:rsid w:val="00E5734D"/>
    <w:pPr>
      <w:spacing w:after="0" w:line="240" w:lineRule="auto"/>
      <w:ind w:left="220" w:hanging="220"/>
    </w:pPr>
  </w:style>
  <w:style w:type="paragraph" w:styleId="Indexberschrift">
    <w:name w:val="index heading"/>
    <w:basedOn w:val="Standard"/>
    <w:next w:val="Index1"/>
    <w:uiPriority w:val="99"/>
    <w:semiHidden/>
    <w:unhideWhenUsed/>
    <w:rsid w:val="00E5734D"/>
    <w:rPr>
      <w:rFonts w:asciiTheme="majorHAnsi" w:eastAsiaTheme="majorEastAsia" w:hAnsiTheme="majorHAnsi" w:cstheme="majorBidi"/>
      <w:b/>
      <w:bCs/>
    </w:rPr>
  </w:style>
  <w:style w:type="paragraph" w:styleId="Standardeinzug">
    <w:name w:val="Normal Indent"/>
    <w:basedOn w:val="Standard"/>
    <w:uiPriority w:val="99"/>
    <w:semiHidden/>
    <w:unhideWhenUsed/>
    <w:rsid w:val="00E5734D"/>
    <w:pPr>
      <w:ind w:left="708"/>
    </w:pPr>
  </w:style>
  <w:style w:type="paragraph" w:styleId="Verzeichnis9">
    <w:name w:val="toc 9"/>
    <w:basedOn w:val="Standard"/>
    <w:next w:val="Standard"/>
    <w:autoRedefine/>
    <w:uiPriority w:val="39"/>
    <w:semiHidden/>
    <w:unhideWhenUsed/>
    <w:rsid w:val="00E5734D"/>
    <w:pPr>
      <w:spacing w:after="100"/>
      <w:ind w:left="1760"/>
    </w:pPr>
  </w:style>
  <w:style w:type="paragraph" w:styleId="Verzeichnis8">
    <w:name w:val="toc 8"/>
    <w:basedOn w:val="Standard"/>
    <w:next w:val="Standard"/>
    <w:autoRedefine/>
    <w:uiPriority w:val="39"/>
    <w:semiHidden/>
    <w:unhideWhenUsed/>
    <w:rsid w:val="00E5734D"/>
    <w:pPr>
      <w:spacing w:after="100"/>
      <w:ind w:left="1540"/>
    </w:pPr>
  </w:style>
  <w:style w:type="paragraph" w:styleId="Verzeichnis7">
    <w:name w:val="toc 7"/>
    <w:basedOn w:val="Standard"/>
    <w:next w:val="Standard"/>
    <w:autoRedefine/>
    <w:uiPriority w:val="39"/>
    <w:semiHidden/>
    <w:unhideWhenUsed/>
    <w:rsid w:val="00E5734D"/>
    <w:pPr>
      <w:spacing w:after="100"/>
      <w:ind w:left="1320"/>
    </w:pPr>
  </w:style>
  <w:style w:type="paragraph" w:styleId="Verzeichnis6">
    <w:name w:val="toc 6"/>
    <w:basedOn w:val="Standard"/>
    <w:next w:val="Standard"/>
    <w:autoRedefine/>
    <w:uiPriority w:val="39"/>
    <w:semiHidden/>
    <w:unhideWhenUsed/>
    <w:rsid w:val="00E5734D"/>
    <w:pPr>
      <w:spacing w:after="100"/>
      <w:ind w:left="1100"/>
    </w:pPr>
  </w:style>
  <w:style w:type="paragraph" w:styleId="Verzeichnis5">
    <w:name w:val="toc 5"/>
    <w:basedOn w:val="Standard"/>
    <w:next w:val="Standard"/>
    <w:autoRedefine/>
    <w:uiPriority w:val="39"/>
    <w:semiHidden/>
    <w:unhideWhenUsed/>
    <w:rsid w:val="00E5734D"/>
    <w:pPr>
      <w:spacing w:after="100"/>
      <w:ind w:left="880"/>
    </w:pPr>
  </w:style>
  <w:style w:type="paragraph" w:styleId="Verzeichnis4">
    <w:name w:val="toc 4"/>
    <w:basedOn w:val="Standard"/>
    <w:next w:val="Standard"/>
    <w:autoRedefine/>
    <w:uiPriority w:val="39"/>
    <w:semiHidden/>
    <w:unhideWhenUsed/>
    <w:rsid w:val="00E5734D"/>
    <w:pPr>
      <w:spacing w:after="100"/>
      <w:ind w:left="660"/>
    </w:pPr>
  </w:style>
  <w:style w:type="paragraph" w:styleId="Verzeichnis3">
    <w:name w:val="toc 3"/>
    <w:basedOn w:val="Standard"/>
    <w:next w:val="Standard"/>
    <w:autoRedefine/>
    <w:uiPriority w:val="39"/>
    <w:semiHidden/>
    <w:unhideWhenUsed/>
    <w:rsid w:val="00E5734D"/>
    <w:pPr>
      <w:spacing w:after="100"/>
      <w:ind w:left="440"/>
    </w:pPr>
  </w:style>
  <w:style w:type="paragraph" w:styleId="Verzeichnis2">
    <w:name w:val="toc 2"/>
    <w:basedOn w:val="Standard"/>
    <w:next w:val="Standard"/>
    <w:autoRedefine/>
    <w:uiPriority w:val="39"/>
    <w:semiHidden/>
    <w:unhideWhenUsed/>
    <w:rsid w:val="00E5734D"/>
    <w:pPr>
      <w:spacing w:after="100"/>
      <w:ind w:left="220"/>
    </w:pPr>
  </w:style>
  <w:style w:type="paragraph" w:styleId="Verzeichnis1">
    <w:name w:val="toc 1"/>
    <w:basedOn w:val="Standard"/>
    <w:next w:val="Standard"/>
    <w:autoRedefine/>
    <w:uiPriority w:val="39"/>
    <w:semiHidden/>
    <w:unhideWhenUsed/>
    <w:rsid w:val="00E5734D"/>
    <w:pPr>
      <w:spacing w:after="100"/>
    </w:pPr>
  </w:style>
  <w:style w:type="paragraph" w:styleId="Index9">
    <w:name w:val="index 9"/>
    <w:basedOn w:val="Standard"/>
    <w:next w:val="Standard"/>
    <w:autoRedefine/>
    <w:uiPriority w:val="99"/>
    <w:semiHidden/>
    <w:unhideWhenUsed/>
    <w:rsid w:val="00E5734D"/>
    <w:pPr>
      <w:spacing w:after="0" w:line="240" w:lineRule="auto"/>
      <w:ind w:left="1980" w:hanging="220"/>
    </w:pPr>
  </w:style>
  <w:style w:type="paragraph" w:styleId="Index8">
    <w:name w:val="index 8"/>
    <w:basedOn w:val="Standard"/>
    <w:next w:val="Standard"/>
    <w:autoRedefine/>
    <w:uiPriority w:val="99"/>
    <w:semiHidden/>
    <w:unhideWhenUsed/>
    <w:rsid w:val="00E5734D"/>
    <w:pPr>
      <w:spacing w:after="0" w:line="240" w:lineRule="auto"/>
      <w:ind w:left="1760" w:hanging="220"/>
    </w:pPr>
  </w:style>
  <w:style w:type="paragraph" w:styleId="Index7">
    <w:name w:val="index 7"/>
    <w:basedOn w:val="Standard"/>
    <w:next w:val="Standard"/>
    <w:autoRedefine/>
    <w:uiPriority w:val="99"/>
    <w:semiHidden/>
    <w:unhideWhenUsed/>
    <w:rsid w:val="00E5734D"/>
    <w:pPr>
      <w:spacing w:after="0" w:line="240" w:lineRule="auto"/>
      <w:ind w:left="1540" w:hanging="220"/>
    </w:pPr>
  </w:style>
  <w:style w:type="paragraph" w:styleId="Index6">
    <w:name w:val="index 6"/>
    <w:basedOn w:val="Standard"/>
    <w:next w:val="Standard"/>
    <w:autoRedefine/>
    <w:uiPriority w:val="99"/>
    <w:semiHidden/>
    <w:unhideWhenUsed/>
    <w:rsid w:val="00E5734D"/>
    <w:pPr>
      <w:spacing w:after="0" w:line="240" w:lineRule="auto"/>
      <w:ind w:left="1320" w:hanging="220"/>
    </w:pPr>
  </w:style>
  <w:style w:type="paragraph" w:styleId="Index5">
    <w:name w:val="index 5"/>
    <w:basedOn w:val="Standard"/>
    <w:next w:val="Standard"/>
    <w:autoRedefine/>
    <w:uiPriority w:val="99"/>
    <w:semiHidden/>
    <w:unhideWhenUsed/>
    <w:rsid w:val="00E5734D"/>
    <w:pPr>
      <w:spacing w:after="0" w:line="240" w:lineRule="auto"/>
      <w:ind w:left="1100" w:hanging="220"/>
    </w:pPr>
  </w:style>
  <w:style w:type="paragraph" w:styleId="Index4">
    <w:name w:val="index 4"/>
    <w:basedOn w:val="Standard"/>
    <w:next w:val="Standard"/>
    <w:autoRedefine/>
    <w:uiPriority w:val="99"/>
    <w:semiHidden/>
    <w:unhideWhenUsed/>
    <w:rsid w:val="00E5734D"/>
    <w:pPr>
      <w:spacing w:after="0" w:line="240" w:lineRule="auto"/>
      <w:ind w:left="880" w:hanging="220"/>
    </w:pPr>
  </w:style>
  <w:style w:type="paragraph" w:styleId="Index3">
    <w:name w:val="index 3"/>
    <w:basedOn w:val="Standard"/>
    <w:next w:val="Standard"/>
    <w:autoRedefine/>
    <w:uiPriority w:val="99"/>
    <w:semiHidden/>
    <w:unhideWhenUsed/>
    <w:rsid w:val="00E5734D"/>
    <w:pPr>
      <w:spacing w:after="0" w:line="240" w:lineRule="auto"/>
      <w:ind w:left="660" w:hanging="220"/>
    </w:pPr>
  </w:style>
  <w:style w:type="paragraph" w:styleId="Index2">
    <w:name w:val="index 2"/>
    <w:basedOn w:val="Standard"/>
    <w:next w:val="Standard"/>
    <w:autoRedefine/>
    <w:uiPriority w:val="99"/>
    <w:semiHidden/>
    <w:unhideWhenUsed/>
    <w:rsid w:val="00E5734D"/>
    <w:pPr>
      <w:spacing w:after="0" w:line="240" w:lineRule="auto"/>
      <w:ind w:left="440" w:hanging="220"/>
    </w:pPr>
  </w:style>
  <w:style w:type="character" w:customStyle="1" w:styleId="bersichtsraster-KompetenzZchn">
    <w:name w:val="Übersichtsraster-Kompetenz Zchn"/>
    <w:basedOn w:val="Absatz-Standardschriftart"/>
    <w:link w:val="bersichtsraster-Kompetenz"/>
    <w:rsid w:val="006D5EFE"/>
    <w:rPr>
      <w:rFonts w:ascii="Calibri Light" w:eastAsia="Calibri" w:hAnsi="Calibri Light" w:cs="Tahoma"/>
      <w:lang w:eastAsia="en-US"/>
    </w:rPr>
  </w:style>
  <w:style w:type="paragraph" w:customStyle="1" w:styleId="Liste-SuS">
    <w:name w:val="Liste-SuS"/>
    <w:basedOn w:val="Standard"/>
    <w:link w:val="Liste-SuSZchn"/>
    <w:qFormat/>
    <w:rsid w:val="006D5EFE"/>
    <w:pPr>
      <w:keepNext/>
      <w:spacing w:before="120" w:line="276" w:lineRule="auto"/>
    </w:pPr>
    <w:rPr>
      <w:rFonts w:eastAsia="Calibri" w:cs="Times New Roman"/>
      <w:sz w:val="24"/>
      <w:szCs w:val="22"/>
      <w:lang w:eastAsia="en-US"/>
    </w:rPr>
  </w:style>
  <w:style w:type="character" w:customStyle="1" w:styleId="Liste-SuSZchn">
    <w:name w:val="Liste-SuS Zchn"/>
    <w:basedOn w:val="Absatz-Standardschriftart"/>
    <w:link w:val="Liste-SuS"/>
    <w:rsid w:val="006D5EFE"/>
    <w:rPr>
      <w:rFonts w:ascii="Arial" w:eastAsia="Calibri" w:hAnsi="Arial"/>
      <w:sz w:val="24"/>
      <w:szCs w:val="22"/>
      <w:lang w:eastAsia="en-US"/>
    </w:rPr>
  </w:style>
  <w:style w:type="character" w:customStyle="1" w:styleId="NichtaufgelsteErwhnung1">
    <w:name w:val="Nicht aufgelöste Erwähnung1"/>
    <w:basedOn w:val="Absatz-Standardschriftart"/>
    <w:uiPriority w:val="99"/>
    <w:semiHidden/>
    <w:unhideWhenUsed/>
    <w:rsid w:val="00E8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hulministerium.nrw/sites/default/files/documents/Leitlinie_BNE.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utsches-klima-konsortium.de/fileadmin/user_upload/pdfs/Publikationen_DKK/dkk-kdm-meeresspiegelbroschuere-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Meeresspiegelanstieg_seit_1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pik-potsdam.de/sealevel/d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hulentwicklung.nrw.de/lehrplaene/lehrplan/331/gost_klp_m_2023_06_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esktop\KLP_Mathe\todo\M_n.xx_Kurztitel_yyyy-mm-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6DE471D79A4188B660E8BD412FC0C3"/>
        <w:category>
          <w:name w:val="Allgemein"/>
          <w:gallery w:val="placeholder"/>
        </w:category>
        <w:types>
          <w:type w:val="bbPlcHdr"/>
        </w:types>
        <w:behaviors>
          <w:behavior w:val="content"/>
        </w:behaviors>
        <w:guid w:val="{922B0D0D-B98D-4CD6-BEA7-19431F39F865}"/>
      </w:docPartPr>
      <w:docPartBody>
        <w:p w:rsidR="006154CF" w:rsidRDefault="00ED1620">
          <w:r w:rsidRPr="00876A72">
            <w:rPr>
              <w:rStyle w:val="Platzhaltertext"/>
            </w:rPr>
            <w:t>[Titel]</w:t>
          </w:r>
        </w:p>
      </w:docPartBody>
    </w:docPart>
    <w:docPart>
      <w:docPartPr>
        <w:name w:val="9485EA71C18E46799DE5DAA09DF55218"/>
        <w:category>
          <w:name w:val="Allgemein"/>
          <w:gallery w:val="placeholder"/>
        </w:category>
        <w:types>
          <w:type w:val="bbPlcHdr"/>
        </w:types>
        <w:behaviors>
          <w:behavior w:val="content"/>
        </w:behaviors>
        <w:guid w:val="{05AE46CD-04C9-426E-85C9-2064B8832629}"/>
      </w:docPartPr>
      <w:docPartBody>
        <w:p w:rsidR="006154CF" w:rsidRDefault="00ED1620" w:rsidP="006154CF">
          <w:pPr>
            <w:pStyle w:val="9485EA71C18E46799DE5DAA09DF55218"/>
          </w:pPr>
          <w:r w:rsidRPr="001620B6">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F"/>
    <w:rsid w:val="00014A21"/>
    <w:rsid w:val="000D37A8"/>
    <w:rsid w:val="000F619D"/>
    <w:rsid w:val="0018229B"/>
    <w:rsid w:val="003726CB"/>
    <w:rsid w:val="003E5A8F"/>
    <w:rsid w:val="00446FB8"/>
    <w:rsid w:val="004B0AA8"/>
    <w:rsid w:val="00501616"/>
    <w:rsid w:val="00595644"/>
    <w:rsid w:val="005C0168"/>
    <w:rsid w:val="006154CF"/>
    <w:rsid w:val="00621883"/>
    <w:rsid w:val="006C318E"/>
    <w:rsid w:val="009126D2"/>
    <w:rsid w:val="009444FE"/>
    <w:rsid w:val="009B728C"/>
    <w:rsid w:val="009F3955"/>
    <w:rsid w:val="00AA4650"/>
    <w:rsid w:val="00B46C9F"/>
    <w:rsid w:val="00B77860"/>
    <w:rsid w:val="00B86FA8"/>
    <w:rsid w:val="00C8261F"/>
    <w:rsid w:val="00D87E47"/>
    <w:rsid w:val="00E82714"/>
    <w:rsid w:val="00E87018"/>
    <w:rsid w:val="00E94B74"/>
    <w:rsid w:val="00ED1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26CB"/>
    <w:rPr>
      <w:color w:val="808080"/>
    </w:rPr>
  </w:style>
  <w:style w:type="paragraph" w:customStyle="1" w:styleId="9485EA71C18E46799DE5DAA09DF55218">
    <w:name w:val="9485EA71C18E46799DE5DAA09DF55218"/>
    <w:rsid w:val="006154CF"/>
  </w:style>
  <w:style w:type="paragraph" w:customStyle="1" w:styleId="C480B024E05A48B0979DF3C8CE177FE0">
    <w:name w:val="C480B024E05A48B0979DF3C8CE177FE0"/>
    <w:rsid w:val="0037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212A-45BE-42C5-A7B5-7666000A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M_n.xx_Kurztitel_yyyy-mm-dd</Template>
  <TotalTime>0</TotalTime>
  <Pages>8</Pages>
  <Words>2949</Words>
  <Characters>18581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Meeresspiegelanstieg II – Modellierung mit Exponentialfunktionen</dc:title>
  <dc:creator>Sprekelmeyer, Ulrich</dc:creator>
  <cp:lastModifiedBy>Sprekelmeyer, Ulrich</cp:lastModifiedBy>
  <cp:revision>2</cp:revision>
  <cp:lastPrinted>2023-08-31T08:55:00Z</cp:lastPrinted>
  <dcterms:created xsi:type="dcterms:W3CDTF">2023-09-07T05:43:00Z</dcterms:created>
  <dcterms:modified xsi:type="dcterms:W3CDTF">2023-09-07T05:43:00Z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aacc821d-2de0-4809-83c8-3811a156d53c</vt:lpwstr>
  </property>
  <property fmtid="{D5CDD505-2E9C-101B-9397-08002B2CF9AE}" pid="3" name="CitaviDocumentProperty_1">
    <vt:lpwstr>5.7.1.0</vt:lpwstr>
  </property>
  <property fmtid="{D5CDD505-2E9C-101B-9397-08002B2CF9AE}" pid="4" name="CitaviDocumentProperty_6">
    <vt:lpwstr>False</vt:lpwstr>
  </property>
  <property fmtid="{D5CDD505-2E9C-101B-9397-08002B2CF9AE}" pid="5" name="CitaviDocumentProperty_7">
    <vt:lpwstr>Sinus-Phase5</vt:lpwstr>
  </property>
  <property fmtid="{D5CDD505-2E9C-101B-9397-08002B2CF9AE}" pid="6" name="CitaviDocumentProperty_8">
    <vt:lpwstr>Q:\Projekte\SINUS\Grundlagenliteratur\Sinus-Phase5\Sinus-Phase5.ctv5</vt:lpwstr>
  </property>
  <property fmtid="{D5CDD505-2E9C-101B-9397-08002B2CF9AE}" pid="7" name="MTWinEqns">
    <vt:bool>true</vt:bool>
  </property>
</Properties>
</file>