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538" w:rsidRPr="00263F12" w:rsidRDefault="00294538" w:rsidP="00294538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263F12">
        <w:rPr>
          <w:rFonts w:asciiTheme="minorHAnsi" w:eastAsiaTheme="minorHAnsi" w:hAnsiTheme="minorHAnsi" w:cstheme="minorBidi"/>
          <w:sz w:val="28"/>
          <w:szCs w:val="28"/>
          <w:lang w:eastAsia="en-US"/>
        </w:rPr>
        <w:t>Muster eine</w:t>
      </w:r>
      <w:r w:rsidR="009B1DFF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r Reihenplanung für die Klasse 6 im </w:t>
      </w:r>
      <w:r w:rsidR="00E744B4">
        <w:rPr>
          <w:rFonts w:asciiTheme="minorHAnsi" w:eastAsiaTheme="minorHAnsi" w:hAnsiTheme="minorHAnsi" w:cstheme="minorBidi"/>
          <w:sz w:val="28"/>
          <w:szCs w:val="28"/>
          <w:lang w:eastAsia="en-US"/>
        </w:rPr>
        <w:t>zweiten</w:t>
      </w:r>
      <w:r w:rsidR="009B1DFF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Schulhalbjahr 2014/2015</w:t>
      </w:r>
    </w:p>
    <w:p w:rsidR="00294538" w:rsidRDefault="00294538" w:rsidP="00294538"/>
    <w:p w:rsidR="0008614C" w:rsidRDefault="0008614C"/>
    <w:tbl>
      <w:tblPr>
        <w:tblStyle w:val="Tabellenraster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843"/>
        <w:gridCol w:w="3544"/>
        <w:gridCol w:w="1842"/>
      </w:tblGrid>
      <w:tr w:rsidR="00585DF7" w:rsidRPr="00263F12" w:rsidTr="00B32698">
        <w:tc>
          <w:tcPr>
            <w:tcW w:w="675" w:type="dxa"/>
            <w:shd w:val="clear" w:color="auto" w:fill="D9D9D9" w:themeFill="background1" w:themeFillShade="D9"/>
          </w:tcPr>
          <w:p w:rsidR="00585DF7" w:rsidRPr="00585DF7" w:rsidRDefault="00585DF7" w:rsidP="00B3269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85DF7">
              <w:rPr>
                <w:rFonts w:asciiTheme="minorHAnsi" w:hAnsiTheme="minorHAnsi"/>
                <w:b/>
                <w:sz w:val="22"/>
                <w:szCs w:val="22"/>
              </w:rPr>
              <w:t>KW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585DF7" w:rsidRPr="00585DF7" w:rsidRDefault="00585DF7" w:rsidP="00B3269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85DF7">
              <w:rPr>
                <w:rFonts w:asciiTheme="minorHAnsi" w:hAnsiTheme="minorHAnsi"/>
                <w:b/>
                <w:sz w:val="22"/>
                <w:szCs w:val="22"/>
              </w:rPr>
              <w:t>Datum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585DF7" w:rsidRPr="00585DF7" w:rsidRDefault="00585DF7" w:rsidP="00B3269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85DF7">
              <w:rPr>
                <w:rFonts w:asciiTheme="minorHAnsi" w:hAnsiTheme="minorHAnsi"/>
                <w:b/>
                <w:sz w:val="22"/>
                <w:szCs w:val="22"/>
              </w:rPr>
              <w:t xml:space="preserve">Warm </w:t>
            </w:r>
            <w:proofErr w:type="spellStart"/>
            <w:r w:rsidRPr="00585DF7">
              <w:rPr>
                <w:rFonts w:asciiTheme="minorHAnsi" w:hAnsiTheme="minorHAnsi"/>
                <w:b/>
                <w:sz w:val="22"/>
                <w:szCs w:val="22"/>
              </w:rPr>
              <w:t>Up</w:t>
            </w:r>
            <w:proofErr w:type="spellEnd"/>
          </w:p>
        </w:tc>
        <w:tc>
          <w:tcPr>
            <w:tcW w:w="3544" w:type="dxa"/>
            <w:shd w:val="clear" w:color="auto" w:fill="D9D9D9" w:themeFill="background1" w:themeFillShade="D9"/>
          </w:tcPr>
          <w:p w:rsidR="00585DF7" w:rsidRPr="00585DF7" w:rsidRDefault="00585DF7" w:rsidP="00B3269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85DF7">
              <w:rPr>
                <w:rFonts w:asciiTheme="minorHAnsi" w:hAnsiTheme="minorHAnsi"/>
                <w:b/>
                <w:sz w:val="22"/>
                <w:szCs w:val="22"/>
              </w:rPr>
              <w:t>Hauptteil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585DF7" w:rsidRPr="00585DF7" w:rsidRDefault="00585DF7" w:rsidP="00B3269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85DF7">
              <w:rPr>
                <w:rFonts w:asciiTheme="minorHAnsi" w:hAnsiTheme="minorHAnsi"/>
                <w:b/>
                <w:sz w:val="22"/>
                <w:szCs w:val="22"/>
              </w:rPr>
              <w:t>Ausklang</w:t>
            </w:r>
          </w:p>
        </w:tc>
      </w:tr>
      <w:tr w:rsidR="00585DF7" w:rsidRPr="00263F12" w:rsidTr="00B32698">
        <w:tc>
          <w:tcPr>
            <w:tcW w:w="675" w:type="dxa"/>
          </w:tcPr>
          <w:p w:rsidR="00585DF7" w:rsidRPr="00585DF7" w:rsidRDefault="00585DF7" w:rsidP="00B326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85DF7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1843" w:type="dxa"/>
          </w:tcPr>
          <w:p w:rsidR="00585DF7" w:rsidRPr="00585DF7" w:rsidRDefault="00585DF7" w:rsidP="00B32698">
            <w:pPr>
              <w:rPr>
                <w:rFonts w:asciiTheme="minorHAnsi" w:hAnsiTheme="minorHAnsi"/>
                <w:sz w:val="22"/>
                <w:szCs w:val="22"/>
              </w:rPr>
            </w:pPr>
            <w:r w:rsidRPr="00585DF7">
              <w:rPr>
                <w:rFonts w:asciiTheme="minorHAnsi" w:hAnsiTheme="minorHAnsi"/>
                <w:sz w:val="22"/>
                <w:szCs w:val="22"/>
              </w:rPr>
              <w:t>02.02. – 06.02.2015</w:t>
            </w:r>
          </w:p>
        </w:tc>
        <w:tc>
          <w:tcPr>
            <w:tcW w:w="1843" w:type="dxa"/>
          </w:tcPr>
          <w:p w:rsidR="00585DF7" w:rsidRPr="00585DF7" w:rsidRDefault="00CA065E" w:rsidP="00B32698">
            <w:pPr>
              <w:rPr>
                <w:rFonts w:asciiTheme="minorHAnsi" w:hAnsiTheme="minorHAnsi"/>
                <w:sz w:val="22"/>
                <w:szCs w:val="22"/>
              </w:rPr>
            </w:pPr>
            <w:hyperlink r:id="rId7" w:anchor="wu37" w:history="1">
              <w:r w:rsidR="00F9265C" w:rsidRPr="00F9265C">
                <w:rPr>
                  <w:rStyle w:val="Hyperlink"/>
                  <w:rFonts w:asciiTheme="minorHAnsi" w:hAnsiTheme="minorHAnsi"/>
                  <w:sz w:val="22"/>
                  <w:szCs w:val="22"/>
                </w:rPr>
                <w:t xml:space="preserve">Das zweite </w:t>
              </w:r>
              <w:proofErr w:type="spellStart"/>
              <w:r w:rsidR="00F9265C" w:rsidRPr="00F9265C">
                <w:rPr>
                  <w:rStyle w:val="Hyperlink"/>
                  <w:rFonts w:asciiTheme="minorHAnsi" w:hAnsiTheme="minorHAnsi"/>
                  <w:sz w:val="22"/>
                  <w:szCs w:val="22"/>
                </w:rPr>
                <w:t>Gaußsche</w:t>
              </w:r>
              <w:proofErr w:type="spellEnd"/>
              <w:r w:rsidR="00F9265C" w:rsidRPr="00F9265C">
                <w:rPr>
                  <w:rStyle w:val="Hyperlink"/>
                  <w:rFonts w:asciiTheme="minorHAnsi" w:hAnsiTheme="minorHAnsi"/>
                  <w:sz w:val="22"/>
                  <w:szCs w:val="22"/>
                </w:rPr>
                <w:t xml:space="preserve"> Problem</w:t>
              </w:r>
            </w:hyperlink>
          </w:p>
        </w:tc>
        <w:tc>
          <w:tcPr>
            <w:tcW w:w="3544" w:type="dxa"/>
            <w:vMerge w:val="restart"/>
          </w:tcPr>
          <w:p w:rsidR="00585DF7" w:rsidRPr="00585DF7" w:rsidRDefault="00CA065E" w:rsidP="00B32698">
            <w:pPr>
              <w:rPr>
                <w:rFonts w:asciiTheme="minorHAnsi" w:hAnsiTheme="minorHAnsi"/>
                <w:sz w:val="22"/>
                <w:szCs w:val="22"/>
              </w:rPr>
            </w:pPr>
            <w:hyperlink r:id="rId8" w:history="1">
              <w:r w:rsidR="00952641" w:rsidRPr="000679B2">
                <w:rPr>
                  <w:rStyle w:val="Hyperlink"/>
                  <w:rFonts w:asciiTheme="minorHAnsi" w:hAnsiTheme="minorHAnsi"/>
                  <w:sz w:val="22"/>
                  <w:szCs w:val="22"/>
                </w:rPr>
                <w:t>Zusammengesetzte Körper</w:t>
              </w:r>
            </w:hyperlink>
          </w:p>
        </w:tc>
        <w:tc>
          <w:tcPr>
            <w:tcW w:w="1842" w:type="dxa"/>
          </w:tcPr>
          <w:p w:rsidR="00585DF7" w:rsidRPr="00585DF7" w:rsidRDefault="00CA065E" w:rsidP="00B32698">
            <w:pPr>
              <w:rPr>
                <w:rFonts w:asciiTheme="minorHAnsi" w:hAnsiTheme="minorHAnsi"/>
                <w:sz w:val="22"/>
                <w:szCs w:val="22"/>
              </w:rPr>
            </w:pPr>
            <w:hyperlink r:id="rId9" w:history="1">
              <w:r w:rsidR="00487217" w:rsidRPr="0094288D">
                <w:rPr>
                  <w:rStyle w:val="Hyperlink"/>
                  <w:rFonts w:asciiTheme="minorHAnsi" w:hAnsiTheme="minorHAnsi"/>
                  <w:sz w:val="22"/>
                  <w:szCs w:val="22"/>
                </w:rPr>
                <w:t>Set</w:t>
              </w:r>
            </w:hyperlink>
          </w:p>
        </w:tc>
      </w:tr>
      <w:tr w:rsidR="00585DF7" w:rsidRPr="00263F12" w:rsidTr="00B32698">
        <w:tc>
          <w:tcPr>
            <w:tcW w:w="675" w:type="dxa"/>
          </w:tcPr>
          <w:p w:rsidR="00585DF7" w:rsidRPr="00585DF7" w:rsidRDefault="00585DF7" w:rsidP="00B326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85DF7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1843" w:type="dxa"/>
          </w:tcPr>
          <w:p w:rsidR="00585DF7" w:rsidRPr="00585DF7" w:rsidRDefault="00585DF7" w:rsidP="00B32698">
            <w:pPr>
              <w:rPr>
                <w:rFonts w:asciiTheme="minorHAnsi" w:hAnsiTheme="minorHAnsi"/>
                <w:sz w:val="22"/>
                <w:szCs w:val="22"/>
              </w:rPr>
            </w:pPr>
            <w:r w:rsidRPr="00585DF7">
              <w:rPr>
                <w:rFonts w:asciiTheme="minorHAnsi" w:hAnsiTheme="minorHAnsi"/>
                <w:sz w:val="22"/>
                <w:szCs w:val="22"/>
              </w:rPr>
              <w:t>09.02. – 13.02.</w:t>
            </w:r>
          </w:p>
        </w:tc>
        <w:tc>
          <w:tcPr>
            <w:tcW w:w="1843" w:type="dxa"/>
          </w:tcPr>
          <w:p w:rsidR="00585DF7" w:rsidRPr="00585DF7" w:rsidRDefault="00CA065E" w:rsidP="00B32698">
            <w:pPr>
              <w:rPr>
                <w:rFonts w:asciiTheme="minorHAnsi" w:hAnsiTheme="minorHAnsi"/>
                <w:sz w:val="22"/>
                <w:szCs w:val="22"/>
              </w:rPr>
            </w:pPr>
            <w:hyperlink r:id="rId10" w:anchor="wu59" w:history="1">
              <w:r w:rsidR="00F9265C" w:rsidRPr="00F9265C">
                <w:rPr>
                  <w:rStyle w:val="Hyperlink"/>
                  <w:rFonts w:asciiTheme="minorHAnsi" w:hAnsiTheme="minorHAnsi"/>
                  <w:sz w:val="22"/>
                  <w:szCs w:val="22"/>
                </w:rPr>
                <w:t>Dreiecke aus Streichhö</w:t>
              </w:r>
              <w:r w:rsidR="002552BE">
                <w:rPr>
                  <w:rStyle w:val="Hyperlink"/>
                  <w:rFonts w:asciiTheme="minorHAnsi" w:hAnsiTheme="minorHAnsi"/>
                  <w:sz w:val="22"/>
                  <w:szCs w:val="22"/>
                </w:rPr>
                <w:t>l</w:t>
              </w:r>
              <w:r w:rsidR="00F9265C" w:rsidRPr="00F9265C">
                <w:rPr>
                  <w:rStyle w:val="Hyperlink"/>
                  <w:rFonts w:asciiTheme="minorHAnsi" w:hAnsiTheme="minorHAnsi"/>
                  <w:sz w:val="22"/>
                  <w:szCs w:val="22"/>
                </w:rPr>
                <w:t>zern</w:t>
              </w:r>
            </w:hyperlink>
          </w:p>
        </w:tc>
        <w:tc>
          <w:tcPr>
            <w:tcW w:w="3544" w:type="dxa"/>
            <w:vMerge/>
            <w:vAlign w:val="center"/>
          </w:tcPr>
          <w:p w:rsidR="00585DF7" w:rsidRPr="00585DF7" w:rsidRDefault="00585DF7" w:rsidP="00B3269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585DF7" w:rsidRPr="00585DF7" w:rsidRDefault="00CA065E" w:rsidP="00B32698">
            <w:pPr>
              <w:rPr>
                <w:rFonts w:asciiTheme="minorHAnsi" w:hAnsiTheme="minorHAnsi"/>
                <w:sz w:val="22"/>
                <w:szCs w:val="22"/>
              </w:rPr>
            </w:pPr>
            <w:hyperlink r:id="rId11" w:history="1">
              <w:proofErr w:type="spellStart"/>
              <w:r w:rsidR="00487217" w:rsidRPr="0094288D">
                <w:rPr>
                  <w:rStyle w:val="Hyperlink"/>
                  <w:rFonts w:asciiTheme="minorHAnsi" w:hAnsiTheme="minorHAnsi"/>
                  <w:sz w:val="22"/>
                  <w:szCs w:val="22"/>
                </w:rPr>
                <w:t>Nim</w:t>
              </w:r>
              <w:proofErr w:type="spellEnd"/>
              <w:r w:rsidR="00487217" w:rsidRPr="0094288D">
                <w:rPr>
                  <w:rStyle w:val="Hyperlink"/>
                  <w:rFonts w:asciiTheme="minorHAnsi" w:hAnsiTheme="minorHAnsi"/>
                  <w:sz w:val="22"/>
                  <w:szCs w:val="22"/>
                </w:rPr>
                <w:t>-Spiele</w:t>
              </w:r>
            </w:hyperlink>
          </w:p>
        </w:tc>
      </w:tr>
      <w:tr w:rsidR="00585DF7" w:rsidRPr="00263F12" w:rsidTr="00B32698">
        <w:tc>
          <w:tcPr>
            <w:tcW w:w="675" w:type="dxa"/>
          </w:tcPr>
          <w:p w:rsidR="00585DF7" w:rsidRPr="00585DF7" w:rsidRDefault="00585DF7" w:rsidP="00B326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85DF7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1843" w:type="dxa"/>
          </w:tcPr>
          <w:p w:rsidR="00585DF7" w:rsidRPr="00585DF7" w:rsidRDefault="00585DF7" w:rsidP="00B32698">
            <w:pPr>
              <w:rPr>
                <w:rFonts w:asciiTheme="minorHAnsi" w:hAnsiTheme="minorHAnsi"/>
                <w:sz w:val="22"/>
                <w:szCs w:val="22"/>
              </w:rPr>
            </w:pPr>
            <w:r w:rsidRPr="00585DF7">
              <w:rPr>
                <w:rFonts w:asciiTheme="minorHAnsi" w:hAnsiTheme="minorHAnsi"/>
                <w:sz w:val="22"/>
                <w:szCs w:val="22"/>
              </w:rPr>
              <w:t>16.02. – 20.02.</w:t>
            </w:r>
          </w:p>
        </w:tc>
        <w:tc>
          <w:tcPr>
            <w:tcW w:w="1843" w:type="dxa"/>
          </w:tcPr>
          <w:p w:rsidR="00585DF7" w:rsidRPr="00585DF7" w:rsidRDefault="00CA065E" w:rsidP="00B32698">
            <w:pPr>
              <w:rPr>
                <w:rFonts w:asciiTheme="minorHAnsi" w:hAnsiTheme="minorHAnsi"/>
                <w:sz w:val="22"/>
                <w:szCs w:val="22"/>
              </w:rPr>
            </w:pPr>
            <w:hyperlink r:id="rId12" w:anchor="wu60" w:history="1">
              <w:r w:rsidR="00F9265C" w:rsidRPr="00F9265C">
                <w:rPr>
                  <w:rStyle w:val="Hyperlink"/>
                  <w:rFonts w:asciiTheme="minorHAnsi" w:hAnsiTheme="minorHAnsi"/>
                  <w:sz w:val="22"/>
                  <w:szCs w:val="22"/>
                </w:rPr>
                <w:t>Fläche = Umfang?</w:t>
              </w:r>
            </w:hyperlink>
          </w:p>
        </w:tc>
        <w:tc>
          <w:tcPr>
            <w:tcW w:w="3544" w:type="dxa"/>
          </w:tcPr>
          <w:p w:rsidR="00585DF7" w:rsidRDefault="00934EE8" w:rsidP="00B32698">
            <w:pPr>
              <w:rPr>
                <w:rFonts w:asciiTheme="minorHAnsi" w:hAnsiTheme="minorHAnsi"/>
                <w:sz w:val="22"/>
                <w:szCs w:val="22"/>
              </w:rPr>
            </w:pPr>
            <w:hyperlink r:id="rId13" w:history="1">
              <w:r w:rsidR="00585DF7" w:rsidRPr="00934EE8">
                <w:rPr>
                  <w:rStyle w:val="Hyperlink"/>
                  <w:rFonts w:asciiTheme="minorHAnsi" w:hAnsiTheme="minorHAnsi"/>
                  <w:sz w:val="22"/>
                  <w:szCs w:val="22"/>
                </w:rPr>
                <w:t>Wege auf Flächen und Körpern</w:t>
              </w:r>
            </w:hyperlink>
            <w:r w:rsidR="003E602F">
              <w:rPr>
                <w:rFonts w:asciiTheme="minorHAnsi" w:hAnsiTheme="minorHAnsi"/>
                <w:sz w:val="22"/>
                <w:szCs w:val="22"/>
              </w:rPr>
              <w:t>,</w:t>
            </w:r>
          </w:p>
          <w:p w:rsidR="003E602F" w:rsidRPr="00585DF7" w:rsidRDefault="00934EE8" w:rsidP="00B32698">
            <w:pPr>
              <w:rPr>
                <w:rFonts w:asciiTheme="minorHAnsi" w:hAnsiTheme="minorHAnsi"/>
                <w:sz w:val="22"/>
                <w:szCs w:val="22"/>
              </w:rPr>
            </w:pPr>
            <w:hyperlink r:id="rId14" w:history="1">
              <w:r w:rsidR="003E602F" w:rsidRPr="00934EE8">
                <w:rPr>
                  <w:rStyle w:val="Hyperlink"/>
                  <w:rFonts w:asciiTheme="minorHAnsi" w:hAnsiTheme="minorHAnsi"/>
                  <w:sz w:val="22"/>
                  <w:szCs w:val="22"/>
                </w:rPr>
                <w:t>Schüler-AB</w:t>
              </w:r>
            </w:hyperlink>
            <w:bookmarkStart w:id="0" w:name="_GoBack"/>
            <w:bookmarkEnd w:id="0"/>
          </w:p>
        </w:tc>
        <w:tc>
          <w:tcPr>
            <w:tcW w:w="1842" w:type="dxa"/>
          </w:tcPr>
          <w:p w:rsidR="00585DF7" w:rsidRPr="00585DF7" w:rsidRDefault="00CA065E" w:rsidP="00B32698">
            <w:pPr>
              <w:rPr>
                <w:rFonts w:asciiTheme="minorHAnsi" w:hAnsiTheme="minorHAnsi"/>
                <w:sz w:val="22"/>
                <w:szCs w:val="22"/>
              </w:rPr>
            </w:pPr>
            <w:hyperlink r:id="rId15" w:history="1">
              <w:r w:rsidR="00487217" w:rsidRPr="0094288D">
                <w:rPr>
                  <w:rStyle w:val="Hyperlink"/>
                  <w:rFonts w:asciiTheme="minorHAnsi" w:hAnsiTheme="minorHAnsi"/>
                  <w:sz w:val="22"/>
                  <w:szCs w:val="22"/>
                </w:rPr>
                <w:t>Trio</w:t>
              </w:r>
            </w:hyperlink>
          </w:p>
        </w:tc>
      </w:tr>
      <w:tr w:rsidR="00585DF7" w:rsidRPr="00263F12" w:rsidTr="00585DF7">
        <w:tc>
          <w:tcPr>
            <w:tcW w:w="675" w:type="dxa"/>
          </w:tcPr>
          <w:p w:rsidR="00585DF7" w:rsidRPr="00585DF7" w:rsidRDefault="00585DF7" w:rsidP="00B326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85DF7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1843" w:type="dxa"/>
          </w:tcPr>
          <w:p w:rsidR="00585DF7" w:rsidRPr="00585DF7" w:rsidRDefault="00585DF7" w:rsidP="00B32698">
            <w:pPr>
              <w:rPr>
                <w:rFonts w:asciiTheme="minorHAnsi" w:hAnsiTheme="minorHAnsi"/>
                <w:sz w:val="22"/>
                <w:szCs w:val="22"/>
              </w:rPr>
            </w:pPr>
            <w:r w:rsidRPr="00585DF7">
              <w:rPr>
                <w:rFonts w:asciiTheme="minorHAnsi" w:hAnsiTheme="minorHAnsi"/>
                <w:sz w:val="22"/>
                <w:szCs w:val="22"/>
              </w:rPr>
              <w:t>23.02. – 27.02.</w:t>
            </w:r>
          </w:p>
        </w:tc>
        <w:tc>
          <w:tcPr>
            <w:tcW w:w="1843" w:type="dxa"/>
          </w:tcPr>
          <w:p w:rsidR="00585DF7" w:rsidRPr="00585DF7" w:rsidRDefault="00CA065E" w:rsidP="00DD67E3">
            <w:pPr>
              <w:rPr>
                <w:rFonts w:asciiTheme="minorHAnsi" w:hAnsiTheme="minorHAnsi"/>
                <w:sz w:val="22"/>
                <w:szCs w:val="22"/>
              </w:rPr>
            </w:pPr>
            <w:hyperlink r:id="rId16" w:anchor="wu61" w:history="1">
              <w:r w:rsidR="00DD67E3">
                <w:rPr>
                  <w:rStyle w:val="Hyperlink"/>
                  <w:rFonts w:asciiTheme="minorHAnsi" w:hAnsiTheme="minorHAnsi"/>
                  <w:sz w:val="22"/>
                  <w:szCs w:val="22"/>
                </w:rPr>
                <w:t>Apfelernte</w:t>
              </w:r>
            </w:hyperlink>
          </w:p>
        </w:tc>
        <w:tc>
          <w:tcPr>
            <w:tcW w:w="3544" w:type="dxa"/>
            <w:vMerge w:val="restart"/>
          </w:tcPr>
          <w:p w:rsidR="00585DF7" w:rsidRPr="00585DF7" w:rsidRDefault="00CA065E" w:rsidP="00585DF7">
            <w:pPr>
              <w:rPr>
                <w:rFonts w:asciiTheme="minorHAnsi" w:hAnsiTheme="minorHAnsi"/>
                <w:sz w:val="22"/>
                <w:szCs w:val="22"/>
              </w:rPr>
            </w:pPr>
            <w:hyperlink r:id="rId17" w:history="1">
              <w:r w:rsidR="00585DF7" w:rsidRPr="00E01A52">
                <w:rPr>
                  <w:rStyle w:val="Hyperlink"/>
                  <w:rFonts w:asciiTheme="minorHAnsi" w:hAnsiTheme="minorHAnsi"/>
                  <w:sz w:val="22"/>
                  <w:szCs w:val="22"/>
                </w:rPr>
                <w:t>Parkettierung mit Drehung</w:t>
              </w:r>
            </w:hyperlink>
          </w:p>
        </w:tc>
        <w:tc>
          <w:tcPr>
            <w:tcW w:w="1842" w:type="dxa"/>
          </w:tcPr>
          <w:p w:rsidR="00585DF7" w:rsidRPr="00585DF7" w:rsidRDefault="00CA065E" w:rsidP="00B32698">
            <w:pPr>
              <w:rPr>
                <w:rFonts w:asciiTheme="minorHAnsi" w:hAnsiTheme="minorHAnsi"/>
                <w:sz w:val="22"/>
                <w:szCs w:val="22"/>
              </w:rPr>
            </w:pPr>
            <w:hyperlink r:id="rId18" w:history="1">
              <w:r w:rsidR="00487217" w:rsidRPr="0094288D">
                <w:rPr>
                  <w:rStyle w:val="Hyperlink"/>
                  <w:rFonts w:asciiTheme="minorHAnsi" w:hAnsiTheme="minorHAnsi"/>
                  <w:sz w:val="22"/>
                  <w:szCs w:val="22"/>
                </w:rPr>
                <w:t>Autorennen</w:t>
              </w:r>
            </w:hyperlink>
          </w:p>
        </w:tc>
      </w:tr>
      <w:tr w:rsidR="00585DF7" w:rsidRPr="00263F12" w:rsidTr="00B32698">
        <w:tc>
          <w:tcPr>
            <w:tcW w:w="675" w:type="dxa"/>
          </w:tcPr>
          <w:p w:rsidR="00585DF7" w:rsidRPr="00585DF7" w:rsidRDefault="00585DF7" w:rsidP="00B326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85DF7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1843" w:type="dxa"/>
          </w:tcPr>
          <w:p w:rsidR="00585DF7" w:rsidRPr="00585DF7" w:rsidRDefault="00585DF7" w:rsidP="00B32698">
            <w:pPr>
              <w:rPr>
                <w:rFonts w:asciiTheme="minorHAnsi" w:hAnsiTheme="minorHAnsi"/>
                <w:sz w:val="22"/>
                <w:szCs w:val="22"/>
              </w:rPr>
            </w:pPr>
            <w:r w:rsidRPr="00585DF7">
              <w:rPr>
                <w:rFonts w:asciiTheme="minorHAnsi" w:hAnsiTheme="minorHAnsi"/>
                <w:sz w:val="22"/>
                <w:szCs w:val="22"/>
              </w:rPr>
              <w:t>02.03. – 06.03.</w:t>
            </w:r>
          </w:p>
        </w:tc>
        <w:tc>
          <w:tcPr>
            <w:tcW w:w="1843" w:type="dxa"/>
          </w:tcPr>
          <w:p w:rsidR="00585DF7" w:rsidRPr="00585DF7" w:rsidRDefault="00CA065E" w:rsidP="00B32698">
            <w:pPr>
              <w:rPr>
                <w:rFonts w:asciiTheme="minorHAnsi" w:hAnsiTheme="minorHAnsi"/>
                <w:sz w:val="22"/>
                <w:szCs w:val="22"/>
              </w:rPr>
            </w:pPr>
            <w:hyperlink r:id="rId19" w:anchor="wu62" w:history="1">
              <w:r w:rsidR="00DD67E3">
                <w:rPr>
                  <w:rStyle w:val="Hyperlink"/>
                  <w:rFonts w:asciiTheme="minorHAnsi" w:hAnsiTheme="minorHAnsi"/>
                  <w:sz w:val="22"/>
                  <w:szCs w:val="22"/>
                </w:rPr>
                <w:t>Würfelturm</w:t>
              </w:r>
            </w:hyperlink>
          </w:p>
        </w:tc>
        <w:tc>
          <w:tcPr>
            <w:tcW w:w="3544" w:type="dxa"/>
            <w:vMerge/>
          </w:tcPr>
          <w:p w:rsidR="00585DF7" w:rsidRPr="00585DF7" w:rsidRDefault="00585DF7" w:rsidP="00B3269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585DF7" w:rsidRPr="00585DF7" w:rsidRDefault="00CA065E" w:rsidP="00B32698">
            <w:pPr>
              <w:rPr>
                <w:rFonts w:asciiTheme="minorHAnsi" w:hAnsiTheme="minorHAnsi"/>
                <w:sz w:val="22"/>
                <w:szCs w:val="22"/>
              </w:rPr>
            </w:pPr>
            <w:hyperlink r:id="rId20" w:history="1">
              <w:r w:rsidR="00952641" w:rsidRPr="003D1A52">
                <w:rPr>
                  <w:rStyle w:val="Hyperlink"/>
                  <w:rFonts w:asciiTheme="minorHAnsi" w:hAnsiTheme="minorHAnsi"/>
                  <w:sz w:val="22"/>
                  <w:szCs w:val="22"/>
                </w:rPr>
                <w:t>Mastermind</w:t>
              </w:r>
            </w:hyperlink>
          </w:p>
        </w:tc>
      </w:tr>
      <w:tr w:rsidR="00585DF7" w:rsidRPr="00263F12" w:rsidTr="00B32698">
        <w:tc>
          <w:tcPr>
            <w:tcW w:w="675" w:type="dxa"/>
          </w:tcPr>
          <w:p w:rsidR="00585DF7" w:rsidRPr="00585DF7" w:rsidRDefault="00585DF7" w:rsidP="00B326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85DF7">
              <w:rPr>
                <w:rFonts w:asciiTheme="minorHAnsi" w:hAnsiTheme="minorHAnsi"/>
                <w:sz w:val="22"/>
                <w:szCs w:val="22"/>
              </w:rPr>
              <w:t>11</w:t>
            </w:r>
          </w:p>
        </w:tc>
        <w:tc>
          <w:tcPr>
            <w:tcW w:w="1843" w:type="dxa"/>
          </w:tcPr>
          <w:p w:rsidR="00585DF7" w:rsidRPr="00585DF7" w:rsidRDefault="00585DF7" w:rsidP="00B32698">
            <w:pPr>
              <w:rPr>
                <w:rFonts w:asciiTheme="minorHAnsi" w:hAnsiTheme="minorHAnsi"/>
                <w:sz w:val="22"/>
                <w:szCs w:val="22"/>
              </w:rPr>
            </w:pPr>
            <w:r w:rsidRPr="00585DF7">
              <w:rPr>
                <w:rFonts w:asciiTheme="minorHAnsi" w:hAnsiTheme="minorHAnsi"/>
                <w:sz w:val="22"/>
                <w:szCs w:val="22"/>
              </w:rPr>
              <w:t>09.03. – 13.03.</w:t>
            </w:r>
          </w:p>
        </w:tc>
        <w:tc>
          <w:tcPr>
            <w:tcW w:w="1843" w:type="dxa"/>
          </w:tcPr>
          <w:p w:rsidR="00585DF7" w:rsidRPr="00585DF7" w:rsidRDefault="00CA065E" w:rsidP="00DD67E3">
            <w:pPr>
              <w:rPr>
                <w:rFonts w:asciiTheme="minorHAnsi" w:hAnsiTheme="minorHAnsi"/>
                <w:sz w:val="22"/>
                <w:szCs w:val="22"/>
              </w:rPr>
            </w:pPr>
            <w:hyperlink r:id="rId21" w:anchor="wu63" w:history="1">
              <w:r w:rsidR="00DD67E3" w:rsidRPr="00DD67E3">
                <w:rPr>
                  <w:rStyle w:val="Hyperlink"/>
                  <w:rFonts w:asciiTheme="minorHAnsi" w:hAnsiTheme="minorHAnsi"/>
                  <w:sz w:val="22"/>
                  <w:szCs w:val="22"/>
                </w:rPr>
                <w:t>Vertauschen von Ziffern</w:t>
              </w:r>
            </w:hyperlink>
          </w:p>
        </w:tc>
        <w:tc>
          <w:tcPr>
            <w:tcW w:w="3544" w:type="dxa"/>
          </w:tcPr>
          <w:p w:rsidR="00184040" w:rsidRPr="00585DF7" w:rsidRDefault="00CA065E" w:rsidP="00B32698">
            <w:pPr>
              <w:rPr>
                <w:rFonts w:asciiTheme="minorHAnsi" w:hAnsiTheme="minorHAnsi"/>
                <w:sz w:val="22"/>
                <w:szCs w:val="22"/>
              </w:rPr>
            </w:pPr>
            <w:hyperlink r:id="rId22" w:history="1">
              <w:r w:rsidR="00585DF7" w:rsidRPr="00184040">
                <w:rPr>
                  <w:rStyle w:val="Hyperlink"/>
                  <w:rFonts w:asciiTheme="minorHAnsi" w:hAnsiTheme="minorHAnsi"/>
                  <w:sz w:val="22"/>
                  <w:szCs w:val="22"/>
                </w:rPr>
                <w:t>Känguru-Training</w:t>
              </w:r>
            </w:hyperlink>
            <w:r w:rsidR="00184040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hyperlink r:id="rId23" w:history="1">
              <w:r w:rsidR="00184040" w:rsidRPr="00184040">
                <w:rPr>
                  <w:rStyle w:val="Hyperlink"/>
                  <w:rFonts w:asciiTheme="minorHAnsi" w:hAnsiTheme="minorHAnsi"/>
                  <w:sz w:val="22"/>
                  <w:szCs w:val="22"/>
                </w:rPr>
                <w:t>Schüler-AB</w:t>
              </w:r>
            </w:hyperlink>
          </w:p>
        </w:tc>
        <w:tc>
          <w:tcPr>
            <w:tcW w:w="1842" w:type="dxa"/>
          </w:tcPr>
          <w:p w:rsidR="00585DF7" w:rsidRPr="00585DF7" w:rsidRDefault="00CA065E" w:rsidP="00B32698">
            <w:pPr>
              <w:rPr>
                <w:rFonts w:asciiTheme="minorHAnsi" w:hAnsiTheme="minorHAnsi"/>
                <w:sz w:val="22"/>
                <w:szCs w:val="22"/>
              </w:rPr>
            </w:pPr>
            <w:hyperlink r:id="rId24" w:history="1">
              <w:proofErr w:type="spellStart"/>
              <w:r w:rsidR="00952641" w:rsidRPr="000D536D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Hashiwokakero</w:t>
              </w:r>
              <w:proofErr w:type="spellEnd"/>
            </w:hyperlink>
          </w:p>
        </w:tc>
      </w:tr>
      <w:tr w:rsidR="00585DF7" w:rsidRPr="00263F12" w:rsidTr="00B32698">
        <w:tc>
          <w:tcPr>
            <w:tcW w:w="675" w:type="dxa"/>
          </w:tcPr>
          <w:p w:rsidR="00585DF7" w:rsidRPr="00585DF7" w:rsidRDefault="00585DF7" w:rsidP="00B326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85DF7">
              <w:rPr>
                <w:rFonts w:asciiTheme="minorHAnsi" w:hAnsiTheme="minorHAnsi"/>
                <w:sz w:val="22"/>
                <w:szCs w:val="22"/>
              </w:rPr>
              <w:t>12</w:t>
            </w:r>
          </w:p>
        </w:tc>
        <w:tc>
          <w:tcPr>
            <w:tcW w:w="1843" w:type="dxa"/>
          </w:tcPr>
          <w:p w:rsidR="00585DF7" w:rsidRPr="00585DF7" w:rsidRDefault="00585DF7" w:rsidP="00B32698">
            <w:pPr>
              <w:rPr>
                <w:rFonts w:asciiTheme="minorHAnsi" w:hAnsiTheme="minorHAnsi"/>
                <w:sz w:val="22"/>
                <w:szCs w:val="22"/>
              </w:rPr>
            </w:pPr>
            <w:r w:rsidRPr="00585DF7">
              <w:rPr>
                <w:rFonts w:asciiTheme="minorHAnsi" w:hAnsiTheme="minorHAnsi"/>
                <w:sz w:val="22"/>
                <w:szCs w:val="22"/>
              </w:rPr>
              <w:t>16.03. – 20.03.</w:t>
            </w:r>
          </w:p>
        </w:tc>
        <w:tc>
          <w:tcPr>
            <w:tcW w:w="1843" w:type="dxa"/>
          </w:tcPr>
          <w:p w:rsidR="00585DF7" w:rsidRPr="00585DF7" w:rsidRDefault="00CA065E" w:rsidP="00DD67E3">
            <w:pPr>
              <w:rPr>
                <w:rFonts w:asciiTheme="minorHAnsi" w:hAnsiTheme="minorHAnsi"/>
                <w:sz w:val="22"/>
                <w:szCs w:val="22"/>
              </w:rPr>
            </w:pPr>
            <w:hyperlink r:id="rId25" w:anchor="wu64" w:history="1">
              <w:r w:rsidR="00DD67E3" w:rsidRPr="00DD67E3">
                <w:rPr>
                  <w:rStyle w:val="Hyperlink"/>
                  <w:rFonts w:asciiTheme="minorHAnsi" w:hAnsiTheme="minorHAnsi"/>
                  <w:sz w:val="22"/>
                  <w:szCs w:val="22"/>
                </w:rPr>
                <w:t>Drei Altersangaben</w:t>
              </w:r>
            </w:hyperlink>
          </w:p>
        </w:tc>
        <w:tc>
          <w:tcPr>
            <w:tcW w:w="3544" w:type="dxa"/>
            <w:vMerge w:val="restart"/>
          </w:tcPr>
          <w:p w:rsidR="00585DF7" w:rsidRDefault="00CA065E" w:rsidP="00B32698">
            <w:pPr>
              <w:rPr>
                <w:rFonts w:asciiTheme="minorHAnsi" w:hAnsiTheme="minorHAnsi"/>
                <w:sz w:val="22"/>
                <w:szCs w:val="22"/>
              </w:rPr>
            </w:pPr>
            <w:hyperlink r:id="rId26" w:history="1">
              <w:r w:rsidR="00585DF7" w:rsidRPr="00B67E60">
                <w:rPr>
                  <w:rStyle w:val="Hyperlink"/>
                  <w:rFonts w:asciiTheme="minorHAnsi" w:hAnsiTheme="minorHAnsi"/>
                  <w:sz w:val="22"/>
                  <w:szCs w:val="22"/>
                </w:rPr>
                <w:t>Flächenanteile</w:t>
              </w:r>
            </w:hyperlink>
            <w:r w:rsidR="00B67E60">
              <w:rPr>
                <w:rFonts w:asciiTheme="minorHAnsi" w:hAnsiTheme="minorHAnsi"/>
                <w:sz w:val="22"/>
                <w:szCs w:val="22"/>
              </w:rPr>
              <w:t>,</w:t>
            </w:r>
          </w:p>
          <w:p w:rsidR="00B67E60" w:rsidRPr="00585DF7" w:rsidRDefault="00CA065E" w:rsidP="00B32698">
            <w:pPr>
              <w:rPr>
                <w:rFonts w:asciiTheme="minorHAnsi" w:hAnsiTheme="minorHAnsi"/>
                <w:sz w:val="22"/>
                <w:szCs w:val="22"/>
              </w:rPr>
            </w:pPr>
            <w:hyperlink r:id="rId27" w:history="1">
              <w:r w:rsidR="00B67E60" w:rsidRPr="00B67E60">
                <w:rPr>
                  <w:rStyle w:val="Hyperlink"/>
                  <w:rFonts w:asciiTheme="minorHAnsi" w:hAnsiTheme="minorHAnsi"/>
                  <w:sz w:val="22"/>
                  <w:szCs w:val="22"/>
                </w:rPr>
                <w:t>Schüler-AB</w:t>
              </w:r>
            </w:hyperlink>
          </w:p>
          <w:p w:rsidR="00585DF7" w:rsidRPr="00585DF7" w:rsidRDefault="00585DF7" w:rsidP="00B3269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585DF7" w:rsidRPr="00585DF7" w:rsidRDefault="00CA065E" w:rsidP="00B32698">
            <w:pPr>
              <w:rPr>
                <w:rFonts w:asciiTheme="minorHAnsi" w:hAnsiTheme="minorHAnsi"/>
                <w:sz w:val="22"/>
                <w:szCs w:val="22"/>
              </w:rPr>
            </w:pPr>
            <w:hyperlink r:id="rId28" w:history="1">
              <w:proofErr w:type="spellStart"/>
              <w:r w:rsidR="00952641" w:rsidRPr="000D536D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Hashiwokakero</w:t>
              </w:r>
              <w:proofErr w:type="spellEnd"/>
            </w:hyperlink>
          </w:p>
        </w:tc>
      </w:tr>
      <w:tr w:rsidR="00585DF7" w:rsidRPr="00263F12" w:rsidTr="00B32698">
        <w:tc>
          <w:tcPr>
            <w:tcW w:w="675" w:type="dxa"/>
            <w:tcBorders>
              <w:bottom w:val="single" w:sz="4" w:space="0" w:color="auto"/>
            </w:tcBorders>
          </w:tcPr>
          <w:p w:rsidR="00585DF7" w:rsidRPr="00585DF7" w:rsidRDefault="00585DF7" w:rsidP="00B326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85DF7">
              <w:rPr>
                <w:rFonts w:asciiTheme="minorHAnsi" w:hAnsiTheme="minorHAnsi"/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85DF7" w:rsidRPr="00585DF7" w:rsidRDefault="00585DF7" w:rsidP="00B32698">
            <w:pPr>
              <w:rPr>
                <w:rFonts w:asciiTheme="minorHAnsi" w:hAnsiTheme="minorHAnsi"/>
                <w:sz w:val="22"/>
                <w:szCs w:val="22"/>
              </w:rPr>
            </w:pPr>
            <w:r w:rsidRPr="00585DF7">
              <w:rPr>
                <w:rFonts w:asciiTheme="minorHAnsi" w:hAnsiTheme="minorHAnsi"/>
                <w:sz w:val="22"/>
                <w:szCs w:val="22"/>
              </w:rPr>
              <w:t>23.03. – 27.03.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85DF7" w:rsidRPr="00585DF7" w:rsidRDefault="00CA065E" w:rsidP="00B32698">
            <w:pPr>
              <w:rPr>
                <w:rFonts w:asciiTheme="minorHAnsi" w:hAnsiTheme="minorHAnsi"/>
                <w:sz w:val="22"/>
                <w:szCs w:val="22"/>
              </w:rPr>
            </w:pPr>
            <w:hyperlink r:id="rId29" w:anchor="wu65" w:history="1">
              <w:r w:rsidR="00380E05" w:rsidRPr="00380E05">
                <w:rPr>
                  <w:rStyle w:val="Hyperlink"/>
                  <w:rFonts w:asciiTheme="minorHAnsi" w:hAnsiTheme="minorHAnsi"/>
                  <w:sz w:val="22"/>
                  <w:szCs w:val="22"/>
                </w:rPr>
                <w:t>Die zauberhafte Geldbrücke</w:t>
              </w:r>
            </w:hyperlink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585DF7" w:rsidRPr="00585DF7" w:rsidRDefault="00585DF7" w:rsidP="00B3269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585DF7" w:rsidRPr="00585DF7" w:rsidRDefault="00CA065E" w:rsidP="00B32698">
            <w:pPr>
              <w:rPr>
                <w:rFonts w:asciiTheme="minorHAnsi" w:hAnsiTheme="minorHAnsi"/>
                <w:sz w:val="22"/>
                <w:szCs w:val="22"/>
              </w:rPr>
            </w:pPr>
            <w:hyperlink r:id="rId30" w:history="1">
              <w:r w:rsidR="00952641" w:rsidRPr="0094288D">
                <w:rPr>
                  <w:rStyle w:val="Hyperlink"/>
                  <w:rFonts w:asciiTheme="minorHAnsi" w:hAnsiTheme="minorHAnsi"/>
                  <w:sz w:val="22"/>
                  <w:szCs w:val="22"/>
                </w:rPr>
                <w:t>Set</w:t>
              </w:r>
            </w:hyperlink>
          </w:p>
        </w:tc>
      </w:tr>
      <w:tr w:rsidR="00585DF7" w:rsidRPr="00263F12" w:rsidTr="00B32698">
        <w:tc>
          <w:tcPr>
            <w:tcW w:w="675" w:type="dxa"/>
            <w:shd w:val="clear" w:color="auto" w:fill="FFFF00"/>
          </w:tcPr>
          <w:p w:rsidR="00585DF7" w:rsidRPr="00585DF7" w:rsidRDefault="00585DF7" w:rsidP="00B326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85DF7">
              <w:rPr>
                <w:rFonts w:asciiTheme="minorHAnsi" w:hAnsiTheme="minorHAnsi"/>
                <w:sz w:val="22"/>
                <w:szCs w:val="22"/>
              </w:rPr>
              <w:t>14</w:t>
            </w:r>
          </w:p>
        </w:tc>
        <w:tc>
          <w:tcPr>
            <w:tcW w:w="1843" w:type="dxa"/>
            <w:shd w:val="clear" w:color="auto" w:fill="FFFF00"/>
          </w:tcPr>
          <w:p w:rsidR="00585DF7" w:rsidRPr="00585DF7" w:rsidRDefault="00585DF7" w:rsidP="00B32698">
            <w:pPr>
              <w:rPr>
                <w:rFonts w:asciiTheme="minorHAnsi" w:hAnsiTheme="minorHAnsi"/>
                <w:sz w:val="22"/>
                <w:szCs w:val="22"/>
              </w:rPr>
            </w:pPr>
            <w:r w:rsidRPr="00585DF7">
              <w:rPr>
                <w:rFonts w:asciiTheme="minorHAnsi" w:hAnsiTheme="minorHAnsi"/>
                <w:sz w:val="22"/>
                <w:szCs w:val="22"/>
              </w:rPr>
              <w:t>Osterferien</w:t>
            </w:r>
          </w:p>
        </w:tc>
        <w:tc>
          <w:tcPr>
            <w:tcW w:w="1843" w:type="dxa"/>
            <w:shd w:val="clear" w:color="auto" w:fill="FFFF00"/>
          </w:tcPr>
          <w:p w:rsidR="00585DF7" w:rsidRPr="00585DF7" w:rsidRDefault="00585DF7" w:rsidP="00B3269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00"/>
          </w:tcPr>
          <w:p w:rsidR="00585DF7" w:rsidRPr="00585DF7" w:rsidRDefault="00585DF7" w:rsidP="00B3269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FFF00"/>
          </w:tcPr>
          <w:p w:rsidR="00585DF7" w:rsidRPr="00585DF7" w:rsidRDefault="00585DF7" w:rsidP="00B3269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85DF7" w:rsidRPr="00263F12" w:rsidTr="00B32698">
        <w:tc>
          <w:tcPr>
            <w:tcW w:w="675" w:type="dxa"/>
            <w:shd w:val="clear" w:color="auto" w:fill="FFFF00"/>
          </w:tcPr>
          <w:p w:rsidR="00585DF7" w:rsidRPr="00585DF7" w:rsidRDefault="00585DF7" w:rsidP="00B326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85DF7"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1843" w:type="dxa"/>
            <w:shd w:val="clear" w:color="auto" w:fill="FFFF00"/>
          </w:tcPr>
          <w:p w:rsidR="00585DF7" w:rsidRPr="00585DF7" w:rsidRDefault="00585DF7" w:rsidP="00B32698">
            <w:pPr>
              <w:rPr>
                <w:rFonts w:asciiTheme="minorHAnsi" w:hAnsiTheme="minorHAnsi"/>
                <w:sz w:val="22"/>
                <w:szCs w:val="22"/>
              </w:rPr>
            </w:pPr>
            <w:r w:rsidRPr="00585DF7">
              <w:rPr>
                <w:rFonts w:asciiTheme="minorHAnsi" w:hAnsiTheme="minorHAnsi"/>
                <w:sz w:val="22"/>
                <w:szCs w:val="22"/>
              </w:rPr>
              <w:t>Osterferien</w:t>
            </w:r>
          </w:p>
        </w:tc>
        <w:tc>
          <w:tcPr>
            <w:tcW w:w="1843" w:type="dxa"/>
            <w:shd w:val="clear" w:color="auto" w:fill="FFFF00"/>
          </w:tcPr>
          <w:p w:rsidR="00585DF7" w:rsidRPr="00585DF7" w:rsidRDefault="00585DF7" w:rsidP="00B3269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00"/>
          </w:tcPr>
          <w:p w:rsidR="00585DF7" w:rsidRPr="00585DF7" w:rsidRDefault="00585DF7" w:rsidP="00B3269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FFF00"/>
          </w:tcPr>
          <w:p w:rsidR="00585DF7" w:rsidRPr="00585DF7" w:rsidRDefault="00585DF7" w:rsidP="00B3269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85DF7" w:rsidRPr="00263F12" w:rsidTr="00B32698">
        <w:tc>
          <w:tcPr>
            <w:tcW w:w="675" w:type="dxa"/>
          </w:tcPr>
          <w:p w:rsidR="00585DF7" w:rsidRPr="00585DF7" w:rsidRDefault="00585DF7" w:rsidP="00B326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85DF7">
              <w:rPr>
                <w:rFonts w:asciiTheme="minorHAnsi" w:hAnsiTheme="minorHAnsi"/>
                <w:sz w:val="22"/>
                <w:szCs w:val="22"/>
              </w:rPr>
              <w:t>16</w:t>
            </w:r>
          </w:p>
        </w:tc>
        <w:tc>
          <w:tcPr>
            <w:tcW w:w="1843" w:type="dxa"/>
          </w:tcPr>
          <w:p w:rsidR="00585DF7" w:rsidRPr="00585DF7" w:rsidRDefault="00585DF7" w:rsidP="00B32698">
            <w:pPr>
              <w:rPr>
                <w:rFonts w:asciiTheme="minorHAnsi" w:hAnsiTheme="minorHAnsi"/>
                <w:sz w:val="22"/>
                <w:szCs w:val="22"/>
              </w:rPr>
            </w:pPr>
            <w:r w:rsidRPr="00585DF7">
              <w:rPr>
                <w:rFonts w:asciiTheme="minorHAnsi" w:hAnsiTheme="minorHAnsi"/>
                <w:sz w:val="22"/>
                <w:szCs w:val="22"/>
              </w:rPr>
              <w:t>13.04. – 17.04.</w:t>
            </w:r>
          </w:p>
        </w:tc>
        <w:tc>
          <w:tcPr>
            <w:tcW w:w="1843" w:type="dxa"/>
          </w:tcPr>
          <w:p w:rsidR="00585DF7" w:rsidRPr="00585DF7" w:rsidRDefault="00CA065E" w:rsidP="00DD67E3">
            <w:pPr>
              <w:rPr>
                <w:rFonts w:asciiTheme="minorHAnsi" w:hAnsiTheme="minorHAnsi"/>
                <w:sz w:val="22"/>
                <w:szCs w:val="22"/>
              </w:rPr>
            </w:pPr>
            <w:hyperlink r:id="rId31" w:anchor="wu66" w:history="1">
              <w:r w:rsidR="00DD67E3" w:rsidRPr="00A0189D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Hocker und Stühle</w:t>
              </w:r>
            </w:hyperlink>
          </w:p>
        </w:tc>
        <w:tc>
          <w:tcPr>
            <w:tcW w:w="3544" w:type="dxa"/>
            <w:vMerge w:val="restart"/>
          </w:tcPr>
          <w:p w:rsidR="00585DF7" w:rsidRPr="00585DF7" w:rsidRDefault="00CA065E" w:rsidP="00B32698">
            <w:pPr>
              <w:rPr>
                <w:rFonts w:asciiTheme="minorHAnsi" w:hAnsiTheme="minorHAnsi"/>
                <w:sz w:val="22"/>
                <w:szCs w:val="22"/>
              </w:rPr>
            </w:pPr>
            <w:hyperlink r:id="rId32" w:history="1">
              <w:proofErr w:type="spellStart"/>
              <w:r w:rsidR="00585DF7" w:rsidRPr="008858E8">
                <w:rPr>
                  <w:rStyle w:val="Hyperlink"/>
                  <w:rFonts w:asciiTheme="minorHAnsi" w:hAnsiTheme="minorHAnsi"/>
                  <w:sz w:val="22"/>
                  <w:szCs w:val="22"/>
                </w:rPr>
                <w:t>Pentominos</w:t>
              </w:r>
              <w:proofErr w:type="spellEnd"/>
            </w:hyperlink>
            <w:r w:rsidR="00C7688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hyperlink r:id="rId33" w:history="1">
              <w:r w:rsidR="00C7688A" w:rsidRPr="008858E8">
                <w:rPr>
                  <w:rStyle w:val="Hyperlink"/>
                  <w:rFonts w:asciiTheme="minorHAnsi" w:hAnsiTheme="minorHAnsi"/>
                  <w:sz w:val="22"/>
                  <w:szCs w:val="22"/>
                </w:rPr>
                <w:t>Schüler-AB</w:t>
              </w:r>
            </w:hyperlink>
          </w:p>
        </w:tc>
        <w:tc>
          <w:tcPr>
            <w:tcW w:w="1842" w:type="dxa"/>
          </w:tcPr>
          <w:p w:rsidR="00585DF7" w:rsidRPr="00585DF7" w:rsidRDefault="00CA065E" w:rsidP="00B32698">
            <w:pPr>
              <w:rPr>
                <w:rFonts w:asciiTheme="minorHAnsi" w:hAnsiTheme="minorHAnsi"/>
                <w:sz w:val="22"/>
                <w:szCs w:val="22"/>
              </w:rPr>
            </w:pPr>
            <w:hyperlink r:id="rId34" w:history="1">
              <w:proofErr w:type="spellStart"/>
              <w:r w:rsidR="00952641" w:rsidRPr="000D536D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Hashiwokakero</w:t>
              </w:r>
              <w:proofErr w:type="spellEnd"/>
            </w:hyperlink>
          </w:p>
        </w:tc>
      </w:tr>
      <w:tr w:rsidR="00585DF7" w:rsidRPr="00263F12" w:rsidTr="00B32698">
        <w:tc>
          <w:tcPr>
            <w:tcW w:w="675" w:type="dxa"/>
          </w:tcPr>
          <w:p w:rsidR="00585DF7" w:rsidRPr="00585DF7" w:rsidRDefault="00585DF7" w:rsidP="00B326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85DF7">
              <w:rPr>
                <w:rFonts w:asciiTheme="minorHAnsi" w:hAnsiTheme="minorHAnsi"/>
                <w:sz w:val="22"/>
                <w:szCs w:val="22"/>
              </w:rPr>
              <w:t>17</w:t>
            </w:r>
          </w:p>
        </w:tc>
        <w:tc>
          <w:tcPr>
            <w:tcW w:w="1843" w:type="dxa"/>
          </w:tcPr>
          <w:p w:rsidR="00585DF7" w:rsidRPr="00585DF7" w:rsidRDefault="00585DF7" w:rsidP="00B32698">
            <w:pPr>
              <w:rPr>
                <w:rFonts w:asciiTheme="minorHAnsi" w:hAnsiTheme="minorHAnsi"/>
                <w:sz w:val="22"/>
                <w:szCs w:val="22"/>
              </w:rPr>
            </w:pPr>
            <w:r w:rsidRPr="00585DF7">
              <w:rPr>
                <w:rFonts w:asciiTheme="minorHAnsi" w:hAnsiTheme="minorHAnsi"/>
                <w:sz w:val="22"/>
                <w:szCs w:val="22"/>
              </w:rPr>
              <w:t>20.04. – 24.04.</w:t>
            </w:r>
          </w:p>
        </w:tc>
        <w:tc>
          <w:tcPr>
            <w:tcW w:w="1843" w:type="dxa"/>
          </w:tcPr>
          <w:p w:rsidR="00585DF7" w:rsidRPr="00585DF7" w:rsidRDefault="00CA065E" w:rsidP="00B32698">
            <w:pPr>
              <w:rPr>
                <w:rFonts w:asciiTheme="minorHAnsi" w:hAnsiTheme="minorHAnsi"/>
                <w:sz w:val="22"/>
                <w:szCs w:val="22"/>
              </w:rPr>
            </w:pPr>
            <w:hyperlink r:id="rId35" w:anchor="wu67" w:history="1">
              <w:r w:rsidR="00DD67E3" w:rsidRPr="00A76430">
                <w:rPr>
                  <w:rStyle w:val="Hyperlink"/>
                  <w:rFonts w:asciiTheme="minorHAnsi" w:hAnsiTheme="minorHAnsi"/>
                  <w:sz w:val="22"/>
                  <w:szCs w:val="22"/>
                </w:rPr>
                <w:t>20 und eine weitere Zahl</w:t>
              </w:r>
            </w:hyperlink>
          </w:p>
        </w:tc>
        <w:tc>
          <w:tcPr>
            <w:tcW w:w="3544" w:type="dxa"/>
            <w:vMerge/>
          </w:tcPr>
          <w:p w:rsidR="00585DF7" w:rsidRPr="00585DF7" w:rsidRDefault="00585DF7" w:rsidP="00B3269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585DF7" w:rsidRPr="00585DF7" w:rsidRDefault="00CA065E" w:rsidP="00B32698">
            <w:pPr>
              <w:rPr>
                <w:rFonts w:asciiTheme="minorHAnsi" w:hAnsiTheme="minorHAnsi"/>
                <w:sz w:val="22"/>
                <w:szCs w:val="22"/>
              </w:rPr>
            </w:pPr>
            <w:hyperlink r:id="rId36" w:history="1">
              <w:r w:rsidR="00952641" w:rsidRPr="003D1A52">
                <w:rPr>
                  <w:rStyle w:val="Hyperlink"/>
                  <w:rFonts w:asciiTheme="minorHAnsi" w:hAnsiTheme="minorHAnsi"/>
                  <w:sz w:val="22"/>
                  <w:szCs w:val="22"/>
                </w:rPr>
                <w:t>Mastermind</w:t>
              </w:r>
            </w:hyperlink>
          </w:p>
        </w:tc>
      </w:tr>
      <w:tr w:rsidR="00FD3729" w:rsidRPr="00263F12" w:rsidTr="00B32698">
        <w:tc>
          <w:tcPr>
            <w:tcW w:w="675" w:type="dxa"/>
          </w:tcPr>
          <w:p w:rsidR="00FD3729" w:rsidRPr="00585DF7" w:rsidRDefault="00FD3729" w:rsidP="00B326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85DF7">
              <w:rPr>
                <w:rFonts w:asciiTheme="minorHAnsi" w:hAnsiTheme="minorHAnsi"/>
                <w:sz w:val="22"/>
                <w:szCs w:val="22"/>
              </w:rPr>
              <w:t>18</w:t>
            </w:r>
          </w:p>
        </w:tc>
        <w:tc>
          <w:tcPr>
            <w:tcW w:w="1843" w:type="dxa"/>
          </w:tcPr>
          <w:p w:rsidR="00FD3729" w:rsidRPr="00585DF7" w:rsidRDefault="00FD3729" w:rsidP="00B32698">
            <w:pPr>
              <w:rPr>
                <w:rFonts w:asciiTheme="minorHAnsi" w:hAnsiTheme="minorHAnsi"/>
                <w:sz w:val="22"/>
                <w:szCs w:val="22"/>
              </w:rPr>
            </w:pPr>
            <w:r w:rsidRPr="00585DF7">
              <w:rPr>
                <w:rFonts w:asciiTheme="minorHAnsi" w:hAnsiTheme="minorHAnsi"/>
                <w:sz w:val="22"/>
                <w:szCs w:val="22"/>
              </w:rPr>
              <w:t>27.04. – 01.05.</w:t>
            </w:r>
          </w:p>
        </w:tc>
        <w:tc>
          <w:tcPr>
            <w:tcW w:w="1843" w:type="dxa"/>
          </w:tcPr>
          <w:p w:rsidR="00FD3729" w:rsidRPr="00585DF7" w:rsidRDefault="00CA065E" w:rsidP="00B32698">
            <w:pPr>
              <w:rPr>
                <w:rFonts w:asciiTheme="minorHAnsi" w:hAnsiTheme="minorHAnsi"/>
                <w:sz w:val="22"/>
                <w:szCs w:val="22"/>
              </w:rPr>
            </w:pPr>
            <w:hyperlink r:id="rId37" w:anchor="wu68" w:history="1">
              <w:r w:rsidR="00DD67E3" w:rsidRPr="005C4908">
                <w:rPr>
                  <w:rStyle w:val="Hyperlink"/>
                  <w:rFonts w:asciiTheme="minorHAnsi" w:hAnsiTheme="minorHAnsi"/>
                  <w:sz w:val="22"/>
                  <w:szCs w:val="22"/>
                </w:rPr>
                <w:t>Zwei Zahlen</w:t>
              </w:r>
            </w:hyperlink>
          </w:p>
        </w:tc>
        <w:tc>
          <w:tcPr>
            <w:tcW w:w="3544" w:type="dxa"/>
            <w:vMerge w:val="restart"/>
          </w:tcPr>
          <w:p w:rsidR="00FD3729" w:rsidRDefault="00CA065E" w:rsidP="00B32698">
            <w:pPr>
              <w:rPr>
                <w:rFonts w:asciiTheme="minorHAnsi" w:hAnsiTheme="minorHAnsi"/>
                <w:sz w:val="22"/>
                <w:szCs w:val="22"/>
              </w:rPr>
            </w:pPr>
            <w:hyperlink r:id="rId38" w:history="1">
              <w:r w:rsidR="00FD3729" w:rsidRPr="000846B1">
                <w:rPr>
                  <w:rStyle w:val="Hyperlink"/>
                  <w:rFonts w:asciiTheme="minorHAnsi" w:hAnsiTheme="minorHAnsi"/>
                  <w:sz w:val="22"/>
                  <w:szCs w:val="22"/>
                </w:rPr>
                <w:t>Flächen</w:t>
              </w:r>
              <w:r w:rsidR="000846B1" w:rsidRPr="000846B1">
                <w:rPr>
                  <w:rStyle w:val="Hyperlink"/>
                  <w:rFonts w:asciiTheme="minorHAnsi" w:hAnsiTheme="minorHAnsi"/>
                  <w:sz w:val="22"/>
                  <w:szCs w:val="22"/>
                </w:rPr>
                <w:t>inhalte</w:t>
              </w:r>
            </w:hyperlink>
            <w:r w:rsidR="00B67E60">
              <w:rPr>
                <w:rFonts w:asciiTheme="minorHAnsi" w:hAnsiTheme="minorHAnsi"/>
                <w:sz w:val="22"/>
                <w:szCs w:val="22"/>
              </w:rPr>
              <w:t>,</w:t>
            </w:r>
          </w:p>
          <w:p w:rsidR="00B67E60" w:rsidRPr="00585DF7" w:rsidRDefault="00CA065E" w:rsidP="00B32698">
            <w:pPr>
              <w:rPr>
                <w:rFonts w:asciiTheme="minorHAnsi" w:hAnsiTheme="minorHAnsi"/>
                <w:sz w:val="22"/>
                <w:szCs w:val="22"/>
              </w:rPr>
            </w:pPr>
            <w:hyperlink r:id="rId39" w:history="1">
              <w:r w:rsidR="00B67E60" w:rsidRPr="000846B1">
                <w:rPr>
                  <w:rStyle w:val="Hyperlink"/>
                  <w:rFonts w:asciiTheme="minorHAnsi" w:hAnsiTheme="minorHAnsi"/>
                  <w:sz w:val="22"/>
                  <w:szCs w:val="22"/>
                </w:rPr>
                <w:t>Schüler-AB</w:t>
              </w:r>
            </w:hyperlink>
          </w:p>
          <w:p w:rsidR="00FD3729" w:rsidRPr="00585DF7" w:rsidRDefault="00FD3729" w:rsidP="00B3269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FD3729" w:rsidRPr="00585DF7" w:rsidRDefault="00CA065E" w:rsidP="00B32698">
            <w:pPr>
              <w:rPr>
                <w:rFonts w:asciiTheme="minorHAnsi" w:hAnsiTheme="minorHAnsi"/>
                <w:sz w:val="22"/>
                <w:szCs w:val="22"/>
              </w:rPr>
            </w:pPr>
            <w:hyperlink r:id="rId40" w:history="1">
              <w:proofErr w:type="spellStart"/>
              <w:r w:rsidR="00952641" w:rsidRPr="00D95D2E">
                <w:rPr>
                  <w:rStyle w:val="Hyperlink"/>
                  <w:rFonts w:asciiTheme="minorHAnsi" w:hAnsiTheme="minorHAnsi"/>
                  <w:sz w:val="22"/>
                  <w:szCs w:val="22"/>
                </w:rPr>
                <w:t>Masyu</w:t>
              </w:r>
              <w:proofErr w:type="spellEnd"/>
            </w:hyperlink>
          </w:p>
        </w:tc>
      </w:tr>
      <w:tr w:rsidR="00FD3729" w:rsidRPr="00263F12" w:rsidTr="00B32698">
        <w:tc>
          <w:tcPr>
            <w:tcW w:w="675" w:type="dxa"/>
          </w:tcPr>
          <w:p w:rsidR="00FD3729" w:rsidRPr="00585DF7" w:rsidRDefault="00FD3729" w:rsidP="00B326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85DF7">
              <w:rPr>
                <w:rFonts w:asciiTheme="minorHAnsi" w:hAnsiTheme="minorHAnsi"/>
                <w:sz w:val="22"/>
                <w:szCs w:val="22"/>
              </w:rPr>
              <w:t>19</w:t>
            </w:r>
          </w:p>
        </w:tc>
        <w:tc>
          <w:tcPr>
            <w:tcW w:w="1843" w:type="dxa"/>
          </w:tcPr>
          <w:p w:rsidR="00FD3729" w:rsidRPr="00585DF7" w:rsidRDefault="00FD3729" w:rsidP="00B32698">
            <w:pPr>
              <w:rPr>
                <w:rFonts w:asciiTheme="minorHAnsi" w:hAnsiTheme="minorHAnsi"/>
                <w:sz w:val="22"/>
                <w:szCs w:val="22"/>
              </w:rPr>
            </w:pPr>
            <w:r w:rsidRPr="00585DF7">
              <w:rPr>
                <w:rFonts w:asciiTheme="minorHAnsi" w:hAnsiTheme="minorHAnsi"/>
                <w:sz w:val="22"/>
                <w:szCs w:val="22"/>
              </w:rPr>
              <w:t>04.05. – 08.05.</w:t>
            </w:r>
          </w:p>
        </w:tc>
        <w:tc>
          <w:tcPr>
            <w:tcW w:w="1843" w:type="dxa"/>
          </w:tcPr>
          <w:p w:rsidR="00FD3729" w:rsidRPr="00585DF7" w:rsidRDefault="00CA065E" w:rsidP="00DD67E3">
            <w:pPr>
              <w:rPr>
                <w:rFonts w:asciiTheme="minorHAnsi" w:hAnsiTheme="minorHAnsi"/>
                <w:sz w:val="22"/>
                <w:szCs w:val="22"/>
              </w:rPr>
            </w:pPr>
            <w:hyperlink r:id="rId41" w:anchor="wu69" w:history="1">
              <w:r w:rsidR="00DD67E3">
                <w:rPr>
                  <w:rStyle w:val="Hyperlink"/>
                  <w:rFonts w:asciiTheme="minorHAnsi" w:hAnsiTheme="minorHAnsi"/>
                  <w:sz w:val="22"/>
                  <w:szCs w:val="22"/>
                </w:rPr>
                <w:t>Zahlen</w:t>
              </w:r>
            </w:hyperlink>
            <w:r w:rsidR="00DD67E3">
              <w:rPr>
                <w:rStyle w:val="Hyperlink"/>
                <w:rFonts w:asciiTheme="minorHAnsi" w:hAnsiTheme="minorHAnsi"/>
                <w:sz w:val="22"/>
                <w:szCs w:val="22"/>
              </w:rPr>
              <w:t xml:space="preserve"> in Dreiecken</w:t>
            </w:r>
          </w:p>
        </w:tc>
        <w:tc>
          <w:tcPr>
            <w:tcW w:w="3544" w:type="dxa"/>
            <w:vMerge/>
          </w:tcPr>
          <w:p w:rsidR="00FD3729" w:rsidRPr="00585DF7" w:rsidRDefault="00FD3729" w:rsidP="00B3269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FD3729" w:rsidRPr="00585DF7" w:rsidRDefault="00CA065E" w:rsidP="00B32698">
            <w:pPr>
              <w:rPr>
                <w:rFonts w:asciiTheme="minorHAnsi" w:hAnsiTheme="minorHAnsi"/>
                <w:sz w:val="22"/>
                <w:szCs w:val="22"/>
              </w:rPr>
            </w:pPr>
            <w:hyperlink r:id="rId42" w:history="1">
              <w:proofErr w:type="spellStart"/>
              <w:r w:rsidR="00952641" w:rsidRPr="00D95D2E">
                <w:rPr>
                  <w:rStyle w:val="Hyperlink"/>
                  <w:rFonts w:asciiTheme="minorHAnsi" w:hAnsiTheme="minorHAnsi"/>
                  <w:sz w:val="22"/>
                  <w:szCs w:val="22"/>
                </w:rPr>
                <w:t>Masyu</w:t>
              </w:r>
              <w:proofErr w:type="spellEnd"/>
            </w:hyperlink>
          </w:p>
        </w:tc>
      </w:tr>
      <w:tr w:rsidR="00FD3729" w:rsidRPr="00263F12" w:rsidTr="00B32698">
        <w:tc>
          <w:tcPr>
            <w:tcW w:w="675" w:type="dxa"/>
          </w:tcPr>
          <w:p w:rsidR="00FD3729" w:rsidRPr="00585DF7" w:rsidRDefault="00FD3729" w:rsidP="00B326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85DF7"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  <w:tc>
          <w:tcPr>
            <w:tcW w:w="1843" w:type="dxa"/>
          </w:tcPr>
          <w:p w:rsidR="00FD3729" w:rsidRPr="00585DF7" w:rsidRDefault="00FD3729" w:rsidP="00B32698">
            <w:pPr>
              <w:rPr>
                <w:rFonts w:asciiTheme="minorHAnsi" w:hAnsiTheme="minorHAnsi"/>
                <w:sz w:val="22"/>
                <w:szCs w:val="22"/>
              </w:rPr>
            </w:pPr>
            <w:r w:rsidRPr="00585DF7">
              <w:rPr>
                <w:rFonts w:asciiTheme="minorHAnsi" w:hAnsiTheme="minorHAnsi"/>
                <w:sz w:val="22"/>
                <w:szCs w:val="22"/>
              </w:rPr>
              <w:t>11.05. – 15.05.</w:t>
            </w:r>
          </w:p>
        </w:tc>
        <w:tc>
          <w:tcPr>
            <w:tcW w:w="1843" w:type="dxa"/>
          </w:tcPr>
          <w:p w:rsidR="00FD3729" w:rsidRPr="00585DF7" w:rsidRDefault="00CA065E" w:rsidP="00DD67E3">
            <w:pPr>
              <w:rPr>
                <w:rFonts w:asciiTheme="minorHAnsi" w:hAnsiTheme="minorHAnsi"/>
                <w:sz w:val="22"/>
                <w:szCs w:val="22"/>
              </w:rPr>
            </w:pPr>
            <w:hyperlink r:id="rId43" w:anchor="wu70" w:history="1">
              <w:r w:rsidR="00DD67E3">
                <w:rPr>
                  <w:rStyle w:val="Hyperlink"/>
                  <w:rFonts w:asciiTheme="minorHAnsi" w:hAnsiTheme="minorHAnsi"/>
                  <w:sz w:val="22"/>
                  <w:szCs w:val="22"/>
                </w:rPr>
                <w:t>Gleiche</w:t>
              </w:r>
            </w:hyperlink>
            <w:r w:rsidR="00DD67E3">
              <w:rPr>
                <w:rStyle w:val="Hyperlink"/>
                <w:rFonts w:asciiTheme="minorHAnsi" w:hAnsiTheme="minorHAnsi"/>
                <w:sz w:val="22"/>
                <w:szCs w:val="22"/>
              </w:rPr>
              <w:t xml:space="preserve"> Summen</w:t>
            </w:r>
          </w:p>
        </w:tc>
        <w:tc>
          <w:tcPr>
            <w:tcW w:w="3544" w:type="dxa"/>
            <w:vMerge w:val="restart"/>
          </w:tcPr>
          <w:p w:rsidR="00FD3729" w:rsidRPr="00585DF7" w:rsidRDefault="00CA065E" w:rsidP="00B32698">
            <w:pPr>
              <w:rPr>
                <w:rFonts w:asciiTheme="minorHAnsi" w:hAnsiTheme="minorHAnsi"/>
                <w:sz w:val="22"/>
                <w:szCs w:val="22"/>
              </w:rPr>
            </w:pPr>
            <w:hyperlink r:id="rId44" w:history="1">
              <w:r w:rsidR="00FD3729" w:rsidRPr="00B5648C">
                <w:rPr>
                  <w:rStyle w:val="Hyperlink"/>
                  <w:rFonts w:asciiTheme="minorHAnsi" w:hAnsiTheme="minorHAnsi"/>
                  <w:sz w:val="22"/>
                  <w:szCs w:val="22"/>
                </w:rPr>
                <w:t>Wege durch Richtung angegeben</w:t>
              </w:r>
            </w:hyperlink>
            <w:r w:rsidR="002552BE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hyperlink r:id="rId45" w:history="1">
              <w:r w:rsidR="002552BE" w:rsidRPr="00B5648C">
                <w:rPr>
                  <w:rStyle w:val="Hyperlink"/>
                  <w:rFonts w:asciiTheme="minorHAnsi" w:hAnsiTheme="minorHAnsi"/>
                  <w:sz w:val="22"/>
                  <w:szCs w:val="22"/>
                </w:rPr>
                <w:t>Schüler-AB</w:t>
              </w:r>
            </w:hyperlink>
          </w:p>
          <w:p w:rsidR="00FD3729" w:rsidRPr="00585DF7" w:rsidRDefault="00FD3729" w:rsidP="00B3269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FD3729" w:rsidRPr="00585DF7" w:rsidRDefault="00CA065E" w:rsidP="00B32698">
            <w:pPr>
              <w:rPr>
                <w:rFonts w:asciiTheme="minorHAnsi" w:hAnsiTheme="minorHAnsi"/>
                <w:sz w:val="22"/>
                <w:szCs w:val="22"/>
              </w:rPr>
            </w:pPr>
            <w:hyperlink r:id="rId46" w:history="1">
              <w:r w:rsidR="00FD3729" w:rsidRPr="0094288D">
                <w:rPr>
                  <w:rStyle w:val="Hyperlink"/>
                  <w:rFonts w:asciiTheme="minorHAnsi" w:hAnsiTheme="minorHAnsi"/>
                  <w:sz w:val="22"/>
                  <w:szCs w:val="22"/>
                </w:rPr>
                <w:t>Set</w:t>
              </w:r>
            </w:hyperlink>
          </w:p>
        </w:tc>
      </w:tr>
      <w:tr w:rsidR="00FD3729" w:rsidRPr="00263F12" w:rsidTr="00B32698">
        <w:tc>
          <w:tcPr>
            <w:tcW w:w="675" w:type="dxa"/>
          </w:tcPr>
          <w:p w:rsidR="00FD3729" w:rsidRPr="00585DF7" w:rsidRDefault="00FD3729" w:rsidP="00B326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85DF7">
              <w:rPr>
                <w:rFonts w:asciiTheme="minorHAnsi" w:hAnsiTheme="minorHAnsi"/>
                <w:sz w:val="22"/>
                <w:szCs w:val="22"/>
              </w:rPr>
              <w:t>21</w:t>
            </w:r>
          </w:p>
        </w:tc>
        <w:tc>
          <w:tcPr>
            <w:tcW w:w="1843" w:type="dxa"/>
          </w:tcPr>
          <w:p w:rsidR="00FD3729" w:rsidRPr="00585DF7" w:rsidRDefault="00FD3729" w:rsidP="00B32698">
            <w:pPr>
              <w:rPr>
                <w:rFonts w:asciiTheme="minorHAnsi" w:hAnsiTheme="minorHAnsi"/>
                <w:sz w:val="22"/>
                <w:szCs w:val="22"/>
              </w:rPr>
            </w:pPr>
            <w:r w:rsidRPr="00585DF7">
              <w:rPr>
                <w:rFonts w:asciiTheme="minorHAnsi" w:hAnsiTheme="minorHAnsi"/>
                <w:sz w:val="22"/>
                <w:szCs w:val="22"/>
              </w:rPr>
              <w:t>18.05. – 22.05.</w:t>
            </w:r>
          </w:p>
        </w:tc>
        <w:tc>
          <w:tcPr>
            <w:tcW w:w="1843" w:type="dxa"/>
          </w:tcPr>
          <w:p w:rsidR="00FD3729" w:rsidRPr="00585DF7" w:rsidRDefault="00CA065E" w:rsidP="00B32698">
            <w:pPr>
              <w:rPr>
                <w:rFonts w:asciiTheme="minorHAnsi" w:hAnsiTheme="minorHAnsi"/>
                <w:sz w:val="22"/>
                <w:szCs w:val="22"/>
              </w:rPr>
            </w:pPr>
            <w:hyperlink r:id="rId47" w:anchor="wu71" w:history="1">
              <w:r w:rsidR="00380E05" w:rsidRPr="005C4908">
                <w:rPr>
                  <w:rStyle w:val="Hyperlink"/>
                  <w:rFonts w:asciiTheme="minorHAnsi" w:hAnsiTheme="minorHAnsi"/>
                  <w:sz w:val="22"/>
                  <w:szCs w:val="22"/>
                </w:rPr>
                <w:t>Socken und Schuhe</w:t>
              </w:r>
            </w:hyperlink>
          </w:p>
        </w:tc>
        <w:tc>
          <w:tcPr>
            <w:tcW w:w="3544" w:type="dxa"/>
            <w:vMerge/>
          </w:tcPr>
          <w:p w:rsidR="00FD3729" w:rsidRPr="00585DF7" w:rsidRDefault="00FD3729" w:rsidP="00B3269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FD3729" w:rsidRPr="00585DF7" w:rsidRDefault="00CA065E" w:rsidP="00B32698">
            <w:pPr>
              <w:rPr>
                <w:rFonts w:asciiTheme="minorHAnsi" w:hAnsiTheme="minorHAnsi"/>
                <w:sz w:val="22"/>
                <w:szCs w:val="22"/>
              </w:rPr>
            </w:pPr>
            <w:hyperlink r:id="rId48" w:history="1">
              <w:proofErr w:type="spellStart"/>
              <w:r w:rsidR="00952641" w:rsidRPr="00D95D2E">
                <w:rPr>
                  <w:rStyle w:val="Hyperlink"/>
                  <w:rFonts w:asciiTheme="minorHAnsi" w:hAnsiTheme="minorHAnsi"/>
                  <w:sz w:val="22"/>
                  <w:szCs w:val="22"/>
                </w:rPr>
                <w:t>Masyu</w:t>
              </w:r>
              <w:proofErr w:type="spellEnd"/>
            </w:hyperlink>
          </w:p>
        </w:tc>
      </w:tr>
      <w:tr w:rsidR="00FD3729" w:rsidRPr="00263F12" w:rsidTr="00B32698">
        <w:tc>
          <w:tcPr>
            <w:tcW w:w="675" w:type="dxa"/>
          </w:tcPr>
          <w:p w:rsidR="00FD3729" w:rsidRPr="00585DF7" w:rsidRDefault="00FD3729" w:rsidP="00B326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85DF7">
              <w:rPr>
                <w:rFonts w:asciiTheme="minorHAnsi" w:hAnsiTheme="minorHAnsi"/>
                <w:sz w:val="22"/>
                <w:szCs w:val="22"/>
              </w:rPr>
              <w:t>22</w:t>
            </w:r>
          </w:p>
        </w:tc>
        <w:tc>
          <w:tcPr>
            <w:tcW w:w="1843" w:type="dxa"/>
          </w:tcPr>
          <w:p w:rsidR="00FD3729" w:rsidRPr="00585DF7" w:rsidRDefault="00FD3729" w:rsidP="00B32698">
            <w:pPr>
              <w:rPr>
                <w:rFonts w:asciiTheme="minorHAnsi" w:hAnsiTheme="minorHAnsi"/>
                <w:sz w:val="22"/>
                <w:szCs w:val="22"/>
              </w:rPr>
            </w:pPr>
            <w:r w:rsidRPr="00585DF7">
              <w:rPr>
                <w:rFonts w:asciiTheme="minorHAnsi" w:hAnsiTheme="minorHAnsi"/>
                <w:sz w:val="22"/>
                <w:szCs w:val="22"/>
              </w:rPr>
              <w:t>25.05. – 29.05.</w:t>
            </w:r>
          </w:p>
        </w:tc>
        <w:tc>
          <w:tcPr>
            <w:tcW w:w="1843" w:type="dxa"/>
          </w:tcPr>
          <w:p w:rsidR="00FD3729" w:rsidRPr="00585DF7" w:rsidRDefault="00CA065E" w:rsidP="00B32698">
            <w:pPr>
              <w:rPr>
                <w:rFonts w:asciiTheme="minorHAnsi" w:hAnsiTheme="minorHAnsi"/>
                <w:sz w:val="22"/>
                <w:szCs w:val="22"/>
              </w:rPr>
            </w:pPr>
            <w:hyperlink r:id="rId49" w:anchor="wu72" w:history="1">
              <w:r w:rsidR="00380E05" w:rsidRPr="005C4908">
                <w:rPr>
                  <w:rStyle w:val="Hyperlink"/>
                  <w:rFonts w:asciiTheme="minorHAnsi" w:hAnsiTheme="minorHAnsi"/>
                  <w:sz w:val="22"/>
                  <w:szCs w:val="22"/>
                </w:rPr>
                <w:t>Drei Verkehrsmittel</w:t>
              </w:r>
            </w:hyperlink>
          </w:p>
        </w:tc>
        <w:tc>
          <w:tcPr>
            <w:tcW w:w="3544" w:type="dxa"/>
            <w:vMerge w:val="restart"/>
          </w:tcPr>
          <w:p w:rsidR="00FD3729" w:rsidRPr="00585DF7" w:rsidRDefault="00CA065E" w:rsidP="00B32698">
            <w:pPr>
              <w:rPr>
                <w:rFonts w:asciiTheme="minorHAnsi" w:hAnsiTheme="minorHAnsi"/>
                <w:sz w:val="22"/>
                <w:szCs w:val="22"/>
              </w:rPr>
            </w:pPr>
            <w:hyperlink r:id="rId50" w:history="1">
              <w:r w:rsidR="00FD3729" w:rsidRPr="00644348">
                <w:rPr>
                  <w:rStyle w:val="Hyperlink"/>
                  <w:rFonts w:asciiTheme="minorHAnsi" w:hAnsiTheme="minorHAnsi"/>
                  <w:sz w:val="22"/>
                  <w:szCs w:val="22"/>
                </w:rPr>
                <w:t>Spielstände</w:t>
              </w:r>
            </w:hyperlink>
            <w:r w:rsidR="00FF6370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hyperlink r:id="rId51" w:history="1">
              <w:r w:rsidR="00FF6370" w:rsidRPr="00644348">
                <w:rPr>
                  <w:rStyle w:val="Hyperlink"/>
                  <w:rFonts w:asciiTheme="minorHAnsi" w:hAnsiTheme="minorHAnsi"/>
                  <w:sz w:val="22"/>
                  <w:szCs w:val="22"/>
                </w:rPr>
                <w:t>Schüler-AB</w:t>
              </w:r>
            </w:hyperlink>
          </w:p>
          <w:p w:rsidR="00FD3729" w:rsidRPr="00585DF7" w:rsidRDefault="00FD3729" w:rsidP="00B3269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FD3729" w:rsidRPr="00585DF7" w:rsidRDefault="00CA065E" w:rsidP="00B32698">
            <w:pPr>
              <w:rPr>
                <w:rFonts w:asciiTheme="minorHAnsi" w:hAnsiTheme="minorHAnsi"/>
                <w:sz w:val="22"/>
                <w:szCs w:val="22"/>
              </w:rPr>
            </w:pPr>
            <w:hyperlink r:id="rId52" w:history="1">
              <w:proofErr w:type="spellStart"/>
              <w:r w:rsidR="00952641" w:rsidRPr="000D536D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Hashiwokakero</w:t>
              </w:r>
              <w:proofErr w:type="spellEnd"/>
            </w:hyperlink>
          </w:p>
        </w:tc>
      </w:tr>
      <w:tr w:rsidR="00FD3729" w:rsidRPr="00263F12" w:rsidTr="00B32698">
        <w:tc>
          <w:tcPr>
            <w:tcW w:w="675" w:type="dxa"/>
          </w:tcPr>
          <w:p w:rsidR="00FD3729" w:rsidRPr="00585DF7" w:rsidRDefault="00FD3729" w:rsidP="00B326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85DF7">
              <w:rPr>
                <w:rFonts w:asciiTheme="minorHAnsi" w:hAnsiTheme="minorHAnsi"/>
                <w:sz w:val="22"/>
                <w:szCs w:val="22"/>
              </w:rPr>
              <w:t>23</w:t>
            </w:r>
          </w:p>
        </w:tc>
        <w:tc>
          <w:tcPr>
            <w:tcW w:w="1843" w:type="dxa"/>
          </w:tcPr>
          <w:p w:rsidR="00FD3729" w:rsidRPr="00585DF7" w:rsidRDefault="00FD3729" w:rsidP="00B32698">
            <w:pPr>
              <w:rPr>
                <w:rFonts w:asciiTheme="minorHAnsi" w:hAnsiTheme="minorHAnsi"/>
                <w:sz w:val="22"/>
                <w:szCs w:val="22"/>
              </w:rPr>
            </w:pPr>
            <w:r w:rsidRPr="00585DF7">
              <w:rPr>
                <w:rFonts w:asciiTheme="minorHAnsi" w:hAnsiTheme="minorHAnsi"/>
                <w:sz w:val="22"/>
                <w:szCs w:val="22"/>
              </w:rPr>
              <w:t>01.06. – 05.06.</w:t>
            </w:r>
          </w:p>
        </w:tc>
        <w:tc>
          <w:tcPr>
            <w:tcW w:w="1843" w:type="dxa"/>
          </w:tcPr>
          <w:p w:rsidR="00FD3729" w:rsidRPr="00585DF7" w:rsidRDefault="00CA065E" w:rsidP="00DD67E3">
            <w:pPr>
              <w:rPr>
                <w:rFonts w:asciiTheme="minorHAnsi" w:hAnsiTheme="minorHAnsi"/>
                <w:sz w:val="22"/>
                <w:szCs w:val="22"/>
              </w:rPr>
            </w:pPr>
            <w:hyperlink r:id="rId53" w:anchor="wu73" w:history="1">
              <w:r w:rsidR="00DD67E3">
                <w:rPr>
                  <w:rStyle w:val="Hyperlink"/>
                  <w:rFonts w:asciiTheme="minorHAnsi" w:hAnsiTheme="minorHAnsi"/>
                  <w:sz w:val="22"/>
                  <w:szCs w:val="22"/>
                </w:rPr>
                <w:t>Geburtstags-kuchen</w:t>
              </w:r>
            </w:hyperlink>
          </w:p>
        </w:tc>
        <w:tc>
          <w:tcPr>
            <w:tcW w:w="3544" w:type="dxa"/>
            <w:vMerge/>
          </w:tcPr>
          <w:p w:rsidR="00FD3729" w:rsidRPr="00585DF7" w:rsidRDefault="00FD3729" w:rsidP="00B3269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FD3729" w:rsidRPr="00585DF7" w:rsidRDefault="00CA065E" w:rsidP="00B32698">
            <w:pPr>
              <w:rPr>
                <w:rFonts w:asciiTheme="minorHAnsi" w:hAnsiTheme="minorHAnsi"/>
                <w:sz w:val="22"/>
                <w:szCs w:val="22"/>
              </w:rPr>
            </w:pPr>
            <w:hyperlink r:id="rId54" w:history="1">
              <w:r w:rsidR="00952641" w:rsidRPr="00B738CD">
                <w:rPr>
                  <w:rStyle w:val="Hyperlink"/>
                  <w:rFonts w:asciiTheme="minorHAnsi" w:hAnsiTheme="minorHAnsi"/>
                  <w:sz w:val="22"/>
                  <w:szCs w:val="22"/>
                </w:rPr>
                <w:t xml:space="preserve">Zahlenteufel </w:t>
              </w:r>
              <w:r w:rsidR="00B738CD" w:rsidRPr="00B738CD">
                <w:rPr>
                  <w:rStyle w:val="Hyperlink"/>
                  <w:rFonts w:asciiTheme="minorHAnsi" w:hAnsiTheme="minorHAnsi"/>
                  <w:sz w:val="22"/>
                  <w:szCs w:val="22"/>
                </w:rPr>
                <w:br/>
              </w:r>
              <w:r w:rsidR="00952641" w:rsidRPr="00B738CD">
                <w:rPr>
                  <w:rStyle w:val="Hyperlink"/>
                  <w:rFonts w:asciiTheme="minorHAnsi" w:hAnsiTheme="minorHAnsi"/>
                  <w:sz w:val="22"/>
                  <w:szCs w:val="22"/>
                </w:rPr>
                <w:t>4</w:t>
              </w:r>
              <w:r w:rsidR="00B738CD" w:rsidRPr="00B738CD">
                <w:rPr>
                  <w:rStyle w:val="Hyperlink"/>
                  <w:rFonts w:asciiTheme="minorHAnsi" w:hAnsiTheme="minorHAnsi"/>
                  <w:sz w:val="22"/>
                  <w:szCs w:val="22"/>
                </w:rPr>
                <w:t>. Nacht</w:t>
              </w:r>
            </w:hyperlink>
          </w:p>
        </w:tc>
      </w:tr>
      <w:tr w:rsidR="00FD3729" w:rsidRPr="00263F12" w:rsidTr="00B32698">
        <w:tc>
          <w:tcPr>
            <w:tcW w:w="675" w:type="dxa"/>
          </w:tcPr>
          <w:p w:rsidR="00FD3729" w:rsidRPr="00585DF7" w:rsidRDefault="00FD3729" w:rsidP="00B326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85DF7">
              <w:rPr>
                <w:rFonts w:asciiTheme="minorHAnsi" w:hAnsiTheme="minorHAnsi"/>
                <w:sz w:val="22"/>
                <w:szCs w:val="22"/>
              </w:rPr>
              <w:t>24</w:t>
            </w:r>
          </w:p>
        </w:tc>
        <w:tc>
          <w:tcPr>
            <w:tcW w:w="1843" w:type="dxa"/>
          </w:tcPr>
          <w:p w:rsidR="00FD3729" w:rsidRPr="00585DF7" w:rsidRDefault="00FD3729" w:rsidP="00B32698">
            <w:pPr>
              <w:rPr>
                <w:rFonts w:asciiTheme="minorHAnsi" w:hAnsiTheme="minorHAnsi"/>
                <w:sz w:val="22"/>
                <w:szCs w:val="22"/>
              </w:rPr>
            </w:pPr>
            <w:r w:rsidRPr="00585DF7">
              <w:rPr>
                <w:rFonts w:asciiTheme="minorHAnsi" w:hAnsiTheme="minorHAnsi"/>
                <w:sz w:val="22"/>
                <w:szCs w:val="22"/>
              </w:rPr>
              <w:t>08.06. – 12.06.</w:t>
            </w:r>
          </w:p>
        </w:tc>
        <w:tc>
          <w:tcPr>
            <w:tcW w:w="1843" w:type="dxa"/>
          </w:tcPr>
          <w:p w:rsidR="00FD3729" w:rsidRPr="00585DF7" w:rsidRDefault="00CA065E" w:rsidP="00DD67E3">
            <w:pPr>
              <w:rPr>
                <w:rFonts w:asciiTheme="minorHAnsi" w:hAnsiTheme="minorHAnsi"/>
                <w:sz w:val="22"/>
                <w:szCs w:val="22"/>
              </w:rPr>
            </w:pPr>
            <w:hyperlink r:id="rId55" w:anchor="wu74" w:history="1">
              <w:r w:rsidR="00DD67E3">
                <w:rPr>
                  <w:rStyle w:val="Hyperlink"/>
                  <w:rFonts w:asciiTheme="minorHAnsi" w:hAnsiTheme="minorHAnsi"/>
                  <w:sz w:val="22"/>
                  <w:szCs w:val="22"/>
                </w:rPr>
                <w:t>Das</w:t>
              </w:r>
            </w:hyperlink>
            <w:r w:rsidR="00DD67E3">
              <w:rPr>
                <w:rStyle w:val="Hyperlink"/>
                <w:rFonts w:asciiTheme="minorHAnsi" w:hAnsiTheme="minorHAnsi"/>
                <w:sz w:val="22"/>
                <w:szCs w:val="22"/>
              </w:rPr>
              <w:t xml:space="preserve"> Alter des Freundes</w:t>
            </w:r>
          </w:p>
        </w:tc>
        <w:tc>
          <w:tcPr>
            <w:tcW w:w="3544" w:type="dxa"/>
            <w:vMerge w:val="restart"/>
          </w:tcPr>
          <w:p w:rsidR="00FD3729" w:rsidRPr="00585DF7" w:rsidRDefault="00CA065E" w:rsidP="00B32698">
            <w:pPr>
              <w:rPr>
                <w:rFonts w:asciiTheme="minorHAnsi" w:hAnsiTheme="minorHAnsi"/>
                <w:sz w:val="22"/>
                <w:szCs w:val="22"/>
              </w:rPr>
            </w:pPr>
            <w:hyperlink r:id="rId56" w:history="1">
              <w:r w:rsidR="00952641" w:rsidRPr="000679B2">
                <w:rPr>
                  <w:rStyle w:val="Hyperlink"/>
                  <w:rFonts w:asciiTheme="minorHAnsi" w:hAnsiTheme="minorHAnsi"/>
                  <w:sz w:val="22"/>
                  <w:szCs w:val="22"/>
                </w:rPr>
                <w:t>SOMA-Würfel</w:t>
              </w:r>
            </w:hyperlink>
          </w:p>
        </w:tc>
        <w:tc>
          <w:tcPr>
            <w:tcW w:w="1842" w:type="dxa"/>
          </w:tcPr>
          <w:p w:rsidR="00FD3729" w:rsidRPr="00585DF7" w:rsidRDefault="00CA065E" w:rsidP="00B32698">
            <w:pPr>
              <w:rPr>
                <w:rFonts w:asciiTheme="minorHAnsi" w:hAnsiTheme="minorHAnsi"/>
                <w:sz w:val="22"/>
                <w:szCs w:val="22"/>
              </w:rPr>
            </w:pPr>
            <w:hyperlink r:id="rId57" w:history="1">
              <w:r w:rsidR="00952641" w:rsidRPr="00B738CD">
                <w:rPr>
                  <w:rStyle w:val="Hyperlink"/>
                  <w:rFonts w:asciiTheme="minorHAnsi" w:hAnsiTheme="minorHAnsi"/>
                  <w:sz w:val="22"/>
                  <w:szCs w:val="22"/>
                </w:rPr>
                <w:t xml:space="preserve">Zahlenteufel </w:t>
              </w:r>
              <w:r w:rsidR="00B738CD" w:rsidRPr="00B738CD">
                <w:rPr>
                  <w:rStyle w:val="Hyperlink"/>
                  <w:rFonts w:asciiTheme="minorHAnsi" w:hAnsiTheme="minorHAnsi"/>
                  <w:sz w:val="22"/>
                  <w:szCs w:val="22"/>
                </w:rPr>
                <w:br/>
              </w:r>
              <w:r w:rsidR="00952641" w:rsidRPr="00B738CD">
                <w:rPr>
                  <w:rStyle w:val="Hyperlink"/>
                  <w:rFonts w:asciiTheme="minorHAnsi" w:hAnsiTheme="minorHAnsi"/>
                  <w:sz w:val="22"/>
                  <w:szCs w:val="22"/>
                </w:rPr>
                <w:t>5</w:t>
              </w:r>
              <w:r w:rsidR="00B738CD" w:rsidRPr="00B738CD">
                <w:rPr>
                  <w:rStyle w:val="Hyperlink"/>
                  <w:rFonts w:asciiTheme="minorHAnsi" w:hAnsiTheme="minorHAnsi"/>
                  <w:sz w:val="22"/>
                  <w:szCs w:val="22"/>
                </w:rPr>
                <w:t>. Nacht</w:t>
              </w:r>
            </w:hyperlink>
          </w:p>
        </w:tc>
      </w:tr>
      <w:tr w:rsidR="00FD3729" w:rsidRPr="00263F12" w:rsidTr="00B32698">
        <w:tc>
          <w:tcPr>
            <w:tcW w:w="675" w:type="dxa"/>
          </w:tcPr>
          <w:p w:rsidR="00FD3729" w:rsidRPr="00585DF7" w:rsidRDefault="00FD3729" w:rsidP="00B326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85DF7">
              <w:rPr>
                <w:rFonts w:asciiTheme="minorHAnsi" w:hAnsiTheme="minorHAnsi"/>
                <w:sz w:val="22"/>
                <w:szCs w:val="22"/>
              </w:rPr>
              <w:t>25</w:t>
            </w:r>
          </w:p>
        </w:tc>
        <w:tc>
          <w:tcPr>
            <w:tcW w:w="1843" w:type="dxa"/>
          </w:tcPr>
          <w:p w:rsidR="00FD3729" w:rsidRPr="00585DF7" w:rsidRDefault="00FD3729" w:rsidP="00B32698">
            <w:pPr>
              <w:rPr>
                <w:rFonts w:asciiTheme="minorHAnsi" w:hAnsiTheme="minorHAnsi"/>
                <w:sz w:val="22"/>
                <w:szCs w:val="22"/>
              </w:rPr>
            </w:pPr>
            <w:r w:rsidRPr="00585DF7">
              <w:rPr>
                <w:rFonts w:asciiTheme="minorHAnsi" w:hAnsiTheme="minorHAnsi"/>
                <w:sz w:val="22"/>
                <w:szCs w:val="22"/>
              </w:rPr>
              <w:t>15.06. – 19.06.</w:t>
            </w:r>
          </w:p>
        </w:tc>
        <w:tc>
          <w:tcPr>
            <w:tcW w:w="1843" w:type="dxa"/>
          </w:tcPr>
          <w:p w:rsidR="00FD3729" w:rsidRPr="00585DF7" w:rsidRDefault="00CA065E" w:rsidP="00DD67E3">
            <w:pPr>
              <w:rPr>
                <w:rFonts w:asciiTheme="minorHAnsi" w:hAnsiTheme="minorHAnsi"/>
                <w:sz w:val="22"/>
                <w:szCs w:val="22"/>
              </w:rPr>
            </w:pPr>
            <w:hyperlink r:id="rId58" w:anchor="wu75" w:history="1">
              <w:r w:rsidR="00DD67E3">
                <w:rPr>
                  <w:rStyle w:val="Hyperlink"/>
                  <w:rFonts w:asciiTheme="minorHAnsi" w:hAnsiTheme="minorHAnsi"/>
                  <w:sz w:val="22"/>
                  <w:szCs w:val="22"/>
                </w:rPr>
                <w:t>Saftbecher</w:t>
              </w:r>
            </w:hyperlink>
          </w:p>
        </w:tc>
        <w:tc>
          <w:tcPr>
            <w:tcW w:w="3544" w:type="dxa"/>
            <w:vMerge/>
          </w:tcPr>
          <w:p w:rsidR="00FD3729" w:rsidRPr="00585DF7" w:rsidRDefault="00FD3729" w:rsidP="00B3269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FD3729" w:rsidRPr="00585DF7" w:rsidRDefault="00CA065E" w:rsidP="00B32698">
            <w:pPr>
              <w:rPr>
                <w:rFonts w:asciiTheme="minorHAnsi" w:hAnsiTheme="minorHAnsi"/>
                <w:sz w:val="22"/>
                <w:szCs w:val="22"/>
              </w:rPr>
            </w:pPr>
            <w:hyperlink r:id="rId59" w:history="1">
              <w:r w:rsidR="00952641" w:rsidRPr="00B738CD">
                <w:rPr>
                  <w:rStyle w:val="Hyperlink"/>
                  <w:rFonts w:asciiTheme="minorHAnsi" w:hAnsiTheme="minorHAnsi"/>
                  <w:sz w:val="22"/>
                  <w:szCs w:val="22"/>
                </w:rPr>
                <w:t xml:space="preserve">Zahlenteufel </w:t>
              </w:r>
              <w:r w:rsidR="00B738CD" w:rsidRPr="00B738CD">
                <w:rPr>
                  <w:rStyle w:val="Hyperlink"/>
                  <w:rFonts w:asciiTheme="minorHAnsi" w:hAnsiTheme="minorHAnsi"/>
                  <w:sz w:val="22"/>
                  <w:szCs w:val="22"/>
                </w:rPr>
                <w:br/>
              </w:r>
              <w:r w:rsidR="00952641" w:rsidRPr="00B738CD">
                <w:rPr>
                  <w:rStyle w:val="Hyperlink"/>
                  <w:rFonts w:asciiTheme="minorHAnsi" w:hAnsiTheme="minorHAnsi"/>
                  <w:sz w:val="22"/>
                  <w:szCs w:val="22"/>
                </w:rPr>
                <w:t>6</w:t>
              </w:r>
              <w:r w:rsidR="00B738CD" w:rsidRPr="00B738CD">
                <w:rPr>
                  <w:rStyle w:val="Hyperlink"/>
                  <w:rFonts w:asciiTheme="minorHAnsi" w:hAnsiTheme="minorHAnsi"/>
                  <w:sz w:val="22"/>
                  <w:szCs w:val="22"/>
                </w:rPr>
                <w:t>. Nacht</w:t>
              </w:r>
            </w:hyperlink>
          </w:p>
        </w:tc>
      </w:tr>
      <w:tr w:rsidR="00585DF7" w:rsidRPr="00263F12" w:rsidTr="00B32698">
        <w:tc>
          <w:tcPr>
            <w:tcW w:w="675" w:type="dxa"/>
          </w:tcPr>
          <w:p w:rsidR="00585DF7" w:rsidRPr="00585DF7" w:rsidRDefault="00585DF7" w:rsidP="00B326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85DF7">
              <w:rPr>
                <w:rFonts w:asciiTheme="minorHAnsi" w:hAnsiTheme="minorHAnsi"/>
                <w:sz w:val="22"/>
                <w:szCs w:val="22"/>
              </w:rPr>
              <w:t>26</w:t>
            </w:r>
          </w:p>
        </w:tc>
        <w:tc>
          <w:tcPr>
            <w:tcW w:w="1843" w:type="dxa"/>
          </w:tcPr>
          <w:p w:rsidR="00585DF7" w:rsidRPr="00585DF7" w:rsidRDefault="00585DF7" w:rsidP="00B32698">
            <w:pPr>
              <w:rPr>
                <w:rFonts w:asciiTheme="minorHAnsi" w:hAnsiTheme="minorHAnsi"/>
                <w:sz w:val="22"/>
                <w:szCs w:val="22"/>
              </w:rPr>
            </w:pPr>
            <w:r w:rsidRPr="00585DF7">
              <w:rPr>
                <w:rFonts w:asciiTheme="minorHAnsi" w:hAnsiTheme="minorHAnsi"/>
                <w:sz w:val="22"/>
                <w:szCs w:val="22"/>
              </w:rPr>
              <w:t>22.06. – 26.06.</w:t>
            </w:r>
          </w:p>
        </w:tc>
        <w:tc>
          <w:tcPr>
            <w:tcW w:w="1843" w:type="dxa"/>
          </w:tcPr>
          <w:p w:rsidR="00585DF7" w:rsidRPr="00585DF7" w:rsidRDefault="00CA065E" w:rsidP="00DD67E3">
            <w:pPr>
              <w:rPr>
                <w:rFonts w:asciiTheme="minorHAnsi" w:hAnsiTheme="minorHAnsi"/>
                <w:sz w:val="22"/>
                <w:szCs w:val="22"/>
              </w:rPr>
            </w:pPr>
            <w:hyperlink r:id="rId60" w:anchor="wu76" w:history="1">
              <w:r w:rsidR="00DD67E3">
                <w:rPr>
                  <w:rStyle w:val="Hyperlink"/>
                  <w:rFonts w:asciiTheme="minorHAnsi" w:hAnsiTheme="minorHAnsi"/>
                  <w:sz w:val="22"/>
                  <w:szCs w:val="22"/>
                </w:rPr>
                <w:t>Köpfe</w:t>
              </w:r>
            </w:hyperlink>
            <w:r w:rsidR="00DD67E3">
              <w:rPr>
                <w:rStyle w:val="Hyperlink"/>
                <w:rFonts w:asciiTheme="minorHAnsi" w:hAnsiTheme="minorHAnsi"/>
                <w:sz w:val="22"/>
                <w:szCs w:val="22"/>
              </w:rPr>
              <w:t xml:space="preserve"> und Beine</w:t>
            </w:r>
          </w:p>
        </w:tc>
        <w:tc>
          <w:tcPr>
            <w:tcW w:w="3544" w:type="dxa"/>
          </w:tcPr>
          <w:p w:rsidR="00585DF7" w:rsidRPr="00585DF7" w:rsidRDefault="00CA065E" w:rsidP="00B32698">
            <w:pPr>
              <w:rPr>
                <w:rFonts w:asciiTheme="minorHAnsi" w:hAnsiTheme="minorHAnsi"/>
                <w:sz w:val="22"/>
                <w:szCs w:val="22"/>
              </w:rPr>
            </w:pPr>
            <w:hyperlink r:id="rId61" w:history="1">
              <w:r w:rsidR="00585DF7" w:rsidRPr="000761CC">
                <w:rPr>
                  <w:rStyle w:val="Hyperlink"/>
                  <w:rFonts w:asciiTheme="minorHAnsi" w:hAnsiTheme="minorHAnsi"/>
                  <w:sz w:val="22"/>
                  <w:szCs w:val="22"/>
                </w:rPr>
                <w:t xml:space="preserve">Kreismuster </w:t>
              </w:r>
              <w:r w:rsidR="000761CC" w:rsidRPr="000761CC">
                <w:rPr>
                  <w:rStyle w:val="Hyperlink"/>
                  <w:rFonts w:asciiTheme="minorHAnsi" w:hAnsiTheme="minorHAnsi"/>
                  <w:sz w:val="22"/>
                  <w:szCs w:val="22"/>
                </w:rPr>
                <w:t>–</w:t>
              </w:r>
              <w:r w:rsidR="00585DF7" w:rsidRPr="000761CC">
                <w:rPr>
                  <w:rStyle w:val="Hyperlink"/>
                  <w:rFonts w:asciiTheme="minorHAnsi" w:hAnsiTheme="minorHAnsi"/>
                  <w:sz w:val="22"/>
                  <w:szCs w:val="22"/>
                </w:rPr>
                <w:t xml:space="preserve"> Mandalas</w:t>
              </w:r>
            </w:hyperlink>
            <w:r w:rsidR="000761CC">
              <w:rPr>
                <w:rFonts w:asciiTheme="minorHAnsi" w:hAnsiTheme="minorHAnsi"/>
                <w:sz w:val="22"/>
                <w:szCs w:val="22"/>
              </w:rPr>
              <w:t>,</w:t>
            </w:r>
            <w:r w:rsidR="000761CC">
              <w:rPr>
                <w:rFonts w:asciiTheme="minorHAnsi" w:hAnsiTheme="minorHAnsi"/>
                <w:sz w:val="22"/>
                <w:szCs w:val="22"/>
              </w:rPr>
              <w:br/>
            </w:r>
            <w:hyperlink r:id="rId62" w:history="1">
              <w:r w:rsidR="000761CC" w:rsidRPr="000761CC">
                <w:rPr>
                  <w:rStyle w:val="Hyperlink"/>
                  <w:rFonts w:asciiTheme="minorHAnsi" w:hAnsiTheme="minorHAnsi"/>
                  <w:sz w:val="22"/>
                  <w:szCs w:val="22"/>
                </w:rPr>
                <w:t>Schüler-AB</w:t>
              </w:r>
            </w:hyperlink>
          </w:p>
        </w:tc>
        <w:tc>
          <w:tcPr>
            <w:tcW w:w="1842" w:type="dxa"/>
          </w:tcPr>
          <w:p w:rsidR="00585DF7" w:rsidRPr="00585DF7" w:rsidRDefault="00CA065E" w:rsidP="00B32698">
            <w:pPr>
              <w:rPr>
                <w:rFonts w:asciiTheme="minorHAnsi" w:hAnsiTheme="minorHAnsi"/>
                <w:sz w:val="22"/>
                <w:szCs w:val="22"/>
              </w:rPr>
            </w:pPr>
            <w:hyperlink r:id="rId63" w:history="1">
              <w:r w:rsidR="003C58DF" w:rsidRPr="003C58DF">
                <w:rPr>
                  <w:rStyle w:val="Hyperlink"/>
                  <w:rFonts w:asciiTheme="minorHAnsi" w:hAnsiTheme="minorHAnsi"/>
                  <w:sz w:val="22"/>
                  <w:szCs w:val="22"/>
                </w:rPr>
                <w:t>Mastermind mehr</w:t>
              </w:r>
              <w:r w:rsidR="00952641" w:rsidRPr="003C58DF">
                <w:rPr>
                  <w:rStyle w:val="Hyperlink"/>
                  <w:rFonts w:asciiTheme="minorHAnsi" w:hAnsiTheme="minorHAnsi"/>
                  <w:sz w:val="22"/>
                  <w:szCs w:val="22"/>
                </w:rPr>
                <w:t>deutig</w:t>
              </w:r>
            </w:hyperlink>
          </w:p>
        </w:tc>
      </w:tr>
    </w:tbl>
    <w:p w:rsidR="00585DF7" w:rsidRDefault="00585DF7"/>
    <w:sectPr w:rsidR="00585DF7" w:rsidSect="00D92478">
      <w:headerReference w:type="even" r:id="rId64"/>
      <w:headerReference w:type="default" r:id="rId65"/>
      <w:footerReference w:type="even" r:id="rId66"/>
      <w:footerReference w:type="default" r:id="rId67"/>
      <w:headerReference w:type="first" r:id="rId68"/>
      <w:footerReference w:type="first" r:id="rId69"/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65E" w:rsidRDefault="00CA065E" w:rsidP="00D92478">
      <w:r>
        <w:separator/>
      </w:r>
    </w:p>
  </w:endnote>
  <w:endnote w:type="continuationSeparator" w:id="0">
    <w:p w:rsidR="00CA065E" w:rsidRDefault="00CA065E" w:rsidP="00D92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B9B" w:rsidRDefault="00CA7B9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478" w:rsidRPr="00D92478" w:rsidRDefault="00D92478" w:rsidP="00D92478">
    <w:pPr>
      <w:tabs>
        <w:tab w:val="center" w:pos="4536"/>
        <w:tab w:val="right" w:pos="9072"/>
      </w:tabs>
      <w:rPr>
        <w:rFonts w:asciiTheme="minorHAnsi" w:eastAsiaTheme="minorHAnsi" w:hAnsiTheme="minorHAnsi" w:cstheme="minorBidi"/>
        <w:sz w:val="22"/>
        <w:szCs w:val="22"/>
        <w:lang w:eastAsia="en-US"/>
      </w:rPr>
    </w:pPr>
    <w:r w:rsidRPr="00D92478">
      <w:rPr>
        <w:rFonts w:asciiTheme="minorHAnsi" w:eastAsiaTheme="minorHAnsi" w:hAnsiTheme="minorHAnsi" w:cstheme="minorBidi"/>
        <w:sz w:val="22"/>
        <w:szCs w:val="22"/>
        <w:lang w:eastAsia="en-US"/>
      </w:rPr>
      <w:t>__________________________________________________________________________________</w:t>
    </w:r>
  </w:p>
  <w:p w:rsidR="00D92478" w:rsidRPr="00D92478" w:rsidRDefault="00D92478" w:rsidP="00D92478">
    <w:pPr>
      <w:tabs>
        <w:tab w:val="center" w:pos="4536"/>
        <w:tab w:val="right" w:pos="9072"/>
      </w:tabs>
      <w:rPr>
        <w:rFonts w:asciiTheme="minorHAnsi" w:eastAsiaTheme="minorHAnsi" w:hAnsiTheme="minorHAnsi" w:cstheme="minorBidi"/>
        <w:sz w:val="21"/>
        <w:szCs w:val="21"/>
        <w:lang w:eastAsia="en-US"/>
      </w:rPr>
    </w:pPr>
    <w:r w:rsidRPr="00D92478">
      <w:rPr>
        <w:rFonts w:asciiTheme="minorHAnsi" w:eastAsiaTheme="minorHAnsi" w:hAnsiTheme="minorHAnsi" w:cstheme="minorBidi"/>
        <w:sz w:val="21"/>
        <w:szCs w:val="21"/>
        <w:lang w:eastAsia="en-US"/>
      </w:rPr>
      <w:t xml:space="preserve">Arbeitsgruppe </w:t>
    </w:r>
    <w:proofErr w:type="spellStart"/>
    <w:r w:rsidRPr="00D92478">
      <w:rPr>
        <w:rFonts w:asciiTheme="minorHAnsi" w:eastAsiaTheme="minorHAnsi" w:hAnsiTheme="minorHAnsi" w:cstheme="minorBidi"/>
        <w:sz w:val="21"/>
        <w:szCs w:val="21"/>
        <w:lang w:eastAsia="en-US"/>
      </w:rPr>
      <w:t>MAfiSuS</w:t>
    </w:r>
    <w:proofErr w:type="spellEnd"/>
    <w:r w:rsidRPr="00D92478">
      <w:rPr>
        <w:rFonts w:asciiTheme="minorHAnsi" w:eastAsiaTheme="minorHAnsi" w:hAnsiTheme="minorHAnsi" w:cstheme="minorBidi"/>
        <w:sz w:val="21"/>
        <w:szCs w:val="21"/>
        <w:lang w:eastAsia="en-US"/>
      </w:rPr>
      <w:t xml:space="preserve">. Michael </w:t>
    </w:r>
    <w:proofErr w:type="spellStart"/>
    <w:r w:rsidRPr="00D92478">
      <w:rPr>
        <w:rFonts w:asciiTheme="minorHAnsi" w:eastAsiaTheme="minorHAnsi" w:hAnsiTheme="minorHAnsi" w:cstheme="minorBidi"/>
        <w:sz w:val="21"/>
        <w:szCs w:val="21"/>
        <w:lang w:eastAsia="en-US"/>
      </w:rPr>
      <w:t>Rüsing</w:t>
    </w:r>
    <w:proofErr w:type="spellEnd"/>
    <w:r w:rsidRPr="00D92478">
      <w:rPr>
        <w:rFonts w:asciiTheme="minorHAnsi" w:eastAsiaTheme="minorHAnsi" w:hAnsiTheme="minorHAnsi" w:cstheme="minorBidi"/>
        <w:sz w:val="21"/>
        <w:szCs w:val="21"/>
        <w:lang w:eastAsia="en-US"/>
      </w:rPr>
      <w:t xml:space="preserve"> (Essen), Andrea </w:t>
    </w:r>
    <w:proofErr w:type="spellStart"/>
    <w:r w:rsidRPr="00D92478">
      <w:rPr>
        <w:rFonts w:asciiTheme="minorHAnsi" w:eastAsiaTheme="minorHAnsi" w:hAnsiTheme="minorHAnsi" w:cstheme="minorBidi"/>
        <w:sz w:val="21"/>
        <w:szCs w:val="21"/>
        <w:lang w:eastAsia="en-US"/>
      </w:rPr>
      <w:t>Frie</w:t>
    </w:r>
    <w:proofErr w:type="spellEnd"/>
    <w:r w:rsidRPr="00D92478">
      <w:rPr>
        <w:rFonts w:asciiTheme="minorHAnsi" w:eastAsiaTheme="minorHAnsi" w:hAnsiTheme="minorHAnsi" w:cstheme="minorBidi"/>
        <w:sz w:val="21"/>
        <w:szCs w:val="21"/>
        <w:lang w:eastAsia="en-US"/>
      </w:rPr>
      <w:t xml:space="preserve"> (Duisburg), Thomas </w:t>
    </w:r>
    <w:proofErr w:type="spellStart"/>
    <w:r w:rsidRPr="00D92478">
      <w:rPr>
        <w:rFonts w:asciiTheme="minorHAnsi" w:eastAsiaTheme="minorHAnsi" w:hAnsiTheme="minorHAnsi" w:cstheme="minorBidi"/>
        <w:sz w:val="21"/>
        <w:szCs w:val="21"/>
        <w:lang w:eastAsia="en-US"/>
      </w:rPr>
      <w:t>Giebisch</w:t>
    </w:r>
    <w:proofErr w:type="spellEnd"/>
    <w:r w:rsidRPr="00D92478">
      <w:rPr>
        <w:rFonts w:asciiTheme="minorHAnsi" w:eastAsiaTheme="minorHAnsi" w:hAnsiTheme="minorHAnsi" w:cstheme="minorBidi"/>
        <w:sz w:val="21"/>
        <w:szCs w:val="21"/>
        <w:lang w:eastAsia="en-US"/>
      </w:rPr>
      <w:t xml:space="preserve"> (Remscheid), Gaby </w:t>
    </w:r>
    <w:proofErr w:type="spellStart"/>
    <w:r w:rsidRPr="00D92478">
      <w:rPr>
        <w:rFonts w:asciiTheme="minorHAnsi" w:eastAsiaTheme="minorHAnsi" w:hAnsiTheme="minorHAnsi" w:cstheme="minorBidi"/>
        <w:sz w:val="21"/>
        <w:szCs w:val="21"/>
        <w:lang w:eastAsia="en-US"/>
      </w:rPr>
      <w:t>Heintz</w:t>
    </w:r>
    <w:proofErr w:type="spellEnd"/>
    <w:r w:rsidRPr="00D92478">
      <w:rPr>
        <w:rFonts w:asciiTheme="minorHAnsi" w:eastAsiaTheme="minorHAnsi" w:hAnsiTheme="minorHAnsi" w:cstheme="minorBidi"/>
        <w:sz w:val="21"/>
        <w:szCs w:val="21"/>
        <w:lang w:eastAsia="en-US"/>
      </w:rPr>
      <w:t xml:space="preserve"> (Neuss), Steffen </w:t>
    </w:r>
    <w:proofErr w:type="spellStart"/>
    <w:r w:rsidRPr="00D92478">
      <w:rPr>
        <w:rFonts w:asciiTheme="minorHAnsi" w:eastAsiaTheme="minorHAnsi" w:hAnsiTheme="minorHAnsi" w:cstheme="minorBidi"/>
        <w:sz w:val="21"/>
        <w:szCs w:val="21"/>
        <w:lang w:eastAsia="en-US"/>
      </w:rPr>
      <w:t>Heyroth</w:t>
    </w:r>
    <w:proofErr w:type="spellEnd"/>
    <w:r w:rsidRPr="00D92478">
      <w:rPr>
        <w:rFonts w:asciiTheme="minorHAnsi" w:eastAsiaTheme="minorHAnsi" w:hAnsiTheme="minorHAnsi" w:cstheme="minorBidi"/>
        <w:sz w:val="21"/>
        <w:szCs w:val="21"/>
        <w:lang w:eastAsia="en-US"/>
      </w:rPr>
      <w:t xml:space="preserve"> (Essen), Matthias Lippert (Remscheid), Frederi</w:t>
    </w:r>
    <w:r w:rsidR="00CA7B9B">
      <w:rPr>
        <w:rFonts w:asciiTheme="minorHAnsi" w:eastAsiaTheme="minorHAnsi" w:hAnsiTheme="minorHAnsi" w:cstheme="minorBidi"/>
        <w:sz w:val="21"/>
        <w:szCs w:val="21"/>
        <w:lang w:eastAsia="en-US"/>
      </w:rPr>
      <w:t>c</w:t>
    </w:r>
    <w:r w:rsidRPr="00D92478">
      <w:rPr>
        <w:rFonts w:asciiTheme="minorHAnsi" w:eastAsiaTheme="minorHAnsi" w:hAnsiTheme="minorHAnsi" w:cstheme="minorBidi"/>
        <w:sz w:val="21"/>
        <w:szCs w:val="21"/>
        <w:lang w:eastAsia="en-US"/>
      </w:rPr>
      <w:t xml:space="preserve">k </w:t>
    </w:r>
    <w:proofErr w:type="spellStart"/>
    <w:r w:rsidRPr="00D92478">
      <w:rPr>
        <w:rFonts w:asciiTheme="minorHAnsi" w:eastAsiaTheme="minorHAnsi" w:hAnsiTheme="minorHAnsi" w:cstheme="minorBidi"/>
        <w:sz w:val="21"/>
        <w:szCs w:val="21"/>
        <w:lang w:eastAsia="en-US"/>
      </w:rPr>
      <w:t>Magata</w:t>
    </w:r>
    <w:proofErr w:type="spellEnd"/>
    <w:r w:rsidRPr="00D92478">
      <w:rPr>
        <w:rFonts w:asciiTheme="minorHAnsi" w:eastAsiaTheme="minorHAnsi" w:hAnsiTheme="minorHAnsi" w:cstheme="minorBidi"/>
        <w:sz w:val="21"/>
        <w:szCs w:val="21"/>
        <w:lang w:eastAsia="en-US"/>
      </w:rPr>
      <w:t xml:space="preserve"> (Düsseldorf), Stefan </w:t>
    </w:r>
    <w:proofErr w:type="spellStart"/>
    <w:r w:rsidRPr="00D92478">
      <w:rPr>
        <w:rFonts w:asciiTheme="minorHAnsi" w:eastAsiaTheme="minorHAnsi" w:hAnsiTheme="minorHAnsi" w:cstheme="minorBidi"/>
        <w:sz w:val="21"/>
        <w:szCs w:val="21"/>
        <w:lang w:eastAsia="en-US"/>
      </w:rPr>
      <w:t>Möllenberg</w:t>
    </w:r>
    <w:proofErr w:type="spellEnd"/>
    <w:r w:rsidRPr="00D92478">
      <w:rPr>
        <w:rFonts w:asciiTheme="minorHAnsi" w:eastAsiaTheme="minorHAnsi" w:hAnsiTheme="minorHAnsi" w:cstheme="minorBidi"/>
        <w:sz w:val="21"/>
        <w:szCs w:val="21"/>
        <w:lang w:eastAsia="en-US"/>
      </w:rPr>
      <w:t xml:space="preserve"> (Düsseldorf), Holger </w:t>
    </w:r>
    <w:proofErr w:type="spellStart"/>
    <w:r w:rsidRPr="00D92478">
      <w:rPr>
        <w:rFonts w:asciiTheme="minorHAnsi" w:eastAsiaTheme="minorHAnsi" w:hAnsiTheme="minorHAnsi" w:cstheme="minorBidi"/>
        <w:sz w:val="21"/>
        <w:szCs w:val="21"/>
        <w:lang w:eastAsia="en-US"/>
      </w:rPr>
      <w:t>Reeker</w:t>
    </w:r>
    <w:proofErr w:type="spellEnd"/>
    <w:r w:rsidRPr="00D92478">
      <w:rPr>
        <w:rFonts w:asciiTheme="minorHAnsi" w:eastAsiaTheme="minorHAnsi" w:hAnsiTheme="minorHAnsi" w:cstheme="minorBidi"/>
        <w:sz w:val="21"/>
        <w:szCs w:val="21"/>
        <w:lang w:eastAsia="en-US"/>
      </w:rPr>
      <w:t xml:space="preserve"> (Dortmund), Burkhard </w:t>
    </w:r>
    <w:proofErr w:type="spellStart"/>
    <w:r w:rsidRPr="00D92478">
      <w:rPr>
        <w:rFonts w:asciiTheme="minorHAnsi" w:eastAsiaTheme="minorHAnsi" w:hAnsiTheme="minorHAnsi" w:cstheme="minorBidi"/>
        <w:sz w:val="21"/>
        <w:szCs w:val="21"/>
        <w:lang w:eastAsia="en-US"/>
      </w:rPr>
      <w:t>Rüsing</w:t>
    </w:r>
    <w:proofErr w:type="spellEnd"/>
    <w:r w:rsidRPr="00D92478">
      <w:rPr>
        <w:rFonts w:asciiTheme="minorHAnsi" w:eastAsiaTheme="minorHAnsi" w:hAnsiTheme="minorHAnsi" w:cstheme="minorBidi"/>
        <w:sz w:val="21"/>
        <w:szCs w:val="21"/>
        <w:lang w:eastAsia="en-US"/>
      </w:rPr>
      <w:t xml:space="preserve"> (Goch), Ellen Voigt (Wuppertal)</w:t>
    </w:r>
  </w:p>
  <w:p w:rsidR="00D92478" w:rsidRPr="00D92478" w:rsidRDefault="00D92478" w:rsidP="00D92478">
    <w:pPr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Bidi"/>
        <w:sz w:val="22"/>
        <w:szCs w:val="22"/>
        <w:lang w:eastAsia="en-US"/>
      </w:rPr>
    </w:pPr>
    <w:r w:rsidRPr="00D92478">
      <w:rPr>
        <w:rFonts w:asciiTheme="minorHAnsi" w:eastAsiaTheme="minorHAnsi" w:hAnsiTheme="minorHAnsi" w:cstheme="minorBidi"/>
        <w:sz w:val="22"/>
        <w:szCs w:val="22"/>
        <w:lang w:eastAsia="en-US"/>
      </w:rPr>
      <w:t xml:space="preserve">Seite </w:t>
    </w:r>
    <w:r w:rsidRPr="00D92478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Pr="00D92478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>PAGE  \* Arabic  \* MERGEFORMAT</w:instrText>
    </w:r>
    <w:r w:rsidRPr="00D92478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934EE8">
      <w:rPr>
        <w:rFonts w:asciiTheme="minorHAnsi" w:eastAsiaTheme="minorHAnsi" w:hAnsiTheme="minorHAnsi" w:cstheme="minorBidi"/>
        <w:b/>
        <w:noProof/>
        <w:sz w:val="22"/>
        <w:szCs w:val="22"/>
        <w:lang w:eastAsia="en-US"/>
      </w:rPr>
      <w:t>1</w:t>
    </w:r>
    <w:r w:rsidRPr="00D92478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Pr="00D92478">
      <w:rPr>
        <w:rFonts w:asciiTheme="minorHAnsi" w:eastAsiaTheme="minorHAnsi" w:hAnsiTheme="minorHAnsi" w:cstheme="minorBidi"/>
        <w:sz w:val="22"/>
        <w:szCs w:val="22"/>
        <w:lang w:eastAsia="en-US"/>
      </w:rPr>
      <w:t xml:space="preserve"> von </w:t>
    </w:r>
    <w:r w:rsidRPr="00D92478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Pr="00D92478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>NUMPAGES  \* Arabic  \* MERGEFORMAT</w:instrText>
    </w:r>
    <w:r w:rsidRPr="00D92478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934EE8">
      <w:rPr>
        <w:rFonts w:asciiTheme="minorHAnsi" w:eastAsiaTheme="minorHAnsi" w:hAnsiTheme="minorHAnsi" w:cstheme="minorBidi"/>
        <w:b/>
        <w:noProof/>
        <w:sz w:val="22"/>
        <w:szCs w:val="22"/>
        <w:lang w:eastAsia="en-US"/>
      </w:rPr>
      <w:t>1</w:t>
    </w:r>
    <w:r w:rsidRPr="00D92478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B9B" w:rsidRDefault="00CA7B9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65E" w:rsidRDefault="00CA065E" w:rsidP="00D92478">
      <w:r>
        <w:separator/>
      </w:r>
    </w:p>
  </w:footnote>
  <w:footnote w:type="continuationSeparator" w:id="0">
    <w:p w:rsidR="00CA065E" w:rsidRDefault="00CA065E" w:rsidP="00D92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B9B" w:rsidRDefault="00CA7B9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478" w:rsidRPr="00D92478" w:rsidRDefault="00D92478" w:rsidP="00D92478">
    <w:pPr>
      <w:rPr>
        <w:rFonts w:asciiTheme="minorHAnsi" w:eastAsiaTheme="minorHAnsi" w:hAnsiTheme="minorHAnsi" w:cstheme="minorBidi"/>
        <w:sz w:val="22"/>
        <w:szCs w:val="22"/>
        <w:lang w:eastAsia="en-US"/>
      </w:rPr>
    </w:pPr>
    <w:r w:rsidRPr="00D92478">
      <w:rPr>
        <w:rFonts w:asciiTheme="minorHAnsi" w:eastAsiaTheme="minorHAnsi" w:hAnsiTheme="minorHAnsi" w:cstheme="minorBidi"/>
        <w:noProof/>
        <w:sz w:val="22"/>
        <w:szCs w:val="22"/>
      </w:rPr>
      <w:drawing>
        <wp:anchor distT="0" distB="0" distL="114300" distR="114300" simplePos="0" relativeHeight="251660288" behindDoc="0" locked="0" layoutInCell="1" allowOverlap="1" wp14:anchorId="37DC7FB4" wp14:editId="211BE1B4">
          <wp:simplePos x="0" y="0"/>
          <wp:positionH relativeFrom="column">
            <wp:posOffset>-366395</wp:posOffset>
          </wp:positionH>
          <wp:positionV relativeFrom="paragraph">
            <wp:posOffset>-3810</wp:posOffset>
          </wp:positionV>
          <wp:extent cx="702310" cy="771525"/>
          <wp:effectExtent l="0" t="0" r="2540" b="9525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V_MW_he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310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92478" w:rsidRPr="00D92478" w:rsidRDefault="00D92478" w:rsidP="00D92478">
    <w:pPr>
      <w:rPr>
        <w:rFonts w:asciiTheme="minorHAnsi" w:eastAsiaTheme="minorHAnsi" w:hAnsiTheme="minorHAnsi" w:cstheme="minorBidi"/>
        <w:sz w:val="22"/>
        <w:szCs w:val="22"/>
        <w:lang w:eastAsia="en-US"/>
      </w:rPr>
    </w:pPr>
  </w:p>
  <w:p w:rsidR="00D92478" w:rsidRPr="00D92478" w:rsidRDefault="00D92478" w:rsidP="00D92478">
    <w:pPr>
      <w:tabs>
        <w:tab w:val="center" w:pos="4536"/>
        <w:tab w:val="right" w:pos="9072"/>
      </w:tabs>
      <w:rPr>
        <w:rFonts w:asciiTheme="minorHAnsi" w:eastAsiaTheme="minorHAnsi" w:hAnsiTheme="minorHAnsi" w:cstheme="minorBidi"/>
        <w:sz w:val="22"/>
        <w:szCs w:val="22"/>
        <w:lang w:eastAsia="en-US"/>
      </w:rPr>
    </w:pPr>
    <w:r w:rsidRPr="00D92478">
      <w:rPr>
        <w:rFonts w:asciiTheme="minorHAnsi" w:eastAsiaTheme="minorHAnsi" w:hAnsiTheme="minorHAnsi" w:cstheme="minorBidi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45AE6A8A" wp14:editId="4F3A1A28">
          <wp:simplePos x="0" y="0"/>
          <wp:positionH relativeFrom="column">
            <wp:posOffset>4796155</wp:posOffset>
          </wp:positionH>
          <wp:positionV relativeFrom="paragraph">
            <wp:posOffset>-45720</wp:posOffset>
          </wp:positionV>
          <wp:extent cx="1000760" cy="474980"/>
          <wp:effectExtent l="0" t="0" r="8890" b="1270"/>
          <wp:wrapSquare wrapText="bothSides"/>
          <wp:docPr id="2" name="Bild 2" descr="http://www.standardsicherung.schulministerium.nrw.de/sinus/upload/css_img/SinusLogo5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standardsicherung.schulministerium.nrw.de/sinus/upload/css_img/SinusLogo50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474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2478">
      <w:rPr>
        <w:rFonts w:asciiTheme="minorHAnsi" w:eastAsiaTheme="minorHAnsi" w:hAnsiTheme="minorHAnsi" w:cstheme="minorBidi"/>
        <w:sz w:val="22"/>
        <w:szCs w:val="22"/>
        <w:lang w:eastAsia="en-US"/>
      </w:rPr>
      <w:t xml:space="preserve">                                                               Sinus-</w:t>
    </w:r>
    <w:proofErr w:type="spellStart"/>
    <w:r w:rsidRPr="00D92478">
      <w:rPr>
        <w:rFonts w:asciiTheme="minorHAnsi" w:eastAsiaTheme="minorHAnsi" w:hAnsiTheme="minorHAnsi" w:cstheme="minorBidi"/>
        <w:sz w:val="22"/>
        <w:szCs w:val="22"/>
        <w:lang w:eastAsia="en-US"/>
      </w:rPr>
      <w:t>MAfiSuS</w:t>
    </w:r>
    <w:proofErr w:type="spellEnd"/>
  </w:p>
  <w:p w:rsidR="00D92478" w:rsidRPr="00D92478" w:rsidRDefault="00D92478" w:rsidP="00D92478">
    <w:pPr>
      <w:tabs>
        <w:tab w:val="center" w:pos="4536"/>
        <w:tab w:val="right" w:pos="9072"/>
      </w:tabs>
      <w:rPr>
        <w:rFonts w:asciiTheme="minorHAnsi" w:eastAsiaTheme="minorHAnsi" w:hAnsiTheme="minorHAnsi" w:cstheme="minorBidi"/>
        <w:sz w:val="22"/>
        <w:szCs w:val="22"/>
        <w:lang w:eastAsia="en-US"/>
      </w:rPr>
    </w:pPr>
    <w:r w:rsidRPr="00D92478">
      <w:rPr>
        <w:rFonts w:asciiTheme="minorHAnsi" w:eastAsiaTheme="minorHAnsi" w:hAnsiTheme="minorHAnsi" w:cstheme="minorBidi"/>
        <w:b/>
        <w:sz w:val="22"/>
        <w:szCs w:val="22"/>
        <w:lang w:eastAsia="en-US"/>
      </w:rPr>
      <w:t xml:space="preserve">                    M</w:t>
    </w:r>
    <w:r w:rsidRPr="00D92478">
      <w:rPr>
        <w:rFonts w:asciiTheme="minorHAnsi" w:eastAsiaTheme="minorHAnsi" w:hAnsiTheme="minorHAnsi" w:cstheme="minorBidi"/>
        <w:sz w:val="22"/>
        <w:szCs w:val="22"/>
        <w:lang w:eastAsia="en-US"/>
      </w:rPr>
      <w:t xml:space="preserve">athematische </w:t>
    </w:r>
    <w:r w:rsidRPr="00D92478">
      <w:rPr>
        <w:rFonts w:asciiTheme="minorHAnsi" w:eastAsiaTheme="minorHAnsi" w:hAnsiTheme="minorHAnsi" w:cstheme="minorBidi"/>
        <w:b/>
        <w:sz w:val="22"/>
        <w:szCs w:val="22"/>
        <w:lang w:eastAsia="en-US"/>
      </w:rPr>
      <w:t>A</w:t>
    </w:r>
    <w:r w:rsidRPr="00D92478">
      <w:rPr>
        <w:rFonts w:asciiTheme="minorHAnsi" w:eastAsiaTheme="minorHAnsi" w:hAnsiTheme="minorHAnsi" w:cstheme="minorBidi"/>
        <w:sz w:val="22"/>
        <w:szCs w:val="22"/>
        <w:lang w:eastAsia="en-US"/>
      </w:rPr>
      <w:t xml:space="preserve">ngebote </w:t>
    </w:r>
    <w:r w:rsidRPr="00D92478">
      <w:rPr>
        <w:rFonts w:asciiTheme="minorHAnsi" w:eastAsiaTheme="minorHAnsi" w:hAnsiTheme="minorHAnsi" w:cstheme="minorBidi"/>
        <w:b/>
        <w:sz w:val="22"/>
        <w:szCs w:val="22"/>
        <w:lang w:eastAsia="en-US"/>
      </w:rPr>
      <w:t>f</w:t>
    </w:r>
    <w:r w:rsidRPr="00D92478">
      <w:rPr>
        <w:rFonts w:asciiTheme="minorHAnsi" w:eastAsiaTheme="minorHAnsi" w:hAnsiTheme="minorHAnsi" w:cstheme="minorBidi"/>
        <w:sz w:val="22"/>
        <w:szCs w:val="22"/>
        <w:lang w:eastAsia="en-US"/>
      </w:rPr>
      <w:t xml:space="preserve">ür </w:t>
    </w:r>
    <w:r w:rsidRPr="00D92478">
      <w:rPr>
        <w:rFonts w:asciiTheme="minorHAnsi" w:eastAsiaTheme="minorHAnsi" w:hAnsiTheme="minorHAnsi" w:cstheme="minorBidi"/>
        <w:b/>
        <w:sz w:val="22"/>
        <w:szCs w:val="22"/>
        <w:lang w:eastAsia="en-US"/>
      </w:rPr>
      <w:t>i</w:t>
    </w:r>
    <w:r w:rsidRPr="00D92478">
      <w:rPr>
        <w:rFonts w:asciiTheme="minorHAnsi" w:eastAsiaTheme="minorHAnsi" w:hAnsiTheme="minorHAnsi" w:cstheme="minorBidi"/>
        <w:sz w:val="22"/>
        <w:szCs w:val="22"/>
        <w:lang w:eastAsia="en-US"/>
      </w:rPr>
      <w:t xml:space="preserve">nteressierte </w:t>
    </w:r>
    <w:r w:rsidRPr="00D92478">
      <w:rPr>
        <w:rFonts w:asciiTheme="minorHAnsi" w:eastAsiaTheme="minorHAnsi" w:hAnsiTheme="minorHAnsi" w:cstheme="minorBidi"/>
        <w:b/>
        <w:sz w:val="22"/>
        <w:szCs w:val="22"/>
        <w:lang w:eastAsia="en-US"/>
      </w:rPr>
      <w:t>S</w:t>
    </w:r>
    <w:r w:rsidRPr="00D92478">
      <w:rPr>
        <w:rFonts w:asciiTheme="minorHAnsi" w:eastAsiaTheme="minorHAnsi" w:hAnsiTheme="minorHAnsi" w:cstheme="minorBidi"/>
        <w:sz w:val="22"/>
        <w:szCs w:val="22"/>
        <w:lang w:eastAsia="en-US"/>
      </w:rPr>
      <w:t xml:space="preserve">chülerinnen </w:t>
    </w:r>
    <w:r w:rsidRPr="00D92478">
      <w:rPr>
        <w:rFonts w:asciiTheme="minorHAnsi" w:eastAsiaTheme="minorHAnsi" w:hAnsiTheme="minorHAnsi" w:cstheme="minorBidi"/>
        <w:b/>
        <w:sz w:val="22"/>
        <w:szCs w:val="22"/>
        <w:lang w:eastAsia="en-US"/>
      </w:rPr>
      <w:t>u</w:t>
    </w:r>
    <w:r w:rsidRPr="00D92478">
      <w:rPr>
        <w:rFonts w:asciiTheme="minorHAnsi" w:eastAsiaTheme="minorHAnsi" w:hAnsiTheme="minorHAnsi" w:cstheme="minorBidi"/>
        <w:sz w:val="22"/>
        <w:szCs w:val="22"/>
        <w:lang w:eastAsia="en-US"/>
      </w:rPr>
      <w:t xml:space="preserve">nd </w:t>
    </w:r>
    <w:r w:rsidRPr="00D92478">
      <w:rPr>
        <w:rFonts w:asciiTheme="minorHAnsi" w:eastAsiaTheme="minorHAnsi" w:hAnsiTheme="minorHAnsi" w:cstheme="minorBidi"/>
        <w:b/>
        <w:sz w:val="22"/>
        <w:szCs w:val="22"/>
        <w:lang w:eastAsia="en-US"/>
      </w:rPr>
      <w:t>S</w:t>
    </w:r>
    <w:r w:rsidRPr="00D92478">
      <w:rPr>
        <w:rFonts w:asciiTheme="minorHAnsi" w:eastAsiaTheme="minorHAnsi" w:hAnsiTheme="minorHAnsi" w:cstheme="minorBidi"/>
        <w:sz w:val="22"/>
        <w:szCs w:val="22"/>
        <w:lang w:eastAsia="en-US"/>
      </w:rPr>
      <w:t>chüler</w:t>
    </w:r>
  </w:p>
  <w:p w:rsidR="00D92478" w:rsidRPr="00D92478" w:rsidRDefault="00D92478" w:rsidP="00D92478">
    <w:pPr>
      <w:tabs>
        <w:tab w:val="center" w:pos="4536"/>
        <w:tab w:val="right" w:pos="9072"/>
      </w:tabs>
      <w:rPr>
        <w:rFonts w:asciiTheme="minorHAnsi" w:eastAsiaTheme="minorHAnsi" w:hAnsiTheme="minorHAnsi" w:cstheme="minorBidi"/>
        <w:sz w:val="22"/>
        <w:szCs w:val="22"/>
        <w:lang w:eastAsia="en-US"/>
      </w:rPr>
    </w:pPr>
  </w:p>
  <w:p w:rsidR="00D92478" w:rsidRPr="00D92478" w:rsidRDefault="00D92478" w:rsidP="00D92478">
    <w:pPr>
      <w:tabs>
        <w:tab w:val="center" w:pos="4536"/>
        <w:tab w:val="right" w:pos="9072"/>
      </w:tabs>
      <w:rPr>
        <w:rFonts w:asciiTheme="minorHAnsi" w:eastAsiaTheme="minorHAnsi" w:hAnsiTheme="minorHAnsi" w:cstheme="minorBidi"/>
        <w:sz w:val="22"/>
        <w:szCs w:val="22"/>
        <w:lang w:eastAsia="en-US"/>
      </w:rPr>
    </w:pPr>
    <w:r w:rsidRPr="00D92478">
      <w:rPr>
        <w:rFonts w:asciiTheme="minorHAnsi" w:eastAsiaTheme="minorHAnsi" w:hAnsiTheme="minorHAnsi" w:cstheme="minorBidi"/>
        <w:sz w:val="22"/>
        <w:szCs w:val="22"/>
        <w:lang w:eastAsia="en-US"/>
      </w:rPr>
      <w:t>__________________________________________________________________________________</w:t>
    </w:r>
  </w:p>
  <w:p w:rsidR="00D92478" w:rsidRDefault="00D92478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B9B" w:rsidRDefault="00CA7B9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538"/>
    <w:rsid w:val="000679B2"/>
    <w:rsid w:val="000761CC"/>
    <w:rsid w:val="00076676"/>
    <w:rsid w:val="000846B1"/>
    <w:rsid w:val="0008614C"/>
    <w:rsid w:val="000D1A85"/>
    <w:rsid w:val="000D536D"/>
    <w:rsid w:val="001553E7"/>
    <w:rsid w:val="00184040"/>
    <w:rsid w:val="00190C35"/>
    <w:rsid w:val="001B0556"/>
    <w:rsid w:val="001D3BC8"/>
    <w:rsid w:val="00241E70"/>
    <w:rsid w:val="002552BE"/>
    <w:rsid w:val="00294538"/>
    <w:rsid w:val="002C42D9"/>
    <w:rsid w:val="002D2598"/>
    <w:rsid w:val="00380E05"/>
    <w:rsid w:val="003C58DF"/>
    <w:rsid w:val="003D1A52"/>
    <w:rsid w:val="003E602F"/>
    <w:rsid w:val="004133D3"/>
    <w:rsid w:val="00422353"/>
    <w:rsid w:val="004424D7"/>
    <w:rsid w:val="00443D53"/>
    <w:rsid w:val="00487217"/>
    <w:rsid w:val="004D1BA2"/>
    <w:rsid w:val="004F0787"/>
    <w:rsid w:val="004F775D"/>
    <w:rsid w:val="00585DF7"/>
    <w:rsid w:val="005C4908"/>
    <w:rsid w:val="005F4E6E"/>
    <w:rsid w:val="005F6A1B"/>
    <w:rsid w:val="006339A3"/>
    <w:rsid w:val="0064407A"/>
    <w:rsid w:val="00644348"/>
    <w:rsid w:val="006812D7"/>
    <w:rsid w:val="0074265C"/>
    <w:rsid w:val="007A50AA"/>
    <w:rsid w:val="008174A7"/>
    <w:rsid w:val="008858E8"/>
    <w:rsid w:val="008F197C"/>
    <w:rsid w:val="009230AA"/>
    <w:rsid w:val="00934EE8"/>
    <w:rsid w:val="0094288D"/>
    <w:rsid w:val="00952641"/>
    <w:rsid w:val="009B1DFF"/>
    <w:rsid w:val="009D470C"/>
    <w:rsid w:val="00A0189D"/>
    <w:rsid w:val="00A07D1E"/>
    <w:rsid w:val="00A61A04"/>
    <w:rsid w:val="00A76430"/>
    <w:rsid w:val="00A9509F"/>
    <w:rsid w:val="00B5648C"/>
    <w:rsid w:val="00B67E60"/>
    <w:rsid w:val="00B738CD"/>
    <w:rsid w:val="00C43C80"/>
    <w:rsid w:val="00C7688A"/>
    <w:rsid w:val="00CA065E"/>
    <w:rsid w:val="00CA7B9B"/>
    <w:rsid w:val="00CF65C4"/>
    <w:rsid w:val="00D779DF"/>
    <w:rsid w:val="00D92478"/>
    <w:rsid w:val="00D95D2E"/>
    <w:rsid w:val="00DC34F8"/>
    <w:rsid w:val="00DD67E3"/>
    <w:rsid w:val="00E01A52"/>
    <w:rsid w:val="00E24FC6"/>
    <w:rsid w:val="00E71EF8"/>
    <w:rsid w:val="00E744B4"/>
    <w:rsid w:val="00EF5F97"/>
    <w:rsid w:val="00F41857"/>
    <w:rsid w:val="00F9265C"/>
    <w:rsid w:val="00FD3729"/>
    <w:rsid w:val="00FE0946"/>
    <w:rsid w:val="00FF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94538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945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94538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D9247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92478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9247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92478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247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2478"/>
    <w:rPr>
      <w:rFonts w:ascii="Tahoma" w:eastAsia="Times New Roman" w:hAnsi="Tahoma" w:cs="Tahoma"/>
      <w:sz w:val="16"/>
      <w:szCs w:val="16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3D1A5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94538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945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94538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D9247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92478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9247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92478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247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2478"/>
    <w:rPr>
      <w:rFonts w:ascii="Tahoma" w:eastAsia="Times New Roman" w:hAnsi="Tahoma" w:cs="Tahoma"/>
      <w:sz w:val="16"/>
      <w:szCs w:val="16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3D1A5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5_6/Geometrie/Wege_auf_Flaechen_und_Koerpern/Wege_auf_Flaechen_und_Koerpern_Lehrer.docx" TargetMode="External"/><Relationship Id="rId18" Type="http://schemas.openxmlformats.org/officeDocument/2006/relationships/hyperlink" Target="Projekte_und_Spiele/Autorennen/Autorennen_auf_Papier.docx" TargetMode="External"/><Relationship Id="rId26" Type="http://schemas.openxmlformats.org/officeDocument/2006/relationships/hyperlink" Target="5_6/Geometrie/Flaechenanteile/Flaechenanteile.docx" TargetMode="External"/><Relationship Id="rId39" Type="http://schemas.openxmlformats.org/officeDocument/2006/relationships/hyperlink" Target="5_6/Geometrie/Flaecheninhalte/Flaecheninhalte_Aufgaben.docx" TargetMode="External"/><Relationship Id="rId21" Type="http://schemas.openxmlformats.org/officeDocument/2006/relationships/hyperlink" Target="file:///D:\Eigene%20Dateien\Word-Texte\Landesverband\Unterrichtsmaterialien%20Endversion\Projekte_und_Spiele\Warm_ups_3.docx" TargetMode="External"/><Relationship Id="rId34" Type="http://schemas.openxmlformats.org/officeDocument/2006/relationships/hyperlink" Target="Projekte_und_Spiele/Hashiwokakero/Hashiwokakero.docx" TargetMode="External"/><Relationship Id="rId42" Type="http://schemas.openxmlformats.org/officeDocument/2006/relationships/hyperlink" Target="Projekte_und_Spiele/Masyu/Masyu.docx" TargetMode="External"/><Relationship Id="rId47" Type="http://schemas.openxmlformats.org/officeDocument/2006/relationships/hyperlink" Target="Projekte_und_Spiele/Warm_ups_3.docx" TargetMode="External"/><Relationship Id="rId50" Type="http://schemas.openxmlformats.org/officeDocument/2006/relationships/hyperlink" Target="5_6/Spielstaende/Spielstaende.docx" TargetMode="External"/><Relationship Id="rId55" Type="http://schemas.openxmlformats.org/officeDocument/2006/relationships/hyperlink" Target="Projekte_und_Spiele/Warm_ups_3.docx" TargetMode="External"/><Relationship Id="rId63" Type="http://schemas.openxmlformats.org/officeDocument/2006/relationships/hyperlink" Target="Projekte_und_Spiele/Mastermind/Mastermind_Kaertchen_mehrdeutig.docx" TargetMode="External"/><Relationship Id="rId68" Type="http://schemas.openxmlformats.org/officeDocument/2006/relationships/header" Target="header3.xml"/><Relationship Id="rId7" Type="http://schemas.openxmlformats.org/officeDocument/2006/relationships/hyperlink" Target="Projekte_und_Spiele/Warm_ups_II.docx" TargetMode="External"/><Relationship Id="rId71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Projekte_und_Spiele/Warm_ups_3.docx" TargetMode="External"/><Relationship Id="rId29" Type="http://schemas.openxmlformats.org/officeDocument/2006/relationships/hyperlink" Target="Projekte_und_Spiele/Warm_ups_3.docx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Projekte_und_Spiele/Spiele/Nim-spiele.docx" TargetMode="External"/><Relationship Id="rId24" Type="http://schemas.openxmlformats.org/officeDocument/2006/relationships/hyperlink" Target="Projekte_und_Spiele/Hashiwokakero/Hashiwokakero.docx" TargetMode="External"/><Relationship Id="rId32" Type="http://schemas.openxmlformats.org/officeDocument/2006/relationships/hyperlink" Target="5_6/Pentominos/Pentominos.docx" TargetMode="External"/><Relationship Id="rId37" Type="http://schemas.openxmlformats.org/officeDocument/2006/relationships/hyperlink" Target="file:///D:\Eigene%20Dateien\Word-Texte\Landesverband\Unterrichtsmaterialien%20Endversion\Projekte_und_Spiele\Warm_ups_3.docx" TargetMode="External"/><Relationship Id="rId40" Type="http://schemas.openxmlformats.org/officeDocument/2006/relationships/hyperlink" Target="Projekte_und_Spiele/Masyu/Masyu.docx" TargetMode="External"/><Relationship Id="rId45" Type="http://schemas.openxmlformats.org/officeDocument/2006/relationships/hyperlink" Target="5_6/Wege%20durch%20Richtungen/Wege_durch_Richtungen_angegeben_Aufgaben.docx" TargetMode="External"/><Relationship Id="rId53" Type="http://schemas.openxmlformats.org/officeDocument/2006/relationships/hyperlink" Target="Projekte_und_Spiele/Warm_ups_3.docx" TargetMode="External"/><Relationship Id="rId58" Type="http://schemas.openxmlformats.org/officeDocument/2006/relationships/hyperlink" Target="Projekte_und_Spiele/Warm_ups_3.docx" TargetMode="External"/><Relationship Id="rId66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Projekte_und_Spiele/Spiele/Trio.docx" TargetMode="External"/><Relationship Id="rId23" Type="http://schemas.openxmlformats.org/officeDocument/2006/relationships/hyperlink" Target="5_6/Wettbewerbsinformationen/K&#228;nguru-Wettbewerb/Kaenguru_5_6_Training_Aufgabenblatt_6.docx" TargetMode="External"/><Relationship Id="rId28" Type="http://schemas.openxmlformats.org/officeDocument/2006/relationships/hyperlink" Target="Projekte_und_Spiele/Hashiwokakero/Hashiwokakero.docx" TargetMode="External"/><Relationship Id="rId36" Type="http://schemas.openxmlformats.org/officeDocument/2006/relationships/hyperlink" Target="Projekte_und_Spiele/Mastermind/Mastermind_Kaertchen.docx" TargetMode="External"/><Relationship Id="rId49" Type="http://schemas.openxmlformats.org/officeDocument/2006/relationships/hyperlink" Target="Projekte_und_Spiele/Warm_ups_3.docx" TargetMode="External"/><Relationship Id="rId57" Type="http://schemas.openxmlformats.org/officeDocument/2006/relationships/hyperlink" Target="Projekte_und_Spiele/Zahlenteufel.docx" TargetMode="External"/><Relationship Id="rId61" Type="http://schemas.openxmlformats.org/officeDocument/2006/relationships/hyperlink" Target="Projekte_und_Spiele/Kreismuster/Kreismuster_Lehrer.docx" TargetMode="External"/><Relationship Id="rId10" Type="http://schemas.openxmlformats.org/officeDocument/2006/relationships/hyperlink" Target="Projekte_und_Spiele/Warm_ups_II.docx" TargetMode="External"/><Relationship Id="rId19" Type="http://schemas.openxmlformats.org/officeDocument/2006/relationships/hyperlink" Target="file:///D:\Eigene%20Dateien\Word-Texte\Landesverband\Unterrichtsmaterialien%20Endversion\Projekte_und_Spiele\Warm_ups_3.docx" TargetMode="External"/><Relationship Id="rId31" Type="http://schemas.openxmlformats.org/officeDocument/2006/relationships/hyperlink" Target="Projekte_und_Spiele/Warm_ups_3.docx" TargetMode="External"/><Relationship Id="rId44" Type="http://schemas.openxmlformats.org/officeDocument/2006/relationships/hyperlink" Target="5_6/Wege%20durch%20Richtungen/Wege_durch_Richtungen_angegeben.docx" TargetMode="External"/><Relationship Id="rId52" Type="http://schemas.openxmlformats.org/officeDocument/2006/relationships/hyperlink" Target="Projekte_und_Spiele/Hashiwokakero/Hashiwokakero.docx" TargetMode="External"/><Relationship Id="rId60" Type="http://schemas.openxmlformats.org/officeDocument/2006/relationships/hyperlink" Target="Projekte_und_Spiele/Warm_ups_3.docx" TargetMode="External"/><Relationship Id="rId65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Projekte_und_Spiele/Spiele/SET.docx" TargetMode="External"/><Relationship Id="rId14" Type="http://schemas.openxmlformats.org/officeDocument/2006/relationships/hyperlink" Target="5_6/Geometrie/Wege_auf_Flaechen_und_Koerpern/Wege_auf_Flaechen_und_Koerpern_Aufgaben.docx" TargetMode="External"/><Relationship Id="rId22" Type="http://schemas.openxmlformats.org/officeDocument/2006/relationships/hyperlink" Target="5_6/Wettbewerbsinformationen/K&#228;nguru-Wettbewerb/Kaenguru_5_6_Training_6.docx" TargetMode="External"/><Relationship Id="rId27" Type="http://schemas.openxmlformats.org/officeDocument/2006/relationships/hyperlink" Target="5_6/Geometrie/Flaechenanteile/Flaechenanteile_Aufgabenblatt.docx" TargetMode="External"/><Relationship Id="rId30" Type="http://schemas.openxmlformats.org/officeDocument/2006/relationships/hyperlink" Target="Projekte_und_Spiele/Spiele/SET.docx" TargetMode="External"/><Relationship Id="rId35" Type="http://schemas.openxmlformats.org/officeDocument/2006/relationships/hyperlink" Target="Projekte_und_Spiele/Warm_ups_3.docx" TargetMode="External"/><Relationship Id="rId43" Type="http://schemas.openxmlformats.org/officeDocument/2006/relationships/hyperlink" Target="Projekte_und_Spiele/Warm_ups_3.docx" TargetMode="External"/><Relationship Id="rId48" Type="http://schemas.openxmlformats.org/officeDocument/2006/relationships/hyperlink" Target="Projekte_und_Spiele/Masyu" TargetMode="External"/><Relationship Id="rId56" Type="http://schemas.openxmlformats.org/officeDocument/2006/relationships/hyperlink" Target="Projekte_und_Spiele/Soma_Wuerfel.docx" TargetMode="External"/><Relationship Id="rId64" Type="http://schemas.openxmlformats.org/officeDocument/2006/relationships/header" Target="header1.xml"/><Relationship Id="rId69" Type="http://schemas.openxmlformats.org/officeDocument/2006/relationships/footer" Target="footer3.xml"/><Relationship Id="rId8" Type="http://schemas.openxmlformats.org/officeDocument/2006/relationships/hyperlink" Target="Projekte_und_Spiele/zusammengesetzte_Koerper.docx" TargetMode="External"/><Relationship Id="rId51" Type="http://schemas.openxmlformats.org/officeDocument/2006/relationships/hyperlink" Target="5_6/Spielstaende/Spielstaende_Aufgabenblatt.docx" TargetMode="External"/><Relationship Id="rId3" Type="http://schemas.openxmlformats.org/officeDocument/2006/relationships/settings" Target="settings.xml"/><Relationship Id="rId12" Type="http://schemas.openxmlformats.org/officeDocument/2006/relationships/hyperlink" Target="Projekte_und_Spiele/Warm_ups_II.docx" TargetMode="External"/><Relationship Id="rId17" Type="http://schemas.openxmlformats.org/officeDocument/2006/relationships/hyperlink" Target="Projekte_und_Spiele/Parkett%20gedreht/Escher_Drehung_Lehrertext.docx" TargetMode="External"/><Relationship Id="rId25" Type="http://schemas.openxmlformats.org/officeDocument/2006/relationships/hyperlink" Target="Projekte_und_Spiele/Warm_ups_3.docx" TargetMode="External"/><Relationship Id="rId33" Type="http://schemas.openxmlformats.org/officeDocument/2006/relationships/hyperlink" Target="5_6/Pentominos/Pentominos_Aufgaben.docx" TargetMode="External"/><Relationship Id="rId38" Type="http://schemas.openxmlformats.org/officeDocument/2006/relationships/hyperlink" Target="5_6/Geometrie/Flaecheninhalte/Flaecheninhalte.docx" TargetMode="External"/><Relationship Id="rId46" Type="http://schemas.openxmlformats.org/officeDocument/2006/relationships/hyperlink" Target="Projekte_und_Spiele/Spiele/SET.docx" TargetMode="External"/><Relationship Id="rId59" Type="http://schemas.openxmlformats.org/officeDocument/2006/relationships/hyperlink" Target="Projekte_und_Spiele/Zahlenteufel.docx" TargetMode="External"/><Relationship Id="rId67" Type="http://schemas.openxmlformats.org/officeDocument/2006/relationships/footer" Target="footer2.xml"/><Relationship Id="rId20" Type="http://schemas.openxmlformats.org/officeDocument/2006/relationships/hyperlink" Target="Projekte_und_Spiele/Mastermind/Mastermind_Kaertchen.docx" TargetMode="External"/><Relationship Id="rId41" Type="http://schemas.openxmlformats.org/officeDocument/2006/relationships/hyperlink" Target="Projekte_und_Spiele/Warm_ups_3.docx" TargetMode="External"/><Relationship Id="rId54" Type="http://schemas.openxmlformats.org/officeDocument/2006/relationships/hyperlink" Target="Projekte_und_Spiele/Zahlenteufel.docx" TargetMode="External"/><Relationship Id="rId62" Type="http://schemas.openxmlformats.org/officeDocument/2006/relationships/hyperlink" Target="Projekte_und_Spiele/Kreismuster/Kreismuster.docx" TargetMode="External"/><Relationship Id="rId7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754</Words>
  <Characters>4756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Rüsing</dc:creator>
  <cp:lastModifiedBy>Rüsing</cp:lastModifiedBy>
  <cp:revision>40</cp:revision>
  <cp:lastPrinted>2015-11-22T16:25:00Z</cp:lastPrinted>
  <dcterms:created xsi:type="dcterms:W3CDTF">2014-12-13T19:47:00Z</dcterms:created>
  <dcterms:modified xsi:type="dcterms:W3CDTF">2016-03-06T12:33:00Z</dcterms:modified>
</cp:coreProperties>
</file>