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6"/>
        <w:gridCol w:w="8080"/>
        <w:gridCol w:w="739"/>
      </w:tblGrid>
      <w:tr w:rsidR="009E6659" w:rsidTr="00157D2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E6659" w:rsidRDefault="009E6659" w:rsidP="00157D2F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57E5A30E" wp14:editId="1FAD4042">
                  <wp:extent cx="474345" cy="457200"/>
                  <wp:effectExtent l="0" t="0" r="8255" b="0"/>
                  <wp:docPr id="67" name="Bild 67" descr="darwin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arwin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left w:val="nil"/>
            </w:tcBorders>
            <w:shd w:val="clear" w:color="auto" w:fill="auto"/>
            <w:vAlign w:val="center"/>
          </w:tcPr>
          <w:p w:rsidR="009E6659" w:rsidRPr="00414F36" w:rsidRDefault="009E6659" w:rsidP="00157D2F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14F36">
              <w:rPr>
                <w:rFonts w:ascii="Tahoma" w:hAnsi="Tahoma" w:cs="Tahoma"/>
                <w:b/>
                <w:sz w:val="28"/>
                <w:szCs w:val="28"/>
              </w:rPr>
              <w:t>Biologie erforscht das Leben</w:t>
            </w:r>
          </w:p>
        </w:tc>
        <w:tc>
          <w:tcPr>
            <w:tcW w:w="739" w:type="dxa"/>
            <w:shd w:val="clear" w:color="auto" w:fill="auto"/>
          </w:tcPr>
          <w:p w:rsidR="009E6659" w:rsidRDefault="009E6659" w:rsidP="00157D2F"/>
        </w:tc>
      </w:tr>
    </w:tbl>
    <w:p w:rsidR="009E6659" w:rsidRPr="009E06C2" w:rsidRDefault="009E6659" w:rsidP="009E6659">
      <w:pPr>
        <w:jc w:val="center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>2. Stunde</w:t>
      </w:r>
    </w:p>
    <w:p w:rsidR="009E6659" w:rsidRDefault="009E6659" w:rsidP="009E6659">
      <w:pPr>
        <w:rPr>
          <w:rFonts w:ascii="Tahoma" w:hAnsi="Tahoma" w:cs="Tahoma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9E6659" w:rsidRPr="00414F36" w:rsidTr="00157D2F">
        <w:trPr>
          <w:trHeight w:val="413"/>
        </w:trPr>
        <w:tc>
          <w:tcPr>
            <w:tcW w:w="98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59" w:rsidRPr="00414F36" w:rsidRDefault="009E6659" w:rsidP="00157D2F">
            <w:pPr>
              <w:rPr>
                <w:rFonts w:ascii="Tahoma" w:hAnsi="Tahoma" w:cs="Tahoma"/>
              </w:rPr>
            </w:pPr>
            <w:r w:rsidRPr="00414F36">
              <w:rPr>
                <w:rFonts w:ascii="Tahoma" w:hAnsi="Tahoma" w:cs="Tahoma"/>
                <w:i/>
              </w:rPr>
              <w:t>„Was beobachtest du tatsächlich?"</w:t>
            </w:r>
            <w:r w:rsidRPr="00414F36">
              <w:rPr>
                <w:rFonts w:ascii="Tahoma" w:hAnsi="Tahoma" w:cs="Tahoma"/>
              </w:rPr>
              <w:t xml:space="preserve"> – Übungen zur Unterscheidung von Beobachtung und Vermutung.</w:t>
            </w:r>
          </w:p>
        </w:tc>
      </w:tr>
      <w:tr w:rsidR="009E6659" w:rsidRPr="00414F36" w:rsidTr="00157D2F">
        <w:trPr>
          <w:trHeight w:val="413"/>
        </w:trPr>
        <w:tc>
          <w:tcPr>
            <w:tcW w:w="98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59" w:rsidRPr="00414F36" w:rsidRDefault="009E6659" w:rsidP="00157D2F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414F36">
              <w:rPr>
                <w:rFonts w:ascii="Tahoma" w:hAnsi="Tahoma" w:cs="Tahoma"/>
                <w:b/>
                <w:sz w:val="22"/>
                <w:szCs w:val="22"/>
              </w:rPr>
              <w:t>Kompetenzen, an deren Erreichen gearbeitet wird:</w:t>
            </w:r>
          </w:p>
          <w:p w:rsidR="009E6659" w:rsidRPr="00414F36" w:rsidRDefault="009E6659" w:rsidP="00157D2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414F36">
              <w:rPr>
                <w:rFonts w:ascii="Tahoma" w:hAnsi="Tahoma" w:cs="Tahoma"/>
                <w:sz w:val="22"/>
                <w:szCs w:val="22"/>
              </w:rPr>
              <w:t>Mit dieser Stunde möchte ich hauptsächlich erreichen, dass die Schülerinnen und Schüler…</w:t>
            </w:r>
          </w:p>
          <w:p w:rsidR="009E6659" w:rsidRPr="00414F36" w:rsidRDefault="009E6659" w:rsidP="00157D2F">
            <w:pPr>
              <w:ind w:left="284" w:hanging="284"/>
              <w:rPr>
                <w:rFonts w:ascii="Tahoma" w:hAnsi="Tahoma" w:cs="Tahoma"/>
                <w:sz w:val="22"/>
                <w:szCs w:val="22"/>
              </w:rPr>
            </w:pPr>
            <w:r w:rsidRPr="00414F36">
              <w:rPr>
                <w:rFonts w:ascii="Tahoma" w:hAnsi="Tahoma" w:cs="Tahoma"/>
                <w:sz w:val="22"/>
                <w:szCs w:val="22"/>
              </w:rPr>
              <w:t>… zwischen Beobachtung und Vermutung unterscheiden.</w:t>
            </w:r>
          </w:p>
          <w:p w:rsidR="009E6659" w:rsidRPr="00414F36" w:rsidRDefault="009E6659" w:rsidP="00157D2F">
            <w:pPr>
              <w:autoSpaceDE w:val="0"/>
              <w:autoSpaceDN w:val="0"/>
              <w:adjustRightInd w:val="0"/>
              <w:ind w:left="284" w:hanging="284"/>
              <w:rPr>
                <w:rFonts w:ascii="Tahoma" w:hAnsi="Tahoma" w:cs="Tahoma"/>
                <w:sz w:val="22"/>
                <w:szCs w:val="22"/>
              </w:rPr>
            </w:pPr>
            <w:r w:rsidRPr="00414F36">
              <w:rPr>
                <w:rFonts w:ascii="Tahoma" w:hAnsi="Tahoma" w:cs="Tahoma"/>
                <w:sz w:val="22"/>
                <w:szCs w:val="22"/>
              </w:rPr>
              <w:t>... eine Vermutung als eine mögliche aber noch nicht bewiesene Erklärung einer Beobachtung bezeichnen.</w:t>
            </w:r>
          </w:p>
          <w:p w:rsidR="009E6659" w:rsidRPr="00414F36" w:rsidRDefault="009E6659" w:rsidP="00157D2F">
            <w:pPr>
              <w:rPr>
                <w:rFonts w:ascii="Tahoma" w:hAnsi="Tahoma" w:cs="Tahoma"/>
                <w:i/>
                <w:sz w:val="22"/>
                <w:szCs w:val="22"/>
              </w:rPr>
            </w:pPr>
            <w:r w:rsidRPr="00414F36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</w:tr>
      <w:tr w:rsidR="009E6659" w:rsidRPr="00414F36" w:rsidTr="00157D2F">
        <w:trPr>
          <w:trHeight w:val="413"/>
        </w:trPr>
        <w:tc>
          <w:tcPr>
            <w:tcW w:w="98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59" w:rsidRPr="00414F36" w:rsidRDefault="009E6659" w:rsidP="00157D2F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414F36">
              <w:rPr>
                <w:rFonts w:ascii="Tahoma" w:hAnsi="Tahoma" w:cs="Tahoma"/>
                <w:b/>
                <w:sz w:val="22"/>
                <w:szCs w:val="22"/>
              </w:rPr>
              <w:t>Handlungssituationen:</w:t>
            </w:r>
          </w:p>
          <w:p w:rsidR="009E6659" w:rsidRPr="00414F36" w:rsidRDefault="009E6659" w:rsidP="00157D2F">
            <w:pPr>
              <w:rPr>
                <w:rFonts w:ascii="Tahoma" w:hAnsi="Tahoma" w:cs="Tahoma"/>
                <w:sz w:val="22"/>
                <w:szCs w:val="22"/>
              </w:rPr>
            </w:pPr>
            <w:r w:rsidRPr="00414F36">
              <w:rPr>
                <w:rFonts w:ascii="Tahoma" w:hAnsi="Tahoma" w:cs="Tahoma"/>
                <w:sz w:val="22"/>
                <w:szCs w:val="22"/>
              </w:rPr>
              <w:t xml:space="preserve">Die </w:t>
            </w:r>
            <w:proofErr w:type="spellStart"/>
            <w:r w:rsidRPr="00414F36">
              <w:rPr>
                <w:rFonts w:ascii="Tahoma" w:hAnsi="Tahoma" w:cs="Tahoma"/>
                <w:sz w:val="22"/>
                <w:szCs w:val="22"/>
              </w:rPr>
              <w:t>SchülerInnen</w:t>
            </w:r>
            <w:proofErr w:type="spellEnd"/>
            <w:r w:rsidRPr="00414F36">
              <w:rPr>
                <w:rFonts w:ascii="Tahoma" w:hAnsi="Tahoma" w:cs="Tahoma"/>
                <w:sz w:val="22"/>
                <w:szCs w:val="22"/>
              </w:rPr>
              <w:t xml:space="preserve"> erhalten dazu die Gelegenheit, … </w:t>
            </w:r>
          </w:p>
          <w:p w:rsidR="009E6659" w:rsidRPr="00414F36" w:rsidRDefault="009E6659" w:rsidP="00157D2F">
            <w:pPr>
              <w:rPr>
                <w:rFonts w:ascii="Tahoma" w:hAnsi="Tahoma" w:cs="Tahoma"/>
                <w:sz w:val="22"/>
                <w:szCs w:val="22"/>
              </w:rPr>
            </w:pPr>
            <w:r w:rsidRPr="00414F36">
              <w:rPr>
                <w:rFonts w:ascii="Tahoma" w:hAnsi="Tahoma" w:cs="Tahoma"/>
                <w:sz w:val="22"/>
                <w:szCs w:val="22"/>
              </w:rPr>
              <w:sym w:font="Symbol" w:char="F05B"/>
            </w:r>
            <w:r w:rsidRPr="00414F36">
              <w:rPr>
                <w:rFonts w:ascii="Tahoma" w:hAnsi="Tahoma" w:cs="Tahoma"/>
                <w:sz w:val="22"/>
                <w:szCs w:val="22"/>
              </w:rPr>
              <w:t>... die weitere Veränderung des Mehlwurms zu beobachten, zu beschreiben und auf dem Protokollbogen festzuhalten.</w:t>
            </w:r>
            <w:r w:rsidRPr="00414F36">
              <w:rPr>
                <w:rFonts w:ascii="Tahoma" w:hAnsi="Tahoma" w:cs="Tahoma"/>
                <w:sz w:val="22"/>
                <w:szCs w:val="22"/>
              </w:rPr>
              <w:sym w:font="Symbol" w:char="F05D"/>
            </w:r>
          </w:p>
          <w:p w:rsidR="009E6659" w:rsidRPr="00414F36" w:rsidRDefault="009E6659" w:rsidP="00157D2F">
            <w:pPr>
              <w:ind w:left="284" w:hanging="284"/>
              <w:rPr>
                <w:rFonts w:ascii="Tahoma" w:hAnsi="Tahoma" w:cs="Tahoma"/>
                <w:sz w:val="22"/>
                <w:szCs w:val="22"/>
              </w:rPr>
            </w:pPr>
            <w:r w:rsidRPr="00414F36">
              <w:rPr>
                <w:rFonts w:ascii="Tahoma" w:hAnsi="Tahoma" w:cs="Tahoma"/>
                <w:sz w:val="22"/>
                <w:szCs w:val="22"/>
              </w:rPr>
              <w:t>... im Lernkontext anzukommen, indem sie anhand der Abbildung (F 2</w:t>
            </w:r>
            <w:r>
              <w:rPr>
                <w:rFonts w:ascii="Tahoma" w:hAnsi="Tahoma" w:cs="Tahoma"/>
                <w:sz w:val="22"/>
                <w:szCs w:val="22"/>
              </w:rPr>
              <w:t>a</w:t>
            </w:r>
            <w:r w:rsidRPr="00414F36">
              <w:rPr>
                <w:rFonts w:ascii="Tahoma" w:hAnsi="Tahoma" w:cs="Tahoma"/>
                <w:sz w:val="22"/>
                <w:szCs w:val="22"/>
              </w:rPr>
              <w:t>, oben) die Beobachtungen der letzten Stunde (mit Auge und Lupe) wiederholen.</w:t>
            </w:r>
          </w:p>
          <w:p w:rsidR="009E6659" w:rsidRPr="00414F36" w:rsidRDefault="009E6659" w:rsidP="00157D2F">
            <w:pPr>
              <w:ind w:left="284" w:hanging="284"/>
              <w:rPr>
                <w:rFonts w:ascii="Tahoma" w:hAnsi="Tahoma" w:cs="Tahoma"/>
                <w:sz w:val="22"/>
                <w:szCs w:val="22"/>
              </w:rPr>
            </w:pPr>
            <w:r w:rsidRPr="00414F36">
              <w:rPr>
                <w:rFonts w:ascii="Tahoma" w:hAnsi="Tahoma" w:cs="Tahoma"/>
                <w:sz w:val="22"/>
                <w:szCs w:val="22"/>
              </w:rPr>
              <w:t>... eine Problemstellung zu erkennen, indem sie anhand der Bildunterschriften (F 2</w:t>
            </w:r>
            <w:r>
              <w:rPr>
                <w:rFonts w:ascii="Tahoma" w:hAnsi="Tahoma" w:cs="Tahoma"/>
                <w:sz w:val="22"/>
                <w:szCs w:val="22"/>
              </w:rPr>
              <w:t>a</w:t>
            </w:r>
            <w:r w:rsidRPr="00414F36">
              <w:rPr>
                <w:rFonts w:ascii="Tahoma" w:hAnsi="Tahoma" w:cs="Tahoma"/>
                <w:sz w:val="22"/>
                <w:szCs w:val="22"/>
              </w:rPr>
              <w:t>, oben) zwischen Beobachtung und Vermutung zu unterscheiden versuchen.</w:t>
            </w:r>
          </w:p>
          <w:p w:rsidR="009E6659" w:rsidRPr="00414F36" w:rsidRDefault="009E6659" w:rsidP="00157D2F">
            <w:pPr>
              <w:rPr>
                <w:rFonts w:ascii="Tahoma" w:hAnsi="Tahoma" w:cs="Tahoma"/>
                <w:sz w:val="22"/>
                <w:szCs w:val="22"/>
              </w:rPr>
            </w:pPr>
            <w:r w:rsidRPr="00414F36">
              <w:rPr>
                <w:rFonts w:ascii="Tahoma" w:hAnsi="Tahoma" w:cs="Tahoma"/>
                <w:sz w:val="22"/>
                <w:szCs w:val="22"/>
              </w:rPr>
              <w:t>... individuelle Vorstellungen zu entwickeln, indem sie ihre Zuordnung begründen.</w:t>
            </w:r>
          </w:p>
          <w:p w:rsidR="009E6659" w:rsidRPr="00414F36" w:rsidRDefault="009E6659" w:rsidP="00157D2F">
            <w:pPr>
              <w:ind w:left="284" w:hanging="284"/>
              <w:rPr>
                <w:rFonts w:ascii="Tahoma" w:hAnsi="Tahoma" w:cs="Tahoma"/>
                <w:sz w:val="22"/>
                <w:szCs w:val="22"/>
              </w:rPr>
            </w:pPr>
            <w:r w:rsidRPr="00414F36">
              <w:rPr>
                <w:rFonts w:ascii="Tahoma" w:hAnsi="Tahoma" w:cs="Tahoma"/>
                <w:sz w:val="22"/>
                <w:szCs w:val="22"/>
              </w:rPr>
              <w:t>… Lernmaterialien (AB 3) zu bearbeiten, bei denen sie in vorgegebenen Situationen zwischen Aussagen unterscheiden, die eine Beobachtung wiedergeben bzw. eine Vermutung enthalten.</w:t>
            </w:r>
          </w:p>
          <w:p w:rsidR="009E6659" w:rsidRPr="00414F36" w:rsidRDefault="009E6659" w:rsidP="00157D2F">
            <w:pPr>
              <w:ind w:left="284" w:hanging="284"/>
              <w:rPr>
                <w:rFonts w:ascii="Tahoma" w:hAnsi="Tahoma" w:cs="Tahoma"/>
                <w:sz w:val="22"/>
                <w:szCs w:val="22"/>
              </w:rPr>
            </w:pPr>
            <w:r w:rsidRPr="00414F36">
              <w:rPr>
                <w:rFonts w:ascii="Tahoma" w:hAnsi="Tahoma" w:cs="Tahoma"/>
                <w:sz w:val="22"/>
                <w:szCs w:val="22"/>
              </w:rPr>
              <w:t>... ihr Lernprodukt zu kommunizieren, indem sie ihr Ergebnis zunächst mit einem Lernpartner und dann mit der Lösung (F 2, Mitte) vergleichen.</w:t>
            </w:r>
          </w:p>
          <w:p w:rsidR="009E6659" w:rsidRPr="00414F36" w:rsidRDefault="009E6659" w:rsidP="00157D2F">
            <w:pPr>
              <w:ind w:left="284" w:hanging="284"/>
              <w:rPr>
                <w:rFonts w:ascii="Tahoma" w:hAnsi="Tahoma" w:cs="Tahoma"/>
                <w:sz w:val="22"/>
                <w:szCs w:val="22"/>
              </w:rPr>
            </w:pPr>
          </w:p>
          <w:p w:rsidR="009E6659" w:rsidRPr="00414F36" w:rsidRDefault="009E6659" w:rsidP="00157D2F">
            <w:pPr>
              <w:ind w:left="284" w:hanging="284"/>
              <w:rPr>
                <w:rFonts w:ascii="Tahoma" w:hAnsi="Tahoma" w:cs="Tahoma"/>
                <w:sz w:val="22"/>
                <w:szCs w:val="22"/>
              </w:rPr>
            </w:pPr>
            <w:r w:rsidRPr="00414F36">
              <w:rPr>
                <w:rFonts w:ascii="Tahoma" w:hAnsi="Tahoma" w:cs="Tahoma"/>
                <w:sz w:val="22"/>
                <w:szCs w:val="22"/>
              </w:rPr>
              <w:t xml:space="preserve">... eine weitere Problemstellung zu erkennen, indem zu den Vermutungen (F 2, </w:t>
            </w:r>
            <w:r>
              <w:rPr>
                <w:rFonts w:ascii="Tahoma" w:hAnsi="Tahoma" w:cs="Tahoma"/>
                <w:sz w:val="22"/>
                <w:szCs w:val="22"/>
              </w:rPr>
              <w:t>ganz</w:t>
            </w:r>
            <w:r w:rsidRPr="00414F36">
              <w:rPr>
                <w:rFonts w:ascii="Tahoma" w:hAnsi="Tahoma" w:cs="Tahoma"/>
                <w:sz w:val="22"/>
                <w:szCs w:val="22"/>
              </w:rPr>
              <w:t>) mögliche Fragestellungen entwickeln.</w:t>
            </w:r>
          </w:p>
          <w:p w:rsidR="009E6659" w:rsidRPr="00414F36" w:rsidRDefault="009E6659" w:rsidP="00157D2F">
            <w:pPr>
              <w:ind w:left="284" w:hanging="284"/>
              <w:rPr>
                <w:rFonts w:ascii="Tahoma" w:hAnsi="Tahoma" w:cs="Tahoma"/>
                <w:sz w:val="22"/>
                <w:szCs w:val="22"/>
              </w:rPr>
            </w:pPr>
            <w:r w:rsidRPr="00414F36">
              <w:rPr>
                <w:rFonts w:ascii="Tahoma" w:hAnsi="Tahoma" w:cs="Tahoma"/>
                <w:sz w:val="22"/>
                <w:szCs w:val="22"/>
              </w:rPr>
              <w:t xml:space="preserve">… das Gelernte anzuwenden, indem sie in GA die ersten Arbeitsschritte eines Forschers identifizieren. </w:t>
            </w:r>
          </w:p>
          <w:p w:rsidR="009E6659" w:rsidRPr="00414F36" w:rsidRDefault="009E6659" w:rsidP="00157D2F">
            <w:pPr>
              <w:ind w:left="284" w:hanging="284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9E6659" w:rsidRPr="009411D6" w:rsidRDefault="009E6659" w:rsidP="009E6659">
      <w:pPr>
        <w:rPr>
          <w:rFonts w:ascii="Tahoma" w:hAnsi="Tahoma" w:cs="Tahoma"/>
          <w:sz w:val="16"/>
          <w:szCs w:val="16"/>
        </w:rPr>
      </w:pPr>
    </w:p>
    <w:p w:rsidR="009E6659" w:rsidRPr="00B0020C" w:rsidRDefault="009E6659" w:rsidP="009E6659">
      <w:pPr>
        <w:rPr>
          <w:rFonts w:ascii="Tahoma" w:hAnsi="Tahoma" w:cs="Tahoma"/>
          <w:b/>
          <w:sz w:val="22"/>
          <w:szCs w:val="22"/>
        </w:rPr>
      </w:pPr>
      <w:r w:rsidRPr="00B0020C">
        <w:rPr>
          <w:rFonts w:ascii="Tahoma" w:hAnsi="Tahoma" w:cs="Tahoma"/>
          <w:b/>
          <w:sz w:val="22"/>
          <w:szCs w:val="22"/>
        </w:rPr>
        <w:t>Material:</w:t>
      </w:r>
    </w:p>
    <w:p w:rsidR="009E6659" w:rsidRPr="009133DF" w:rsidRDefault="009E6659" w:rsidP="009E6659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sym w:font="Symbol" w:char="F05B"/>
      </w:r>
      <w:r>
        <w:rPr>
          <w:rFonts w:ascii="Tahoma" w:hAnsi="Tahoma" w:cs="Tahoma"/>
          <w:sz w:val="22"/>
          <w:szCs w:val="22"/>
        </w:rPr>
        <w:t>falls eine Weiterentwicklung beobachtbar ist</w:t>
      </w:r>
    </w:p>
    <w:p w:rsidR="009E6659" w:rsidRPr="00073A9F" w:rsidRDefault="009E6659" w:rsidP="009E6659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AB 2</w:t>
      </w:r>
      <w:r w:rsidRPr="00B0020C">
        <w:rPr>
          <w:rFonts w:ascii="Tahoma" w:hAnsi="Tahoma" w:cs="Tahoma"/>
          <w:sz w:val="22"/>
          <w:szCs w:val="22"/>
        </w:rPr>
        <w:tab/>
      </w:r>
      <w:r w:rsidRPr="00B0020C">
        <w:rPr>
          <w:rFonts w:ascii="Tahoma" w:hAnsi="Tahoma" w:cs="Tahoma"/>
          <w:sz w:val="22"/>
          <w:szCs w:val="22"/>
        </w:rPr>
        <w:tab/>
        <w:t>Beobachtungsprotokoll "Mehlwurm"</w:t>
      </w:r>
      <w:r w:rsidRPr="00B0020C">
        <w:rPr>
          <w:rFonts w:ascii="Tahoma" w:hAnsi="Tahoma" w:cs="Tahoma"/>
          <w:sz w:val="22"/>
          <w:szCs w:val="22"/>
          <w:vertAlign w:val="superscript"/>
        </w:rPr>
        <w:t>1</w:t>
      </w:r>
      <w:r>
        <w:rPr>
          <w:rFonts w:ascii="Tahoma" w:hAnsi="Tahoma" w:cs="Tahoma"/>
          <w:sz w:val="22"/>
          <w:szCs w:val="22"/>
          <w:vertAlign w:val="superscript"/>
        </w:rPr>
        <w:t xml:space="preserve"> </w:t>
      </w:r>
      <w:r>
        <w:rPr>
          <w:rFonts w:ascii="Tahoma" w:hAnsi="Tahoma" w:cs="Tahoma"/>
          <w:sz w:val="22"/>
          <w:szCs w:val="22"/>
        </w:rPr>
        <w:sym w:font="Symbol" w:char="F05D"/>
      </w:r>
    </w:p>
    <w:p w:rsidR="009E6659" w:rsidRPr="00152883" w:rsidRDefault="009E6659" w:rsidP="009E6659">
      <w:pPr>
        <w:rPr>
          <w:rFonts w:ascii="Tahoma" w:hAnsi="Tahoma" w:cs="Tahoma"/>
          <w:sz w:val="16"/>
          <w:szCs w:val="16"/>
        </w:rPr>
      </w:pPr>
    </w:p>
    <w:p w:rsidR="009E6659" w:rsidRPr="00B0020C" w:rsidRDefault="009E6659" w:rsidP="009E6659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Folie 2a</w:t>
      </w:r>
      <w:r>
        <w:rPr>
          <w:rFonts w:ascii="Tahoma" w:hAnsi="Tahoma" w:cs="Tahoma"/>
          <w:sz w:val="22"/>
          <w:szCs w:val="22"/>
        </w:rPr>
        <w:tab/>
        <w:t>Beobachtung und Vermutung (Agenda-Folie)</w:t>
      </w:r>
    </w:p>
    <w:p w:rsidR="009E6659" w:rsidRPr="00B0020C" w:rsidRDefault="009E6659" w:rsidP="009E6659">
      <w:pPr>
        <w:rPr>
          <w:rFonts w:ascii="Tahoma" w:hAnsi="Tahoma" w:cs="Tahoma"/>
          <w:sz w:val="22"/>
          <w:szCs w:val="22"/>
        </w:rPr>
      </w:pPr>
      <w:r w:rsidRPr="00B0020C">
        <w:rPr>
          <w:rFonts w:ascii="Tahoma" w:hAnsi="Tahoma" w:cs="Tahoma"/>
          <w:sz w:val="22"/>
          <w:szCs w:val="22"/>
        </w:rPr>
        <w:t>Folie 2</w:t>
      </w:r>
      <w:r>
        <w:rPr>
          <w:rFonts w:ascii="Tahoma" w:hAnsi="Tahoma" w:cs="Tahoma"/>
          <w:sz w:val="22"/>
          <w:szCs w:val="22"/>
        </w:rPr>
        <w:t>b</w:t>
      </w:r>
      <w:r w:rsidRPr="00B0020C">
        <w:rPr>
          <w:rFonts w:ascii="Tahoma" w:hAnsi="Tahoma" w:cs="Tahoma"/>
          <w:sz w:val="22"/>
          <w:szCs w:val="22"/>
        </w:rPr>
        <w:tab/>
        <w:t>Beobachtung und Vermutung (oben)</w:t>
      </w:r>
    </w:p>
    <w:p w:rsidR="009E6659" w:rsidRPr="00B0020C" w:rsidRDefault="009E6659" w:rsidP="009E6659">
      <w:pPr>
        <w:rPr>
          <w:rFonts w:ascii="Tahoma" w:hAnsi="Tahoma" w:cs="Tahoma"/>
          <w:sz w:val="22"/>
          <w:szCs w:val="22"/>
        </w:rPr>
      </w:pPr>
      <w:r w:rsidRPr="00B0020C">
        <w:rPr>
          <w:rFonts w:ascii="Tahoma" w:hAnsi="Tahoma" w:cs="Tahoma"/>
          <w:sz w:val="22"/>
          <w:szCs w:val="22"/>
        </w:rPr>
        <w:t xml:space="preserve">AB </w:t>
      </w:r>
      <w:r>
        <w:rPr>
          <w:rFonts w:ascii="Tahoma" w:hAnsi="Tahoma" w:cs="Tahoma"/>
          <w:sz w:val="22"/>
          <w:szCs w:val="22"/>
        </w:rPr>
        <w:t>3</w:t>
      </w:r>
      <w:r w:rsidRPr="00B0020C">
        <w:rPr>
          <w:rFonts w:ascii="Tahoma" w:hAnsi="Tahoma" w:cs="Tahoma"/>
          <w:sz w:val="22"/>
          <w:szCs w:val="22"/>
        </w:rPr>
        <w:tab/>
      </w:r>
      <w:r w:rsidRPr="00B0020C">
        <w:rPr>
          <w:rFonts w:ascii="Tahoma" w:hAnsi="Tahoma" w:cs="Tahoma"/>
          <w:sz w:val="22"/>
          <w:szCs w:val="22"/>
        </w:rPr>
        <w:tab/>
        <w:t>Beobachtung und Vermutung</w:t>
      </w:r>
      <w:r w:rsidRPr="00B0020C">
        <w:rPr>
          <w:rFonts w:ascii="Tahoma" w:hAnsi="Tahoma" w:cs="Tahoma"/>
          <w:sz w:val="22"/>
          <w:szCs w:val="22"/>
          <w:vertAlign w:val="superscript"/>
        </w:rPr>
        <w:t>2</w:t>
      </w:r>
    </w:p>
    <w:p w:rsidR="009E6659" w:rsidRPr="00B0020C" w:rsidRDefault="009E6659" w:rsidP="009E6659">
      <w:pPr>
        <w:rPr>
          <w:rFonts w:ascii="Tahoma" w:hAnsi="Tahoma" w:cs="Tahoma"/>
          <w:sz w:val="22"/>
          <w:szCs w:val="22"/>
        </w:rPr>
      </w:pPr>
      <w:r w:rsidRPr="00B0020C">
        <w:rPr>
          <w:rFonts w:ascii="Tahoma" w:hAnsi="Tahoma" w:cs="Tahoma"/>
          <w:sz w:val="22"/>
          <w:szCs w:val="22"/>
        </w:rPr>
        <w:t>Folie 2</w:t>
      </w:r>
      <w:r>
        <w:rPr>
          <w:rFonts w:ascii="Tahoma" w:hAnsi="Tahoma" w:cs="Tahoma"/>
          <w:sz w:val="22"/>
          <w:szCs w:val="22"/>
        </w:rPr>
        <w:t>b</w:t>
      </w:r>
      <w:r w:rsidRPr="00B0020C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Beobachtung und Vermutung (Mitte</w:t>
      </w:r>
      <w:r w:rsidRPr="00B0020C">
        <w:rPr>
          <w:rFonts w:ascii="Tahoma" w:hAnsi="Tahoma" w:cs="Tahoma"/>
          <w:sz w:val="22"/>
          <w:szCs w:val="22"/>
        </w:rPr>
        <w:t>)</w:t>
      </w:r>
      <w:r w:rsidRPr="00B0020C">
        <w:rPr>
          <w:rFonts w:ascii="Tahoma" w:hAnsi="Tahoma" w:cs="Tahoma"/>
          <w:sz w:val="22"/>
          <w:szCs w:val="22"/>
          <w:vertAlign w:val="superscript"/>
        </w:rPr>
        <w:t>3</w:t>
      </w:r>
    </w:p>
    <w:p w:rsidR="009E6659" w:rsidRPr="00B0020C" w:rsidRDefault="009E6659" w:rsidP="009E6659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Folie 2b</w:t>
      </w:r>
      <w:r>
        <w:rPr>
          <w:rFonts w:ascii="Tahoma" w:hAnsi="Tahoma" w:cs="Tahoma"/>
          <w:sz w:val="22"/>
          <w:szCs w:val="22"/>
        </w:rPr>
        <w:tab/>
        <w:t>Beobachtung und Vermutung</w:t>
      </w:r>
      <w:r w:rsidRPr="00B0020C">
        <w:rPr>
          <w:rFonts w:ascii="Tahoma" w:hAnsi="Tahoma" w:cs="Tahoma"/>
          <w:sz w:val="22"/>
          <w:szCs w:val="22"/>
          <w:vertAlign w:val="superscript"/>
        </w:rPr>
        <w:t>4</w:t>
      </w:r>
      <w:r>
        <w:rPr>
          <w:rFonts w:ascii="Tahoma" w:hAnsi="Tahoma" w:cs="Tahoma"/>
          <w:sz w:val="22"/>
          <w:szCs w:val="22"/>
        </w:rPr>
        <w:t xml:space="preserve"> </w:t>
      </w:r>
    </w:p>
    <w:p w:rsidR="009E6659" w:rsidRPr="00152883" w:rsidRDefault="009E6659" w:rsidP="009E6659">
      <w:pPr>
        <w:rPr>
          <w:rFonts w:ascii="Tahoma" w:hAnsi="Tahoma" w:cs="Tahoma"/>
          <w:sz w:val="16"/>
          <w:szCs w:val="16"/>
        </w:rPr>
      </w:pPr>
    </w:p>
    <w:p w:rsidR="009E6659" w:rsidRPr="00B0020C" w:rsidRDefault="009E6659" w:rsidP="009E6659">
      <w:pPr>
        <w:rPr>
          <w:rFonts w:ascii="Tahoma" w:hAnsi="Tahoma" w:cs="Tahoma"/>
          <w:sz w:val="22"/>
          <w:szCs w:val="22"/>
        </w:rPr>
      </w:pPr>
      <w:r w:rsidRPr="00B0020C">
        <w:rPr>
          <w:rFonts w:ascii="Tahoma" w:hAnsi="Tahoma" w:cs="Tahoma"/>
          <w:sz w:val="22"/>
          <w:szCs w:val="22"/>
        </w:rPr>
        <w:t>GAB</w:t>
      </w:r>
      <w:r w:rsidRPr="00B0020C">
        <w:rPr>
          <w:rFonts w:ascii="Tahoma" w:hAnsi="Tahoma" w:cs="Tahoma"/>
          <w:sz w:val="22"/>
          <w:szCs w:val="22"/>
        </w:rPr>
        <w:tab/>
      </w:r>
      <w:r w:rsidRPr="00B0020C">
        <w:rPr>
          <w:rFonts w:ascii="Tahoma" w:hAnsi="Tahoma" w:cs="Tahoma"/>
          <w:sz w:val="22"/>
          <w:szCs w:val="22"/>
        </w:rPr>
        <w:tab/>
        <w:t>Arbeitsschritte eines Forschers</w:t>
      </w:r>
      <w:r>
        <w:rPr>
          <w:rFonts w:ascii="Tahoma" w:hAnsi="Tahoma" w:cs="Tahoma"/>
          <w:sz w:val="22"/>
          <w:szCs w:val="22"/>
        </w:rPr>
        <w:t xml:space="preserve"> (doppelseitig ausdrucken, laminieren)</w:t>
      </w:r>
      <w:r>
        <w:rPr>
          <w:rFonts w:ascii="Tahoma" w:hAnsi="Tahoma" w:cs="Tahoma"/>
          <w:sz w:val="22"/>
          <w:szCs w:val="22"/>
          <w:vertAlign w:val="superscript"/>
        </w:rPr>
        <w:t>5</w:t>
      </w:r>
    </w:p>
    <w:p w:rsidR="009E6659" w:rsidRPr="00B0020C" w:rsidRDefault="009E6659" w:rsidP="009E6659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mit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Antwort</w:t>
      </w:r>
      <w:r w:rsidRPr="00B0020C">
        <w:rPr>
          <w:rFonts w:ascii="Tahoma" w:hAnsi="Tahoma" w:cs="Tahoma"/>
          <w:sz w:val="22"/>
          <w:szCs w:val="22"/>
        </w:rPr>
        <w:t>kärtchen</w:t>
      </w:r>
      <w:r>
        <w:rPr>
          <w:rFonts w:ascii="Tahoma" w:hAnsi="Tahoma" w:cs="Tahoma"/>
          <w:sz w:val="22"/>
          <w:szCs w:val="22"/>
        </w:rPr>
        <w:t xml:space="preserve"> (A, B, C)</w:t>
      </w:r>
    </w:p>
    <w:p w:rsidR="009E6659" w:rsidRPr="00152883" w:rsidRDefault="009E6659" w:rsidP="009E6659">
      <w:pPr>
        <w:rPr>
          <w:rFonts w:ascii="Tahoma" w:hAnsi="Tahoma" w:cs="Tahoma"/>
          <w:sz w:val="16"/>
          <w:szCs w:val="16"/>
        </w:rPr>
      </w:pPr>
    </w:p>
    <w:p w:rsidR="009E6659" w:rsidRPr="00B0020C" w:rsidRDefault="009E6659" w:rsidP="009E6659">
      <w:pPr>
        <w:rPr>
          <w:rFonts w:ascii="Tahoma" w:hAnsi="Tahoma" w:cs="Tahoma"/>
          <w:b/>
          <w:sz w:val="22"/>
          <w:szCs w:val="22"/>
        </w:rPr>
      </w:pPr>
      <w:r w:rsidRPr="00B0020C">
        <w:rPr>
          <w:rFonts w:ascii="Tahoma" w:hAnsi="Tahoma" w:cs="Tahoma"/>
          <w:b/>
          <w:sz w:val="22"/>
          <w:szCs w:val="22"/>
        </w:rPr>
        <w:t>Hinweise:</w:t>
      </w:r>
    </w:p>
    <w:p w:rsidR="009E6659" w:rsidRDefault="009E6659" w:rsidP="009E6659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</w:t>
      </w:r>
      <w:r>
        <w:rPr>
          <w:rFonts w:ascii="Tahoma" w:hAnsi="Tahoma" w:cs="Tahoma"/>
          <w:sz w:val="22"/>
          <w:szCs w:val="22"/>
        </w:rPr>
        <w:tab/>
        <w:t>weiterentwickelte Mehlwürmer in Petrischale zeigen (durch die Reihen gehen)</w:t>
      </w:r>
    </w:p>
    <w:p w:rsidR="009E6659" w:rsidRPr="00B0020C" w:rsidRDefault="009E6659" w:rsidP="009E6659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proofErr w:type="spellStart"/>
      <w:r>
        <w:rPr>
          <w:rFonts w:ascii="Tahoma" w:hAnsi="Tahoma" w:cs="Tahoma"/>
          <w:sz w:val="22"/>
          <w:szCs w:val="22"/>
        </w:rPr>
        <w:t>SchülerInnen</w:t>
      </w:r>
      <w:proofErr w:type="spellEnd"/>
      <w:r>
        <w:rPr>
          <w:rFonts w:ascii="Tahoma" w:hAnsi="Tahoma" w:cs="Tahoma"/>
          <w:sz w:val="22"/>
          <w:szCs w:val="22"/>
        </w:rPr>
        <w:t xml:space="preserve"> notieren die Weiterentwicklung</w:t>
      </w:r>
    </w:p>
    <w:p w:rsidR="009E6659" w:rsidRPr="00B0020C" w:rsidRDefault="009E6659" w:rsidP="009E6659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2</w:t>
      </w:r>
      <w:r>
        <w:rPr>
          <w:rFonts w:ascii="Tahoma" w:hAnsi="Tahoma" w:cs="Tahoma"/>
          <w:sz w:val="22"/>
          <w:szCs w:val="22"/>
        </w:rPr>
        <w:tab/>
        <w:t>in EA, dann in PA vergleichen (auf Einhaltung der Stillarbeit achten!)</w:t>
      </w:r>
    </w:p>
    <w:p w:rsidR="009E6659" w:rsidRDefault="009E6659" w:rsidP="009E6659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3</w:t>
      </w:r>
      <w:r>
        <w:rPr>
          <w:rFonts w:ascii="Tahoma" w:hAnsi="Tahoma" w:cs="Tahoma"/>
          <w:sz w:val="22"/>
          <w:szCs w:val="22"/>
        </w:rPr>
        <w:tab/>
        <w:t>Ergebniskontrolle im KG</w:t>
      </w:r>
    </w:p>
    <w:p w:rsidR="009E6659" w:rsidRDefault="009E6659" w:rsidP="009E6659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4</w:t>
      </w:r>
      <w:r>
        <w:rPr>
          <w:rFonts w:ascii="Tahoma" w:hAnsi="Tahoma" w:cs="Tahoma"/>
          <w:sz w:val="22"/>
          <w:szCs w:val="22"/>
        </w:rPr>
        <w:tab/>
        <w:t xml:space="preserve">im LV die Notwendigkeit einer Fragestellung einführen und anschließend </w:t>
      </w:r>
    </w:p>
    <w:p w:rsidR="009E6659" w:rsidRDefault="009E6659" w:rsidP="009E6659">
      <w:pPr>
        <w:ind w:firstLine="708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die </w:t>
      </w:r>
      <w:proofErr w:type="spellStart"/>
      <w:r>
        <w:rPr>
          <w:rFonts w:ascii="Tahoma" w:hAnsi="Tahoma" w:cs="Tahoma"/>
          <w:sz w:val="22"/>
          <w:szCs w:val="22"/>
        </w:rPr>
        <w:t>SuS</w:t>
      </w:r>
      <w:proofErr w:type="spellEnd"/>
      <w:r>
        <w:rPr>
          <w:rFonts w:ascii="Tahoma" w:hAnsi="Tahoma" w:cs="Tahoma"/>
          <w:sz w:val="22"/>
          <w:szCs w:val="22"/>
        </w:rPr>
        <w:t xml:space="preserve"> Fragen (zu den Beobachtungen oben) formulieren lassen</w:t>
      </w:r>
    </w:p>
    <w:p w:rsidR="009E6659" w:rsidRPr="00152883" w:rsidRDefault="009E6659" w:rsidP="009E6659">
      <w:pPr>
        <w:rPr>
          <w:rFonts w:ascii="Tahoma" w:hAnsi="Tahoma" w:cs="Tahoma"/>
          <w:sz w:val="16"/>
          <w:szCs w:val="16"/>
        </w:rPr>
      </w:pPr>
    </w:p>
    <w:p w:rsidR="009E6659" w:rsidRDefault="009E6659" w:rsidP="009E6659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5</w:t>
      </w:r>
      <w:r>
        <w:rPr>
          <w:rFonts w:ascii="Tahoma" w:hAnsi="Tahoma" w:cs="Tahoma"/>
          <w:sz w:val="22"/>
          <w:szCs w:val="22"/>
        </w:rPr>
        <w:tab/>
        <w:t>der Arbeitsschritt D kann auch in die nächste Stunde verlegt werden</w:t>
      </w:r>
    </w:p>
    <w:p w:rsidR="009E6659" w:rsidRDefault="009E6659" w:rsidP="009E6659">
      <w:pPr>
        <w:ind w:left="708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vorher auf GA (Logo einführen, 30cm-Stimme) verweisen</w:t>
      </w:r>
      <w:r>
        <w:rPr>
          <w:rFonts w:ascii="Tahoma" w:hAnsi="Tahoma" w:cs="Tahoma"/>
          <w:sz w:val="22"/>
          <w:szCs w:val="22"/>
        </w:rPr>
        <w:br/>
        <w:t xml:space="preserve">Vorgehen (Antwortkarten) erläutern; dabei darauf hinweisen, </w:t>
      </w:r>
      <w:r>
        <w:rPr>
          <w:rFonts w:ascii="Tahoma" w:hAnsi="Tahoma" w:cs="Tahoma"/>
          <w:sz w:val="22"/>
          <w:szCs w:val="22"/>
        </w:rPr>
        <w:br/>
        <w:t>dass der Text auf den Karten in der Gruppe laut vorgelesen werden soll</w:t>
      </w:r>
      <w:r>
        <w:rPr>
          <w:rFonts w:ascii="Tahoma" w:hAnsi="Tahoma" w:cs="Tahoma"/>
          <w:sz w:val="22"/>
          <w:szCs w:val="22"/>
        </w:rPr>
        <w:br w:type="page"/>
      </w:r>
    </w:p>
    <w:p w:rsidR="009E6659" w:rsidRDefault="009E6659" w:rsidP="009E6659">
      <w:pPr>
        <w:rPr>
          <w:rFonts w:ascii="Tahoma" w:hAnsi="Tahoma" w:cs="Tahoma"/>
          <w:b/>
          <w:sz w:val="22"/>
          <w:szCs w:val="22"/>
        </w:rPr>
      </w:pPr>
      <w:r w:rsidRPr="001D2C93">
        <w:rPr>
          <w:rFonts w:ascii="Tahoma" w:hAnsi="Tahoma" w:cs="Tahoma"/>
          <w:b/>
          <w:sz w:val="22"/>
          <w:szCs w:val="22"/>
        </w:rPr>
        <w:lastRenderedPageBreak/>
        <w:t>Hinweise zur 2. Stunde</w:t>
      </w:r>
    </w:p>
    <w:p w:rsidR="009E6659" w:rsidRDefault="009E6659" w:rsidP="009E6659">
      <w:pPr>
        <w:rPr>
          <w:rFonts w:ascii="Tahoma" w:hAnsi="Tahoma" w:cs="Tahoma"/>
          <w:b/>
          <w:sz w:val="22"/>
          <w:szCs w:val="22"/>
        </w:rPr>
      </w:pPr>
    </w:p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 xml:space="preserve">In dieser Stunde sollen die </w:t>
      </w:r>
      <w:proofErr w:type="spellStart"/>
      <w:r>
        <w:rPr>
          <w:rFonts w:ascii="Tahoma" w:eastAsia="Arial Unicode MS" w:hAnsi="Tahoma" w:cs="Tahoma"/>
          <w:sz w:val="22"/>
          <w:szCs w:val="22"/>
        </w:rPr>
        <w:t>SuS</w:t>
      </w:r>
      <w:proofErr w:type="spellEnd"/>
      <w:r>
        <w:rPr>
          <w:rFonts w:ascii="Tahoma" w:eastAsia="Arial Unicode MS" w:hAnsi="Tahoma" w:cs="Tahoma"/>
          <w:sz w:val="22"/>
          <w:szCs w:val="22"/>
        </w:rPr>
        <w:t xml:space="preserve"> zunächst lernen, zwischen Beobachtung und Vermutung zu unterscheiden. Bei der Besprechung des AB 3 sollte darauf geachtet werden, dass die </w:t>
      </w:r>
      <w:proofErr w:type="spellStart"/>
      <w:r>
        <w:rPr>
          <w:rFonts w:ascii="Tahoma" w:eastAsia="Arial Unicode MS" w:hAnsi="Tahoma" w:cs="Tahoma"/>
          <w:sz w:val="22"/>
          <w:szCs w:val="22"/>
        </w:rPr>
        <w:t>SuS</w:t>
      </w:r>
      <w:proofErr w:type="spellEnd"/>
      <w:r>
        <w:rPr>
          <w:rFonts w:ascii="Tahoma" w:eastAsia="Arial Unicode MS" w:hAnsi="Tahoma" w:cs="Tahoma"/>
          <w:sz w:val="22"/>
          <w:szCs w:val="22"/>
        </w:rPr>
        <w:t xml:space="preserve"> ihre Zuordnungen jeweils begründen und dann ggfs. korrigieren.</w:t>
      </w:r>
    </w:p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</w:p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 xml:space="preserve">Es schließt sich die Gruppenarbeit an, in welcher die </w:t>
      </w:r>
      <w:proofErr w:type="spellStart"/>
      <w:r>
        <w:rPr>
          <w:rFonts w:ascii="Tahoma" w:eastAsia="Arial Unicode MS" w:hAnsi="Tahoma" w:cs="Tahoma"/>
          <w:sz w:val="22"/>
          <w:szCs w:val="22"/>
        </w:rPr>
        <w:t>SuS</w:t>
      </w:r>
      <w:proofErr w:type="spellEnd"/>
      <w:r>
        <w:rPr>
          <w:rFonts w:ascii="Tahoma" w:eastAsia="Arial Unicode MS" w:hAnsi="Tahoma" w:cs="Tahoma"/>
          <w:sz w:val="22"/>
          <w:szCs w:val="22"/>
        </w:rPr>
        <w:t xml:space="preserve"> das Gelernte anwenden. Bei klarer Organisation der Stunde ist die Durchführung der Gruppenarbeit (siehe GAB Abschnitt A-C) gut zu schaffen. Die weitere Bearbeitung des Lernmaterials (GAB ab Abschnitt D) schließt sich in der nächsten Stunde an.</w:t>
      </w:r>
    </w:p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 xml:space="preserve"> </w:t>
      </w:r>
    </w:p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 xml:space="preserve">Es bietet sich an, die Arbeitsblätter für die Gruppenarbeit (GAB) in Gruppenanzahl doppelseitig zu drucken und zu laminieren. Dadurch ergibt sich die Möglichkeit, die </w:t>
      </w:r>
      <w:proofErr w:type="spellStart"/>
      <w:r>
        <w:rPr>
          <w:rFonts w:ascii="Tahoma" w:eastAsia="Arial Unicode MS" w:hAnsi="Tahoma" w:cs="Tahoma"/>
          <w:sz w:val="22"/>
          <w:szCs w:val="22"/>
        </w:rPr>
        <w:t>SuS</w:t>
      </w:r>
      <w:proofErr w:type="spellEnd"/>
      <w:r>
        <w:rPr>
          <w:rFonts w:ascii="Tahoma" w:eastAsia="Arial Unicode MS" w:hAnsi="Tahoma" w:cs="Tahoma"/>
          <w:sz w:val="22"/>
          <w:szCs w:val="22"/>
        </w:rPr>
        <w:t xml:space="preserve"> mit einem nicht-permanenten Folienstift beschriften zu lassen. </w:t>
      </w:r>
    </w:p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 xml:space="preserve">Die Antwortkärtchen werden normal ausgedruckt und geknickt, sodass die Vorderseite mit den Antwortmöglichkeiten und die Rückseite mit der Buchstabenkombination bedruckt </w:t>
      </w:r>
      <w:proofErr w:type="gramStart"/>
      <w:r>
        <w:rPr>
          <w:rFonts w:ascii="Tahoma" w:eastAsia="Arial Unicode MS" w:hAnsi="Tahoma" w:cs="Tahoma"/>
          <w:sz w:val="22"/>
          <w:szCs w:val="22"/>
        </w:rPr>
        <w:t>ist</w:t>
      </w:r>
      <w:proofErr w:type="gramEnd"/>
      <w:r>
        <w:rPr>
          <w:rFonts w:ascii="Tahoma" w:eastAsia="Arial Unicode MS" w:hAnsi="Tahoma" w:cs="Tahoma"/>
          <w:sz w:val="22"/>
          <w:szCs w:val="22"/>
        </w:rPr>
        <w:t>.</w:t>
      </w:r>
    </w:p>
    <w:p w:rsidR="009E6659" w:rsidRDefault="009E6659" w:rsidP="009E6659">
      <w:pPr>
        <w:rPr>
          <w:rFonts w:ascii="Tahoma" w:hAnsi="Tahoma" w:cs="Tahoma"/>
          <w:sz w:val="22"/>
          <w:szCs w:val="22"/>
        </w:rPr>
      </w:pPr>
    </w:p>
    <w:p w:rsidR="009E6659" w:rsidRPr="00B0020C" w:rsidRDefault="009E6659" w:rsidP="009E6659">
      <w:pPr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CEF7407" wp14:editId="39431FF6">
            <wp:simplePos x="0" y="0"/>
            <wp:positionH relativeFrom="column">
              <wp:posOffset>63500</wp:posOffset>
            </wp:positionH>
            <wp:positionV relativeFrom="paragraph">
              <wp:posOffset>156210</wp:posOffset>
            </wp:positionV>
            <wp:extent cx="2491740" cy="3799840"/>
            <wp:effectExtent l="0" t="0" r="0" b="10160"/>
            <wp:wrapTight wrapText="bothSides">
              <wp:wrapPolygon edited="0">
                <wp:start x="0" y="0"/>
                <wp:lineTo x="0" y="21513"/>
                <wp:lineTo x="21358" y="21513"/>
                <wp:lineTo x="21358" y="0"/>
                <wp:lineTo x="0" y="0"/>
              </wp:wrapPolygon>
            </wp:wrapTight>
            <wp:docPr id="143" name="Bild 92" descr="antwortk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antwortkart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659" w:rsidRDefault="009E6659" w:rsidP="009E6659">
      <w:pPr>
        <w:rPr>
          <w:rFonts w:ascii="Tahoma" w:hAnsi="Tahoma" w:cs="Tahoma"/>
          <w:b/>
          <w:sz w:val="22"/>
          <w:szCs w:val="22"/>
        </w:rPr>
      </w:pPr>
    </w:p>
    <w:p w:rsidR="009E6659" w:rsidRPr="001D2C93" w:rsidRDefault="009E6659" w:rsidP="009E6659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6"/>
        <w:gridCol w:w="7789"/>
        <w:gridCol w:w="815"/>
      </w:tblGrid>
      <w:tr w:rsidR="009E6659" w:rsidTr="00157D2F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E6659" w:rsidRDefault="009E6659" w:rsidP="00157D2F">
            <w:r>
              <w:rPr>
                <w:noProof/>
              </w:rPr>
              <w:lastRenderedPageBreak/>
              <w:drawing>
                <wp:inline distT="0" distB="0" distL="0" distR="0" wp14:anchorId="5F2DFE1A" wp14:editId="027A0E34">
                  <wp:extent cx="474345" cy="457200"/>
                  <wp:effectExtent l="0" t="0" r="8255" b="0"/>
                  <wp:docPr id="68" name="Bild 68" descr="darwin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arwin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  <w:tcBorders>
              <w:left w:val="nil"/>
            </w:tcBorders>
            <w:shd w:val="clear" w:color="auto" w:fill="auto"/>
            <w:vAlign w:val="center"/>
          </w:tcPr>
          <w:p w:rsidR="009E6659" w:rsidRPr="00494F43" w:rsidRDefault="009E6659" w:rsidP="00157D2F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94F43">
              <w:rPr>
                <w:rFonts w:ascii="Tahoma" w:hAnsi="Tahoma" w:cs="Tahoma"/>
                <w:b/>
                <w:sz w:val="28"/>
                <w:szCs w:val="28"/>
              </w:rPr>
              <w:t>Biologie erforscht das Leben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E6659" w:rsidRPr="00494F43" w:rsidRDefault="009E6659" w:rsidP="00157D2F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94F43">
              <w:rPr>
                <w:rFonts w:ascii="Tahoma" w:hAnsi="Tahoma" w:cs="Tahoma"/>
                <w:b/>
                <w:sz w:val="28"/>
                <w:szCs w:val="28"/>
              </w:rPr>
              <w:t xml:space="preserve">F </w:t>
            </w:r>
            <w:r>
              <w:rPr>
                <w:rFonts w:ascii="Tahoma" w:hAnsi="Tahoma" w:cs="Tahoma"/>
                <w:b/>
                <w:sz w:val="28"/>
                <w:szCs w:val="28"/>
              </w:rPr>
              <w:t>2a</w:t>
            </w:r>
          </w:p>
        </w:tc>
      </w:tr>
    </w:tbl>
    <w:p w:rsidR="009E6659" w:rsidRDefault="009E6659" w:rsidP="009E6659">
      <w:pPr>
        <w:pStyle w:val="Vorgabetext"/>
        <w:jc w:val="center"/>
        <w:rPr>
          <w:rFonts w:ascii="Tahoma" w:hAnsi="Tahoma"/>
          <w:b/>
          <w:sz w:val="36"/>
          <w:szCs w:val="36"/>
          <w:u w:val="single"/>
        </w:rPr>
      </w:pPr>
      <w:r w:rsidRPr="00E64492">
        <w:rPr>
          <w:rFonts w:ascii="Tahoma" w:hAnsi="Tahoma"/>
          <w:b/>
          <w:sz w:val="36"/>
          <w:szCs w:val="36"/>
          <w:u w:val="single"/>
        </w:rPr>
        <w:t>Beobachtung und Vermutung</w:t>
      </w:r>
    </w:p>
    <w:p w:rsidR="00970251" w:rsidRDefault="00970251" w:rsidP="009E6659">
      <w:pPr>
        <w:pStyle w:val="Vorgabetext"/>
        <w:jc w:val="center"/>
        <w:rPr>
          <w:rFonts w:ascii="Tahoma" w:hAnsi="Tahoma"/>
          <w:b/>
          <w:sz w:val="36"/>
          <w:szCs w:val="36"/>
          <w:u w:val="single"/>
        </w:rPr>
      </w:pPr>
    </w:p>
    <w:p w:rsidR="009E6659" w:rsidRDefault="00970251" w:rsidP="009E6659">
      <w:pPr>
        <w:pStyle w:val="Vorgabetext"/>
        <w:jc w:val="center"/>
        <w:rPr>
          <w:rFonts w:ascii="Tahoma" w:hAnsi="Tahoma"/>
          <w:sz w:val="36"/>
          <w:szCs w:val="36"/>
        </w:rPr>
      </w:pPr>
      <w:r>
        <w:rPr>
          <w:rFonts w:ascii="Tahoma" w:hAnsi="Tahoma"/>
          <w:noProof/>
          <w:sz w:val="36"/>
          <w:szCs w:val="36"/>
        </w:rPr>
        <w:drawing>
          <wp:inline distT="0" distB="0" distL="0" distR="0">
            <wp:extent cx="2425700" cy="7112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hlwurm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251" w:rsidRPr="002867CD" w:rsidRDefault="00970251" w:rsidP="009E6659">
      <w:pPr>
        <w:pStyle w:val="Vorgabetext"/>
        <w:jc w:val="center"/>
        <w:rPr>
          <w:rFonts w:ascii="Tahoma" w:hAnsi="Tahoma"/>
          <w:sz w:val="36"/>
          <w:szCs w:val="36"/>
        </w:rPr>
      </w:pPr>
    </w:p>
    <w:p w:rsidR="009E6659" w:rsidRPr="00A16AAB" w:rsidRDefault="009E6659" w:rsidP="009E6659">
      <w:pPr>
        <w:pStyle w:val="Vorgabetext"/>
        <w:rPr>
          <w:rFonts w:ascii="Arial" w:hAnsi="Arial"/>
          <w:b/>
          <w:sz w:val="32"/>
          <w:szCs w:val="32"/>
        </w:rPr>
      </w:pPr>
      <w:r w:rsidRPr="00A16AAB">
        <w:rPr>
          <w:rFonts w:ascii="Arial" w:hAnsi="Arial"/>
          <w:b/>
          <w:sz w:val="32"/>
          <w:szCs w:val="32"/>
        </w:rPr>
        <w:t>(a) Der Mehlwurm versucht in den Schatten zu kommen.</w:t>
      </w:r>
    </w:p>
    <w:p w:rsidR="009E6659" w:rsidRPr="00A16AAB" w:rsidRDefault="009E6659" w:rsidP="009E6659">
      <w:pPr>
        <w:pStyle w:val="Vorgabetext"/>
        <w:rPr>
          <w:rFonts w:ascii="Arial" w:hAnsi="Arial"/>
          <w:b/>
          <w:sz w:val="32"/>
          <w:szCs w:val="32"/>
        </w:rPr>
      </w:pPr>
      <w:r w:rsidRPr="00A16AAB">
        <w:rPr>
          <w:rFonts w:ascii="Arial" w:hAnsi="Arial"/>
          <w:b/>
          <w:sz w:val="32"/>
          <w:szCs w:val="32"/>
        </w:rPr>
        <w:t>(b) Der Mehlwurm kriecht langsam von rechts nach links.</w:t>
      </w:r>
    </w:p>
    <w:p w:rsidR="009E6659" w:rsidRPr="00A16AAB" w:rsidRDefault="009E6659" w:rsidP="009E6659">
      <w:pPr>
        <w:pStyle w:val="Vorgabetext"/>
        <w:rPr>
          <w:rFonts w:ascii="Arial" w:hAnsi="Arial"/>
          <w:b/>
          <w:sz w:val="32"/>
          <w:szCs w:val="32"/>
        </w:rPr>
      </w:pPr>
      <w:r w:rsidRPr="00A16AAB">
        <w:rPr>
          <w:rFonts w:ascii="Arial" w:hAnsi="Arial"/>
          <w:b/>
          <w:sz w:val="32"/>
          <w:szCs w:val="32"/>
        </w:rPr>
        <w:t>(c) Der Mehlwurm hat einen Körper, der aus Ringen besteht.</w:t>
      </w:r>
    </w:p>
    <w:p w:rsidR="009E6659" w:rsidRPr="00A16AAB" w:rsidRDefault="009E6659" w:rsidP="009E6659">
      <w:pPr>
        <w:pStyle w:val="Vorgabetext"/>
        <w:rPr>
          <w:rFonts w:ascii="Arial" w:hAnsi="Arial"/>
          <w:b/>
          <w:sz w:val="32"/>
          <w:szCs w:val="32"/>
        </w:rPr>
      </w:pPr>
      <w:r w:rsidRPr="00A16AAB">
        <w:rPr>
          <w:rFonts w:ascii="Arial" w:hAnsi="Arial"/>
          <w:b/>
          <w:sz w:val="32"/>
          <w:szCs w:val="32"/>
        </w:rPr>
        <w:t>(d) Der Mehlwurm ist auf der Suche nach Futter.</w:t>
      </w:r>
    </w:p>
    <w:p w:rsidR="009E6659" w:rsidRDefault="009E6659" w:rsidP="009E6659">
      <w:pPr>
        <w:rPr>
          <w:rFonts w:ascii="Tahoma" w:hAnsi="Tahoma" w:cs="Tahoma"/>
          <w:b/>
          <w:sz w:val="36"/>
          <w:szCs w:val="36"/>
          <w:u w:val="single"/>
        </w:rPr>
      </w:pPr>
    </w:p>
    <w:p w:rsidR="009E6659" w:rsidRDefault="009E6659" w:rsidP="009E6659">
      <w:pPr>
        <w:rPr>
          <w:rFonts w:ascii="Tahoma" w:hAnsi="Tahoma" w:cs="Tahom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269"/>
        <w:gridCol w:w="1576"/>
        <w:gridCol w:w="1730"/>
      </w:tblGrid>
      <w:tr w:rsidR="009E6659" w:rsidRPr="00236E3F" w:rsidTr="00157D2F">
        <w:tc>
          <w:tcPr>
            <w:tcW w:w="6269" w:type="dxa"/>
            <w:tcBorders>
              <w:bottom w:val="single" w:sz="8" w:space="0" w:color="auto"/>
            </w:tcBorders>
            <w:shd w:val="clear" w:color="auto" w:fill="auto"/>
          </w:tcPr>
          <w:p w:rsidR="009E6659" w:rsidRPr="00236E3F" w:rsidRDefault="009E6659" w:rsidP="00157D2F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236E3F">
              <w:rPr>
                <w:rFonts w:ascii="Tahoma" w:hAnsi="Tahoma" w:cs="Tahoma"/>
                <w:b/>
                <w:sz w:val="36"/>
                <w:szCs w:val="36"/>
              </w:rPr>
              <w:t>So arbeiten wir heute:</w:t>
            </w:r>
          </w:p>
        </w:tc>
        <w:tc>
          <w:tcPr>
            <w:tcW w:w="1571" w:type="dxa"/>
            <w:tcBorders>
              <w:bottom w:val="single" w:sz="8" w:space="0" w:color="auto"/>
            </w:tcBorders>
            <w:shd w:val="clear" w:color="auto" w:fill="auto"/>
          </w:tcPr>
          <w:p w:rsidR="009E6659" w:rsidRPr="00236E3F" w:rsidRDefault="009E6659" w:rsidP="00157D2F">
            <w:pPr>
              <w:rPr>
                <w:rFonts w:ascii="Tahoma" w:hAnsi="Tahoma" w:cs="Tahoma"/>
                <w:b/>
                <w:sz w:val="36"/>
                <w:szCs w:val="36"/>
              </w:rPr>
            </w:pPr>
          </w:p>
        </w:tc>
        <w:tc>
          <w:tcPr>
            <w:tcW w:w="1730" w:type="dxa"/>
            <w:tcBorders>
              <w:left w:val="nil"/>
              <w:bottom w:val="single" w:sz="8" w:space="0" w:color="auto"/>
            </w:tcBorders>
            <w:shd w:val="clear" w:color="auto" w:fill="auto"/>
          </w:tcPr>
          <w:p w:rsidR="009E6659" w:rsidRPr="00236E3F" w:rsidRDefault="009E6659" w:rsidP="00157D2F">
            <w:pPr>
              <w:jc w:val="center"/>
              <w:rPr>
                <w:rFonts w:ascii="Wingdings" w:hAnsi="Wingdings" w:cs="Wingdings"/>
                <w:b/>
                <w:sz w:val="36"/>
                <w:szCs w:val="36"/>
              </w:rPr>
            </w:pPr>
          </w:p>
          <w:p w:rsidR="009E6659" w:rsidRPr="00236E3F" w:rsidRDefault="009E6659" w:rsidP="00157D2F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236E3F">
              <w:rPr>
                <w:rFonts w:ascii="Wingdings" w:hAnsi="Wingdings" w:cs="Wingdings"/>
                <w:b/>
                <w:sz w:val="36"/>
                <w:szCs w:val="36"/>
              </w:rPr>
              <w:t></w:t>
            </w:r>
          </w:p>
        </w:tc>
      </w:tr>
      <w:tr w:rsidR="009E6659" w:rsidRPr="00236E3F" w:rsidTr="00157D2F">
        <w:tc>
          <w:tcPr>
            <w:tcW w:w="6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E6659" w:rsidRPr="00236E3F" w:rsidRDefault="009E6659" w:rsidP="00157D2F">
            <w:pPr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Tahoma" w:hAnsi="Tahoma" w:cs="Tahoma"/>
                <w:b/>
                <w:sz w:val="36"/>
                <w:szCs w:val="36"/>
              </w:rPr>
              <w:t>Du unterscheidest zwischen einer Beobachtung und einer Vermutung.</w:t>
            </w:r>
          </w:p>
        </w:tc>
        <w:tc>
          <w:tcPr>
            <w:tcW w:w="1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E6659" w:rsidRPr="00236E3F" w:rsidRDefault="009E6659" w:rsidP="00157D2F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</w:rPr>
              <w:drawing>
                <wp:inline distT="0" distB="0" distL="0" distR="0" wp14:anchorId="0654BD29" wp14:editId="7BE99380">
                  <wp:extent cx="406400" cy="846455"/>
                  <wp:effectExtent l="0" t="0" r="0" b="0"/>
                  <wp:docPr id="70" name="Bild 70" descr="symbol_EA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symbol_EA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E6659" w:rsidRPr="00236E3F" w:rsidRDefault="009E6659" w:rsidP="00157D2F">
            <w:pPr>
              <w:rPr>
                <w:rFonts w:ascii="Tahoma" w:hAnsi="Tahoma" w:cs="Tahoma"/>
              </w:rPr>
            </w:pPr>
          </w:p>
        </w:tc>
      </w:tr>
      <w:tr w:rsidR="009E6659" w:rsidRPr="00236E3F" w:rsidTr="00157D2F">
        <w:tc>
          <w:tcPr>
            <w:tcW w:w="957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E6659" w:rsidRPr="00236E3F" w:rsidRDefault="009E6659" w:rsidP="00157D2F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9E6659" w:rsidRPr="00236E3F" w:rsidTr="00157D2F">
        <w:trPr>
          <w:trHeight w:val="1259"/>
        </w:trPr>
        <w:tc>
          <w:tcPr>
            <w:tcW w:w="6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E6659" w:rsidRPr="00236E3F" w:rsidRDefault="009E6659" w:rsidP="00157D2F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36"/>
                <w:szCs w:val="36"/>
              </w:rPr>
              <w:t>Du vergleichst deine Ergebnisse mit deinem Nachbarn.</w:t>
            </w:r>
          </w:p>
        </w:tc>
        <w:tc>
          <w:tcPr>
            <w:tcW w:w="1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E6659" w:rsidRPr="00236E3F" w:rsidRDefault="009E6659" w:rsidP="00157D2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b/>
                <w:noProof/>
                <w:sz w:val="36"/>
                <w:szCs w:val="36"/>
              </w:rPr>
              <w:drawing>
                <wp:inline distT="0" distB="0" distL="0" distR="0" wp14:anchorId="4ACC8BE3" wp14:editId="241F5D02">
                  <wp:extent cx="829945" cy="829945"/>
                  <wp:effectExtent l="0" t="0" r="8255" b="8255"/>
                  <wp:docPr id="71" name="Bild 71" descr="symbol_PA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symbol_PA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E6659" w:rsidRPr="00236E3F" w:rsidRDefault="009E6659" w:rsidP="00157D2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9E6659" w:rsidRPr="00236E3F" w:rsidRDefault="009E6659" w:rsidP="00157D2F">
            <w:pPr>
              <w:rPr>
                <w:rFonts w:ascii="Tahoma" w:hAnsi="Tahoma" w:cs="Tahoma"/>
              </w:rPr>
            </w:pPr>
          </w:p>
        </w:tc>
      </w:tr>
      <w:tr w:rsidR="009E6659" w:rsidRPr="00236E3F" w:rsidTr="00157D2F">
        <w:trPr>
          <w:trHeight w:val="202"/>
        </w:trPr>
        <w:tc>
          <w:tcPr>
            <w:tcW w:w="957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E6659" w:rsidRPr="00236E3F" w:rsidRDefault="009E6659" w:rsidP="00157D2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9E6659" w:rsidRPr="00236E3F" w:rsidTr="00157D2F">
        <w:trPr>
          <w:trHeight w:val="1254"/>
        </w:trPr>
        <w:tc>
          <w:tcPr>
            <w:tcW w:w="6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E6659" w:rsidRPr="00236E3F" w:rsidRDefault="009E6659" w:rsidP="00157D2F">
            <w:pPr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Tahoma" w:hAnsi="Tahoma" w:cs="Tahoma"/>
                <w:b/>
                <w:sz w:val="36"/>
                <w:szCs w:val="36"/>
              </w:rPr>
              <w:t>Findet gemeinsam die richtigen Beobachtungen, Fragen und Vermutungen.</w:t>
            </w:r>
          </w:p>
        </w:tc>
        <w:tc>
          <w:tcPr>
            <w:tcW w:w="1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E6659" w:rsidRPr="00236E3F" w:rsidRDefault="009E6659" w:rsidP="00157D2F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Tahoma" w:hAnsi="Tahoma" w:cs="Tahoma"/>
                <w:b/>
                <w:noProof/>
                <w:sz w:val="36"/>
                <w:szCs w:val="36"/>
              </w:rPr>
              <w:drawing>
                <wp:inline distT="0" distB="0" distL="0" distR="0" wp14:anchorId="623FCB86" wp14:editId="446FBD8E">
                  <wp:extent cx="863600" cy="829945"/>
                  <wp:effectExtent l="0" t="0" r="0" b="8255"/>
                  <wp:docPr id="72" name="Bild 72" descr="symbol_GA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symbol_GA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E6659" w:rsidRPr="00236E3F" w:rsidRDefault="009E6659" w:rsidP="00157D2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9E6659" w:rsidRPr="00236E3F" w:rsidTr="00157D2F">
        <w:trPr>
          <w:trHeight w:val="195"/>
        </w:trPr>
        <w:tc>
          <w:tcPr>
            <w:tcW w:w="957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E6659" w:rsidRPr="00236E3F" w:rsidRDefault="009E6659" w:rsidP="00157D2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9E6659" w:rsidRPr="00236E3F" w:rsidTr="00157D2F">
        <w:trPr>
          <w:trHeight w:val="1581"/>
        </w:trPr>
        <w:tc>
          <w:tcPr>
            <w:tcW w:w="6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E6659" w:rsidRPr="00236E3F" w:rsidRDefault="009E6659" w:rsidP="00157D2F">
            <w:pPr>
              <w:rPr>
                <w:rFonts w:ascii="Tahoma" w:hAnsi="Tahoma" w:cs="Tahoma"/>
                <w:b/>
                <w:sz w:val="36"/>
                <w:szCs w:val="36"/>
              </w:rPr>
            </w:pPr>
          </w:p>
        </w:tc>
        <w:tc>
          <w:tcPr>
            <w:tcW w:w="1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E6659" w:rsidRPr="00236E3F" w:rsidRDefault="009E6659" w:rsidP="00157D2F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  <w:tc>
          <w:tcPr>
            <w:tcW w:w="1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E6659" w:rsidRPr="00236E3F" w:rsidRDefault="009E6659" w:rsidP="00157D2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9E6659" w:rsidRPr="00ED32C1" w:rsidRDefault="009E6659" w:rsidP="009E6659">
      <w:pPr>
        <w:rPr>
          <w:rFonts w:ascii="Tahoma" w:hAnsi="Tahoma" w:cs="Tahoma"/>
        </w:rPr>
      </w:pPr>
    </w:p>
    <w:p w:rsidR="009E6659" w:rsidRPr="001D2C93" w:rsidRDefault="009E6659" w:rsidP="009E6659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6"/>
        <w:gridCol w:w="7647"/>
        <w:gridCol w:w="956"/>
      </w:tblGrid>
      <w:tr w:rsidR="009E6659" w:rsidTr="00157D2F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E6659" w:rsidRDefault="009E6659" w:rsidP="00157D2F">
            <w:r>
              <w:rPr>
                <w:noProof/>
              </w:rPr>
              <w:lastRenderedPageBreak/>
              <w:drawing>
                <wp:inline distT="0" distB="0" distL="0" distR="0" wp14:anchorId="0DC7BD51" wp14:editId="42B67FE7">
                  <wp:extent cx="474345" cy="457200"/>
                  <wp:effectExtent l="0" t="0" r="8255" b="0"/>
                  <wp:docPr id="73" name="Bild 73" descr="darwin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arwin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tcBorders>
              <w:left w:val="nil"/>
            </w:tcBorders>
            <w:shd w:val="clear" w:color="auto" w:fill="auto"/>
            <w:vAlign w:val="center"/>
          </w:tcPr>
          <w:p w:rsidR="009E6659" w:rsidRPr="00083DE2" w:rsidRDefault="009E6659" w:rsidP="00157D2F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083DE2">
              <w:rPr>
                <w:rFonts w:ascii="Tahoma" w:hAnsi="Tahoma" w:cs="Tahoma"/>
                <w:b/>
                <w:sz w:val="28"/>
                <w:szCs w:val="28"/>
              </w:rPr>
              <w:t>Biologie erforscht das Leben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9E6659" w:rsidRPr="00083DE2" w:rsidRDefault="009E6659" w:rsidP="00157D2F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083DE2">
              <w:rPr>
                <w:rFonts w:ascii="Tahoma" w:hAnsi="Tahoma" w:cs="Tahoma"/>
                <w:b/>
                <w:sz w:val="32"/>
                <w:szCs w:val="32"/>
              </w:rPr>
              <w:t>F 2</w:t>
            </w:r>
            <w:r>
              <w:rPr>
                <w:rFonts w:ascii="Tahoma" w:hAnsi="Tahoma" w:cs="Tahoma"/>
                <w:b/>
                <w:sz w:val="32"/>
                <w:szCs w:val="32"/>
              </w:rPr>
              <w:t>b</w:t>
            </w:r>
          </w:p>
        </w:tc>
      </w:tr>
    </w:tbl>
    <w:p w:rsidR="009E6659" w:rsidRDefault="009E6659" w:rsidP="009E6659">
      <w:pPr>
        <w:pStyle w:val="Vorgabetext"/>
        <w:jc w:val="center"/>
        <w:rPr>
          <w:rFonts w:ascii="Tahoma" w:hAnsi="Tahoma"/>
          <w:b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E559296" wp14:editId="63E5843E">
            <wp:simplePos x="0" y="0"/>
            <wp:positionH relativeFrom="column">
              <wp:posOffset>5361305</wp:posOffset>
            </wp:positionH>
            <wp:positionV relativeFrom="paragraph">
              <wp:posOffset>280035</wp:posOffset>
            </wp:positionV>
            <wp:extent cx="609600" cy="597535"/>
            <wp:effectExtent l="0" t="0" r="0" b="12065"/>
            <wp:wrapTight wrapText="bothSides">
              <wp:wrapPolygon edited="0">
                <wp:start x="0" y="0"/>
                <wp:lineTo x="0" y="21118"/>
                <wp:lineTo x="20700" y="21118"/>
                <wp:lineTo x="20700" y="0"/>
                <wp:lineTo x="0" y="0"/>
              </wp:wrapPolygon>
            </wp:wrapTight>
            <wp:docPr id="142" name="Bild 36" descr="symbol_PA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ymbol_PA-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492">
        <w:rPr>
          <w:rFonts w:ascii="Tahoma" w:hAnsi="Tahoma"/>
          <w:b/>
          <w:sz w:val="36"/>
          <w:szCs w:val="36"/>
          <w:u w:val="single"/>
        </w:rPr>
        <w:t>Beobachtung und Vermutung</w:t>
      </w:r>
    </w:p>
    <w:p w:rsidR="009E6659" w:rsidRPr="00EF36EF" w:rsidRDefault="009E6659" w:rsidP="009E6659">
      <w:pPr>
        <w:pStyle w:val="Vorgabetext"/>
        <w:jc w:val="both"/>
        <w:rPr>
          <w:rFonts w:ascii="Tahoma" w:hAnsi="Tahoma" w:cs="Tahoma"/>
          <w:b/>
          <w:sz w:val="32"/>
          <w:szCs w:val="32"/>
        </w:rPr>
      </w:pPr>
      <w:r w:rsidRPr="00EF36EF">
        <w:rPr>
          <w:rFonts w:ascii="Tahoma" w:hAnsi="Tahoma" w:cs="Tahoma"/>
          <w:b/>
          <w:sz w:val="32"/>
          <w:szCs w:val="32"/>
        </w:rPr>
        <w:t>Habt ihr die richtigen Lösungen gefunden?</w:t>
      </w:r>
      <w:r>
        <w:rPr>
          <w:rFonts w:ascii="Tahoma" w:hAnsi="Tahoma" w:cs="Tahoma"/>
          <w:b/>
          <w:sz w:val="32"/>
          <w:szCs w:val="32"/>
        </w:rPr>
        <w:t xml:space="preserve"> </w:t>
      </w:r>
    </w:p>
    <w:p w:rsidR="009E6659" w:rsidRDefault="009E6659" w:rsidP="009E6659">
      <w:pPr>
        <w:pStyle w:val="Vorgabetext"/>
        <w:jc w:val="both"/>
        <w:rPr>
          <w:rFonts w:ascii="Arial" w:hAnsi="Arial"/>
        </w:rPr>
      </w:pPr>
    </w:p>
    <w:tbl>
      <w:tblPr>
        <w:tblW w:w="84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567"/>
        <w:gridCol w:w="567"/>
        <w:gridCol w:w="567"/>
        <w:gridCol w:w="642"/>
        <w:gridCol w:w="992"/>
        <w:gridCol w:w="709"/>
        <w:gridCol w:w="709"/>
        <w:gridCol w:w="784"/>
        <w:gridCol w:w="708"/>
      </w:tblGrid>
      <w:tr w:rsidR="009E6659" w:rsidTr="00157D2F">
        <w:trPr>
          <w:cantSplit/>
        </w:trPr>
        <w:tc>
          <w:tcPr>
            <w:tcW w:w="21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E6659" w:rsidRPr="00E01904" w:rsidRDefault="009E6659" w:rsidP="00157D2F">
            <w:pPr>
              <w:rPr>
                <w:rFonts w:ascii="Tahoma" w:hAnsi="Tahoma"/>
                <w:b/>
                <w:sz w:val="32"/>
                <w:szCs w:val="32"/>
                <w:lang w:val="fr-FR"/>
              </w:rPr>
            </w:pPr>
            <w:proofErr w:type="spellStart"/>
            <w:r w:rsidRPr="00E01904">
              <w:rPr>
                <w:rFonts w:ascii="Tahoma" w:hAnsi="Tahoma"/>
                <w:b/>
                <w:sz w:val="32"/>
                <w:szCs w:val="32"/>
                <w:lang w:val="fr-FR"/>
              </w:rPr>
              <w:t>Aussage</w:t>
            </w:r>
            <w:proofErr w:type="spellEnd"/>
          </w:p>
        </w:tc>
        <w:tc>
          <w:tcPr>
            <w:tcW w:w="23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jc w:val="center"/>
              <w:rPr>
                <w:rFonts w:ascii="Tahoma" w:hAnsi="Tahoma"/>
                <w:b/>
                <w:sz w:val="32"/>
                <w:szCs w:val="32"/>
              </w:rPr>
            </w:pPr>
            <w:r w:rsidRPr="00E64492">
              <w:rPr>
                <w:rFonts w:ascii="Tahoma" w:hAnsi="Tahoma"/>
                <w:b/>
                <w:sz w:val="32"/>
                <w:szCs w:val="32"/>
                <w:lang w:val="fr-FR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  <w:tc>
          <w:tcPr>
            <w:tcW w:w="29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jc w:val="center"/>
              <w:rPr>
                <w:rFonts w:ascii="Tahoma" w:hAnsi="Tahoma"/>
                <w:b/>
                <w:sz w:val="32"/>
                <w:szCs w:val="32"/>
              </w:rPr>
            </w:pPr>
            <w:r w:rsidRPr="00E64492">
              <w:rPr>
                <w:rFonts w:ascii="Tahoma" w:hAnsi="Tahoma"/>
                <w:b/>
                <w:sz w:val="32"/>
                <w:szCs w:val="32"/>
              </w:rPr>
              <w:t>2</w:t>
            </w:r>
          </w:p>
        </w:tc>
      </w:tr>
      <w:tr w:rsidR="009E6659" w:rsidTr="00157D2F">
        <w:trPr>
          <w:cantSplit/>
        </w:trPr>
        <w:tc>
          <w:tcPr>
            <w:tcW w:w="21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01904" w:rsidRDefault="009E6659" w:rsidP="00157D2F">
            <w:pPr>
              <w:rPr>
                <w:rFonts w:ascii="Tahoma" w:hAnsi="Tahoma"/>
                <w:b/>
                <w:lang w:val="fr-FR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  <w:lang w:val="fr-FR"/>
              </w:rPr>
            </w:pPr>
            <w:r w:rsidRPr="00E64492">
              <w:rPr>
                <w:rFonts w:ascii="Tahoma" w:hAnsi="Tahoma"/>
                <w:b/>
                <w:sz w:val="32"/>
                <w:szCs w:val="32"/>
                <w:lang w:val="fr-FR"/>
              </w:rPr>
              <w:t>a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  <w:lang w:val="fr-FR"/>
              </w:rPr>
            </w:pPr>
            <w:r w:rsidRPr="00E64492">
              <w:rPr>
                <w:rFonts w:ascii="Tahoma" w:hAnsi="Tahoma"/>
                <w:b/>
                <w:sz w:val="32"/>
                <w:szCs w:val="32"/>
                <w:lang w:val="fr-FR"/>
              </w:rPr>
              <w:t>b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  <w:r w:rsidRPr="00E64492">
              <w:rPr>
                <w:rFonts w:ascii="Tahoma" w:hAnsi="Tahoma"/>
                <w:b/>
                <w:sz w:val="32"/>
                <w:szCs w:val="32"/>
              </w:rPr>
              <w:t>c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  <w:r w:rsidRPr="00E64492">
              <w:rPr>
                <w:rFonts w:ascii="Tahoma" w:hAnsi="Tahoma"/>
                <w:b/>
                <w:sz w:val="32"/>
                <w:szCs w:val="32"/>
              </w:rPr>
              <w:t>d</w:t>
            </w: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  <w:r w:rsidRPr="00E64492">
              <w:rPr>
                <w:rFonts w:ascii="Tahoma" w:hAnsi="Tahoma"/>
                <w:b/>
                <w:sz w:val="32"/>
                <w:szCs w:val="32"/>
              </w:rPr>
              <w:t>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  <w:r w:rsidRPr="00E64492">
              <w:rPr>
                <w:rFonts w:ascii="Tahoma" w:hAnsi="Tahoma"/>
                <w:b/>
                <w:sz w:val="32"/>
                <w:szCs w:val="32"/>
              </w:rPr>
              <w:t>b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  <w:r w:rsidRPr="00E64492">
              <w:rPr>
                <w:rFonts w:ascii="Tahoma" w:hAnsi="Tahoma"/>
                <w:b/>
                <w:sz w:val="32"/>
                <w:szCs w:val="32"/>
              </w:rPr>
              <w:t>c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  <w:r w:rsidRPr="00E64492">
              <w:rPr>
                <w:rFonts w:ascii="Tahoma" w:hAnsi="Tahoma"/>
                <w:b/>
                <w:sz w:val="32"/>
                <w:szCs w:val="32"/>
              </w:rPr>
              <w:t>d</w:t>
            </w:r>
          </w:p>
        </w:tc>
      </w:tr>
      <w:tr w:rsidR="009E6659" w:rsidTr="00157D2F">
        <w:trPr>
          <w:cantSplit/>
        </w:trPr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01904" w:rsidRDefault="009E6659" w:rsidP="00157D2F">
            <w:pPr>
              <w:rPr>
                <w:rFonts w:ascii="Tahoma" w:hAnsi="Tahoma"/>
                <w:b/>
              </w:rPr>
            </w:pPr>
            <w:r w:rsidRPr="00E01904">
              <w:rPr>
                <w:rFonts w:ascii="Tahoma" w:hAnsi="Tahoma"/>
                <w:b/>
              </w:rPr>
              <w:t>Beobachtung o. Vermutung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</w:tr>
      <w:tr w:rsidR="009E6659" w:rsidTr="00157D2F">
        <w:trPr>
          <w:cantSplit/>
        </w:trPr>
        <w:tc>
          <w:tcPr>
            <w:tcW w:w="844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</w:tr>
      <w:tr w:rsidR="009E6659" w:rsidTr="00157D2F">
        <w:trPr>
          <w:cantSplit/>
        </w:trPr>
        <w:tc>
          <w:tcPr>
            <w:tcW w:w="21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E6659" w:rsidRPr="00E01904" w:rsidRDefault="009E6659" w:rsidP="00157D2F">
            <w:pPr>
              <w:rPr>
                <w:rFonts w:ascii="Tahoma" w:hAnsi="Tahoma"/>
                <w:b/>
                <w:sz w:val="32"/>
                <w:szCs w:val="32"/>
                <w:lang w:val="fr-FR"/>
              </w:rPr>
            </w:pPr>
            <w:proofErr w:type="spellStart"/>
            <w:r w:rsidRPr="00E01904">
              <w:rPr>
                <w:rFonts w:ascii="Tahoma" w:hAnsi="Tahoma"/>
                <w:b/>
                <w:sz w:val="32"/>
                <w:szCs w:val="32"/>
                <w:lang w:val="fr-FR"/>
              </w:rPr>
              <w:t>Aussage</w:t>
            </w:r>
            <w:proofErr w:type="spellEnd"/>
          </w:p>
        </w:tc>
        <w:tc>
          <w:tcPr>
            <w:tcW w:w="23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jc w:val="center"/>
              <w:rPr>
                <w:rFonts w:ascii="Tahoma" w:hAnsi="Tahoma"/>
                <w:b/>
                <w:sz w:val="32"/>
                <w:szCs w:val="32"/>
              </w:rPr>
            </w:pPr>
            <w:r w:rsidRPr="00E64492">
              <w:rPr>
                <w:rFonts w:ascii="Tahoma" w:hAnsi="Tahoma"/>
                <w:b/>
                <w:sz w:val="32"/>
                <w:szCs w:val="32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  <w:tc>
          <w:tcPr>
            <w:tcW w:w="29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jc w:val="center"/>
              <w:rPr>
                <w:rFonts w:ascii="Tahoma" w:hAnsi="Tahoma"/>
                <w:b/>
                <w:sz w:val="32"/>
                <w:szCs w:val="32"/>
              </w:rPr>
            </w:pPr>
            <w:r w:rsidRPr="00E64492">
              <w:rPr>
                <w:rFonts w:ascii="Tahoma" w:hAnsi="Tahoma"/>
                <w:b/>
                <w:sz w:val="32"/>
                <w:szCs w:val="32"/>
              </w:rPr>
              <w:t>4</w:t>
            </w:r>
          </w:p>
        </w:tc>
      </w:tr>
      <w:tr w:rsidR="009E6659" w:rsidTr="00157D2F">
        <w:trPr>
          <w:cantSplit/>
        </w:trPr>
        <w:tc>
          <w:tcPr>
            <w:tcW w:w="21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01904" w:rsidRDefault="009E6659" w:rsidP="00157D2F">
            <w:pPr>
              <w:rPr>
                <w:rFonts w:ascii="Tahoma" w:hAnsi="Tahoma"/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  <w:r w:rsidRPr="00E64492">
              <w:rPr>
                <w:rFonts w:ascii="Tahoma" w:hAnsi="Tahoma"/>
                <w:b/>
                <w:sz w:val="32"/>
                <w:szCs w:val="32"/>
              </w:rPr>
              <w:t>a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  <w:r w:rsidRPr="00E64492">
              <w:rPr>
                <w:rFonts w:ascii="Tahoma" w:hAnsi="Tahoma"/>
                <w:b/>
                <w:sz w:val="32"/>
                <w:szCs w:val="32"/>
              </w:rPr>
              <w:t>b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  <w:r w:rsidRPr="00E64492">
              <w:rPr>
                <w:rFonts w:ascii="Tahoma" w:hAnsi="Tahoma"/>
                <w:b/>
                <w:sz w:val="32"/>
                <w:szCs w:val="32"/>
              </w:rPr>
              <w:t>c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  <w:r w:rsidRPr="00E64492">
              <w:rPr>
                <w:rFonts w:ascii="Tahoma" w:hAnsi="Tahoma"/>
                <w:b/>
                <w:sz w:val="32"/>
                <w:szCs w:val="32"/>
              </w:rPr>
              <w:t>d</w:t>
            </w: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  <w:r>
              <w:rPr>
                <w:rFonts w:ascii="Tahoma" w:hAnsi="Tahoma"/>
                <w:b/>
                <w:sz w:val="32"/>
                <w:szCs w:val="32"/>
              </w:rPr>
              <w:t>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  <w:r>
              <w:rPr>
                <w:rFonts w:ascii="Tahoma" w:hAnsi="Tahoma"/>
                <w:b/>
                <w:sz w:val="32"/>
                <w:szCs w:val="32"/>
              </w:rPr>
              <w:t>b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  <w:r>
              <w:rPr>
                <w:rFonts w:ascii="Tahoma" w:hAnsi="Tahoma"/>
                <w:b/>
                <w:sz w:val="32"/>
                <w:szCs w:val="32"/>
              </w:rPr>
              <w:t>c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  <w:r>
              <w:rPr>
                <w:rFonts w:ascii="Tahoma" w:hAnsi="Tahoma"/>
                <w:b/>
                <w:sz w:val="32"/>
                <w:szCs w:val="32"/>
              </w:rPr>
              <w:t>d</w:t>
            </w:r>
          </w:p>
        </w:tc>
      </w:tr>
      <w:tr w:rsidR="009E6659" w:rsidTr="00157D2F">
        <w:trPr>
          <w:cantSplit/>
        </w:trPr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</w:rPr>
            </w:pPr>
            <w:r w:rsidRPr="00E01904">
              <w:rPr>
                <w:rFonts w:ascii="Tahoma" w:hAnsi="Tahoma"/>
                <w:b/>
              </w:rPr>
              <w:t>Beobachtung o. Vermutung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E64492" w:rsidRDefault="009E6659" w:rsidP="00157D2F">
            <w:pPr>
              <w:rPr>
                <w:rFonts w:ascii="Tahoma" w:hAnsi="Tahoma"/>
                <w:b/>
                <w:sz w:val="32"/>
                <w:szCs w:val="32"/>
              </w:rPr>
            </w:pPr>
          </w:p>
        </w:tc>
      </w:tr>
    </w:tbl>
    <w:p w:rsidR="009E6659" w:rsidRDefault="009E6659" w:rsidP="009E6659"/>
    <w:p w:rsidR="009E6659" w:rsidRDefault="009E6659" w:rsidP="009E6659"/>
    <w:p w:rsidR="009E6659" w:rsidRDefault="009E6659" w:rsidP="009E6659"/>
    <w:p w:rsidR="009E6659" w:rsidRDefault="009E6659" w:rsidP="009E6659"/>
    <w:tbl>
      <w:tblPr>
        <w:tblW w:w="0" w:type="auto"/>
        <w:tblLook w:val="04A0" w:firstRow="1" w:lastRow="0" w:firstColumn="1" w:lastColumn="0" w:noHBand="0" w:noVBand="1"/>
      </w:tblPr>
      <w:tblGrid>
        <w:gridCol w:w="3164"/>
        <w:gridCol w:w="3164"/>
        <w:gridCol w:w="3165"/>
      </w:tblGrid>
      <w:tr w:rsidR="009E6659" w:rsidTr="00157D2F">
        <w:tc>
          <w:tcPr>
            <w:tcW w:w="31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9E6659" w:rsidRPr="00083DE2" w:rsidRDefault="009E6659" w:rsidP="00157D2F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083DE2">
              <w:rPr>
                <w:rFonts w:ascii="Tahoma" w:hAnsi="Tahoma" w:cs="Tahoma"/>
                <w:b/>
                <w:sz w:val="32"/>
                <w:szCs w:val="32"/>
              </w:rPr>
              <w:t>Beobachtung</w:t>
            </w:r>
          </w:p>
        </w:tc>
        <w:tc>
          <w:tcPr>
            <w:tcW w:w="316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E6659" w:rsidRPr="00083DE2" w:rsidRDefault="009E6659" w:rsidP="00157D2F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31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9E6659" w:rsidRPr="00083DE2" w:rsidRDefault="009E6659" w:rsidP="00157D2F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083DE2">
              <w:rPr>
                <w:rFonts w:ascii="Tahoma" w:hAnsi="Tahoma" w:cs="Tahoma"/>
                <w:b/>
                <w:sz w:val="32"/>
                <w:szCs w:val="32"/>
              </w:rPr>
              <w:t>Vermutung</w:t>
            </w:r>
          </w:p>
        </w:tc>
      </w:tr>
      <w:tr w:rsidR="009E6659" w:rsidTr="00157D2F">
        <w:tc>
          <w:tcPr>
            <w:tcW w:w="3164" w:type="dxa"/>
            <w:tcBorders>
              <w:top w:val="single" w:sz="18" w:space="0" w:color="auto"/>
            </w:tcBorders>
            <w:shd w:val="clear" w:color="auto" w:fill="auto"/>
          </w:tcPr>
          <w:p w:rsidR="009E6659" w:rsidRDefault="009E6659" w:rsidP="00157D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0F332F" wp14:editId="1D2B8B29">
                  <wp:extent cx="762000" cy="1168400"/>
                  <wp:effectExtent l="0" t="0" r="0" b="0"/>
                  <wp:docPr id="74" name="Bild 74" descr="forscher_beobach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forscher_beobach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shd w:val="clear" w:color="auto" w:fill="auto"/>
          </w:tcPr>
          <w:p w:rsidR="009E6659" w:rsidRDefault="009E6659" w:rsidP="00157D2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866BC1" wp14:editId="01E0860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452120</wp:posOffset>
                      </wp:positionV>
                      <wp:extent cx="1971675" cy="523875"/>
                      <wp:effectExtent l="153035" t="158750" r="161290" b="193675"/>
                      <wp:wrapNone/>
                      <wp:docPr id="141" name="Pfeil nach rechts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1675" cy="5238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2727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Pfeil nach rechts 1" o:spid="_x0000_s1026" type="#_x0000_t13" style="position:absolute;margin-left:-.05pt;margin-top:35.6pt;width:155.2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dHXKgMAAKMGAAAOAAAAZHJzL2Uyb0RvYy54bWysVW1v0zAQ/o7Ef7D8vctL07do6TSaFiEN&#10;mBiIz27sJAbHDra7dCD+O2cn7doNJITIh8iXO98999xLLq/2jUD3TBuuZIajixAjJgtFuawy/Onj&#10;ZjTHyFgiKRFKsgw/MIOvli9fXHZtymJVK0GZRuBEmrRrM1xb26ZBYIqaNcRcqJZJUJZKN8SCqKuA&#10;atKB90YEcRhOg05p2mpVMGPga94r8dL7L0tW2PdlaZhFIsOAzfq39u+tewfLS5JWmrQ1LwYY5B9Q&#10;NIRLCHp0lRNL0E7zZ64aXmhlVGkvCtUEqix5wXwOkE0UPsnmriYt87kAOaY90mT+n9vi3f2tRpxC&#10;7ZIII0kaKNJtybiAc1EjzYraGhQ5orrWpGB/195ql6ppb1Tx1SCpVjWRFbvWWnU1IxTgefvg7IIT&#10;DFxF2+6tohCF7KzynO1L3TiHwAba+9I8HEvD9hYV8DFazKLpbIJRAbpJPJ7DGSAFJD3cbrWxr5lq&#10;kDtkWPOqth6Sj0Hub4z1BaJDkoR+gYTLRkC974lAkxCeoR9ObOJTm2k8i2dD3MEjIDhEdu6l2nAh&#10;fFcJiToHPJyEHoJRglOn9eTparsSGkFkyNU/g98zM+c6J6bu7SiceoQNtzA2gjcZnh8vk9Sxv5bU&#10;h7eEi/4MEIV0QZkfiIEItQMXdzXt0Fbs9AcCLZA4VxhR7giMx4MA0zLxGlBpZT9zW/vGdDX6Uyru&#10;OxFtTXrg42SxWBzy6zP3tTti8NIZPCj8ANS1gB+lH4twsZ6v58koiafrURLm+eh6s0pG0000m+Tj&#10;fLXKo58OU5SkNaeUSUf3Yayj5O/GZlgw/UCeDrYv3hMKIk9BZQ7dZVCroP9/w8zi1SrabAYSKuMY&#10;qgbrqC/hMzLHm3m4yk+uQCWPoQSXCMbusTj9OMAuG5osOKehp3gPQwBeDuz6EXVT2U/3VtEHmFCo&#10;skvB7XU41Ep/x6iDHZlh821HNMNIvJGQ5SJKErdUvZBMZrHrkFPN9lRDZAGuMlxYjQG5E1a2X8W7&#10;1o+r2xuOBKmuYTeU3LqU3N7ocQ0CbEKfw7C13ao9lb3V479l+QsAAP//AwBQSwMEFAAGAAgAAAAh&#10;AIyMZJ/cAAAACAEAAA8AAABkcnMvZG93bnJldi54bWxMj0FOwzAQRfdI3MEaJHat4zZQlMapKkRZ&#10;ItFygGk8TUJiO8ROGm7PsILl6D/9/ybfzbYTEw2h8U6DWiYgyJXeNK7S8HE6LJ5AhIjOYOcdafim&#10;ALvi9ibHzPire6fpGCvBJS5kqKGOsc+kDGVNFsPS9+Q4u/jBYuRzqKQZ8MrltpOrJHmUFhvHCzX2&#10;9FxT2R5Hq+GtaV/b9EulyYynz2kf1fgSD1rf3837LYhIc/yD4Vef1aFgp7MfnQmi07BQDGrYqBUI&#10;jtcqSUGcmXtYb0AWufz/QPEDAAD//wMAUEsBAi0AFAAGAAgAAAAhALaDOJL+AAAA4QEAABMAAAAA&#10;AAAAAAAAAAAAAAAAAFtDb250ZW50X1R5cGVzXS54bWxQSwECLQAUAAYACAAAACEAOP0h/9YAAACU&#10;AQAACwAAAAAAAAAAAAAAAAAvAQAAX3JlbHMvLnJlbHNQSwECLQAUAAYACAAAACEAzx3R1yoDAACj&#10;BgAADgAAAAAAAAAAAAAAAAAuAgAAZHJzL2Uyb0RvYy54bWxQSwECLQAUAAYACAAAACEAjIxkn9wA&#10;AAAIAQAADwAAAAAAAAAAAAAAAACEBQAAZHJzL2Rvd25yZXYueG1sUEsFBgAAAAAEAAQA8wAAAI0G&#10;AAAAAA==&#10;" adj="18000" filled="f" fillcolor="#9bc1ff" strokeweight="1.5pt">
                      <v:fill color2="#3f80cd" rotate="t" focus="100%" type="gradient">
                        <o:fill v:ext="view" type="gradientUnscaled"/>
                      </v:fill>
                      <v:stroke dashstyle="dash"/>
                      <v:shadow on="t" color="black" opacity="22936f" origin=",.5" offset="0,.63889mm"/>
                    </v:shape>
                  </w:pict>
                </mc:Fallback>
              </mc:AlternateContent>
            </w:r>
          </w:p>
        </w:tc>
        <w:tc>
          <w:tcPr>
            <w:tcW w:w="3165" w:type="dxa"/>
            <w:tcBorders>
              <w:top w:val="single" w:sz="18" w:space="0" w:color="auto"/>
            </w:tcBorders>
            <w:shd w:val="clear" w:color="auto" w:fill="auto"/>
          </w:tcPr>
          <w:p w:rsidR="009E6659" w:rsidRDefault="009E6659" w:rsidP="00157D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81CBBA" wp14:editId="17715F9D">
                  <wp:extent cx="728345" cy="1168400"/>
                  <wp:effectExtent l="0" t="0" r="8255" b="0"/>
                  <wp:docPr id="75" name="Bild 75" descr="forscher_vermu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forscher_vermu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59" w:rsidTr="00157D2F">
        <w:tc>
          <w:tcPr>
            <w:tcW w:w="3164" w:type="dxa"/>
            <w:shd w:val="clear" w:color="auto" w:fill="auto"/>
          </w:tcPr>
          <w:p w:rsidR="009E6659" w:rsidRDefault="009E6659" w:rsidP="00157D2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36DC7A0" wp14:editId="55902ACD">
                      <wp:simplePos x="0" y="0"/>
                      <wp:positionH relativeFrom="column">
                        <wp:posOffset>796925</wp:posOffset>
                      </wp:positionH>
                      <wp:positionV relativeFrom="paragraph">
                        <wp:posOffset>283845</wp:posOffset>
                      </wp:positionV>
                      <wp:extent cx="4403725" cy="1279525"/>
                      <wp:effectExtent l="97155" t="102870" r="58420" b="154305"/>
                      <wp:wrapNone/>
                      <wp:docPr id="140" name="Nach oben gekrümmter Pfei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03725" cy="1279525"/>
                              </a:xfrm>
                              <a:prstGeom prst="curvedUpArrow">
                                <a:avLst>
                                  <a:gd name="adj1" fmla="val 14978"/>
                                  <a:gd name="adj2" fmla="val 29924"/>
                                  <a:gd name="adj3" fmla="val 25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Nach oben gekrümmter Pfeil 2" o:spid="_x0000_s1026" type="#_x0000_t104" style="position:absolute;margin-left:62.75pt;margin-top:22.35pt;width:346.75pt;height:10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CVyRwMAANUGAAAOAAAAZHJzL2Uyb0RvYy54bWysVV9v0zAQf0fiO1h+7/Kn6dpUa6fRtAgJ&#10;xsSYeHZjJzFz7GC7TQfim/HGF+PspF27gYQQeYh8ufPd7373JxeXu1qgLdOGKznD0VmIEZO5olyW&#10;M3z3cTWYYGQskZQIJdkMPzCDL+cvX1y0zZTFqlKCMo3AiTTTtpnhytpmGgQmr1hNzJlqmARloXRN&#10;LIi6DKgmLXivRRCH4XnQKk0brXJmDHzNOiWee/9FwXL7vigMs0jMMGCz/q39e+3ewfyCTEtNmorn&#10;PQzyDyhqwiUEPbjKiCVoo/kzVzXPtTKqsGe5qgNVFDxnPgfIJgqfZHNbkYb5XIAc0xxoMv/PbX69&#10;vdGIU6hdAvxIUkORrkleIbVmEpXsXv/8UdcWinRTMC5Q7ChrGzOFm7fNjXZJm+atyu8NkmpREVmy&#10;K61VWzFCAWjk7IOTC04wcBWt23eKQjyyscqztyt07RwCL2jni/RwKBLbWZTDxyQJh+N4hFEOuige&#10;pyMQXAwy3V9vtLGvmaqRO8xwvtFbRu8aD8vHIdu3xvpy0T5lQj9HGBW1gOpviUBRko4nfXcc2cTH&#10;NnGaxslzm+GJzSgMfZcBvD4qnPYAHQSpVlwI34dCohZyGk3GIw/TKMGp03qSdbleCI0AHXDinz7t&#10;EzPnOiOm6uwonDqENXc1FLye4cnhMpm6Ki0l9eEt4aI7A0QhXVDmR6gnS23AxW1FW7QWG/2BQNMk&#10;zhVGlDue42EvwHyNvAZUWtlP3Fa+lV0t/5SK+05EU5EO+DBJ03SfX5e5L/EBg5dO4EGD9EBdq/jh&#10;+5aG6XKynCSDJD5fDpIwywZXq0UyOF9F41E2zBaLLPruMEXJtOKUMuno3i+CKPm7QetXUjfCx6vA&#10;F+8JBZGnoDT7DjSoUTAnv2EmfbWIVquehNI4hsreOupK+IzM4WoSLrKjK1DJQyjBJYLxfCxONzWw&#10;/fomC05p6CjewaCAlz27fpTd9HZbYK3oA0wyVNml4P4EcKiU/opRC1t1hs2XDdEMI/FGQpZpBOML&#10;a9gLyWgcuw451qyPNUTm4AoG2GoMyJ2wsN3y3jSalxXE6uiU6gp2SMGtS8ntlw5XL8Du9Dn0e94t&#10;52PZWz3+jea/AAAA//8DAFBLAwQUAAYACAAAACEATtAzkd8AAAAKAQAADwAAAGRycy9kb3ducmV2&#10;LnhtbEyPQU+DQBCF7yb+h82YeLNLKaUVWRrSxJPxIPXgccuOgGVnCbtt4d87nuzxZb68+V6+m2wv&#10;Ljj6zpGC5SICgVQ701Gj4PPw+rQF4YMmo3tHqGBGD7vi/i7XmXFX+sBLFRrBJeQzraANYcik9HWL&#10;VvuFG5D49u1GqwPHsZFm1Fcut72MoyiVVnfEH1o94L7F+lSdrYLTbFc/5bxJ3r/KQze9rfZp2VVK&#10;PT5M5QuIgFP4h+FPn9WhYKejO5Pxouccr9eMKkiSDQgGtstnHndUECdpDLLI5e2E4hcAAP//AwBQ&#10;SwECLQAUAAYACAAAACEAtoM4kv4AAADhAQAAEwAAAAAAAAAAAAAAAAAAAAAAW0NvbnRlbnRfVHlw&#10;ZXNdLnhtbFBLAQItABQABgAIAAAAIQA4/SH/1gAAAJQBAAALAAAAAAAAAAAAAAAAAC8BAABfcmVs&#10;cy8ucmVsc1BLAQItABQABgAIAAAAIQAvtCVyRwMAANUGAAAOAAAAAAAAAAAAAAAAAC4CAABkcnMv&#10;ZTJvRG9jLnhtbFBLAQItABQABgAIAAAAIQBO0DOR3wAAAAoBAAAPAAAAAAAAAAAAAAAAAKEFAABk&#10;cnMvZG93bnJldi54bWxQSwUGAAAAAAQABADzAAAArQYAAAAA&#10;" adj="19722,21131,5400" filled="f" fillcolor="#9bc1ff" strokeweight="1.25pt">
                      <v:fill color2="#3f80cd" rotate="t" focus="100%" type="gradient">
                        <o:fill v:ext="view" type="gradientUnscaled"/>
                      </v:fill>
                      <v:stroke dashstyle="dash"/>
                      <v:shadow on="t" color="black" opacity="22936f" origin=",.5" offset="0,.63889mm"/>
                    </v:shape>
                  </w:pict>
                </mc:Fallback>
              </mc:AlternateContent>
            </w:r>
          </w:p>
        </w:tc>
        <w:tc>
          <w:tcPr>
            <w:tcW w:w="3164" w:type="dxa"/>
            <w:tcBorders>
              <w:bottom w:val="single" w:sz="18" w:space="0" w:color="auto"/>
            </w:tcBorders>
            <w:shd w:val="clear" w:color="auto" w:fill="auto"/>
          </w:tcPr>
          <w:p w:rsidR="009E6659" w:rsidRDefault="009E6659" w:rsidP="00157D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C6E70C" wp14:editId="679A7267">
                  <wp:extent cx="694055" cy="1134745"/>
                  <wp:effectExtent l="0" t="0" r="0" b="8255"/>
                  <wp:docPr id="76" name="Bild 76" descr="forscher_f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forscher_fr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shd w:val="clear" w:color="auto" w:fill="auto"/>
          </w:tcPr>
          <w:p w:rsidR="009E6659" w:rsidRDefault="009E6659" w:rsidP="00157D2F">
            <w:pPr>
              <w:jc w:val="center"/>
            </w:pPr>
          </w:p>
        </w:tc>
      </w:tr>
      <w:tr w:rsidR="009E6659" w:rsidTr="00157D2F">
        <w:tc>
          <w:tcPr>
            <w:tcW w:w="3164" w:type="dxa"/>
            <w:tcBorders>
              <w:right w:val="single" w:sz="18" w:space="0" w:color="auto"/>
            </w:tcBorders>
            <w:shd w:val="clear" w:color="auto" w:fill="auto"/>
          </w:tcPr>
          <w:p w:rsidR="009E6659" w:rsidRDefault="009E6659" w:rsidP="00157D2F">
            <w:pPr>
              <w:jc w:val="center"/>
            </w:pPr>
          </w:p>
        </w:tc>
        <w:tc>
          <w:tcPr>
            <w:tcW w:w="31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9E6659" w:rsidRPr="00083DE2" w:rsidRDefault="009E6659" w:rsidP="00157D2F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083DE2">
              <w:rPr>
                <w:rFonts w:ascii="Tahoma" w:hAnsi="Tahoma" w:cs="Tahoma"/>
                <w:b/>
                <w:sz w:val="32"/>
                <w:szCs w:val="32"/>
              </w:rPr>
              <w:t>Frage</w:t>
            </w:r>
          </w:p>
        </w:tc>
        <w:tc>
          <w:tcPr>
            <w:tcW w:w="3165" w:type="dxa"/>
            <w:tcBorders>
              <w:left w:val="single" w:sz="18" w:space="0" w:color="auto"/>
            </w:tcBorders>
            <w:shd w:val="clear" w:color="auto" w:fill="auto"/>
          </w:tcPr>
          <w:p w:rsidR="009E6659" w:rsidRDefault="009E6659" w:rsidP="00157D2F">
            <w:pPr>
              <w:jc w:val="center"/>
            </w:pPr>
          </w:p>
        </w:tc>
      </w:tr>
    </w:tbl>
    <w:p w:rsidR="009E6659" w:rsidRDefault="009E6659" w:rsidP="009E6659"/>
    <w:p w:rsidR="009E6659" w:rsidRDefault="009E6659" w:rsidP="009E6659">
      <w:pPr>
        <w:rPr>
          <w:rFonts w:ascii="Tahoma" w:hAnsi="Tahoma" w:cs="Tahoma"/>
          <w:b/>
          <w:sz w:val="22"/>
          <w:szCs w:val="22"/>
        </w:rPr>
      </w:pPr>
    </w:p>
    <w:p w:rsidR="009E6659" w:rsidRPr="001D2C93" w:rsidRDefault="009E6659" w:rsidP="009E6659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8080"/>
        <w:gridCol w:w="739"/>
      </w:tblGrid>
      <w:tr w:rsidR="009E6659" w:rsidTr="00157D2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E6659" w:rsidRDefault="009E6659" w:rsidP="00157D2F">
            <w:r>
              <w:rPr>
                <w:noProof/>
              </w:rPr>
              <w:lastRenderedPageBreak/>
              <w:drawing>
                <wp:inline distT="0" distB="0" distL="0" distR="0" wp14:anchorId="2B23B85B" wp14:editId="146433DB">
                  <wp:extent cx="406400" cy="389255"/>
                  <wp:effectExtent l="0" t="0" r="0" b="0"/>
                  <wp:docPr id="77" name="Bild 77" descr="darw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arw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left w:val="nil"/>
            </w:tcBorders>
            <w:shd w:val="clear" w:color="auto" w:fill="auto"/>
            <w:vAlign w:val="center"/>
          </w:tcPr>
          <w:p w:rsidR="009E6659" w:rsidRPr="004B71A2" w:rsidRDefault="009E6659" w:rsidP="00157D2F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B71A2">
              <w:rPr>
                <w:rFonts w:ascii="Tahoma" w:hAnsi="Tahoma" w:cs="Tahoma"/>
                <w:b/>
                <w:sz w:val="28"/>
                <w:szCs w:val="28"/>
              </w:rPr>
              <w:t>Biologie erforscht das Leben</w:t>
            </w:r>
          </w:p>
        </w:tc>
        <w:tc>
          <w:tcPr>
            <w:tcW w:w="739" w:type="dxa"/>
            <w:shd w:val="clear" w:color="auto" w:fill="auto"/>
          </w:tcPr>
          <w:p w:rsidR="009E6659" w:rsidRDefault="009E6659" w:rsidP="00157D2F"/>
        </w:tc>
      </w:tr>
    </w:tbl>
    <w:p w:rsidR="009E6659" w:rsidRDefault="009E6659" w:rsidP="009E6659">
      <w:pPr>
        <w:pStyle w:val="Vorgabetext"/>
        <w:jc w:val="center"/>
        <w:rPr>
          <w:rFonts w:ascii="Tahoma" w:hAnsi="Tahoma"/>
          <w:b/>
          <w:u w:val="single"/>
        </w:rPr>
      </w:pPr>
      <w:r>
        <w:rPr>
          <w:rFonts w:ascii="Tahoma" w:hAnsi="Tahoma"/>
          <w:b/>
          <w:u w:val="single"/>
        </w:rPr>
        <w:t>Beobachtung und Vermutung</w:t>
      </w:r>
    </w:p>
    <w:p w:rsidR="009E6659" w:rsidRPr="00A94BEE" w:rsidRDefault="009E6659" w:rsidP="009E6659">
      <w:pPr>
        <w:pStyle w:val="Vorgabetext"/>
        <w:spacing w:before="0"/>
        <w:jc w:val="both"/>
        <w:rPr>
          <w:rFonts w:ascii="Tahoma" w:hAnsi="Tahoma"/>
          <w:sz w:val="22"/>
          <w:szCs w:val="22"/>
        </w:rPr>
      </w:pPr>
      <w:r w:rsidRPr="00A94BEE">
        <w:rPr>
          <w:rFonts w:ascii="Tahoma" w:hAnsi="Tahoma"/>
          <w:sz w:val="22"/>
          <w:szCs w:val="22"/>
        </w:rPr>
        <w:t>Schaue dir zunächst die vier Bilder genau an.</w:t>
      </w:r>
    </w:p>
    <w:p w:rsidR="009E6659" w:rsidRPr="00A94BEE" w:rsidRDefault="009E6659" w:rsidP="009E6659">
      <w:pPr>
        <w:pStyle w:val="Vorgabetext"/>
        <w:spacing w:before="0"/>
        <w:jc w:val="both"/>
        <w:rPr>
          <w:rFonts w:ascii="Tahoma" w:hAnsi="Tahoma"/>
          <w:sz w:val="22"/>
          <w:szCs w:val="22"/>
        </w:rPr>
      </w:pPr>
      <w:r w:rsidRPr="00A94BEE">
        <w:rPr>
          <w:rFonts w:ascii="Tahoma" w:hAnsi="Tahoma"/>
          <w:sz w:val="22"/>
          <w:szCs w:val="22"/>
        </w:rPr>
        <w:t xml:space="preserve">Entscheide dann, welche Aussagen (a - d) </w:t>
      </w:r>
      <w:r w:rsidRPr="00A94BEE">
        <w:rPr>
          <w:rFonts w:ascii="Tahoma" w:hAnsi="Tahoma"/>
          <w:b/>
          <w:sz w:val="22"/>
          <w:szCs w:val="22"/>
        </w:rPr>
        <w:t>Beobachtungen</w:t>
      </w:r>
      <w:r w:rsidRPr="00A94BEE">
        <w:rPr>
          <w:rFonts w:ascii="Tahoma" w:hAnsi="Tahoma"/>
          <w:sz w:val="22"/>
          <w:szCs w:val="22"/>
        </w:rPr>
        <w:t xml:space="preserve"> (B) sind</w:t>
      </w:r>
    </w:p>
    <w:p w:rsidR="009E6659" w:rsidRPr="00A94BEE" w:rsidRDefault="009E6659" w:rsidP="009E6659">
      <w:pPr>
        <w:pStyle w:val="Vorgabetext"/>
        <w:spacing w:before="0"/>
        <w:jc w:val="both"/>
        <w:rPr>
          <w:rFonts w:ascii="Tahoma" w:hAnsi="Tahoma"/>
          <w:sz w:val="22"/>
          <w:szCs w:val="22"/>
        </w:rPr>
      </w:pPr>
      <w:r w:rsidRPr="00A94BEE">
        <w:rPr>
          <w:rFonts w:ascii="Tahoma" w:hAnsi="Tahoma"/>
          <w:sz w:val="22"/>
          <w:szCs w:val="22"/>
        </w:rPr>
        <w:t xml:space="preserve">und in welchen eine </w:t>
      </w:r>
      <w:r w:rsidRPr="00A94BEE">
        <w:rPr>
          <w:rFonts w:ascii="Tahoma" w:hAnsi="Tahoma"/>
          <w:b/>
          <w:sz w:val="22"/>
          <w:szCs w:val="22"/>
        </w:rPr>
        <w:t>Vermutung</w:t>
      </w:r>
      <w:r w:rsidRPr="00A94BEE">
        <w:rPr>
          <w:rFonts w:ascii="Tahoma" w:hAnsi="Tahoma"/>
          <w:sz w:val="22"/>
          <w:szCs w:val="22"/>
        </w:rPr>
        <w:t xml:space="preserve">  (V) steckt. </w:t>
      </w:r>
    </w:p>
    <w:p w:rsidR="009E6659" w:rsidRPr="00A94BEE" w:rsidRDefault="009E6659" w:rsidP="009E6659">
      <w:pPr>
        <w:pStyle w:val="Vorgabetext"/>
        <w:spacing w:before="0"/>
        <w:jc w:val="both"/>
        <w:rPr>
          <w:rFonts w:ascii="Tahoma" w:hAnsi="Tahoma"/>
          <w:sz w:val="22"/>
          <w:szCs w:val="22"/>
        </w:rPr>
      </w:pPr>
      <w:r w:rsidRPr="00A94BEE">
        <w:rPr>
          <w:rFonts w:ascii="Tahoma" w:hAnsi="Tahoma"/>
          <w:sz w:val="22"/>
          <w:szCs w:val="22"/>
        </w:rPr>
        <w:t xml:space="preserve">Trage ganz unten entsprechend ein </w:t>
      </w:r>
      <w:r w:rsidRPr="00A94BEE">
        <w:rPr>
          <w:rFonts w:ascii="Tahoma" w:hAnsi="Tahoma"/>
          <w:b/>
          <w:sz w:val="22"/>
          <w:szCs w:val="22"/>
        </w:rPr>
        <w:t>B</w:t>
      </w:r>
      <w:r w:rsidRPr="00A94BEE">
        <w:rPr>
          <w:rFonts w:ascii="Tahoma" w:hAnsi="Tahoma"/>
          <w:sz w:val="22"/>
          <w:szCs w:val="22"/>
        </w:rPr>
        <w:t xml:space="preserve"> oder </w:t>
      </w:r>
      <w:r w:rsidRPr="00A94BEE">
        <w:rPr>
          <w:rFonts w:ascii="Tahoma" w:hAnsi="Tahoma"/>
          <w:b/>
          <w:sz w:val="22"/>
          <w:szCs w:val="22"/>
        </w:rPr>
        <w:t>V</w:t>
      </w:r>
      <w:r w:rsidRPr="00A94BEE">
        <w:rPr>
          <w:rFonts w:ascii="Tahoma" w:hAnsi="Tahoma"/>
          <w:sz w:val="22"/>
          <w:szCs w:val="22"/>
        </w:rPr>
        <w:t xml:space="preserve"> ein.</w:t>
      </w:r>
    </w:p>
    <w:p w:rsidR="009E6659" w:rsidRPr="008D22B7" w:rsidRDefault="009E6659" w:rsidP="009E6659">
      <w:pPr>
        <w:pStyle w:val="Vorgabetext"/>
        <w:spacing w:before="0"/>
        <w:jc w:val="both"/>
        <w:rPr>
          <w:rFonts w:ascii="Tahoma" w:hAnsi="Tahoma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6"/>
        <w:gridCol w:w="4747"/>
      </w:tblGrid>
      <w:tr w:rsidR="009E6659" w:rsidTr="00157D2F">
        <w:tc>
          <w:tcPr>
            <w:tcW w:w="47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E6659" w:rsidRDefault="009E6659" w:rsidP="00157D2F">
            <w:pPr>
              <w:pStyle w:val="Vorgabetex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63262642" wp14:editId="499699AD">
                  <wp:extent cx="2370455" cy="2489200"/>
                  <wp:effectExtent l="0" t="0" r="0" b="0"/>
                  <wp:docPr id="78" name="Bild 78" descr="vermutun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vermutun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55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E6659" w:rsidRDefault="009E6659" w:rsidP="00157D2F">
            <w:pPr>
              <w:pStyle w:val="Vorgabetex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31926AAC" wp14:editId="591326BE">
                  <wp:extent cx="2929255" cy="2472055"/>
                  <wp:effectExtent l="0" t="0" r="0" b="0"/>
                  <wp:docPr id="79" name="Bild 79" descr="vermutung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vermutung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255" cy="247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59" w:rsidTr="00157D2F">
        <w:tc>
          <w:tcPr>
            <w:tcW w:w="47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8D22B7" w:rsidRDefault="009E6659" w:rsidP="00157D2F">
            <w:pPr>
              <w:pStyle w:val="Vorgabetext"/>
              <w:spacing w:before="0"/>
              <w:ind w:left="283" w:hanging="283"/>
              <w:rPr>
                <w:rFonts w:ascii="Tahoma" w:hAnsi="Tahoma"/>
                <w:sz w:val="22"/>
                <w:szCs w:val="22"/>
              </w:rPr>
            </w:pPr>
            <w:r w:rsidRPr="00411921">
              <w:rPr>
                <w:rFonts w:ascii="Tahoma" w:hAnsi="Tahoma"/>
                <w:b/>
                <w:sz w:val="22"/>
                <w:szCs w:val="22"/>
              </w:rPr>
              <w:t>1.</w:t>
            </w:r>
            <w:r>
              <w:rPr>
                <w:rFonts w:ascii="Tahoma" w:hAnsi="Tahoma"/>
                <w:sz w:val="22"/>
                <w:szCs w:val="22"/>
              </w:rPr>
              <w:t xml:space="preserve"> </w:t>
            </w:r>
            <w:r w:rsidRPr="008D22B7">
              <w:rPr>
                <w:rFonts w:ascii="Tahoma" w:hAnsi="Tahoma"/>
                <w:sz w:val="22"/>
                <w:szCs w:val="22"/>
              </w:rPr>
              <w:t xml:space="preserve">Was ist hier </w:t>
            </w:r>
            <w:proofErr w:type="gramStart"/>
            <w:r w:rsidRPr="008D22B7">
              <w:rPr>
                <w:rFonts w:ascii="Tahoma" w:hAnsi="Tahoma"/>
                <w:sz w:val="22"/>
                <w:szCs w:val="22"/>
              </w:rPr>
              <w:t>los ?</w:t>
            </w:r>
            <w:proofErr w:type="gramEnd"/>
          </w:p>
          <w:p w:rsidR="009E6659" w:rsidRPr="008D22B7" w:rsidRDefault="009E6659" w:rsidP="00157D2F">
            <w:pPr>
              <w:pStyle w:val="Vorgabetext"/>
              <w:spacing w:before="0"/>
              <w:ind w:left="283" w:hanging="283"/>
              <w:rPr>
                <w:rFonts w:ascii="Tahoma" w:hAnsi="Tahoma"/>
                <w:sz w:val="22"/>
                <w:szCs w:val="22"/>
              </w:rPr>
            </w:pPr>
            <w:r w:rsidRPr="008D22B7">
              <w:rPr>
                <w:rFonts w:ascii="Tahoma" w:hAnsi="Tahoma"/>
                <w:sz w:val="22"/>
                <w:szCs w:val="22"/>
              </w:rPr>
              <w:t>(a) Die reifen Birnen sind vom Baum gefallen.</w:t>
            </w:r>
          </w:p>
          <w:p w:rsidR="009E6659" w:rsidRDefault="009E6659" w:rsidP="00157D2F">
            <w:pPr>
              <w:pStyle w:val="Vorgabetext"/>
              <w:spacing w:before="0"/>
              <w:ind w:left="283" w:hanging="283"/>
              <w:rPr>
                <w:rFonts w:ascii="Tahoma" w:hAnsi="Tahoma"/>
                <w:sz w:val="22"/>
                <w:szCs w:val="22"/>
              </w:rPr>
            </w:pPr>
            <w:r w:rsidRPr="008D22B7">
              <w:rPr>
                <w:rFonts w:ascii="Tahoma" w:hAnsi="Tahoma"/>
                <w:sz w:val="22"/>
                <w:szCs w:val="22"/>
              </w:rPr>
              <w:t xml:space="preserve">(b) Der Wind hat einige Birnen vom Baum </w:t>
            </w:r>
          </w:p>
          <w:p w:rsidR="009E6659" w:rsidRPr="008D22B7" w:rsidRDefault="009E6659" w:rsidP="00157D2F">
            <w:pPr>
              <w:pStyle w:val="Vorgabetext"/>
              <w:spacing w:before="0"/>
              <w:ind w:left="283" w:hanging="283"/>
              <w:rPr>
                <w:rFonts w:ascii="Tahoma" w:hAnsi="Tahoma"/>
                <w:sz w:val="22"/>
                <w:szCs w:val="22"/>
              </w:rPr>
            </w:pPr>
            <w:r>
              <w:rPr>
                <w:rFonts w:ascii="Tahoma" w:hAnsi="Tahoma"/>
                <w:sz w:val="22"/>
                <w:szCs w:val="22"/>
              </w:rPr>
              <w:t xml:space="preserve">     </w:t>
            </w:r>
            <w:r w:rsidRPr="008D22B7">
              <w:rPr>
                <w:rFonts w:ascii="Tahoma" w:hAnsi="Tahoma"/>
                <w:sz w:val="22"/>
                <w:szCs w:val="22"/>
              </w:rPr>
              <w:t>geschüttelt.</w:t>
            </w:r>
          </w:p>
          <w:p w:rsidR="009E6659" w:rsidRDefault="009E6659" w:rsidP="00157D2F">
            <w:pPr>
              <w:pStyle w:val="Vorgabetext"/>
              <w:spacing w:before="0"/>
              <w:ind w:left="283" w:hanging="283"/>
              <w:rPr>
                <w:rFonts w:ascii="Tahoma" w:hAnsi="Tahoma"/>
                <w:sz w:val="22"/>
                <w:szCs w:val="22"/>
              </w:rPr>
            </w:pPr>
            <w:r w:rsidRPr="008D22B7">
              <w:rPr>
                <w:rFonts w:ascii="Tahoma" w:hAnsi="Tahoma"/>
                <w:sz w:val="22"/>
                <w:szCs w:val="22"/>
              </w:rPr>
              <w:t>(c) Die Zweige können die Last der Birnen</w:t>
            </w:r>
          </w:p>
          <w:p w:rsidR="009E6659" w:rsidRPr="008D22B7" w:rsidRDefault="009E6659" w:rsidP="00157D2F">
            <w:pPr>
              <w:pStyle w:val="Vorgabetext"/>
              <w:spacing w:before="0"/>
              <w:ind w:left="283" w:hanging="283"/>
              <w:rPr>
                <w:rFonts w:ascii="Tahoma" w:hAnsi="Tahoma"/>
                <w:sz w:val="22"/>
                <w:szCs w:val="22"/>
              </w:rPr>
            </w:pPr>
            <w:r>
              <w:rPr>
                <w:rFonts w:ascii="Tahoma" w:hAnsi="Tahoma"/>
                <w:sz w:val="22"/>
                <w:szCs w:val="22"/>
              </w:rPr>
              <w:t xml:space="preserve">    </w:t>
            </w:r>
            <w:r w:rsidRPr="008D22B7">
              <w:rPr>
                <w:rFonts w:ascii="Tahoma" w:hAnsi="Tahoma"/>
                <w:sz w:val="22"/>
                <w:szCs w:val="22"/>
              </w:rPr>
              <w:t xml:space="preserve"> nicht mehr halten.</w:t>
            </w:r>
          </w:p>
          <w:p w:rsidR="009E6659" w:rsidRPr="008D22B7" w:rsidRDefault="009E6659" w:rsidP="00157D2F">
            <w:pPr>
              <w:pStyle w:val="Vorgabetext"/>
              <w:spacing w:before="0"/>
              <w:rPr>
                <w:rFonts w:ascii="Tahoma" w:hAnsi="Tahoma"/>
                <w:sz w:val="22"/>
                <w:szCs w:val="22"/>
              </w:rPr>
            </w:pPr>
            <w:r w:rsidRPr="008D22B7">
              <w:rPr>
                <w:rFonts w:ascii="Tahoma" w:hAnsi="Tahoma"/>
                <w:sz w:val="22"/>
                <w:szCs w:val="22"/>
              </w:rPr>
              <w:t>(d) Einige Birnen liegen auf dem Boden.</w:t>
            </w:r>
          </w:p>
        </w:tc>
        <w:tc>
          <w:tcPr>
            <w:tcW w:w="47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8D22B7" w:rsidRDefault="009E6659" w:rsidP="00157D2F">
            <w:pPr>
              <w:pStyle w:val="Vorgabetext"/>
              <w:spacing w:before="0"/>
              <w:rPr>
                <w:rFonts w:ascii="Tahoma" w:hAnsi="Tahoma"/>
                <w:sz w:val="22"/>
                <w:szCs w:val="22"/>
              </w:rPr>
            </w:pPr>
            <w:r w:rsidRPr="00411921">
              <w:rPr>
                <w:rFonts w:ascii="Tahoma" w:hAnsi="Tahoma"/>
                <w:b/>
                <w:sz w:val="22"/>
                <w:szCs w:val="22"/>
              </w:rPr>
              <w:t>2.</w:t>
            </w:r>
            <w:r>
              <w:rPr>
                <w:rFonts w:ascii="Tahoma" w:hAnsi="Tahoma"/>
                <w:sz w:val="22"/>
                <w:szCs w:val="22"/>
              </w:rPr>
              <w:t xml:space="preserve"> </w:t>
            </w:r>
            <w:r w:rsidRPr="008D22B7">
              <w:rPr>
                <w:rFonts w:ascii="Tahoma" w:hAnsi="Tahoma"/>
                <w:sz w:val="22"/>
                <w:szCs w:val="22"/>
              </w:rPr>
              <w:t xml:space="preserve">Was ist hier </w:t>
            </w:r>
            <w:proofErr w:type="gramStart"/>
            <w:r w:rsidRPr="008D22B7">
              <w:rPr>
                <w:rFonts w:ascii="Tahoma" w:hAnsi="Tahoma"/>
                <w:sz w:val="22"/>
                <w:szCs w:val="22"/>
              </w:rPr>
              <w:t>los ?</w:t>
            </w:r>
            <w:proofErr w:type="gramEnd"/>
          </w:p>
          <w:p w:rsidR="009E6659" w:rsidRPr="008D22B7" w:rsidRDefault="009E6659" w:rsidP="00157D2F">
            <w:pPr>
              <w:pStyle w:val="Vorgabetext"/>
              <w:spacing w:before="0"/>
              <w:rPr>
                <w:rFonts w:ascii="Tahoma" w:hAnsi="Tahoma"/>
                <w:sz w:val="22"/>
                <w:szCs w:val="22"/>
              </w:rPr>
            </w:pPr>
            <w:r w:rsidRPr="008D22B7">
              <w:rPr>
                <w:rFonts w:ascii="Tahoma" w:hAnsi="Tahoma"/>
                <w:sz w:val="22"/>
                <w:szCs w:val="22"/>
              </w:rPr>
              <w:t>(a) Das Eis auf dem Teich ist sehr dick.</w:t>
            </w:r>
          </w:p>
          <w:p w:rsidR="009E6659" w:rsidRPr="008D22B7" w:rsidRDefault="009E6659" w:rsidP="00157D2F">
            <w:pPr>
              <w:pStyle w:val="Vorgabetext"/>
              <w:spacing w:before="0"/>
              <w:rPr>
                <w:rFonts w:ascii="Tahoma" w:hAnsi="Tahoma"/>
                <w:sz w:val="22"/>
                <w:szCs w:val="22"/>
              </w:rPr>
            </w:pPr>
            <w:r w:rsidRPr="008D22B7">
              <w:rPr>
                <w:rFonts w:ascii="Tahoma" w:hAnsi="Tahoma"/>
                <w:sz w:val="22"/>
                <w:szCs w:val="22"/>
              </w:rPr>
              <w:t>(b) Ein Junge ist auf dem Eis.</w:t>
            </w:r>
          </w:p>
          <w:p w:rsidR="009E6659" w:rsidRDefault="009E6659" w:rsidP="00157D2F">
            <w:pPr>
              <w:pStyle w:val="Vorgabetext"/>
              <w:spacing w:before="0"/>
              <w:rPr>
                <w:rFonts w:ascii="Tahoma" w:hAnsi="Tahoma"/>
                <w:sz w:val="22"/>
                <w:szCs w:val="22"/>
              </w:rPr>
            </w:pPr>
          </w:p>
          <w:p w:rsidR="009E6659" w:rsidRPr="008D22B7" w:rsidRDefault="009E6659" w:rsidP="00157D2F">
            <w:pPr>
              <w:pStyle w:val="Vorgabetext"/>
              <w:spacing w:before="0"/>
              <w:rPr>
                <w:rFonts w:ascii="Tahoma" w:hAnsi="Tahoma"/>
                <w:sz w:val="22"/>
                <w:szCs w:val="22"/>
              </w:rPr>
            </w:pPr>
            <w:r w:rsidRPr="008D22B7">
              <w:rPr>
                <w:rFonts w:ascii="Tahoma" w:hAnsi="Tahoma"/>
                <w:sz w:val="22"/>
                <w:szCs w:val="22"/>
              </w:rPr>
              <w:t>(c) Der Junge muss ziemlich leicht sein.</w:t>
            </w:r>
          </w:p>
          <w:p w:rsidR="009E6659" w:rsidRDefault="009E6659" w:rsidP="00157D2F">
            <w:pPr>
              <w:pStyle w:val="Vorgabetext"/>
              <w:spacing w:before="0"/>
              <w:rPr>
                <w:rFonts w:ascii="Tahoma" w:hAnsi="Tahoma"/>
                <w:sz w:val="22"/>
                <w:szCs w:val="22"/>
              </w:rPr>
            </w:pPr>
          </w:p>
          <w:p w:rsidR="009E6659" w:rsidRPr="008D22B7" w:rsidRDefault="009E6659" w:rsidP="00157D2F">
            <w:pPr>
              <w:pStyle w:val="Vorgabetext"/>
              <w:spacing w:before="0"/>
              <w:rPr>
                <w:rFonts w:ascii="Tahoma" w:hAnsi="Tahoma"/>
                <w:sz w:val="22"/>
                <w:szCs w:val="22"/>
              </w:rPr>
            </w:pPr>
            <w:r w:rsidRPr="008D22B7">
              <w:rPr>
                <w:rFonts w:ascii="Tahoma" w:hAnsi="Tahoma"/>
                <w:sz w:val="22"/>
                <w:szCs w:val="22"/>
              </w:rPr>
              <w:t>(d) Der Junge verhält sich sehr unvorsichtig.</w:t>
            </w:r>
          </w:p>
        </w:tc>
      </w:tr>
      <w:tr w:rsidR="009E6659" w:rsidTr="00157D2F">
        <w:tc>
          <w:tcPr>
            <w:tcW w:w="47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E6659" w:rsidRDefault="009E6659" w:rsidP="00157D2F">
            <w:pPr>
              <w:pStyle w:val="Vorgabetex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4EC23432" wp14:editId="0B592E98">
                  <wp:extent cx="2370455" cy="2489200"/>
                  <wp:effectExtent l="0" t="0" r="0" b="0"/>
                  <wp:docPr id="80" name="Bild 80" descr="vermutun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vermutun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55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E6659" w:rsidRDefault="009E6659" w:rsidP="00157D2F">
            <w:pPr>
              <w:pStyle w:val="Vorgabetex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775D3B2E" wp14:editId="4EB45C3B">
                  <wp:extent cx="2929255" cy="2472055"/>
                  <wp:effectExtent l="0" t="0" r="0" b="0"/>
                  <wp:docPr id="81" name="Bild 81" descr="vermutung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vermutung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255" cy="247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59" w:rsidTr="00157D2F">
        <w:tc>
          <w:tcPr>
            <w:tcW w:w="47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8D22B7" w:rsidRDefault="009E6659" w:rsidP="00157D2F">
            <w:pPr>
              <w:pStyle w:val="Vorgabetext"/>
              <w:spacing w:before="0"/>
              <w:ind w:left="283" w:hanging="283"/>
              <w:rPr>
                <w:rFonts w:ascii="Tahoma" w:hAnsi="Tahoma"/>
                <w:sz w:val="22"/>
                <w:szCs w:val="22"/>
              </w:rPr>
            </w:pPr>
            <w:r w:rsidRPr="00411921">
              <w:rPr>
                <w:rFonts w:ascii="Tahoma" w:hAnsi="Tahoma"/>
                <w:b/>
                <w:sz w:val="22"/>
                <w:szCs w:val="22"/>
              </w:rPr>
              <w:t>3.</w:t>
            </w:r>
            <w:r>
              <w:rPr>
                <w:rFonts w:ascii="Tahoma" w:hAnsi="Tahoma"/>
                <w:sz w:val="22"/>
                <w:szCs w:val="22"/>
              </w:rPr>
              <w:t xml:space="preserve"> </w:t>
            </w:r>
            <w:r w:rsidRPr="008D22B7">
              <w:rPr>
                <w:rFonts w:ascii="Tahoma" w:hAnsi="Tahoma"/>
                <w:sz w:val="22"/>
                <w:szCs w:val="22"/>
              </w:rPr>
              <w:t xml:space="preserve">Was ist hier </w:t>
            </w:r>
            <w:proofErr w:type="gramStart"/>
            <w:r w:rsidRPr="008D22B7">
              <w:rPr>
                <w:rFonts w:ascii="Tahoma" w:hAnsi="Tahoma"/>
                <w:sz w:val="22"/>
                <w:szCs w:val="22"/>
              </w:rPr>
              <w:t>los ?</w:t>
            </w:r>
            <w:proofErr w:type="gramEnd"/>
          </w:p>
          <w:p w:rsidR="009E6659" w:rsidRDefault="009E6659" w:rsidP="00157D2F">
            <w:pPr>
              <w:pStyle w:val="Vorgabetext"/>
              <w:spacing w:before="0"/>
              <w:ind w:left="283" w:hanging="283"/>
              <w:rPr>
                <w:rFonts w:ascii="Tahoma" w:hAnsi="Tahoma"/>
                <w:sz w:val="22"/>
                <w:szCs w:val="22"/>
              </w:rPr>
            </w:pPr>
            <w:r w:rsidRPr="008D22B7">
              <w:rPr>
                <w:rFonts w:ascii="Tahoma" w:hAnsi="Tahoma"/>
                <w:sz w:val="22"/>
                <w:szCs w:val="22"/>
              </w:rPr>
              <w:t>(a) Die Bewohner konnten die Zeitung nicht</w:t>
            </w:r>
          </w:p>
          <w:p w:rsidR="009E6659" w:rsidRPr="008D22B7" w:rsidRDefault="009E6659" w:rsidP="00157D2F">
            <w:pPr>
              <w:pStyle w:val="Vorgabetext"/>
              <w:spacing w:before="0"/>
              <w:ind w:left="283" w:hanging="283"/>
              <w:rPr>
                <w:rFonts w:ascii="Tahoma" w:hAnsi="Tahoma"/>
                <w:sz w:val="22"/>
                <w:szCs w:val="22"/>
              </w:rPr>
            </w:pPr>
            <w:r>
              <w:rPr>
                <w:rFonts w:ascii="Tahoma" w:hAnsi="Tahoma"/>
                <w:sz w:val="22"/>
                <w:szCs w:val="22"/>
              </w:rPr>
              <w:t xml:space="preserve">    </w:t>
            </w:r>
            <w:r w:rsidRPr="008D22B7">
              <w:rPr>
                <w:rFonts w:ascii="Tahoma" w:hAnsi="Tahoma"/>
                <w:sz w:val="22"/>
                <w:szCs w:val="22"/>
              </w:rPr>
              <w:t xml:space="preserve"> reinholen.</w:t>
            </w:r>
          </w:p>
          <w:p w:rsidR="009E6659" w:rsidRPr="008D22B7" w:rsidRDefault="009E6659" w:rsidP="00157D2F">
            <w:pPr>
              <w:pStyle w:val="Vorgabetext"/>
              <w:spacing w:before="0"/>
              <w:ind w:left="283" w:hanging="283"/>
              <w:rPr>
                <w:rFonts w:ascii="Tahoma" w:hAnsi="Tahoma"/>
                <w:sz w:val="22"/>
                <w:szCs w:val="22"/>
              </w:rPr>
            </w:pPr>
            <w:r w:rsidRPr="008D22B7">
              <w:rPr>
                <w:rFonts w:ascii="Tahoma" w:hAnsi="Tahoma"/>
                <w:sz w:val="22"/>
                <w:szCs w:val="22"/>
              </w:rPr>
              <w:t>(b) Die Bewohner sind noch im Bett.</w:t>
            </w:r>
          </w:p>
          <w:p w:rsidR="009E6659" w:rsidRPr="008D22B7" w:rsidRDefault="009E6659" w:rsidP="00157D2F">
            <w:pPr>
              <w:pStyle w:val="Vorgabetext"/>
              <w:spacing w:before="0"/>
              <w:ind w:left="283" w:hanging="283"/>
              <w:rPr>
                <w:rFonts w:ascii="Tahoma" w:hAnsi="Tahoma"/>
                <w:sz w:val="22"/>
                <w:szCs w:val="22"/>
              </w:rPr>
            </w:pPr>
            <w:r w:rsidRPr="008D22B7">
              <w:rPr>
                <w:rFonts w:ascii="Tahoma" w:hAnsi="Tahoma"/>
                <w:sz w:val="22"/>
                <w:szCs w:val="22"/>
              </w:rPr>
              <w:t>(c) Die Bewohner sind nicht zu Hause.</w:t>
            </w:r>
          </w:p>
          <w:p w:rsidR="009E6659" w:rsidRDefault="009E6659" w:rsidP="00157D2F">
            <w:pPr>
              <w:pStyle w:val="Vorgabetext"/>
              <w:spacing w:before="0"/>
              <w:jc w:val="both"/>
              <w:rPr>
                <w:rFonts w:ascii="Tahoma" w:hAnsi="Tahoma"/>
              </w:rPr>
            </w:pPr>
            <w:r w:rsidRPr="008D22B7">
              <w:rPr>
                <w:rFonts w:ascii="Tahoma" w:hAnsi="Tahoma"/>
                <w:sz w:val="22"/>
                <w:szCs w:val="22"/>
              </w:rPr>
              <w:t>(d) Die Zeitung steckt im Briefkasten.</w:t>
            </w:r>
          </w:p>
        </w:tc>
        <w:tc>
          <w:tcPr>
            <w:tcW w:w="47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8D22B7" w:rsidRDefault="009E6659" w:rsidP="00157D2F">
            <w:pPr>
              <w:pStyle w:val="Vorgabetext"/>
              <w:spacing w:before="0"/>
              <w:ind w:left="283" w:hanging="283"/>
              <w:rPr>
                <w:rFonts w:ascii="Tahoma" w:hAnsi="Tahoma"/>
                <w:sz w:val="22"/>
                <w:szCs w:val="22"/>
              </w:rPr>
            </w:pPr>
            <w:r w:rsidRPr="00411921">
              <w:rPr>
                <w:rFonts w:ascii="Tahoma" w:hAnsi="Tahoma"/>
                <w:b/>
                <w:sz w:val="22"/>
                <w:szCs w:val="22"/>
              </w:rPr>
              <w:t>4.</w:t>
            </w:r>
            <w:r>
              <w:rPr>
                <w:rFonts w:ascii="Tahoma" w:hAnsi="Tahoma"/>
                <w:sz w:val="22"/>
                <w:szCs w:val="22"/>
              </w:rPr>
              <w:t xml:space="preserve"> </w:t>
            </w:r>
            <w:r w:rsidRPr="008D22B7">
              <w:rPr>
                <w:rFonts w:ascii="Tahoma" w:hAnsi="Tahoma"/>
                <w:sz w:val="22"/>
                <w:szCs w:val="22"/>
              </w:rPr>
              <w:t xml:space="preserve">Was ist hier </w:t>
            </w:r>
            <w:proofErr w:type="gramStart"/>
            <w:r w:rsidRPr="008D22B7">
              <w:rPr>
                <w:rFonts w:ascii="Tahoma" w:hAnsi="Tahoma"/>
                <w:sz w:val="22"/>
                <w:szCs w:val="22"/>
              </w:rPr>
              <w:t>los ?</w:t>
            </w:r>
            <w:proofErr w:type="gramEnd"/>
          </w:p>
          <w:p w:rsidR="009E6659" w:rsidRDefault="009E6659" w:rsidP="00157D2F">
            <w:pPr>
              <w:pStyle w:val="Vorgabetext"/>
              <w:spacing w:before="0"/>
              <w:ind w:left="283" w:hanging="283"/>
              <w:rPr>
                <w:rFonts w:ascii="Tahoma" w:hAnsi="Tahoma"/>
                <w:sz w:val="22"/>
                <w:szCs w:val="22"/>
              </w:rPr>
            </w:pPr>
            <w:r w:rsidRPr="008D22B7">
              <w:rPr>
                <w:rFonts w:ascii="Tahoma" w:hAnsi="Tahoma"/>
                <w:sz w:val="22"/>
                <w:szCs w:val="22"/>
              </w:rPr>
              <w:t>(a) Die Wanderer haben das Tor offen stehen</w:t>
            </w:r>
          </w:p>
          <w:p w:rsidR="009E6659" w:rsidRPr="008D22B7" w:rsidRDefault="009E6659" w:rsidP="00157D2F">
            <w:pPr>
              <w:pStyle w:val="Vorgabetext"/>
              <w:spacing w:before="0"/>
              <w:ind w:left="283" w:hanging="283"/>
              <w:rPr>
                <w:rFonts w:ascii="Tahoma" w:hAnsi="Tahoma"/>
                <w:sz w:val="22"/>
                <w:szCs w:val="22"/>
              </w:rPr>
            </w:pPr>
            <w:r>
              <w:rPr>
                <w:rFonts w:ascii="Tahoma" w:hAnsi="Tahoma"/>
                <w:sz w:val="22"/>
                <w:szCs w:val="22"/>
              </w:rPr>
              <w:t xml:space="preserve">    </w:t>
            </w:r>
            <w:r w:rsidRPr="008D22B7">
              <w:rPr>
                <w:rFonts w:ascii="Tahoma" w:hAnsi="Tahoma"/>
                <w:sz w:val="22"/>
                <w:szCs w:val="22"/>
              </w:rPr>
              <w:t xml:space="preserve"> lassen.</w:t>
            </w:r>
          </w:p>
          <w:p w:rsidR="009E6659" w:rsidRPr="008D22B7" w:rsidRDefault="009E6659" w:rsidP="00157D2F">
            <w:pPr>
              <w:pStyle w:val="Vorgabetext"/>
              <w:spacing w:before="0"/>
              <w:ind w:left="283" w:hanging="283"/>
              <w:rPr>
                <w:rFonts w:ascii="Tahoma" w:hAnsi="Tahoma"/>
                <w:sz w:val="22"/>
                <w:szCs w:val="22"/>
              </w:rPr>
            </w:pPr>
            <w:r w:rsidRPr="008D22B7">
              <w:rPr>
                <w:rFonts w:ascii="Tahoma" w:hAnsi="Tahoma"/>
                <w:sz w:val="22"/>
                <w:szCs w:val="22"/>
              </w:rPr>
              <w:t>(b) Einige Schafe laufen auf die Kuhweide.</w:t>
            </w:r>
          </w:p>
          <w:p w:rsidR="009E6659" w:rsidRPr="008D22B7" w:rsidRDefault="009E6659" w:rsidP="00157D2F">
            <w:pPr>
              <w:pStyle w:val="Vorgabetext"/>
              <w:spacing w:before="0"/>
              <w:ind w:left="283" w:hanging="283"/>
              <w:rPr>
                <w:rFonts w:ascii="Tahoma" w:hAnsi="Tahoma"/>
                <w:sz w:val="22"/>
                <w:szCs w:val="22"/>
              </w:rPr>
            </w:pPr>
            <w:r w:rsidRPr="008D22B7">
              <w:rPr>
                <w:rFonts w:ascii="Tahoma" w:hAnsi="Tahoma"/>
                <w:sz w:val="22"/>
                <w:szCs w:val="22"/>
              </w:rPr>
              <w:t>(c) Auf beiden Weiden sind einige Schafe.</w:t>
            </w:r>
          </w:p>
          <w:p w:rsidR="009E6659" w:rsidRDefault="009E6659" w:rsidP="00157D2F">
            <w:pPr>
              <w:pStyle w:val="Vorgabetext"/>
              <w:spacing w:before="0"/>
              <w:jc w:val="both"/>
              <w:rPr>
                <w:rFonts w:ascii="Tahoma" w:hAnsi="Tahoma"/>
              </w:rPr>
            </w:pPr>
            <w:r w:rsidRPr="008D22B7">
              <w:rPr>
                <w:rFonts w:ascii="Tahoma" w:hAnsi="Tahoma"/>
                <w:sz w:val="22"/>
                <w:szCs w:val="22"/>
              </w:rPr>
              <w:t>(d) Die Wanderer haben sich verlaufen.</w:t>
            </w:r>
          </w:p>
        </w:tc>
      </w:tr>
    </w:tbl>
    <w:p w:rsidR="009E6659" w:rsidRPr="00A94BEE" w:rsidRDefault="009E6659" w:rsidP="009E6659">
      <w:pPr>
        <w:pStyle w:val="Vorgabetext"/>
        <w:jc w:val="both"/>
        <w:rPr>
          <w:rFonts w:ascii="Tahoma" w:hAnsi="Tahoma" w:cs="Tahoma"/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9"/>
        <w:gridCol w:w="506"/>
        <w:gridCol w:w="510"/>
        <w:gridCol w:w="504"/>
        <w:gridCol w:w="508"/>
        <w:gridCol w:w="503"/>
        <w:gridCol w:w="509"/>
        <w:gridCol w:w="504"/>
        <w:gridCol w:w="509"/>
        <w:gridCol w:w="504"/>
        <w:gridCol w:w="509"/>
        <w:gridCol w:w="504"/>
        <w:gridCol w:w="510"/>
        <w:gridCol w:w="504"/>
        <w:gridCol w:w="430"/>
        <w:gridCol w:w="430"/>
        <w:gridCol w:w="505"/>
      </w:tblGrid>
      <w:tr w:rsidR="009E6659" w:rsidTr="00157D2F">
        <w:trPr>
          <w:cantSplit/>
        </w:trPr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A94BEE" w:rsidRDefault="009E6659" w:rsidP="00157D2F">
            <w:pPr>
              <w:rPr>
                <w:rFonts w:ascii="Tahoma" w:hAnsi="Tahoma"/>
                <w:sz w:val="22"/>
                <w:szCs w:val="22"/>
                <w:lang w:val="fr-FR"/>
              </w:rPr>
            </w:pPr>
            <w:proofErr w:type="spellStart"/>
            <w:r w:rsidRPr="00A94BEE">
              <w:rPr>
                <w:rFonts w:ascii="Tahoma" w:hAnsi="Tahoma"/>
                <w:sz w:val="22"/>
                <w:szCs w:val="22"/>
                <w:lang w:val="fr-FR"/>
              </w:rPr>
              <w:t>Aussage</w:t>
            </w:r>
            <w:proofErr w:type="spellEnd"/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A94BEE" w:rsidRDefault="009E6659" w:rsidP="00157D2F">
            <w:pPr>
              <w:rPr>
                <w:rFonts w:ascii="Tahoma" w:hAnsi="Tahoma"/>
                <w:sz w:val="22"/>
                <w:szCs w:val="22"/>
                <w:lang w:val="fr-FR"/>
              </w:rPr>
            </w:pPr>
            <w:r w:rsidRPr="00A94BEE">
              <w:rPr>
                <w:rFonts w:ascii="Tahoma" w:hAnsi="Tahoma"/>
                <w:sz w:val="22"/>
                <w:szCs w:val="22"/>
                <w:lang w:val="fr-FR"/>
              </w:rPr>
              <w:t>1a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A94BEE" w:rsidRDefault="009E6659" w:rsidP="00157D2F">
            <w:pPr>
              <w:rPr>
                <w:rFonts w:ascii="Tahoma" w:hAnsi="Tahoma"/>
                <w:sz w:val="22"/>
                <w:szCs w:val="22"/>
                <w:lang w:val="fr-FR"/>
              </w:rPr>
            </w:pPr>
            <w:r w:rsidRPr="00A94BEE">
              <w:rPr>
                <w:rFonts w:ascii="Tahoma" w:hAnsi="Tahoma"/>
                <w:sz w:val="22"/>
                <w:szCs w:val="22"/>
                <w:lang w:val="fr-FR"/>
              </w:rPr>
              <w:t>1b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A94BEE" w:rsidRDefault="009E6659" w:rsidP="00157D2F">
            <w:pPr>
              <w:rPr>
                <w:rFonts w:ascii="Tahoma" w:hAnsi="Tahoma"/>
                <w:sz w:val="22"/>
                <w:szCs w:val="22"/>
              </w:rPr>
            </w:pPr>
            <w:r w:rsidRPr="00A94BEE">
              <w:rPr>
                <w:rFonts w:ascii="Tahoma" w:hAnsi="Tahoma"/>
                <w:sz w:val="22"/>
                <w:szCs w:val="22"/>
              </w:rPr>
              <w:t>1c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A94BEE" w:rsidRDefault="009E6659" w:rsidP="00157D2F">
            <w:pPr>
              <w:rPr>
                <w:rFonts w:ascii="Tahoma" w:hAnsi="Tahoma"/>
                <w:sz w:val="22"/>
                <w:szCs w:val="22"/>
              </w:rPr>
            </w:pPr>
            <w:r w:rsidRPr="00A94BEE">
              <w:rPr>
                <w:rFonts w:ascii="Tahoma" w:hAnsi="Tahoma"/>
                <w:sz w:val="22"/>
                <w:szCs w:val="22"/>
              </w:rPr>
              <w:t>1d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A94BEE" w:rsidRDefault="009E6659" w:rsidP="00157D2F">
            <w:pPr>
              <w:rPr>
                <w:rFonts w:ascii="Tahoma" w:hAnsi="Tahoma"/>
                <w:sz w:val="22"/>
                <w:szCs w:val="22"/>
              </w:rPr>
            </w:pPr>
            <w:r w:rsidRPr="00A94BEE">
              <w:rPr>
                <w:rFonts w:ascii="Tahoma" w:hAnsi="Tahoma"/>
                <w:sz w:val="22"/>
                <w:szCs w:val="22"/>
              </w:rPr>
              <w:t>2a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A94BEE" w:rsidRDefault="009E6659" w:rsidP="00157D2F">
            <w:pPr>
              <w:rPr>
                <w:rFonts w:ascii="Tahoma" w:hAnsi="Tahoma"/>
                <w:sz w:val="22"/>
                <w:szCs w:val="22"/>
              </w:rPr>
            </w:pPr>
            <w:r w:rsidRPr="00A94BEE">
              <w:rPr>
                <w:rFonts w:ascii="Tahoma" w:hAnsi="Tahoma"/>
                <w:sz w:val="22"/>
                <w:szCs w:val="22"/>
              </w:rPr>
              <w:t>2b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A94BEE" w:rsidRDefault="009E6659" w:rsidP="00157D2F">
            <w:pPr>
              <w:rPr>
                <w:rFonts w:ascii="Tahoma" w:hAnsi="Tahoma"/>
                <w:sz w:val="22"/>
                <w:szCs w:val="22"/>
              </w:rPr>
            </w:pPr>
            <w:r w:rsidRPr="00A94BEE">
              <w:rPr>
                <w:rFonts w:ascii="Tahoma" w:hAnsi="Tahoma"/>
                <w:sz w:val="22"/>
                <w:szCs w:val="22"/>
              </w:rPr>
              <w:t>2c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A94BEE" w:rsidRDefault="009E6659" w:rsidP="00157D2F">
            <w:pPr>
              <w:rPr>
                <w:rFonts w:ascii="Tahoma" w:hAnsi="Tahoma"/>
                <w:sz w:val="22"/>
                <w:szCs w:val="22"/>
              </w:rPr>
            </w:pPr>
            <w:r w:rsidRPr="00A94BEE">
              <w:rPr>
                <w:rFonts w:ascii="Tahoma" w:hAnsi="Tahoma"/>
                <w:sz w:val="22"/>
                <w:szCs w:val="22"/>
              </w:rPr>
              <w:t>2d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A94BEE" w:rsidRDefault="009E6659" w:rsidP="00157D2F">
            <w:pPr>
              <w:rPr>
                <w:rFonts w:ascii="Tahoma" w:hAnsi="Tahoma"/>
                <w:sz w:val="22"/>
                <w:szCs w:val="22"/>
              </w:rPr>
            </w:pPr>
            <w:r w:rsidRPr="00A94BEE">
              <w:rPr>
                <w:rFonts w:ascii="Tahoma" w:hAnsi="Tahoma"/>
                <w:sz w:val="22"/>
                <w:szCs w:val="22"/>
              </w:rPr>
              <w:t>3a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A94BEE" w:rsidRDefault="009E6659" w:rsidP="00157D2F">
            <w:pPr>
              <w:rPr>
                <w:rFonts w:ascii="Tahoma" w:hAnsi="Tahoma"/>
                <w:sz w:val="22"/>
                <w:szCs w:val="22"/>
              </w:rPr>
            </w:pPr>
            <w:r w:rsidRPr="00A94BEE">
              <w:rPr>
                <w:rFonts w:ascii="Tahoma" w:hAnsi="Tahoma"/>
                <w:sz w:val="22"/>
                <w:szCs w:val="22"/>
              </w:rPr>
              <w:t>3b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A94BEE" w:rsidRDefault="009E6659" w:rsidP="00157D2F">
            <w:pPr>
              <w:rPr>
                <w:rFonts w:ascii="Tahoma" w:hAnsi="Tahoma"/>
                <w:sz w:val="22"/>
                <w:szCs w:val="22"/>
              </w:rPr>
            </w:pPr>
            <w:r w:rsidRPr="00A94BEE">
              <w:rPr>
                <w:rFonts w:ascii="Tahoma" w:hAnsi="Tahoma"/>
                <w:sz w:val="22"/>
                <w:szCs w:val="22"/>
              </w:rPr>
              <w:t>3c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A94BEE" w:rsidRDefault="009E6659" w:rsidP="00157D2F">
            <w:pPr>
              <w:rPr>
                <w:rFonts w:ascii="Tahoma" w:hAnsi="Tahoma"/>
                <w:sz w:val="22"/>
                <w:szCs w:val="22"/>
              </w:rPr>
            </w:pPr>
            <w:r w:rsidRPr="00A94BEE">
              <w:rPr>
                <w:rFonts w:ascii="Tahoma" w:hAnsi="Tahoma"/>
                <w:sz w:val="22"/>
                <w:szCs w:val="22"/>
              </w:rPr>
              <w:t>3d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A94BEE" w:rsidRDefault="009E6659" w:rsidP="00157D2F">
            <w:pPr>
              <w:rPr>
                <w:rFonts w:ascii="Tahoma" w:hAnsi="Tahoma"/>
                <w:sz w:val="22"/>
                <w:szCs w:val="22"/>
              </w:rPr>
            </w:pPr>
            <w:r w:rsidRPr="00A94BEE">
              <w:rPr>
                <w:rFonts w:ascii="Tahoma" w:hAnsi="Tahoma"/>
                <w:sz w:val="22"/>
                <w:szCs w:val="22"/>
              </w:rPr>
              <w:t>4a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A94BEE" w:rsidRDefault="009E6659" w:rsidP="00157D2F">
            <w:pPr>
              <w:rPr>
                <w:rFonts w:ascii="Tahoma" w:hAnsi="Tahoma"/>
                <w:sz w:val="22"/>
                <w:szCs w:val="22"/>
              </w:rPr>
            </w:pPr>
            <w:r w:rsidRPr="00A94BEE">
              <w:rPr>
                <w:rFonts w:ascii="Tahoma" w:hAnsi="Tahoma"/>
                <w:sz w:val="22"/>
                <w:szCs w:val="22"/>
              </w:rPr>
              <w:t>4b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A94BEE" w:rsidRDefault="009E6659" w:rsidP="00157D2F">
            <w:pPr>
              <w:rPr>
                <w:rFonts w:ascii="Tahoma" w:hAnsi="Tahoma"/>
                <w:sz w:val="22"/>
                <w:szCs w:val="22"/>
              </w:rPr>
            </w:pPr>
            <w:r w:rsidRPr="00A94BEE">
              <w:rPr>
                <w:rFonts w:ascii="Tahoma" w:hAnsi="Tahoma"/>
                <w:sz w:val="22"/>
                <w:szCs w:val="22"/>
              </w:rPr>
              <w:t>4c</w:t>
            </w: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A94BEE" w:rsidRDefault="009E6659" w:rsidP="00157D2F">
            <w:pPr>
              <w:rPr>
                <w:rFonts w:ascii="Tahoma" w:hAnsi="Tahoma"/>
                <w:sz w:val="22"/>
                <w:szCs w:val="22"/>
              </w:rPr>
            </w:pPr>
            <w:r w:rsidRPr="00A94BEE">
              <w:rPr>
                <w:rFonts w:ascii="Tahoma" w:hAnsi="Tahoma"/>
                <w:sz w:val="22"/>
                <w:szCs w:val="22"/>
              </w:rPr>
              <w:t>4d</w:t>
            </w:r>
          </w:p>
        </w:tc>
      </w:tr>
      <w:tr w:rsidR="009E6659" w:rsidTr="00157D2F">
        <w:trPr>
          <w:cantSplit/>
        </w:trPr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Pr="00A94BEE" w:rsidRDefault="009E6659" w:rsidP="00157D2F">
            <w:pPr>
              <w:rPr>
                <w:rFonts w:ascii="Tahoma" w:hAnsi="Tahoma"/>
                <w:sz w:val="20"/>
                <w:szCs w:val="20"/>
              </w:rPr>
            </w:pPr>
            <w:r w:rsidRPr="00A94BEE">
              <w:rPr>
                <w:rFonts w:ascii="Tahoma" w:hAnsi="Tahoma"/>
                <w:b/>
                <w:sz w:val="20"/>
                <w:szCs w:val="20"/>
              </w:rPr>
              <w:t>B</w:t>
            </w:r>
            <w:r w:rsidRPr="00A94BEE">
              <w:rPr>
                <w:rFonts w:ascii="Tahoma" w:hAnsi="Tahoma"/>
                <w:sz w:val="20"/>
                <w:szCs w:val="20"/>
              </w:rPr>
              <w:t xml:space="preserve">eobachtung o. </w:t>
            </w:r>
            <w:r w:rsidRPr="00A94BEE">
              <w:rPr>
                <w:rFonts w:ascii="Tahoma" w:hAnsi="Tahoma"/>
                <w:b/>
                <w:sz w:val="20"/>
                <w:szCs w:val="20"/>
              </w:rPr>
              <w:t>V</w:t>
            </w:r>
            <w:r w:rsidRPr="00A94BEE">
              <w:rPr>
                <w:rFonts w:ascii="Tahoma" w:hAnsi="Tahoma"/>
                <w:sz w:val="20"/>
                <w:szCs w:val="20"/>
              </w:rPr>
              <w:t>ermutung ?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Default="009E6659" w:rsidP="00157D2F">
            <w:pPr>
              <w:rPr>
                <w:rFonts w:ascii="Tahoma" w:hAnsi="Tahoma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Default="009E6659" w:rsidP="00157D2F">
            <w:pPr>
              <w:rPr>
                <w:rFonts w:ascii="Tahoma" w:hAnsi="Tahoma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Default="009E6659" w:rsidP="00157D2F">
            <w:pPr>
              <w:rPr>
                <w:rFonts w:ascii="Tahoma" w:hAnsi="Tahoma"/>
              </w:rPr>
            </w:pP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Default="009E6659" w:rsidP="00157D2F">
            <w:pPr>
              <w:rPr>
                <w:rFonts w:ascii="Tahoma" w:hAnsi="Tahoma"/>
              </w:rPr>
            </w:pP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Default="009E6659" w:rsidP="00157D2F">
            <w:pPr>
              <w:rPr>
                <w:rFonts w:ascii="Tahoma" w:hAnsi="Tahoma"/>
              </w:rPr>
            </w:pP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Default="009E6659" w:rsidP="00157D2F">
            <w:pPr>
              <w:rPr>
                <w:rFonts w:ascii="Tahoma" w:hAnsi="Tahoma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Default="009E6659" w:rsidP="00157D2F">
            <w:pPr>
              <w:rPr>
                <w:rFonts w:ascii="Tahoma" w:hAnsi="Tahoma"/>
              </w:rPr>
            </w:pP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Default="009E6659" w:rsidP="00157D2F">
            <w:pPr>
              <w:rPr>
                <w:rFonts w:ascii="Tahoma" w:hAnsi="Tahoma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Default="009E6659" w:rsidP="00157D2F">
            <w:pPr>
              <w:rPr>
                <w:rFonts w:ascii="Tahoma" w:hAnsi="Tahoma"/>
              </w:rPr>
            </w:pP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Default="009E6659" w:rsidP="00157D2F">
            <w:pPr>
              <w:rPr>
                <w:rFonts w:ascii="Tahoma" w:hAnsi="Tahoma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Default="009E6659" w:rsidP="00157D2F">
            <w:pPr>
              <w:rPr>
                <w:rFonts w:ascii="Tahoma" w:hAnsi="Tahoma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Default="009E6659" w:rsidP="00157D2F">
            <w:pPr>
              <w:rPr>
                <w:rFonts w:ascii="Tahoma" w:hAnsi="Tahoma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Default="009E6659" w:rsidP="00157D2F">
            <w:pPr>
              <w:rPr>
                <w:rFonts w:ascii="Tahoma" w:hAnsi="Tahoma"/>
              </w:rPr>
            </w:pP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Default="009E6659" w:rsidP="00157D2F">
            <w:pPr>
              <w:rPr>
                <w:rFonts w:ascii="Tahoma" w:hAnsi="Tahoma"/>
              </w:rPr>
            </w:pP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Default="009E6659" w:rsidP="00157D2F">
            <w:pPr>
              <w:rPr>
                <w:rFonts w:ascii="Tahoma" w:hAnsi="Tahoma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6659" w:rsidRDefault="009E6659" w:rsidP="00157D2F">
            <w:pPr>
              <w:rPr>
                <w:rFonts w:ascii="Tahoma" w:hAnsi="Tahoma"/>
              </w:rPr>
            </w:pPr>
          </w:p>
        </w:tc>
      </w:tr>
    </w:tbl>
    <w:p w:rsidR="009E6659" w:rsidRDefault="009E6659" w:rsidP="009E665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8080"/>
        <w:gridCol w:w="739"/>
      </w:tblGrid>
      <w:tr w:rsidR="009E6659" w:rsidTr="00157D2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E6659" w:rsidRDefault="009E6659" w:rsidP="00157D2F">
            <w:r>
              <w:lastRenderedPageBreak/>
              <w:br w:type="page"/>
            </w:r>
            <w:r>
              <w:rPr>
                <w:noProof/>
              </w:rPr>
              <w:drawing>
                <wp:inline distT="0" distB="0" distL="0" distR="0" wp14:anchorId="002B564E" wp14:editId="199A95D3">
                  <wp:extent cx="406400" cy="389255"/>
                  <wp:effectExtent l="0" t="0" r="0" b="0"/>
                  <wp:docPr id="82" name="Bild 82" descr="darw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arw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left w:val="nil"/>
            </w:tcBorders>
            <w:shd w:val="clear" w:color="auto" w:fill="auto"/>
            <w:vAlign w:val="center"/>
          </w:tcPr>
          <w:p w:rsidR="009E6659" w:rsidRPr="00B87F1C" w:rsidRDefault="009E6659" w:rsidP="00157D2F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B87F1C">
              <w:rPr>
                <w:rFonts w:ascii="Tahoma" w:hAnsi="Tahoma" w:cs="Tahoma"/>
                <w:b/>
                <w:sz w:val="28"/>
                <w:szCs w:val="28"/>
              </w:rPr>
              <w:t>Biologie erforscht das Leben</w:t>
            </w:r>
          </w:p>
        </w:tc>
        <w:tc>
          <w:tcPr>
            <w:tcW w:w="739" w:type="dxa"/>
            <w:shd w:val="clear" w:color="auto" w:fill="auto"/>
          </w:tcPr>
          <w:p w:rsidR="009E6659" w:rsidRDefault="009E6659" w:rsidP="00157D2F"/>
        </w:tc>
      </w:tr>
    </w:tbl>
    <w:p w:rsidR="009E6659" w:rsidRPr="00F03B52" w:rsidRDefault="009E6659" w:rsidP="009E6659">
      <w:pPr>
        <w:autoSpaceDE w:val="0"/>
        <w:autoSpaceDN w:val="0"/>
        <w:adjustRightInd w:val="0"/>
        <w:jc w:val="center"/>
        <w:rPr>
          <w:rFonts w:ascii="Tahoma" w:eastAsia="Arial Unicode MS" w:hAnsi="Tahoma" w:cs="Tahoma"/>
          <w:b/>
          <w:u w:val="single"/>
        </w:rPr>
      </w:pPr>
      <w:r w:rsidRPr="00F03B52">
        <w:rPr>
          <w:rFonts w:ascii="Tahoma" w:eastAsia="Arial Unicode MS" w:hAnsi="Tahoma" w:cs="Tahoma"/>
          <w:b/>
          <w:u w:val="single"/>
        </w:rPr>
        <w:t>Arbeitsschritte eines Forschers</w:t>
      </w:r>
    </w:p>
    <w:p w:rsidR="009E6659" w:rsidRPr="00F03B52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</w:p>
    <w:p w:rsidR="009E6659" w:rsidRPr="00F03B52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 w:rsidRPr="00F03B52">
        <w:rPr>
          <w:rFonts w:ascii="Tahoma" w:eastAsia="Arial Unicode MS" w:hAnsi="Tahoma" w:cs="Tahoma"/>
          <w:sz w:val="22"/>
          <w:szCs w:val="22"/>
        </w:rPr>
        <w:t>Biologen, Chemiker, Physiker und andere Naturwissenschaftler stellen ganz unterschied</w:t>
      </w:r>
      <w:r w:rsidRPr="00F03B52">
        <w:rPr>
          <w:rFonts w:ascii="Tahoma" w:eastAsia="Arial Unicode MS" w:hAnsi="Tahoma" w:cs="Tahoma"/>
          <w:sz w:val="22"/>
          <w:szCs w:val="22"/>
        </w:rPr>
        <w:softHyphen/>
        <w:t xml:space="preserve">liche «Fragen an die Natur». Bei ihrer Suche nach Antworten benutzen sie daher auch oft sehr </w:t>
      </w:r>
    </w:p>
    <w:p w:rsidR="009E6659" w:rsidRPr="00F03B52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 w:rsidRPr="00F03B52">
        <w:rPr>
          <w:rFonts w:ascii="Tahoma" w:eastAsia="Arial Unicode MS" w:hAnsi="Tahoma" w:cs="Tahoma"/>
          <w:sz w:val="22"/>
          <w:szCs w:val="22"/>
        </w:rPr>
        <w:t>un</w:t>
      </w:r>
      <w:r w:rsidRPr="00F03B52">
        <w:rPr>
          <w:rFonts w:ascii="Tahoma" w:eastAsia="Arial Unicode MS" w:hAnsi="Tahoma" w:cs="Tahoma"/>
          <w:sz w:val="22"/>
          <w:szCs w:val="22"/>
        </w:rPr>
        <w:softHyphen/>
        <w:t>terschiedliche Untersuchungsmethoden. Doch es lassen sich bei ihrem Vorgehen auch Gemeinsamkeiten feststellen.</w:t>
      </w:r>
    </w:p>
    <w:p w:rsidR="009E6659" w:rsidRPr="00F03B52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 w:rsidRPr="00F03B52">
        <w:rPr>
          <w:rFonts w:ascii="Tahoma" w:eastAsia="Arial Unicode MS" w:hAnsi="Tahoma" w:cs="Tahoma"/>
          <w:sz w:val="22"/>
          <w:szCs w:val="22"/>
        </w:rPr>
        <w:t xml:space="preserve">Ihr sollt an einem Beispiel die </w:t>
      </w:r>
      <w:r w:rsidRPr="00F03B52">
        <w:rPr>
          <w:rFonts w:ascii="Tahoma" w:eastAsia="Arial Unicode MS" w:hAnsi="Tahoma" w:cs="Tahoma"/>
          <w:b/>
          <w:sz w:val="22"/>
          <w:szCs w:val="22"/>
        </w:rPr>
        <w:t>Schritte eines naturwissenschaftlichen Erkenntnispro</w:t>
      </w:r>
      <w:r w:rsidRPr="00F03B52">
        <w:rPr>
          <w:rFonts w:ascii="Tahoma" w:eastAsia="Arial Unicode MS" w:hAnsi="Tahoma" w:cs="Tahoma"/>
          <w:b/>
          <w:sz w:val="22"/>
          <w:szCs w:val="22"/>
        </w:rPr>
        <w:softHyphen/>
        <w:t>zesses</w:t>
      </w:r>
      <w:r w:rsidRPr="00F03B52">
        <w:rPr>
          <w:rFonts w:ascii="Tahoma" w:eastAsia="Arial Unicode MS" w:hAnsi="Tahoma" w:cs="Tahoma"/>
          <w:sz w:val="22"/>
          <w:szCs w:val="22"/>
        </w:rPr>
        <w:t xml:space="preserve"> durchgehen und damit die Arbeitsschritte eines Forschers nachvollziehen.</w:t>
      </w:r>
    </w:p>
    <w:p w:rsidR="009E6659" w:rsidRPr="00F03B52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16"/>
          <w:szCs w:val="16"/>
        </w:rPr>
      </w:pPr>
    </w:p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 w:rsidRPr="00F03B52">
        <w:rPr>
          <w:rFonts w:ascii="Tahoma" w:eastAsia="Arial Unicode MS" w:hAnsi="Tahoma" w:cs="Tahoma"/>
          <w:sz w:val="22"/>
          <w:szCs w:val="22"/>
        </w:rPr>
        <w:t>Entscheidet euch bei jeder</w:t>
      </w:r>
      <w:r w:rsidRPr="0068157C">
        <w:rPr>
          <w:rFonts w:ascii="Tahoma" w:eastAsia="Arial Unicode MS" w:hAnsi="Tahoma" w:cs="Tahoma"/>
          <w:sz w:val="22"/>
          <w:szCs w:val="22"/>
        </w:rPr>
        <w:t xml:space="preserve"> Aufgabe für eine Antwort und kreuz</w:t>
      </w:r>
      <w:r>
        <w:rPr>
          <w:rFonts w:ascii="Tahoma" w:eastAsia="Arial Unicode MS" w:hAnsi="Tahoma" w:cs="Tahoma"/>
          <w:sz w:val="22"/>
          <w:szCs w:val="22"/>
        </w:rPr>
        <w:t>t</w:t>
      </w:r>
      <w:r w:rsidRPr="0068157C">
        <w:rPr>
          <w:rFonts w:ascii="Tahoma" w:eastAsia="Arial Unicode MS" w:hAnsi="Tahoma" w:cs="Tahoma"/>
          <w:sz w:val="22"/>
          <w:szCs w:val="22"/>
        </w:rPr>
        <w:t xml:space="preserve"> diese an. </w:t>
      </w:r>
    </w:p>
    <w:p w:rsidR="009E6659" w:rsidRPr="0068157C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 w:rsidRPr="0068157C">
        <w:rPr>
          <w:rFonts w:ascii="Tahoma" w:eastAsia="Arial Unicode MS" w:hAnsi="Tahoma" w:cs="Tahoma"/>
          <w:sz w:val="22"/>
          <w:szCs w:val="22"/>
        </w:rPr>
        <w:t>Überprüf</w:t>
      </w:r>
      <w:r>
        <w:rPr>
          <w:rFonts w:ascii="Tahoma" w:eastAsia="Arial Unicode MS" w:hAnsi="Tahoma" w:cs="Tahoma"/>
          <w:sz w:val="22"/>
          <w:szCs w:val="22"/>
        </w:rPr>
        <w:t>t</w:t>
      </w:r>
      <w:r w:rsidRPr="0068157C">
        <w:rPr>
          <w:rFonts w:ascii="Tahoma" w:eastAsia="Arial Unicode MS" w:hAnsi="Tahoma" w:cs="Tahoma"/>
          <w:sz w:val="22"/>
          <w:szCs w:val="22"/>
        </w:rPr>
        <w:t xml:space="preserve"> </w:t>
      </w:r>
      <w:r w:rsidRPr="00252B44">
        <w:rPr>
          <w:rFonts w:ascii="Tahoma" w:eastAsia="Arial Unicode MS" w:hAnsi="Tahoma" w:cs="Tahoma"/>
          <w:b/>
          <w:sz w:val="22"/>
          <w:szCs w:val="22"/>
        </w:rPr>
        <w:t>jede</w:t>
      </w:r>
      <w:r w:rsidRPr="0068157C">
        <w:rPr>
          <w:rFonts w:ascii="Tahoma" w:eastAsia="Arial Unicode MS" w:hAnsi="Tahoma" w:cs="Tahoma"/>
          <w:sz w:val="22"/>
          <w:szCs w:val="22"/>
        </w:rPr>
        <w:t xml:space="preserve"> Entscheidung, indem </w:t>
      </w:r>
      <w:r>
        <w:rPr>
          <w:rFonts w:ascii="Tahoma" w:eastAsia="Arial Unicode MS" w:hAnsi="Tahoma" w:cs="Tahoma"/>
          <w:sz w:val="22"/>
          <w:szCs w:val="22"/>
        </w:rPr>
        <w:t>ihr</w:t>
      </w:r>
      <w:r w:rsidRPr="0068157C">
        <w:rPr>
          <w:rFonts w:ascii="Tahoma" w:eastAsia="Arial Unicode MS" w:hAnsi="Tahoma" w:cs="Tahoma"/>
          <w:sz w:val="22"/>
          <w:szCs w:val="22"/>
        </w:rPr>
        <w:t xml:space="preserve"> das entsprechende</w:t>
      </w:r>
      <w:r>
        <w:rPr>
          <w:rFonts w:ascii="Tahoma" w:eastAsia="Arial Unicode MS" w:hAnsi="Tahoma" w:cs="Tahoma"/>
          <w:color w:val="FF0000"/>
          <w:sz w:val="22"/>
          <w:szCs w:val="22"/>
        </w:rPr>
        <w:t xml:space="preserve"> </w:t>
      </w:r>
      <w:r w:rsidRPr="005800D4">
        <w:rPr>
          <w:rFonts w:ascii="Tahoma" w:eastAsia="Arial Unicode MS" w:hAnsi="Tahoma" w:cs="Tahoma"/>
          <w:sz w:val="22"/>
          <w:szCs w:val="22"/>
        </w:rPr>
        <w:t>Antwortkärtchen</w:t>
      </w:r>
      <w:r>
        <w:rPr>
          <w:rFonts w:ascii="Tahoma" w:eastAsia="Arial Unicode MS" w:hAnsi="Tahoma" w:cs="Tahoma"/>
          <w:szCs w:val="22"/>
        </w:rPr>
        <w:t xml:space="preserve"> </w:t>
      </w:r>
      <w:r w:rsidRPr="00252B44">
        <w:rPr>
          <w:rFonts w:ascii="Tahoma" w:eastAsia="Arial Unicode MS" w:hAnsi="Tahoma" w:cs="Tahoma"/>
          <w:szCs w:val="22"/>
        </w:rPr>
        <w:t>laut</w:t>
      </w:r>
      <w:r>
        <w:rPr>
          <w:rFonts w:ascii="Tahoma" w:eastAsia="Arial Unicode MS" w:hAnsi="Tahoma" w:cs="Tahoma"/>
          <w:sz w:val="22"/>
          <w:szCs w:val="22"/>
        </w:rPr>
        <w:t xml:space="preserve"> vorlest</w:t>
      </w:r>
      <w:r w:rsidRPr="0068157C">
        <w:rPr>
          <w:rFonts w:ascii="Tahoma" w:eastAsia="Arial Unicode MS" w:hAnsi="Tahoma" w:cs="Tahoma"/>
          <w:sz w:val="22"/>
          <w:szCs w:val="22"/>
        </w:rPr>
        <w:t>.</w:t>
      </w:r>
    </w:p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 w:rsidRPr="0068157C">
        <w:rPr>
          <w:rFonts w:ascii="Tahoma" w:eastAsia="Arial Unicode MS" w:hAnsi="Tahoma" w:cs="Tahoma"/>
          <w:sz w:val="22"/>
          <w:szCs w:val="22"/>
        </w:rPr>
        <w:t xml:space="preserve">Die Buchstaben hinter den richtigen Antworten ergeben ein Lösungswort. </w:t>
      </w:r>
    </w:p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13675AD" wp14:editId="314D58B2">
            <wp:simplePos x="0" y="0"/>
            <wp:positionH relativeFrom="column">
              <wp:posOffset>27305</wp:posOffset>
            </wp:positionH>
            <wp:positionV relativeFrom="paragraph">
              <wp:posOffset>63500</wp:posOffset>
            </wp:positionV>
            <wp:extent cx="2057400" cy="1676400"/>
            <wp:effectExtent l="0" t="0" r="0" b="0"/>
            <wp:wrapTight wrapText="bothSides">
              <wp:wrapPolygon edited="0">
                <wp:start x="0" y="0"/>
                <wp:lineTo x="0" y="21273"/>
                <wp:lineTo x="21333" y="21273"/>
                <wp:lineTo x="21333" y="0"/>
                <wp:lineTo x="0" y="0"/>
              </wp:wrapPolygon>
            </wp:wrapTight>
            <wp:docPr id="139" name="Bild 52" descr="wespenfal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wespenfalle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659" w:rsidRPr="005800D4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 w:rsidRPr="0068157C">
        <w:rPr>
          <w:rFonts w:ascii="Tahoma" w:eastAsia="Arial Unicode MS" w:hAnsi="Tahoma" w:cs="Tahoma"/>
          <w:sz w:val="22"/>
          <w:szCs w:val="22"/>
        </w:rPr>
        <w:t xml:space="preserve">Die Schule ist vorbei. </w:t>
      </w:r>
      <w:r>
        <w:rPr>
          <w:rFonts w:ascii="Tahoma" w:eastAsia="Arial Unicode MS" w:hAnsi="Tahoma" w:cs="Tahoma"/>
          <w:sz w:val="22"/>
          <w:szCs w:val="22"/>
        </w:rPr>
        <w:t>Lina und Phil treffen sich am Nachmittag bei Linas Großeltern im Garten. Sie sitzen gemeinsam bei Kuchen und Apfelsaft am Tisch und spielen Karten</w:t>
      </w:r>
      <w:r w:rsidRPr="005800D4">
        <w:rPr>
          <w:rFonts w:ascii="Tahoma" w:eastAsia="Arial Unicode MS" w:hAnsi="Tahoma" w:cs="Tahoma"/>
          <w:sz w:val="22"/>
          <w:szCs w:val="22"/>
        </w:rPr>
        <w:t>. Da Linas Oma allergisch auf Wespenstiche reagiert, haben sie eine Wespenfalle aufgestellt.</w:t>
      </w:r>
    </w:p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color w:val="FF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F507F40" wp14:editId="4E2EAB3E">
            <wp:simplePos x="0" y="0"/>
            <wp:positionH relativeFrom="column">
              <wp:posOffset>-1485900</wp:posOffset>
            </wp:positionH>
            <wp:positionV relativeFrom="paragraph">
              <wp:posOffset>118745</wp:posOffset>
            </wp:positionV>
            <wp:extent cx="457200" cy="335280"/>
            <wp:effectExtent l="0" t="0" r="0" b="0"/>
            <wp:wrapNone/>
            <wp:docPr id="138" name="Bild 51" descr="schwebflie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chwebfliege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Arial Unicode MS" w:hAnsi="Tahoma" w:cs="Tahoma"/>
          <w:sz w:val="22"/>
          <w:szCs w:val="22"/>
        </w:rPr>
        <w:t xml:space="preserve">Plötzlich sieht Lina, wie ein kleines, schwarz-gelbes Tier direkt in die Wespenfalle hineinfliegt. Sie ruft: „Zum Glück ist sie direkt hineingeflogen! Erst letztes Jahr hat mich so eine Wespe gestochen.“ Phil sieht sich das Tier an und antwortet: „Quatsch! Lina, </w:t>
      </w:r>
      <w:proofErr w:type="spellStart"/>
      <w:r>
        <w:rPr>
          <w:rFonts w:ascii="Tahoma" w:eastAsia="Arial Unicode MS" w:hAnsi="Tahoma" w:cs="Tahoma"/>
          <w:sz w:val="22"/>
          <w:szCs w:val="22"/>
        </w:rPr>
        <w:t>sieh</w:t>
      </w:r>
      <w:proofErr w:type="spellEnd"/>
      <w:r>
        <w:rPr>
          <w:rFonts w:ascii="Tahoma" w:eastAsia="Arial Unicode MS" w:hAnsi="Tahoma" w:cs="Tahoma"/>
          <w:sz w:val="22"/>
          <w:szCs w:val="22"/>
        </w:rPr>
        <w:t xml:space="preserve"> doch mal genauer hin! Das ist keine Wespe!“. Aber Lina bleibt bei ihrer Meinung: „Das ist ganz bestimmt eine Wespe. Komm, wir fragen Opa, wie genau eine Wespe aussieht!“ Linas Großvater kennt </w:t>
      </w:r>
      <w:r w:rsidRPr="00F03B52">
        <w:rPr>
          <w:rFonts w:ascii="Tahoma" w:eastAsia="Arial Unicode MS" w:hAnsi="Tahoma" w:cs="Tahoma"/>
          <w:sz w:val="22"/>
          <w:szCs w:val="22"/>
        </w:rPr>
        <w:t>sich gut</w:t>
      </w:r>
      <w:r>
        <w:rPr>
          <w:rFonts w:ascii="Tahoma" w:eastAsia="Arial Unicode MS" w:hAnsi="Tahoma" w:cs="Tahoma"/>
          <w:sz w:val="22"/>
          <w:szCs w:val="22"/>
        </w:rPr>
        <w:t xml:space="preserve"> mit Insekten aus und erklärt den beiden, woran man eine </w:t>
      </w:r>
      <w:r w:rsidRPr="00FA4CE9">
        <w:rPr>
          <w:rFonts w:ascii="Tahoma" w:eastAsia="Arial Unicode MS" w:hAnsi="Tahoma" w:cs="Tahoma"/>
          <w:sz w:val="22"/>
          <w:szCs w:val="22"/>
        </w:rPr>
        <w:t>Wespe erkennt. „Alle Wespen haben eine</w:t>
      </w:r>
      <w:r>
        <w:rPr>
          <w:rFonts w:ascii="Tahoma" w:eastAsia="Arial Unicode MS" w:hAnsi="Tahoma" w:cs="Tahoma"/>
          <w:sz w:val="22"/>
          <w:szCs w:val="22"/>
        </w:rPr>
        <w:t xml:space="preserve"> Wespentaille. Das ist die schmale Stelle zwischen Vorderk</w:t>
      </w:r>
      <w:r w:rsidRPr="00FA4CE9">
        <w:rPr>
          <w:rFonts w:ascii="Tahoma" w:eastAsia="Arial Unicode MS" w:hAnsi="Tahoma" w:cs="Tahoma"/>
          <w:sz w:val="22"/>
          <w:szCs w:val="22"/>
        </w:rPr>
        <w:t xml:space="preserve">örper </w:t>
      </w:r>
      <w:r>
        <w:rPr>
          <w:rFonts w:ascii="Tahoma" w:eastAsia="Arial Unicode MS" w:hAnsi="Tahoma" w:cs="Tahoma"/>
          <w:sz w:val="22"/>
          <w:szCs w:val="22"/>
        </w:rPr>
        <w:t>und Hinterleib.</w:t>
      </w:r>
      <w:r w:rsidRPr="00FA4CE9">
        <w:rPr>
          <w:rFonts w:ascii="Tahoma" w:eastAsia="Arial Unicode MS" w:hAnsi="Tahoma" w:cs="Tahoma"/>
          <w:sz w:val="22"/>
          <w:szCs w:val="22"/>
        </w:rPr>
        <w:t xml:space="preserve"> Sie haben immer zwei Flügelpaare und beißende Mundwerkzeuge.“ Lina ist sich sicher: „Das Tier in der Falle ist eine Wespe.“ Doch Phil bleibt weiterhin skeptisch: „Ich glaube immer noch nicht, dass dieses Tier eine Wespe is</w:t>
      </w:r>
      <w:r w:rsidRPr="007A41E5">
        <w:rPr>
          <w:rFonts w:ascii="Tahoma" w:eastAsia="Arial Unicode MS" w:hAnsi="Tahoma" w:cs="Tahoma"/>
          <w:sz w:val="22"/>
          <w:szCs w:val="22"/>
        </w:rPr>
        <w:t>t!“</w:t>
      </w:r>
    </w:p>
    <w:p w:rsidR="009E6659" w:rsidRPr="006771DC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color w:val="FF0000"/>
          <w:sz w:val="16"/>
          <w:szCs w:val="16"/>
        </w:rPr>
      </w:pPr>
    </w:p>
    <w:p w:rsidR="009E6659" w:rsidRPr="006771DC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b/>
          <w:sz w:val="20"/>
          <w:szCs w:val="20"/>
        </w:rPr>
      </w:pPr>
      <w:r w:rsidRPr="006771DC">
        <w:rPr>
          <w:rFonts w:ascii="Tahoma" w:eastAsia="Arial Unicode MS" w:hAnsi="Tahoma" w:cs="Tahoma"/>
          <w:b/>
          <w:sz w:val="20"/>
          <w:szCs w:val="20"/>
        </w:rPr>
        <w:t>A) Welche Frage müssen Lina und Phil beantworten, um ihr Problem zu lösen?</w:t>
      </w:r>
      <w:r w:rsidRPr="006771DC">
        <w:rPr>
          <w:rFonts w:ascii="Tahoma" w:eastAsia="Arial Unicode MS" w:hAnsi="Tahoma" w:cs="Tahoma"/>
          <w:b/>
          <w:sz w:val="20"/>
          <w:szCs w:val="20"/>
        </w:rPr>
        <w:br/>
        <w:t xml:space="preserve">     Kreuzt an.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7"/>
        <w:gridCol w:w="883"/>
      </w:tblGrid>
      <w:tr w:rsidR="009E6659" w:rsidRPr="00B87F1C" w:rsidTr="00157D2F">
        <w:tc>
          <w:tcPr>
            <w:tcW w:w="889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>
              <w:rPr>
                <w:rFonts w:ascii="Tahoma" w:eastAsia="Arial Unicode MS" w:hAnsi="Tahoma" w:cs="Tahoma"/>
                <w:sz w:val="20"/>
                <w:szCs w:val="20"/>
              </w:rPr>
              <w:t>Ist das Tier schwarz-gelb gemustert?</w:t>
            </w:r>
          </w:p>
        </w:tc>
        <w:tc>
          <w:tcPr>
            <w:tcW w:w="88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B87F1C">
              <w:rPr>
                <w:rFonts w:ascii="Tahoma" w:eastAsia="Arial Unicode MS" w:hAnsi="Tahoma" w:cs="Tahoma"/>
                <w:sz w:val="20"/>
                <w:szCs w:val="20"/>
              </w:rPr>
              <w:t>□ AF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U</w:t>
            </w:r>
          </w:p>
        </w:tc>
      </w:tr>
      <w:tr w:rsidR="009E6659" w:rsidRPr="00B87F1C" w:rsidTr="00157D2F">
        <w:tc>
          <w:tcPr>
            <w:tcW w:w="889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B87F1C">
              <w:rPr>
                <w:rFonts w:ascii="Tahoma" w:eastAsia="Arial Unicode MS" w:hAnsi="Tahoma" w:cs="Tahoma"/>
                <w:sz w:val="20"/>
                <w:szCs w:val="20"/>
              </w:rPr>
              <w:t>Was für ein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 xml:space="preserve"> Tier ist das?</w:t>
            </w:r>
          </w:p>
        </w:tc>
        <w:tc>
          <w:tcPr>
            <w:tcW w:w="88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B87F1C">
              <w:rPr>
                <w:rFonts w:ascii="Tahoma" w:eastAsia="Arial Unicode MS" w:hAnsi="Tahoma" w:cs="Tahoma"/>
                <w:sz w:val="20"/>
                <w:szCs w:val="20"/>
              </w:rPr>
              <w:t>□ E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GE</w:t>
            </w:r>
          </w:p>
        </w:tc>
      </w:tr>
      <w:tr w:rsidR="009E6659" w:rsidRPr="00B87F1C" w:rsidTr="00157D2F">
        <w:tc>
          <w:tcPr>
            <w:tcW w:w="889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9E6659" w:rsidRPr="00D56496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D56496">
              <w:rPr>
                <w:rFonts w:ascii="Tahoma" w:eastAsia="Arial Unicode MS" w:hAnsi="Tahoma" w:cs="Tahoma"/>
                <w:sz w:val="20"/>
                <w:szCs w:val="20"/>
              </w:rPr>
              <w:t>Ist das Tier männlich oder weiblich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 xml:space="preserve">? </w:t>
            </w:r>
          </w:p>
        </w:tc>
        <w:tc>
          <w:tcPr>
            <w:tcW w:w="88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B87F1C">
              <w:rPr>
                <w:rFonts w:ascii="Tahoma" w:eastAsia="Arial Unicode MS" w:hAnsi="Tahoma" w:cs="Tahoma"/>
                <w:sz w:val="20"/>
                <w:szCs w:val="20"/>
              </w:rPr>
              <w:t>□ UR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A</w:t>
            </w:r>
          </w:p>
        </w:tc>
      </w:tr>
      <w:tr w:rsidR="009E6659" w:rsidRPr="00B87F1C" w:rsidTr="00157D2F">
        <w:tc>
          <w:tcPr>
            <w:tcW w:w="8897" w:type="dxa"/>
            <w:tcBorders>
              <w:right w:val="nil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B87F1C">
              <w:rPr>
                <w:rFonts w:ascii="Tahoma" w:eastAsia="Arial Unicode MS" w:hAnsi="Tahoma" w:cs="Tahoma"/>
                <w:sz w:val="20"/>
                <w:szCs w:val="20"/>
              </w:rPr>
              <w:t>Ist das ein ein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 xml:space="preserve">heimisches Tier? </w:t>
            </w:r>
          </w:p>
        </w:tc>
        <w:tc>
          <w:tcPr>
            <w:tcW w:w="883" w:type="dxa"/>
            <w:tcBorders>
              <w:left w:val="nil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B87F1C">
              <w:rPr>
                <w:rFonts w:ascii="Tahoma" w:eastAsia="Arial Unicode MS" w:hAnsi="Tahoma" w:cs="Tahoma"/>
                <w:sz w:val="20"/>
                <w:szCs w:val="20"/>
              </w:rPr>
              <w:t>□ EG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O</w:t>
            </w:r>
          </w:p>
        </w:tc>
      </w:tr>
    </w:tbl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 w:rsidRPr="0068157C">
        <w:rPr>
          <w:rFonts w:ascii="Tahoma" w:eastAsia="Arial Unicode MS" w:hAnsi="Tahoma" w:cs="Tahoma"/>
          <w:sz w:val="22"/>
          <w:szCs w:val="22"/>
        </w:rPr>
        <w:t>Überprüf</w:t>
      </w:r>
      <w:r>
        <w:rPr>
          <w:rFonts w:ascii="Tahoma" w:eastAsia="Arial Unicode MS" w:hAnsi="Tahoma" w:cs="Tahoma"/>
          <w:sz w:val="22"/>
          <w:szCs w:val="22"/>
        </w:rPr>
        <w:t xml:space="preserve">t eure Wahl mit den </w:t>
      </w:r>
      <w:r w:rsidRPr="005800D4">
        <w:rPr>
          <w:rFonts w:ascii="Tahoma" w:eastAsia="Arial Unicode MS" w:hAnsi="Tahoma" w:cs="Tahoma"/>
          <w:sz w:val="22"/>
          <w:szCs w:val="22"/>
        </w:rPr>
        <w:t>Antwortkärtchen</w:t>
      </w:r>
      <w:r w:rsidRPr="0068157C">
        <w:rPr>
          <w:rFonts w:ascii="Tahoma" w:eastAsia="Arial Unicode MS" w:hAnsi="Tahoma" w:cs="Tahoma"/>
          <w:sz w:val="22"/>
          <w:szCs w:val="22"/>
        </w:rPr>
        <w:t>.</w:t>
      </w:r>
    </w:p>
    <w:p w:rsidR="009E6659" w:rsidRPr="009C078A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16"/>
          <w:szCs w:val="16"/>
        </w:rPr>
      </w:pPr>
    </w:p>
    <w:p w:rsidR="009E6659" w:rsidRPr="006771DC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b/>
          <w:sz w:val="20"/>
          <w:szCs w:val="20"/>
        </w:rPr>
      </w:pPr>
      <w:r w:rsidRPr="006771DC">
        <w:rPr>
          <w:rFonts w:ascii="Tahoma" w:eastAsia="Arial Unicode MS" w:hAnsi="Tahoma" w:cs="Tahoma"/>
          <w:b/>
          <w:sz w:val="20"/>
          <w:szCs w:val="20"/>
        </w:rPr>
        <w:t xml:space="preserve">B) Lina hat schon eine Vermutung, wie die Antwort auf diese Frage lautet. </w:t>
      </w:r>
    </w:p>
    <w:p w:rsidR="009E6659" w:rsidRPr="006771DC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b/>
          <w:sz w:val="20"/>
          <w:szCs w:val="20"/>
        </w:rPr>
      </w:pPr>
      <w:r w:rsidRPr="006771DC">
        <w:rPr>
          <w:rFonts w:ascii="Tahoma" w:eastAsia="Arial Unicode MS" w:hAnsi="Tahoma" w:cs="Tahoma"/>
          <w:b/>
          <w:sz w:val="20"/>
          <w:szCs w:val="20"/>
        </w:rPr>
        <w:t xml:space="preserve">     Kreuzt ihre Vermutung an.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7"/>
        <w:gridCol w:w="883"/>
      </w:tblGrid>
      <w:tr w:rsidR="009E6659" w:rsidRPr="00B87F1C" w:rsidTr="00157D2F">
        <w:tc>
          <w:tcPr>
            <w:tcW w:w="889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B87F1C">
              <w:rPr>
                <w:rFonts w:ascii="Tahoma" w:eastAsia="Arial Unicode MS" w:hAnsi="Tahoma" w:cs="Tahoma"/>
                <w:sz w:val="20"/>
                <w:szCs w:val="20"/>
              </w:rPr>
              <w:t>Das Tier hat beißende Mundwe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rkzeuge.</w:t>
            </w:r>
          </w:p>
        </w:tc>
        <w:tc>
          <w:tcPr>
            <w:tcW w:w="88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B87F1C">
              <w:rPr>
                <w:rFonts w:ascii="Tahoma" w:eastAsia="Arial Unicode MS" w:hAnsi="Tahoma" w:cs="Tahoma"/>
                <w:sz w:val="20"/>
                <w:szCs w:val="20"/>
              </w:rPr>
              <w:t>□ AR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W</w:t>
            </w:r>
          </w:p>
        </w:tc>
      </w:tr>
      <w:tr w:rsidR="009E6659" w:rsidRPr="00B87F1C" w:rsidTr="00157D2F">
        <w:tc>
          <w:tcPr>
            <w:tcW w:w="889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B87F1C">
              <w:rPr>
                <w:rFonts w:ascii="Tahoma" w:eastAsia="Arial Unicode MS" w:hAnsi="Tahoma" w:cs="Tahoma"/>
                <w:sz w:val="20"/>
                <w:szCs w:val="20"/>
              </w:rPr>
              <w:t>Das Tier hat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 xml:space="preserve"> zwei Flügel.</w:t>
            </w:r>
          </w:p>
        </w:tc>
        <w:tc>
          <w:tcPr>
            <w:tcW w:w="88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B87F1C">
              <w:rPr>
                <w:rFonts w:ascii="Tahoma" w:eastAsia="Arial Unicode MS" w:hAnsi="Tahoma" w:cs="Tahoma"/>
                <w:sz w:val="20"/>
                <w:szCs w:val="20"/>
              </w:rPr>
              <w:t>□ RE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O</w:t>
            </w:r>
          </w:p>
        </w:tc>
      </w:tr>
      <w:tr w:rsidR="009E6659" w:rsidRPr="00B87F1C" w:rsidTr="00157D2F">
        <w:tc>
          <w:tcPr>
            <w:tcW w:w="889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>
              <w:rPr>
                <w:rFonts w:ascii="Tahoma" w:eastAsia="Arial Unicode MS" w:hAnsi="Tahoma" w:cs="Tahoma"/>
                <w:sz w:val="20"/>
                <w:szCs w:val="20"/>
              </w:rPr>
              <w:t>Das Tier ist eine Wespe.</w:t>
            </w:r>
          </w:p>
        </w:tc>
        <w:tc>
          <w:tcPr>
            <w:tcW w:w="88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B87F1C">
              <w:rPr>
                <w:rFonts w:ascii="Tahoma" w:eastAsia="Arial Unicode MS" w:hAnsi="Tahoma" w:cs="Tahoma"/>
                <w:sz w:val="20"/>
                <w:szCs w:val="20"/>
              </w:rPr>
              <w:t xml:space="preserve">□ 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ILF</w:t>
            </w:r>
          </w:p>
        </w:tc>
      </w:tr>
      <w:tr w:rsidR="009E6659" w:rsidRPr="00B87F1C" w:rsidTr="00157D2F">
        <w:tc>
          <w:tcPr>
            <w:tcW w:w="8897" w:type="dxa"/>
            <w:tcBorders>
              <w:right w:val="nil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>
              <w:rPr>
                <w:rFonts w:ascii="Tahoma" w:eastAsia="Arial Unicode MS" w:hAnsi="Tahoma" w:cs="Tahoma"/>
                <w:sz w:val="20"/>
                <w:szCs w:val="20"/>
              </w:rPr>
              <w:t>Das Tier ist schwarz-gelb gemustert.</w:t>
            </w:r>
          </w:p>
        </w:tc>
        <w:tc>
          <w:tcPr>
            <w:tcW w:w="883" w:type="dxa"/>
            <w:tcBorders>
              <w:left w:val="nil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B87F1C">
              <w:rPr>
                <w:rFonts w:ascii="Tahoma" w:eastAsia="Arial Unicode MS" w:hAnsi="Tahoma" w:cs="Tahoma"/>
                <w:sz w:val="20"/>
                <w:szCs w:val="20"/>
              </w:rPr>
              <w:t>□ NO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E</w:t>
            </w:r>
          </w:p>
        </w:tc>
      </w:tr>
    </w:tbl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 w:rsidRPr="0068157C">
        <w:rPr>
          <w:rFonts w:ascii="Tahoma" w:eastAsia="Arial Unicode MS" w:hAnsi="Tahoma" w:cs="Tahoma"/>
          <w:sz w:val="22"/>
          <w:szCs w:val="22"/>
        </w:rPr>
        <w:t>Überprüf</w:t>
      </w:r>
      <w:r>
        <w:rPr>
          <w:rFonts w:ascii="Tahoma" w:eastAsia="Arial Unicode MS" w:hAnsi="Tahoma" w:cs="Tahoma"/>
          <w:sz w:val="22"/>
          <w:szCs w:val="22"/>
        </w:rPr>
        <w:t xml:space="preserve">t eure Wahl mit den </w:t>
      </w:r>
      <w:r w:rsidRPr="005800D4">
        <w:rPr>
          <w:rFonts w:ascii="Tahoma" w:eastAsia="Arial Unicode MS" w:hAnsi="Tahoma" w:cs="Tahoma"/>
          <w:sz w:val="22"/>
          <w:szCs w:val="22"/>
        </w:rPr>
        <w:t>Antwortkärtchen</w:t>
      </w:r>
      <w:r w:rsidRPr="0068157C">
        <w:rPr>
          <w:rFonts w:ascii="Tahoma" w:eastAsia="Arial Unicode MS" w:hAnsi="Tahoma" w:cs="Tahoma"/>
          <w:sz w:val="22"/>
          <w:szCs w:val="22"/>
        </w:rPr>
        <w:t>.</w:t>
      </w:r>
    </w:p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b/>
          <w:sz w:val="16"/>
          <w:szCs w:val="16"/>
        </w:rPr>
      </w:pPr>
    </w:p>
    <w:p w:rsidR="009E6659" w:rsidRPr="006771DC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b/>
          <w:sz w:val="20"/>
          <w:szCs w:val="20"/>
        </w:rPr>
      </w:pPr>
      <w:r w:rsidRPr="006771DC">
        <w:rPr>
          <w:rFonts w:ascii="Tahoma" w:eastAsia="Arial Unicode MS" w:hAnsi="Tahoma" w:cs="Tahoma"/>
          <w:b/>
          <w:sz w:val="20"/>
          <w:szCs w:val="20"/>
        </w:rPr>
        <w:t xml:space="preserve">C) Kreuzt an, welche Untersuchungen Lina und Phil durchführen müssen, </w:t>
      </w:r>
      <w:r w:rsidRPr="006771DC">
        <w:rPr>
          <w:rFonts w:ascii="Tahoma" w:eastAsia="Arial Unicode MS" w:hAnsi="Tahoma" w:cs="Tahoma"/>
          <w:b/>
          <w:sz w:val="20"/>
          <w:szCs w:val="20"/>
        </w:rPr>
        <w:br/>
        <w:t xml:space="preserve">     um ihre Vermutung zu überprüfen. Sie haben eine Lupe.</w:t>
      </w:r>
    </w:p>
    <w:p w:rsidR="009E6659" w:rsidRPr="003F4FB6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Sie müssen mit der Lupe untersuchen, …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30"/>
        <w:gridCol w:w="992"/>
      </w:tblGrid>
      <w:tr w:rsidR="009E6659" w:rsidRPr="00B87F1C" w:rsidTr="00157D2F">
        <w:tc>
          <w:tcPr>
            <w:tcW w:w="8330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9E6659" w:rsidRPr="00101A23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101A23">
              <w:rPr>
                <w:rFonts w:ascii="Tahoma" w:eastAsia="Arial Unicode MS" w:hAnsi="Tahoma" w:cs="Tahoma"/>
                <w:sz w:val="20"/>
                <w:szCs w:val="20"/>
              </w:rPr>
              <w:t>... ob das Tier schwarz-gelb gemustert ist und fliegen kann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B87F1C">
              <w:rPr>
                <w:rFonts w:ascii="Tahoma" w:eastAsia="Arial Unicode MS" w:hAnsi="Tahoma" w:cs="Tahoma"/>
                <w:sz w:val="20"/>
                <w:szCs w:val="20"/>
              </w:rPr>
              <w:t xml:space="preserve">□ 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NOS</w:t>
            </w:r>
          </w:p>
        </w:tc>
      </w:tr>
      <w:tr w:rsidR="009E6659" w:rsidRPr="00B87F1C" w:rsidTr="00157D2F">
        <w:tc>
          <w:tcPr>
            <w:tcW w:w="8330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9E6659" w:rsidRPr="00101A23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101A23">
              <w:rPr>
                <w:rFonts w:ascii="Tahoma" w:eastAsia="Arial Unicode MS" w:hAnsi="Tahoma" w:cs="Tahoma"/>
                <w:sz w:val="20"/>
                <w:szCs w:val="20"/>
              </w:rPr>
              <w:t>... ob das Tier lange Fühler und große Augen hat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B87F1C">
              <w:rPr>
                <w:rFonts w:ascii="Tahoma" w:eastAsia="Arial Unicode MS" w:hAnsi="Tahoma" w:cs="Tahoma"/>
                <w:sz w:val="20"/>
                <w:szCs w:val="20"/>
              </w:rPr>
              <w:t xml:space="preserve">□ 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ARK</w:t>
            </w:r>
          </w:p>
        </w:tc>
      </w:tr>
      <w:tr w:rsidR="009E6659" w:rsidRPr="00B87F1C" w:rsidTr="00157D2F">
        <w:tc>
          <w:tcPr>
            <w:tcW w:w="8330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9E6659" w:rsidRPr="00101A23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101A23">
              <w:rPr>
                <w:rFonts w:ascii="Tahoma" w:eastAsia="Arial Unicode MS" w:hAnsi="Tahoma" w:cs="Tahoma"/>
                <w:sz w:val="20"/>
                <w:szCs w:val="20"/>
              </w:rPr>
              <w:t>... ob das Tier beißende Mundwerk</w:t>
            </w:r>
            <w:r w:rsidRPr="00101A23">
              <w:rPr>
                <w:rFonts w:ascii="Tahoma" w:eastAsia="Arial Unicode MS" w:hAnsi="Tahoma" w:cs="Tahoma"/>
                <w:sz w:val="20"/>
                <w:szCs w:val="20"/>
              </w:rPr>
              <w:softHyphen/>
              <w:t>zeuge, zwei Flügelpaare und eine Wespentaille hat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.</w:t>
            </w:r>
            <w:r w:rsidRPr="00101A23">
              <w:rPr>
                <w:rFonts w:ascii="Tahoma" w:eastAsia="Arial Unicode MS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B87F1C">
              <w:rPr>
                <w:rFonts w:ascii="Tahoma" w:eastAsia="Arial Unicode MS" w:hAnsi="Tahoma" w:cs="Tahoma"/>
                <w:sz w:val="20"/>
                <w:szCs w:val="20"/>
              </w:rPr>
              <w:t xml:space="preserve">□ 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BEW</w:t>
            </w:r>
          </w:p>
        </w:tc>
      </w:tr>
      <w:tr w:rsidR="009E6659" w:rsidRPr="00B87F1C" w:rsidTr="00157D2F">
        <w:tc>
          <w:tcPr>
            <w:tcW w:w="8330" w:type="dxa"/>
            <w:tcBorders>
              <w:right w:val="nil"/>
            </w:tcBorders>
            <w:shd w:val="clear" w:color="auto" w:fill="auto"/>
          </w:tcPr>
          <w:p w:rsidR="009E6659" w:rsidRPr="00101A23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101A23">
              <w:rPr>
                <w:rFonts w:ascii="Tahoma" w:eastAsia="Arial Unicode MS" w:hAnsi="Tahoma" w:cs="Tahoma"/>
                <w:sz w:val="20"/>
                <w:szCs w:val="20"/>
              </w:rPr>
              <w:t>... ob das Tier sechs Beine hat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left w:val="nil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B87F1C">
              <w:rPr>
                <w:rFonts w:ascii="Tahoma" w:eastAsia="Arial Unicode MS" w:hAnsi="Tahoma" w:cs="Tahoma"/>
                <w:sz w:val="20"/>
                <w:szCs w:val="20"/>
              </w:rPr>
              <w:t xml:space="preserve">□ 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NAW</w:t>
            </w:r>
          </w:p>
        </w:tc>
      </w:tr>
    </w:tbl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 w:rsidRPr="0068157C">
        <w:rPr>
          <w:rFonts w:ascii="Tahoma" w:eastAsia="Arial Unicode MS" w:hAnsi="Tahoma" w:cs="Tahoma"/>
          <w:sz w:val="22"/>
          <w:szCs w:val="22"/>
        </w:rPr>
        <w:t>Überprüf</w:t>
      </w:r>
      <w:r>
        <w:rPr>
          <w:rFonts w:ascii="Tahoma" w:eastAsia="Arial Unicode MS" w:hAnsi="Tahoma" w:cs="Tahoma"/>
          <w:sz w:val="22"/>
          <w:szCs w:val="22"/>
        </w:rPr>
        <w:t xml:space="preserve">t </w:t>
      </w:r>
      <w:r w:rsidRPr="0068157C">
        <w:rPr>
          <w:rFonts w:ascii="Tahoma" w:eastAsia="Arial Unicode MS" w:hAnsi="Tahoma" w:cs="Tahoma"/>
          <w:sz w:val="22"/>
          <w:szCs w:val="22"/>
        </w:rPr>
        <w:t>e</w:t>
      </w:r>
      <w:r>
        <w:rPr>
          <w:rFonts w:ascii="Tahoma" w:eastAsia="Arial Unicode MS" w:hAnsi="Tahoma" w:cs="Tahoma"/>
          <w:sz w:val="22"/>
          <w:szCs w:val="22"/>
        </w:rPr>
        <w:t xml:space="preserve">ure Wahl mit den </w:t>
      </w:r>
      <w:r w:rsidRPr="005800D4">
        <w:rPr>
          <w:rFonts w:ascii="Tahoma" w:eastAsia="Arial Unicode MS" w:hAnsi="Tahoma" w:cs="Tahoma"/>
          <w:sz w:val="22"/>
          <w:szCs w:val="22"/>
        </w:rPr>
        <w:t>Antwortkärtchen</w:t>
      </w:r>
      <w:r w:rsidRPr="0068157C">
        <w:rPr>
          <w:rFonts w:ascii="Tahoma" w:eastAsia="Arial Unicode MS" w:hAnsi="Tahoma" w:cs="Tahoma"/>
          <w:sz w:val="22"/>
          <w:szCs w:val="22"/>
        </w:rPr>
        <w:t>.</w:t>
      </w:r>
    </w:p>
    <w:p w:rsidR="009E6659" w:rsidRPr="006771DC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br w:type="page"/>
      </w:r>
      <w:r w:rsidRPr="006E7597">
        <w:rPr>
          <w:rFonts w:ascii="Tahoma" w:eastAsia="Arial Unicode MS" w:hAnsi="Tahoma" w:cs="Tahoma"/>
          <w:b/>
          <w:sz w:val="22"/>
          <w:szCs w:val="22"/>
        </w:rPr>
        <w:lastRenderedPageBreak/>
        <w:t>Lina und Phil haben Glück: Sie können das Tier vorsichtig aus der Wespenfalle herausnehmen und haben genug Zeit, das Tier in Ruhe mit einer Lupe zu untersuchen, ehe es wieder fit genug ist um weiterzufliegen.</w:t>
      </w:r>
    </w:p>
    <w:p w:rsidR="009E6659" w:rsidRPr="006E7597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b/>
          <w:sz w:val="22"/>
          <w:szCs w:val="22"/>
        </w:rPr>
      </w:pPr>
      <w:r w:rsidRPr="006E7597">
        <w:rPr>
          <w:rFonts w:ascii="Tahoma" w:eastAsia="Arial Unicode MS" w:hAnsi="Tahoma" w:cs="Tahoma"/>
          <w:b/>
          <w:sz w:val="22"/>
          <w:szCs w:val="22"/>
        </w:rPr>
        <w:t>Bei ihren Untersuch</w:t>
      </w:r>
      <w:r>
        <w:rPr>
          <w:rFonts w:ascii="Tahoma" w:eastAsia="Arial Unicode MS" w:hAnsi="Tahoma" w:cs="Tahoma"/>
          <w:b/>
          <w:sz w:val="22"/>
          <w:szCs w:val="22"/>
        </w:rPr>
        <w:t>ungen mit der Lupe stellen sie F</w:t>
      </w:r>
      <w:r w:rsidRPr="006E7597">
        <w:rPr>
          <w:rFonts w:ascii="Tahoma" w:eastAsia="Arial Unicode MS" w:hAnsi="Tahoma" w:cs="Tahoma"/>
          <w:b/>
          <w:sz w:val="22"/>
          <w:szCs w:val="22"/>
        </w:rPr>
        <w:t>olgendes fest:</w:t>
      </w:r>
    </w:p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71"/>
        <w:gridCol w:w="4382"/>
      </w:tblGrid>
      <w:tr w:rsidR="009E6659" w:rsidRPr="00B87F1C" w:rsidTr="00157D2F">
        <w:trPr>
          <w:trHeight w:val="4142"/>
        </w:trPr>
        <w:tc>
          <w:tcPr>
            <w:tcW w:w="4890" w:type="dxa"/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 </w:t>
            </w:r>
          </w:p>
          <w:p w:rsidR="009E6659" w:rsidRDefault="005A53B4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22"/>
                <w:szCs w:val="22"/>
              </w:rPr>
            </w:pPr>
            <w:r>
              <w:rPr>
                <w:rFonts w:ascii="Tahoma" w:eastAsia="Arial Unicode MS" w:hAnsi="Tahoma" w:cs="Tahoma"/>
                <w:noProof/>
                <w:sz w:val="22"/>
                <w:szCs w:val="22"/>
              </w:rPr>
              <w:drawing>
                <wp:inline distT="0" distB="0" distL="0" distR="0" wp14:anchorId="64784ADC" wp14:editId="75DCD1A8">
                  <wp:extent cx="3105150" cy="2328943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speMund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680" cy="233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0"/>
                <w:szCs w:val="20"/>
              </w:rPr>
              <w:t>beißend-kauend</w:t>
            </w:r>
          </w:p>
        </w:tc>
        <w:tc>
          <w:tcPr>
            <w:tcW w:w="4890" w:type="dxa"/>
            <w:vMerge w:val="restart"/>
            <w:shd w:val="clear" w:color="auto" w:fill="auto"/>
            <w:vAlign w:val="center"/>
          </w:tcPr>
          <w:p w:rsidR="009E6659" w:rsidRPr="00B87F1C" w:rsidRDefault="00F01BAE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22"/>
                <w:szCs w:val="22"/>
              </w:rPr>
            </w:pPr>
            <w:r>
              <w:rPr>
                <w:rFonts w:ascii="Tahoma" w:eastAsia="Arial Unicode MS" w:hAnsi="Tahoma" w:cs="Tahoma"/>
                <w:noProof/>
                <w:sz w:val="22"/>
                <w:szCs w:val="22"/>
              </w:rPr>
              <w:drawing>
                <wp:inline distT="0" distB="0" distL="0" distR="0">
                  <wp:extent cx="2771775" cy="2237381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spe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167" cy="224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59" w:rsidRPr="00B87F1C" w:rsidTr="00157D2F">
        <w:trPr>
          <w:trHeight w:val="3280"/>
        </w:trPr>
        <w:tc>
          <w:tcPr>
            <w:tcW w:w="4890" w:type="dxa"/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20"/>
                <w:szCs w:val="20"/>
              </w:rPr>
            </w:pPr>
            <w:r>
              <w:rPr>
                <w:rFonts w:ascii="Tahoma" w:eastAsia="Arial Unicode MS" w:hAnsi="Tahoma" w:cs="Tahoma"/>
                <w:sz w:val="20"/>
                <w:szCs w:val="20"/>
              </w:rPr>
              <w:t>leckend</w:t>
            </w:r>
            <w:r w:rsidRPr="00B87F1C">
              <w:rPr>
                <w:rFonts w:ascii="Tahoma" w:eastAsia="Arial Unicode MS" w:hAnsi="Tahoma" w:cs="Tahoma"/>
                <w:sz w:val="20"/>
                <w:szCs w:val="20"/>
              </w:rPr>
              <w:t>-saugend</w:t>
            </w:r>
          </w:p>
          <w:p w:rsidR="00415C65" w:rsidRPr="00B87F1C" w:rsidRDefault="00D777D3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22"/>
                <w:szCs w:val="22"/>
              </w:rPr>
            </w:pPr>
            <w:r>
              <w:rPr>
                <w:rFonts w:ascii="Tahoma" w:eastAsia="Arial Unicode MS" w:hAnsi="Tahoma" w:cs="Tahoma"/>
                <w:noProof/>
                <w:sz w:val="22"/>
                <w:szCs w:val="22"/>
              </w:rPr>
              <w:drawing>
                <wp:inline distT="0" distB="0" distL="0" distR="0" wp14:anchorId="24B666CA" wp14:editId="04921CC7">
                  <wp:extent cx="3495675" cy="2362128"/>
                  <wp:effectExtent l="0" t="0" r="0" b="63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speMund3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216" cy="236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vMerge/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</w:tr>
      <w:tr w:rsidR="009E6659" w:rsidRPr="00B87F1C" w:rsidTr="00157D2F">
        <w:tc>
          <w:tcPr>
            <w:tcW w:w="4890" w:type="dxa"/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B87F1C">
              <w:rPr>
                <w:rFonts w:ascii="Tahoma" w:eastAsia="Arial Unicode MS" w:hAnsi="Tahoma" w:cs="Tahoma"/>
                <w:sz w:val="20"/>
                <w:szCs w:val="20"/>
              </w:rPr>
              <w:t xml:space="preserve">1. Das Tier 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 xml:space="preserve">hat eindeutig leckend- saugende </w:t>
            </w:r>
            <w:r w:rsidRPr="00B87F1C">
              <w:rPr>
                <w:rFonts w:ascii="Tahoma" w:eastAsia="Arial Unicode MS" w:hAnsi="Tahoma" w:cs="Tahoma"/>
                <w:sz w:val="20"/>
                <w:szCs w:val="20"/>
              </w:rPr>
              <w:t>Mundwerkzeuge.</w:t>
            </w:r>
          </w:p>
        </w:tc>
        <w:tc>
          <w:tcPr>
            <w:tcW w:w="4890" w:type="dxa"/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>
              <w:rPr>
                <w:rFonts w:ascii="Tahoma" w:eastAsia="Arial Unicode MS" w:hAnsi="Tahoma" w:cs="Tahoma"/>
                <w:sz w:val="20"/>
                <w:szCs w:val="20"/>
              </w:rPr>
              <w:t xml:space="preserve">2. Das </w:t>
            </w:r>
            <w:r w:rsidRPr="00B87F1C">
              <w:rPr>
                <w:rFonts w:ascii="Tahoma" w:eastAsia="Arial Unicode MS" w:hAnsi="Tahoma" w:cs="Tahoma"/>
                <w:sz w:val="20"/>
                <w:szCs w:val="20"/>
              </w:rPr>
              <w:t>Tier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 xml:space="preserve"> besitzt nur ein Flügelpaar. Außerdem ist der Körper durchgehend und hat keine Taille.</w:t>
            </w:r>
          </w:p>
        </w:tc>
      </w:tr>
    </w:tbl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</w:p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b/>
          <w:sz w:val="22"/>
          <w:szCs w:val="22"/>
        </w:rPr>
      </w:pPr>
      <w:r w:rsidRPr="0068157C">
        <w:rPr>
          <w:rFonts w:ascii="Tahoma" w:eastAsia="Arial Unicode MS" w:hAnsi="Tahoma" w:cs="Tahoma"/>
          <w:b/>
          <w:sz w:val="22"/>
          <w:szCs w:val="22"/>
        </w:rPr>
        <w:t>D) Kreuz</w:t>
      </w:r>
      <w:r>
        <w:rPr>
          <w:rFonts w:ascii="Tahoma" w:eastAsia="Arial Unicode MS" w:hAnsi="Tahoma" w:cs="Tahoma"/>
          <w:b/>
          <w:sz w:val="22"/>
          <w:szCs w:val="22"/>
        </w:rPr>
        <w:t>t</w:t>
      </w:r>
      <w:r w:rsidRPr="0068157C">
        <w:rPr>
          <w:rFonts w:ascii="Tahoma" w:eastAsia="Arial Unicode MS" w:hAnsi="Tahoma" w:cs="Tahoma"/>
          <w:b/>
          <w:sz w:val="22"/>
          <w:szCs w:val="22"/>
        </w:rPr>
        <w:t xml:space="preserve"> an.</w:t>
      </w:r>
      <w:r>
        <w:rPr>
          <w:rFonts w:ascii="Tahoma" w:eastAsia="Arial Unicode MS" w:hAnsi="Tahoma" w:cs="Tahoma"/>
          <w:b/>
          <w:sz w:val="22"/>
          <w:szCs w:val="22"/>
        </w:rPr>
        <w:br/>
        <w:t xml:space="preserve">     Lina und Phi</w:t>
      </w:r>
      <w:r w:rsidRPr="0068157C">
        <w:rPr>
          <w:rFonts w:ascii="Tahoma" w:eastAsia="Arial Unicode MS" w:hAnsi="Tahoma" w:cs="Tahoma"/>
          <w:b/>
          <w:sz w:val="22"/>
          <w:szCs w:val="22"/>
        </w:rPr>
        <w:t xml:space="preserve">l sind sich jetzt ganz sicher, </w:t>
      </w:r>
      <w:proofErr w:type="gramStart"/>
      <w:r w:rsidRPr="0068157C">
        <w:rPr>
          <w:rFonts w:ascii="Tahoma" w:eastAsia="Arial Unicode MS" w:hAnsi="Tahoma" w:cs="Tahoma"/>
          <w:b/>
          <w:sz w:val="22"/>
          <w:szCs w:val="22"/>
        </w:rPr>
        <w:t>dass ...</w:t>
      </w:r>
      <w:proofErr w:type="gramEnd"/>
    </w:p>
    <w:p w:rsidR="009E6659" w:rsidRPr="0068157C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7"/>
        <w:gridCol w:w="883"/>
      </w:tblGrid>
      <w:tr w:rsidR="009E6659" w:rsidRPr="00C42D9C" w:rsidTr="00157D2F">
        <w:tc>
          <w:tcPr>
            <w:tcW w:w="8897" w:type="dxa"/>
            <w:shd w:val="clear" w:color="auto" w:fill="auto"/>
          </w:tcPr>
          <w:p w:rsidR="009E6659" w:rsidRPr="00C745AF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C745AF">
              <w:rPr>
                <w:rFonts w:ascii="Tahoma" w:eastAsia="Arial Unicode MS" w:hAnsi="Tahoma" w:cs="Tahoma"/>
                <w:sz w:val="20"/>
                <w:szCs w:val="20"/>
              </w:rPr>
              <w:t xml:space="preserve">... es sich nicht um eine Wespe handeln kann, denn das Tier hat beißende 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Mundwerkzeuge.</w:t>
            </w:r>
          </w:p>
        </w:tc>
        <w:tc>
          <w:tcPr>
            <w:tcW w:w="883" w:type="dxa"/>
            <w:shd w:val="clear" w:color="auto" w:fill="auto"/>
          </w:tcPr>
          <w:p w:rsidR="009E6659" w:rsidRPr="00C745AF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C745AF">
              <w:rPr>
                <w:rFonts w:ascii="Tahoma" w:eastAsia="Arial Unicode MS" w:hAnsi="Tahoma" w:cs="Tahoma"/>
                <w:sz w:val="20"/>
                <w:szCs w:val="20"/>
              </w:rPr>
              <w:t>□ UAB</w:t>
            </w:r>
          </w:p>
        </w:tc>
      </w:tr>
      <w:tr w:rsidR="009E6659" w:rsidRPr="00C42D9C" w:rsidTr="00157D2F">
        <w:tc>
          <w:tcPr>
            <w:tcW w:w="8897" w:type="dxa"/>
            <w:shd w:val="clear" w:color="auto" w:fill="auto"/>
          </w:tcPr>
          <w:p w:rsidR="009E6659" w:rsidRPr="00C745AF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C745AF">
              <w:rPr>
                <w:rFonts w:ascii="Tahoma" w:eastAsia="Arial Unicode MS" w:hAnsi="Tahoma" w:cs="Tahoma"/>
                <w:sz w:val="20"/>
                <w:szCs w:val="20"/>
              </w:rPr>
              <w:t>... es sich auf jeden Fall um eine Wespe handelt, denn das Tier hat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 xml:space="preserve"> eine Wespentaille</w:t>
            </w:r>
            <w:r w:rsidRPr="00C745AF">
              <w:rPr>
                <w:rFonts w:ascii="Tahoma" w:eastAsia="Arial Unicode MS" w:hAnsi="Tahoma" w:cs="Tahoma"/>
                <w:sz w:val="20"/>
                <w:szCs w:val="20"/>
              </w:rPr>
              <w:t>, zwei Flügelpaare und beißende Mundwerkzeuge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.</w:t>
            </w:r>
          </w:p>
        </w:tc>
        <w:tc>
          <w:tcPr>
            <w:tcW w:w="883" w:type="dxa"/>
            <w:shd w:val="clear" w:color="auto" w:fill="auto"/>
          </w:tcPr>
          <w:p w:rsidR="009E6659" w:rsidRPr="00C745AF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</w:p>
          <w:p w:rsidR="009E6659" w:rsidRPr="00C745AF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C745AF">
              <w:rPr>
                <w:rFonts w:ascii="Tahoma" w:eastAsia="Arial Unicode MS" w:hAnsi="Tahoma" w:cs="Tahoma"/>
                <w:sz w:val="20"/>
                <w:szCs w:val="20"/>
              </w:rPr>
              <w:t>□ ARK</w:t>
            </w:r>
          </w:p>
        </w:tc>
      </w:tr>
      <w:tr w:rsidR="009E6659" w:rsidRPr="00C42D9C" w:rsidTr="00157D2F">
        <w:tc>
          <w:tcPr>
            <w:tcW w:w="8897" w:type="dxa"/>
            <w:shd w:val="clear" w:color="auto" w:fill="auto"/>
          </w:tcPr>
          <w:p w:rsidR="009E6659" w:rsidRPr="00C745AF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C745AF">
              <w:rPr>
                <w:rFonts w:ascii="Tahoma" w:eastAsia="Arial Unicode MS" w:hAnsi="Tahoma" w:cs="Tahoma"/>
                <w:sz w:val="20"/>
                <w:szCs w:val="20"/>
              </w:rPr>
              <w:t>... es sich hier um eine Wespe handelt, denn das Tier hat leckend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-</w:t>
            </w:r>
            <w:r w:rsidRPr="00C745AF">
              <w:rPr>
                <w:rFonts w:ascii="Tahoma" w:eastAsia="Arial Unicode MS" w:hAnsi="Tahoma" w:cs="Tahoma"/>
                <w:sz w:val="20"/>
                <w:szCs w:val="20"/>
              </w:rPr>
              <w:t>saugende Mundwerkzeuge und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 xml:space="preserve"> ein Flügelpaar.</w:t>
            </w:r>
          </w:p>
        </w:tc>
        <w:tc>
          <w:tcPr>
            <w:tcW w:w="883" w:type="dxa"/>
            <w:shd w:val="clear" w:color="auto" w:fill="auto"/>
          </w:tcPr>
          <w:p w:rsidR="009E6659" w:rsidRPr="00C745AF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</w:p>
          <w:p w:rsidR="009E6659" w:rsidRPr="00C745AF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C745AF">
              <w:rPr>
                <w:rFonts w:ascii="Tahoma" w:eastAsia="Arial Unicode MS" w:hAnsi="Tahoma" w:cs="Tahoma"/>
                <w:sz w:val="20"/>
                <w:szCs w:val="20"/>
              </w:rPr>
              <w:t>□ IRT</w:t>
            </w:r>
          </w:p>
        </w:tc>
      </w:tr>
      <w:tr w:rsidR="009E6659" w:rsidRPr="00C42D9C" w:rsidTr="00157D2F">
        <w:tc>
          <w:tcPr>
            <w:tcW w:w="8897" w:type="dxa"/>
            <w:shd w:val="clear" w:color="auto" w:fill="auto"/>
          </w:tcPr>
          <w:p w:rsidR="009E6659" w:rsidRPr="00C745AF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C745AF">
              <w:rPr>
                <w:rFonts w:ascii="Tahoma" w:eastAsia="Arial Unicode MS" w:hAnsi="Tahoma" w:cs="Tahoma"/>
                <w:sz w:val="20"/>
                <w:szCs w:val="20"/>
              </w:rPr>
              <w:t xml:space="preserve">... es sich nicht um eine Wespe handelt, denn das Tier hat 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leckend-</w:t>
            </w:r>
            <w:r w:rsidRPr="00C745AF">
              <w:rPr>
                <w:rFonts w:ascii="Tahoma" w:eastAsia="Arial Unicode MS" w:hAnsi="Tahoma" w:cs="Tahoma"/>
                <w:sz w:val="20"/>
                <w:szCs w:val="20"/>
              </w:rPr>
              <w:t>saugende Mundwerkzeuge, nur ein Flügelpaa</w:t>
            </w:r>
            <w:r>
              <w:rPr>
                <w:rFonts w:ascii="Tahoma" w:eastAsia="Arial Unicode MS" w:hAnsi="Tahoma" w:cs="Tahoma"/>
                <w:sz w:val="20"/>
                <w:szCs w:val="20"/>
              </w:rPr>
              <w:t>r und keine Wespentaille.</w:t>
            </w:r>
          </w:p>
        </w:tc>
        <w:tc>
          <w:tcPr>
            <w:tcW w:w="883" w:type="dxa"/>
            <w:shd w:val="clear" w:color="auto" w:fill="auto"/>
          </w:tcPr>
          <w:p w:rsidR="009E6659" w:rsidRPr="00C745AF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</w:p>
          <w:p w:rsidR="009E6659" w:rsidRPr="00C745AF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0"/>
                <w:szCs w:val="20"/>
              </w:rPr>
            </w:pPr>
            <w:r w:rsidRPr="00C745AF">
              <w:rPr>
                <w:rFonts w:ascii="Tahoma" w:eastAsia="Arial Unicode MS" w:hAnsi="Tahoma" w:cs="Tahoma"/>
                <w:sz w:val="20"/>
                <w:szCs w:val="20"/>
              </w:rPr>
              <w:t>□ HCS</w:t>
            </w:r>
          </w:p>
        </w:tc>
      </w:tr>
    </w:tbl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 w:rsidRPr="0068157C">
        <w:rPr>
          <w:rFonts w:ascii="Tahoma" w:eastAsia="Arial Unicode MS" w:hAnsi="Tahoma" w:cs="Tahoma"/>
          <w:sz w:val="22"/>
          <w:szCs w:val="22"/>
        </w:rPr>
        <w:t>Überprüf</w:t>
      </w:r>
      <w:r>
        <w:rPr>
          <w:rFonts w:ascii="Tahoma" w:eastAsia="Arial Unicode MS" w:hAnsi="Tahoma" w:cs="Tahoma"/>
          <w:sz w:val="22"/>
          <w:szCs w:val="22"/>
        </w:rPr>
        <w:t>t eure Wahl mit den Antwortkärtchen</w:t>
      </w:r>
      <w:r w:rsidRPr="0068157C">
        <w:rPr>
          <w:rFonts w:ascii="Tahoma" w:eastAsia="Arial Unicode MS" w:hAnsi="Tahoma" w:cs="Tahoma"/>
          <w:sz w:val="22"/>
          <w:szCs w:val="22"/>
        </w:rPr>
        <w:t>.</w:t>
      </w:r>
    </w:p>
    <w:p w:rsidR="009E6659" w:rsidRPr="0068157C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 w:rsidRPr="0068157C">
        <w:rPr>
          <w:rFonts w:ascii="Tahoma" w:eastAsia="Arial Unicode MS" w:hAnsi="Tahoma" w:cs="Tahoma"/>
          <w:sz w:val="22"/>
          <w:szCs w:val="22"/>
        </w:rPr>
        <w:t>Um was für ein Tier es sich handelt, erf</w:t>
      </w:r>
      <w:r>
        <w:rPr>
          <w:rFonts w:ascii="Tahoma" w:eastAsia="Arial Unicode MS" w:hAnsi="Tahoma" w:cs="Tahoma"/>
          <w:sz w:val="22"/>
          <w:szCs w:val="22"/>
        </w:rPr>
        <w:t>a</w:t>
      </w:r>
      <w:r w:rsidRPr="0068157C">
        <w:rPr>
          <w:rFonts w:ascii="Tahoma" w:eastAsia="Arial Unicode MS" w:hAnsi="Tahoma" w:cs="Tahoma"/>
          <w:sz w:val="22"/>
          <w:szCs w:val="22"/>
        </w:rPr>
        <w:t xml:space="preserve">hrt </w:t>
      </w:r>
      <w:r>
        <w:rPr>
          <w:rFonts w:ascii="Tahoma" w:eastAsia="Arial Unicode MS" w:hAnsi="Tahoma" w:cs="Tahoma"/>
          <w:sz w:val="22"/>
          <w:szCs w:val="22"/>
        </w:rPr>
        <w:t>ihr</w:t>
      </w:r>
      <w:r w:rsidRPr="0068157C">
        <w:rPr>
          <w:rFonts w:ascii="Tahoma" w:eastAsia="Arial Unicode MS" w:hAnsi="Tahoma" w:cs="Tahoma"/>
          <w:sz w:val="22"/>
          <w:szCs w:val="22"/>
        </w:rPr>
        <w:t xml:space="preserve">, wenn </w:t>
      </w:r>
      <w:r>
        <w:rPr>
          <w:rFonts w:ascii="Tahoma" w:eastAsia="Arial Unicode MS" w:hAnsi="Tahoma" w:cs="Tahoma"/>
          <w:sz w:val="22"/>
          <w:szCs w:val="22"/>
        </w:rPr>
        <w:t>ihr</w:t>
      </w:r>
      <w:r w:rsidRPr="0068157C">
        <w:rPr>
          <w:rFonts w:ascii="Tahoma" w:eastAsia="Arial Unicode MS" w:hAnsi="Tahoma" w:cs="Tahoma"/>
          <w:sz w:val="22"/>
          <w:szCs w:val="22"/>
        </w:rPr>
        <w:t xml:space="preserve"> das Lösungswort vervollständigt ha</w:t>
      </w:r>
      <w:r>
        <w:rPr>
          <w:rFonts w:ascii="Tahoma" w:eastAsia="Arial Unicode MS" w:hAnsi="Tahoma" w:cs="Tahoma"/>
          <w:sz w:val="22"/>
          <w:szCs w:val="22"/>
        </w:rPr>
        <w:t>b</w:t>
      </w:r>
      <w:r w:rsidRPr="0068157C">
        <w:rPr>
          <w:rFonts w:ascii="Tahoma" w:eastAsia="Arial Unicode MS" w:hAnsi="Tahoma" w:cs="Tahoma"/>
          <w:sz w:val="22"/>
          <w:szCs w:val="22"/>
        </w:rPr>
        <w:t>t.</w:t>
      </w:r>
    </w:p>
    <w:p w:rsidR="009E6659" w:rsidRPr="0068157C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 w:rsidRPr="0068157C">
        <w:rPr>
          <w:rFonts w:ascii="Tahoma" w:eastAsia="Arial Unicode MS" w:hAnsi="Tahoma" w:cs="Tahoma"/>
          <w:sz w:val="22"/>
          <w:szCs w:val="22"/>
        </w:rPr>
        <w:t>Lösungswort:</w:t>
      </w:r>
    </w:p>
    <w:p w:rsidR="009E6659" w:rsidRPr="00DA5ED6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0"/>
          <w:szCs w:val="20"/>
        </w:rPr>
      </w:pPr>
      <w:r w:rsidRPr="00694AFD">
        <w:rPr>
          <w:rFonts w:ascii="Tahoma" w:eastAsia="Arial Unicode MS" w:hAnsi="Tahoma" w:cs="Tahoma"/>
          <w:sz w:val="96"/>
          <w:szCs w:val="96"/>
        </w:rPr>
        <w:t>□□□□□□□□□□□□</w:t>
      </w:r>
      <w:r>
        <w:rPr>
          <w:rFonts w:ascii="Tahoma" w:eastAsia="Arial Unicode MS" w:hAnsi="Tahoma" w:cs="Tahoma"/>
          <w:sz w:val="96"/>
          <w:szCs w:val="96"/>
        </w:rPr>
        <w:t xml:space="preserve"> </w:t>
      </w:r>
    </w:p>
    <w:p w:rsidR="0009047D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b/>
          <w:sz w:val="22"/>
          <w:szCs w:val="22"/>
        </w:rPr>
        <w:t xml:space="preserve">Tipp: </w:t>
      </w:r>
      <w:r>
        <w:rPr>
          <w:rFonts w:ascii="Tahoma" w:eastAsia="Arial Unicode MS" w:hAnsi="Tahoma" w:cs="Tahoma"/>
          <w:sz w:val="22"/>
          <w:szCs w:val="22"/>
        </w:rPr>
        <w:t xml:space="preserve">Von hinten nach vorne gelesen, findet ihr das gesuchte Tier. </w:t>
      </w:r>
    </w:p>
    <w:p w:rsidR="009E6659" w:rsidRPr="0068157C" w:rsidRDefault="0009047D" w:rsidP="00D777D3">
      <w:pPr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br w:type="page"/>
      </w:r>
      <w:r w:rsidRPr="0009047D">
        <w:rPr>
          <w:rFonts w:ascii="Tahoma" w:eastAsia="Arial Unicode MS" w:hAnsi="Tahoma" w:cs="Tahoma"/>
          <w:b/>
          <w:sz w:val="22"/>
          <w:szCs w:val="22"/>
        </w:rPr>
        <w:lastRenderedPageBreak/>
        <w:t>Wespe</w:t>
      </w:r>
      <w:r w:rsidR="009E6659">
        <w:rPr>
          <w:rFonts w:ascii="Tahoma" w:eastAsia="Arial Unicode MS" w:hAnsi="Tahoma" w:cs="Tahoma"/>
          <w:b/>
          <w:sz w:val="22"/>
          <w:szCs w:val="22"/>
        </w:rPr>
        <w:t xml:space="preserve"> oder doch keine Wespe?</w:t>
      </w:r>
      <w:r w:rsidR="009E6659" w:rsidRPr="0068157C">
        <w:rPr>
          <w:rFonts w:ascii="Tahoma" w:eastAsia="Arial Unicode MS" w:hAnsi="Tahoma" w:cs="Tahoma"/>
          <w:b/>
          <w:sz w:val="22"/>
          <w:szCs w:val="22"/>
        </w:rPr>
        <w:t xml:space="preserve"> </w:t>
      </w:r>
      <w:r w:rsidR="009E6659">
        <w:rPr>
          <w:rFonts w:ascii="Tahoma" w:eastAsia="Arial Unicode MS" w:hAnsi="Tahoma" w:cs="Tahoma"/>
          <w:b/>
          <w:sz w:val="22"/>
          <w:szCs w:val="22"/>
        </w:rPr>
        <w:t xml:space="preserve">   </w:t>
      </w:r>
      <w:r w:rsidR="009E6659">
        <w:rPr>
          <w:rFonts w:ascii="Tahoma" w:eastAsia="Arial Unicode MS" w:hAnsi="Tahoma" w:cs="Tahoma"/>
          <w:b/>
          <w:sz w:val="22"/>
          <w:szCs w:val="22"/>
        </w:rPr>
        <w:tab/>
      </w:r>
      <w:r w:rsidR="009E6659">
        <w:rPr>
          <w:rFonts w:ascii="Tahoma" w:eastAsia="Arial Unicode MS" w:hAnsi="Tahoma" w:cs="Tahoma"/>
          <w:b/>
          <w:sz w:val="22"/>
          <w:szCs w:val="22"/>
        </w:rPr>
        <w:tab/>
      </w:r>
      <w:r w:rsidR="009E6659">
        <w:rPr>
          <w:rFonts w:ascii="Tahoma" w:eastAsia="Arial Unicode MS" w:hAnsi="Tahoma" w:cs="Tahoma"/>
          <w:b/>
          <w:sz w:val="22"/>
          <w:szCs w:val="22"/>
        </w:rPr>
        <w:tab/>
      </w:r>
      <w:r w:rsidR="009E6659">
        <w:rPr>
          <w:rFonts w:ascii="Tahoma" w:eastAsia="Arial Unicode MS" w:hAnsi="Tahoma" w:cs="Tahoma"/>
          <w:b/>
          <w:sz w:val="22"/>
          <w:szCs w:val="22"/>
        </w:rPr>
        <w:tab/>
      </w:r>
      <w:r w:rsidR="009E6659">
        <w:rPr>
          <w:rFonts w:ascii="Tahoma" w:eastAsia="Arial Unicode MS" w:hAnsi="Tahoma" w:cs="Tahoma"/>
          <w:b/>
          <w:sz w:val="22"/>
          <w:szCs w:val="22"/>
        </w:rPr>
        <w:tab/>
      </w:r>
      <w:r w:rsidR="009E6659">
        <w:rPr>
          <w:rFonts w:ascii="Tahoma" w:eastAsia="Arial Unicode MS" w:hAnsi="Tahoma" w:cs="Tahoma"/>
          <w:b/>
          <w:sz w:val="22"/>
          <w:szCs w:val="22"/>
        </w:rPr>
        <w:tab/>
        <w:t>Antwort</w:t>
      </w:r>
      <w:r w:rsidR="009E6659" w:rsidRPr="0068157C">
        <w:rPr>
          <w:rFonts w:ascii="Tahoma" w:eastAsia="Arial Unicode MS" w:hAnsi="Tahoma" w:cs="Tahoma"/>
          <w:b/>
          <w:sz w:val="22"/>
          <w:szCs w:val="22"/>
        </w:rPr>
        <w:t>kärtchen</w:t>
      </w:r>
      <w:r w:rsidR="009E6659">
        <w:rPr>
          <w:rFonts w:ascii="Tahoma" w:eastAsia="Arial Unicode MS" w:hAnsi="Tahoma" w:cs="Tahoma"/>
          <w:b/>
          <w:sz w:val="22"/>
          <w:szCs w:val="22"/>
        </w:rPr>
        <w:t xml:space="preserve"> A</w:t>
      </w:r>
    </w:p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79"/>
        <w:gridCol w:w="4974"/>
      </w:tblGrid>
      <w:tr w:rsidR="009E6659" w:rsidRPr="00B87F1C" w:rsidTr="00157D2F">
        <w:trPr>
          <w:trHeight w:val="2690"/>
        </w:trPr>
        <w:tc>
          <w:tcPr>
            <w:tcW w:w="5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ashed" w:sz="8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4E2027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4E2027">
              <w:rPr>
                <w:rFonts w:ascii="Tahoma" w:eastAsia="Arial Unicode MS" w:hAnsi="Tahoma" w:cs="Tahoma"/>
                <w:sz w:val="22"/>
                <w:szCs w:val="22"/>
              </w:rPr>
              <w:t xml:space="preserve">Das Tier ist zwar schwarz-gelb gemustert, das hat Lina gesehen, aber das ist nicht die Frage, die Lina und Phil sich stellen. </w:t>
            </w:r>
          </w:p>
          <w:p w:rsidR="009E6659" w:rsidRPr="004E2027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4E2027">
              <w:rPr>
                <w:rFonts w:ascii="Tahoma" w:eastAsia="Arial Unicode MS" w:hAnsi="Tahoma" w:cs="Tahoma"/>
                <w:sz w:val="22"/>
                <w:szCs w:val="22"/>
              </w:rPr>
              <w:t xml:space="preserve">Lies den </w:t>
            </w:r>
            <w:proofErr w:type="spellStart"/>
            <w:r w:rsidRPr="004E2027">
              <w:rPr>
                <w:rFonts w:ascii="Tahoma" w:eastAsia="Arial Unicode MS" w:hAnsi="Tahoma" w:cs="Tahoma"/>
                <w:sz w:val="22"/>
                <w:szCs w:val="22"/>
              </w:rPr>
              <w:t>Einfüh</w:t>
            </w:r>
            <w:r w:rsidRPr="004E2027">
              <w:rPr>
                <w:rFonts w:ascii="Tahoma" w:eastAsia="Arial Unicode MS" w:hAnsi="Tahoma" w:cs="Tahoma"/>
                <w:sz w:val="22"/>
                <w:szCs w:val="22"/>
              </w:rPr>
              <w:softHyphen/>
              <w:t>rungstext</w:t>
            </w:r>
            <w:proofErr w:type="spellEnd"/>
            <w:r w:rsidRPr="004E2027">
              <w:rPr>
                <w:rFonts w:ascii="Tahoma" w:eastAsia="Arial Unicode MS" w:hAnsi="Tahoma" w:cs="Tahoma"/>
                <w:sz w:val="22"/>
                <w:szCs w:val="22"/>
              </w:rPr>
              <w:t xml:space="preserve"> noch einmal genau durch. </w:t>
            </w:r>
          </w:p>
          <w:p w:rsidR="009E6659" w:rsidRPr="004E2027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4E2027">
              <w:rPr>
                <w:rFonts w:ascii="Tahoma" w:eastAsia="Arial Unicode MS" w:hAnsi="Tahoma" w:cs="Tahoma"/>
                <w:sz w:val="22"/>
                <w:szCs w:val="22"/>
              </w:rPr>
              <w:t xml:space="preserve">Worin besteht das Problem von Lina und Phil? </w:t>
            </w: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>
              <w:rPr>
                <w:rFonts w:ascii="Tahoma" w:eastAsia="Arial Unicode MS" w:hAnsi="Tahoma" w:cs="Tahoma"/>
                <w:sz w:val="22"/>
                <w:szCs w:val="22"/>
              </w:rPr>
              <w:t>In welcher Frage sind die Kinder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 nicht einer Meinung?</w:t>
            </w: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 </w:t>
            </w:r>
          </w:p>
        </w:tc>
        <w:tc>
          <w:tcPr>
            <w:tcW w:w="5212" w:type="dxa"/>
            <w:tcBorders>
              <w:top w:val="single" w:sz="8" w:space="0" w:color="auto"/>
              <w:left w:val="dashed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56"/>
                <w:szCs w:val="56"/>
              </w:rPr>
            </w:pPr>
            <w:r w:rsidRPr="00B87F1C">
              <w:rPr>
                <w:rFonts w:ascii="Tahoma" w:eastAsia="Arial Unicode MS" w:hAnsi="Tahoma" w:cs="Tahoma"/>
                <w:sz w:val="144"/>
                <w:szCs w:val="144"/>
              </w:rPr>
              <w:t>AF</w:t>
            </w:r>
            <w:r>
              <w:rPr>
                <w:rFonts w:ascii="Tahoma" w:eastAsia="Arial Unicode MS" w:hAnsi="Tahoma" w:cs="Tahoma"/>
                <w:sz w:val="144"/>
                <w:szCs w:val="144"/>
              </w:rPr>
              <w:t>U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</w:tr>
      <w:tr w:rsidR="009E6659" w:rsidRPr="00B87F1C" w:rsidTr="00157D2F">
        <w:trPr>
          <w:trHeight w:val="2690"/>
        </w:trPr>
        <w:tc>
          <w:tcPr>
            <w:tcW w:w="5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ashed" w:sz="8" w:space="0" w:color="auto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Die zu untersuchende Frage lautet: «Was für ein Tier ist das?»</w:t>
            </w:r>
          </w:p>
          <w:p w:rsidR="009E6659" w:rsidRPr="00101A23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Lina und Phil wissen von Linas Großvater 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welche Merkmale 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Wespen kennzeichnen:</w:t>
            </w:r>
            <w:r w:rsidRPr="00B47678">
              <w:rPr>
                <w:rFonts w:ascii="Tahoma" w:eastAsia="Arial Unicode MS" w:hAnsi="Tahoma" w:cs="Tahoma"/>
                <w:color w:val="0000FF"/>
                <w:sz w:val="22"/>
                <w:szCs w:val="22"/>
              </w:rPr>
              <w:t xml:space="preserve"> </w:t>
            </w:r>
            <w:r w:rsidRPr="000745D9">
              <w:rPr>
                <w:rFonts w:ascii="Tahoma" w:eastAsia="Arial Unicode MS" w:hAnsi="Tahoma" w:cs="Tahoma"/>
                <w:sz w:val="22"/>
                <w:szCs w:val="22"/>
              </w:rPr>
              <w:t>eine Wespen-taille</w:t>
            </w:r>
            <w:r w:rsidRPr="00101A23">
              <w:rPr>
                <w:rFonts w:ascii="Tahoma" w:eastAsia="Arial Unicode MS" w:hAnsi="Tahoma" w:cs="Tahoma"/>
                <w:sz w:val="22"/>
                <w:szCs w:val="22"/>
              </w:rPr>
              <w:t>, zwei Flügelpaare und beißende Mundwerkzeuge.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 </w:t>
            </w:r>
            <w:r w:rsidRPr="00101A23">
              <w:rPr>
                <w:rFonts w:ascii="Tahoma" w:eastAsia="Arial Unicode MS" w:hAnsi="Tahoma" w:cs="Tahoma"/>
                <w:sz w:val="22"/>
                <w:szCs w:val="22"/>
              </w:rPr>
              <w:t xml:space="preserve">Phil ist trotzdem der Meinung, dass dieses Tier 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k</w:t>
            </w:r>
            <w:r w:rsidRPr="00101A23">
              <w:rPr>
                <w:rFonts w:ascii="Tahoma" w:eastAsia="Arial Unicode MS" w:hAnsi="Tahoma" w:cs="Tahoma"/>
                <w:sz w:val="22"/>
                <w:szCs w:val="22"/>
              </w:rPr>
              <w:t>eine Wespe ist!</w:t>
            </w:r>
          </w:p>
          <w:p w:rsidR="009E6659" w:rsidRPr="00101A23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101A23">
              <w:rPr>
                <w:rFonts w:ascii="Tahoma" w:eastAsia="Arial Unicode MS" w:hAnsi="Tahoma" w:cs="Tahoma"/>
                <w:sz w:val="22"/>
                <w:szCs w:val="22"/>
              </w:rPr>
              <w:t xml:space="preserve">Die beiden haben ein Problem, das mit der Antwort auf die Frage: «Was für ein Tier ist das?» zu lösen ist. 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Eure Lösung</w:t>
            </w:r>
            <w:r w:rsidRPr="00101A23">
              <w:rPr>
                <w:rFonts w:ascii="Tahoma" w:eastAsia="Arial Unicode MS" w:hAnsi="Tahoma" w:cs="Tahoma"/>
                <w:sz w:val="22"/>
                <w:szCs w:val="22"/>
              </w:rPr>
              <w:t xml:space="preserve"> ist also richtig!</w:t>
            </w: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101A23">
              <w:rPr>
                <w:rFonts w:ascii="Tahoma" w:eastAsia="Arial Unicode MS" w:hAnsi="Tahoma" w:cs="Tahoma"/>
                <w:sz w:val="22"/>
                <w:szCs w:val="22"/>
              </w:rPr>
              <w:t>Notiert die Lösungsbuchstaben und macht jetzt mit Aufgabe B weiter.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  <w:tc>
          <w:tcPr>
            <w:tcW w:w="5212" w:type="dxa"/>
            <w:tcBorders>
              <w:top w:val="single" w:sz="8" w:space="0" w:color="auto"/>
              <w:left w:val="dashed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56"/>
                <w:szCs w:val="56"/>
              </w:rPr>
            </w:pPr>
            <w:r w:rsidRPr="00B87F1C">
              <w:rPr>
                <w:rFonts w:ascii="Tahoma" w:eastAsia="Arial Unicode MS" w:hAnsi="Tahoma" w:cs="Tahoma"/>
                <w:sz w:val="144"/>
                <w:szCs w:val="144"/>
              </w:rPr>
              <w:t>E</w:t>
            </w:r>
            <w:r>
              <w:rPr>
                <w:rFonts w:ascii="Tahoma" w:eastAsia="Arial Unicode MS" w:hAnsi="Tahoma" w:cs="Tahoma"/>
                <w:sz w:val="144"/>
                <w:szCs w:val="144"/>
              </w:rPr>
              <w:t>GE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</w:tr>
      <w:tr w:rsidR="009E6659" w:rsidRPr="00B87F1C" w:rsidTr="00157D2F">
        <w:trPr>
          <w:trHeight w:val="2690"/>
        </w:trPr>
        <w:tc>
          <w:tcPr>
            <w:tcW w:w="5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ashed" w:sz="8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101A23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101A23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101A23">
              <w:rPr>
                <w:rFonts w:ascii="Tahoma" w:eastAsia="Arial Unicode MS" w:hAnsi="Tahoma" w:cs="Tahoma"/>
                <w:sz w:val="22"/>
                <w:szCs w:val="22"/>
              </w:rPr>
              <w:t>Das ist zwar eine interessante Frage, denn oft sehen männliche und weibliche Tiere sehr verschieden aus, aber es ist nicht die Frage, die Lina und Phil untersuchen müssen.</w:t>
            </w:r>
          </w:p>
          <w:p w:rsidR="009E6659" w:rsidRPr="00101A23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101A23">
              <w:rPr>
                <w:rFonts w:ascii="Tahoma" w:eastAsia="Arial Unicode MS" w:hAnsi="Tahoma" w:cs="Tahoma"/>
                <w:sz w:val="22"/>
                <w:szCs w:val="22"/>
              </w:rPr>
              <w:t xml:space="preserve">Lies den Einführungstext noch einmal genau durch. </w:t>
            </w:r>
          </w:p>
          <w:p w:rsidR="009E6659" w:rsidRPr="00101A23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101A23">
              <w:rPr>
                <w:rFonts w:ascii="Tahoma" w:eastAsia="Arial Unicode MS" w:hAnsi="Tahoma" w:cs="Tahoma"/>
                <w:sz w:val="22"/>
                <w:szCs w:val="22"/>
              </w:rPr>
              <w:t xml:space="preserve">Worin besteht das Problem von Lina und Phil? </w:t>
            </w:r>
          </w:p>
          <w:p w:rsidR="009E6659" w:rsidRPr="00101A23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101A23">
              <w:rPr>
                <w:rFonts w:ascii="Tahoma" w:eastAsia="Arial Unicode MS" w:hAnsi="Tahoma" w:cs="Tahoma"/>
                <w:sz w:val="22"/>
                <w:szCs w:val="22"/>
              </w:rPr>
              <w:t xml:space="preserve">In welcher Frage sind die Kinder nicht einer </w:t>
            </w:r>
          </w:p>
          <w:p w:rsidR="009E6659" w:rsidRPr="00101A23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101A23">
              <w:rPr>
                <w:rFonts w:ascii="Tahoma" w:eastAsia="Arial Unicode MS" w:hAnsi="Tahoma" w:cs="Tahoma"/>
                <w:sz w:val="22"/>
                <w:szCs w:val="22"/>
              </w:rPr>
              <w:t>Meinung?</w:t>
            </w: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  <w:tc>
          <w:tcPr>
            <w:tcW w:w="5212" w:type="dxa"/>
            <w:tcBorders>
              <w:top w:val="single" w:sz="8" w:space="0" w:color="auto"/>
              <w:left w:val="dashed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56"/>
                <w:szCs w:val="56"/>
              </w:rPr>
            </w:pPr>
            <w:r w:rsidRPr="00B87F1C">
              <w:rPr>
                <w:rFonts w:ascii="Tahoma" w:eastAsia="Arial Unicode MS" w:hAnsi="Tahoma" w:cs="Tahoma"/>
                <w:sz w:val="144"/>
                <w:szCs w:val="144"/>
              </w:rPr>
              <w:t>UR</w:t>
            </w:r>
            <w:r>
              <w:rPr>
                <w:rFonts w:ascii="Tahoma" w:eastAsia="Arial Unicode MS" w:hAnsi="Tahoma" w:cs="Tahoma"/>
                <w:sz w:val="144"/>
                <w:szCs w:val="144"/>
              </w:rPr>
              <w:t>A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</w:tr>
      <w:tr w:rsidR="009E6659" w:rsidRPr="00B87F1C" w:rsidTr="00157D2F">
        <w:trPr>
          <w:trHeight w:val="2690"/>
        </w:trPr>
        <w:tc>
          <w:tcPr>
            <w:tcW w:w="5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ashed" w:sz="8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Das ist zwar eine sehr interessante 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Frage, aber nicht die, die Lina und Phil 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untersuchen müssen.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Lies den Einführungstext noch einmal genau durch. 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Wor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in besteht das Problem von Lina und Phil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? </w:t>
            </w: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In w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elcher Frage sind die Kinder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 nicht einer Meinung?</w:t>
            </w: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  <w:tc>
          <w:tcPr>
            <w:tcW w:w="5212" w:type="dxa"/>
            <w:tcBorders>
              <w:top w:val="single" w:sz="8" w:space="0" w:color="auto"/>
              <w:left w:val="dashed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48"/>
                <w:szCs w:val="48"/>
              </w:rPr>
            </w:pPr>
            <w:r w:rsidRPr="00B87F1C">
              <w:rPr>
                <w:rFonts w:ascii="Tahoma" w:eastAsia="Arial Unicode MS" w:hAnsi="Tahoma" w:cs="Tahoma"/>
                <w:sz w:val="144"/>
                <w:szCs w:val="144"/>
              </w:rPr>
              <w:t>EG</w:t>
            </w:r>
            <w:r>
              <w:rPr>
                <w:rFonts w:ascii="Tahoma" w:eastAsia="Arial Unicode MS" w:hAnsi="Tahoma" w:cs="Tahoma"/>
                <w:sz w:val="144"/>
                <w:szCs w:val="144"/>
              </w:rPr>
              <w:t>O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</w:tr>
    </w:tbl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 w:rsidRPr="0068157C">
        <w:rPr>
          <w:rFonts w:ascii="Tahoma" w:eastAsia="Arial Unicode MS" w:hAnsi="Tahoma" w:cs="Tahoma"/>
          <w:sz w:val="22"/>
          <w:szCs w:val="22"/>
        </w:rPr>
        <w:lastRenderedPageBreak/>
        <w:t xml:space="preserve">   </w:t>
      </w:r>
    </w:p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b/>
          <w:sz w:val="22"/>
          <w:szCs w:val="22"/>
        </w:rPr>
      </w:pPr>
      <w:r>
        <w:rPr>
          <w:rFonts w:ascii="Tahoma" w:eastAsia="Arial Unicode MS" w:hAnsi="Tahoma" w:cs="Tahoma"/>
          <w:b/>
          <w:sz w:val="22"/>
          <w:szCs w:val="22"/>
        </w:rPr>
        <w:t>Wespe oder doch keine Wespe?</w:t>
      </w:r>
      <w:r w:rsidRPr="0068157C">
        <w:rPr>
          <w:rFonts w:ascii="Tahoma" w:eastAsia="Arial Unicode MS" w:hAnsi="Tahoma" w:cs="Tahoma"/>
          <w:b/>
          <w:sz w:val="22"/>
          <w:szCs w:val="22"/>
        </w:rPr>
        <w:t xml:space="preserve"> </w:t>
      </w:r>
      <w:r>
        <w:rPr>
          <w:rFonts w:ascii="Tahoma" w:eastAsia="Arial Unicode MS" w:hAnsi="Tahoma" w:cs="Tahoma"/>
          <w:b/>
          <w:sz w:val="22"/>
          <w:szCs w:val="22"/>
        </w:rPr>
        <w:t xml:space="preserve">   </w:t>
      </w:r>
      <w:r>
        <w:rPr>
          <w:rFonts w:ascii="Tahoma" w:eastAsia="Arial Unicode MS" w:hAnsi="Tahoma" w:cs="Tahoma"/>
          <w:b/>
          <w:sz w:val="22"/>
          <w:szCs w:val="22"/>
        </w:rPr>
        <w:tab/>
      </w:r>
      <w:r>
        <w:rPr>
          <w:rFonts w:ascii="Tahoma" w:eastAsia="Arial Unicode MS" w:hAnsi="Tahoma" w:cs="Tahoma"/>
          <w:b/>
          <w:sz w:val="22"/>
          <w:szCs w:val="22"/>
        </w:rPr>
        <w:tab/>
      </w:r>
      <w:r>
        <w:rPr>
          <w:rFonts w:ascii="Tahoma" w:eastAsia="Arial Unicode MS" w:hAnsi="Tahoma" w:cs="Tahoma"/>
          <w:b/>
          <w:sz w:val="22"/>
          <w:szCs w:val="22"/>
        </w:rPr>
        <w:tab/>
      </w:r>
      <w:r>
        <w:rPr>
          <w:rFonts w:ascii="Tahoma" w:eastAsia="Arial Unicode MS" w:hAnsi="Tahoma" w:cs="Tahoma"/>
          <w:b/>
          <w:sz w:val="22"/>
          <w:szCs w:val="22"/>
        </w:rPr>
        <w:tab/>
      </w:r>
      <w:r>
        <w:rPr>
          <w:rFonts w:ascii="Tahoma" w:eastAsia="Arial Unicode MS" w:hAnsi="Tahoma" w:cs="Tahoma"/>
          <w:b/>
          <w:sz w:val="22"/>
          <w:szCs w:val="22"/>
        </w:rPr>
        <w:tab/>
      </w:r>
      <w:r>
        <w:rPr>
          <w:rFonts w:ascii="Tahoma" w:eastAsia="Arial Unicode MS" w:hAnsi="Tahoma" w:cs="Tahoma"/>
          <w:b/>
          <w:sz w:val="22"/>
          <w:szCs w:val="22"/>
        </w:rPr>
        <w:tab/>
        <w:t>Antwort</w:t>
      </w:r>
      <w:r w:rsidRPr="0068157C">
        <w:rPr>
          <w:rFonts w:ascii="Tahoma" w:eastAsia="Arial Unicode MS" w:hAnsi="Tahoma" w:cs="Tahoma"/>
          <w:b/>
          <w:sz w:val="22"/>
          <w:szCs w:val="22"/>
        </w:rPr>
        <w:t>kärtchen</w:t>
      </w:r>
      <w:r>
        <w:rPr>
          <w:rFonts w:ascii="Tahoma" w:eastAsia="Arial Unicode MS" w:hAnsi="Tahoma" w:cs="Tahoma"/>
          <w:b/>
          <w:sz w:val="22"/>
          <w:szCs w:val="22"/>
        </w:rPr>
        <w:t xml:space="preserve"> B</w:t>
      </w:r>
    </w:p>
    <w:p w:rsidR="009E6659" w:rsidRPr="0068157C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7"/>
        <w:gridCol w:w="4976"/>
      </w:tblGrid>
      <w:tr w:rsidR="009E6659" w:rsidRPr="00B87F1C" w:rsidTr="00157D2F">
        <w:trPr>
          <w:trHeight w:val="2533"/>
        </w:trPr>
        <w:tc>
          <w:tcPr>
            <w:tcW w:w="51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ashed" w:sz="8" w:space="0" w:color="auto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Eine </w:t>
            </w:r>
            <w:r w:rsidRPr="00B87F1C">
              <w:rPr>
                <w:rFonts w:ascii="Tahoma" w:eastAsia="Arial Unicode MS" w:hAnsi="Tahoma" w:cs="Tahoma"/>
                <w:b/>
                <w:sz w:val="22"/>
                <w:szCs w:val="22"/>
              </w:rPr>
              <w:t>Vermutung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 wird formuliert, wenn man eine Frage noch nicht sicher beantworten kann. 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Eine Vermutung ist eine </w:t>
            </w:r>
            <w:r w:rsidRPr="00B87F1C">
              <w:rPr>
                <w:rFonts w:ascii="Tahoma" w:eastAsia="Arial Unicode MS" w:hAnsi="Tahoma" w:cs="Tahoma"/>
                <w:b/>
                <w:sz w:val="22"/>
                <w:szCs w:val="22"/>
              </w:rPr>
              <w:t>vorläufige Antwort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, die erst noch z. B. durch gezielte Beobachtungen oder Experimente überprüft werden muss. 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«</w:t>
            </w:r>
            <w:r w:rsidRPr="00B87F1C">
              <w:rPr>
                <w:rFonts w:ascii="Tahoma" w:eastAsia="Arial Unicode MS" w:hAnsi="Tahoma" w:cs="Tahoma"/>
                <w:i/>
                <w:sz w:val="22"/>
                <w:szCs w:val="22"/>
              </w:rPr>
              <w:t>Das Tier hat beißende Mundwerkzeuge.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» gibt keine Antwort 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 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auf die Frage: «</w:t>
            </w:r>
            <w:r w:rsidRPr="00B87F1C">
              <w:rPr>
                <w:rFonts w:ascii="Tahoma" w:eastAsia="Arial Unicode MS" w:hAnsi="Tahoma" w:cs="Tahoma"/>
                <w:i/>
                <w:sz w:val="22"/>
                <w:szCs w:val="22"/>
              </w:rPr>
              <w:t>Was für ein Tier ist das?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» </w:t>
            </w: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Überlegt nochmals: Welche Ver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mutung passt zur Frage von Lina und Phil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?</w:t>
            </w: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  <w:tc>
          <w:tcPr>
            <w:tcW w:w="5157" w:type="dxa"/>
            <w:tcBorders>
              <w:top w:val="single" w:sz="8" w:space="0" w:color="auto"/>
              <w:left w:val="dashed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9E78C6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48"/>
                <w:szCs w:val="48"/>
              </w:rPr>
            </w:pPr>
            <w:r w:rsidRPr="00B87F1C">
              <w:rPr>
                <w:rFonts w:ascii="Tahoma" w:eastAsia="Arial Unicode MS" w:hAnsi="Tahoma" w:cs="Tahoma"/>
                <w:sz w:val="144"/>
                <w:szCs w:val="144"/>
              </w:rPr>
              <w:t>AR</w:t>
            </w:r>
            <w:r>
              <w:rPr>
                <w:rFonts w:ascii="Tahoma" w:eastAsia="Arial Unicode MS" w:hAnsi="Tahoma" w:cs="Tahoma"/>
                <w:sz w:val="144"/>
                <w:szCs w:val="144"/>
              </w:rPr>
              <w:t>W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</w:tr>
      <w:tr w:rsidR="009E6659" w:rsidRPr="00B87F1C" w:rsidTr="00157D2F">
        <w:trPr>
          <w:trHeight w:val="2532"/>
        </w:trPr>
        <w:tc>
          <w:tcPr>
            <w:tcW w:w="51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ashed" w:sz="8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Eine </w:t>
            </w:r>
            <w:r w:rsidRPr="00B87F1C">
              <w:rPr>
                <w:rFonts w:ascii="Tahoma" w:eastAsia="Arial Unicode MS" w:hAnsi="Tahoma" w:cs="Tahoma"/>
                <w:b/>
                <w:sz w:val="22"/>
                <w:szCs w:val="22"/>
              </w:rPr>
              <w:t>Vermutung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 wird formuliert, wenn man eine Frage noch nicht sicher beantworten kann. 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Eine Vermutung ist eine </w:t>
            </w:r>
            <w:r w:rsidRPr="00B87F1C">
              <w:rPr>
                <w:rFonts w:ascii="Tahoma" w:eastAsia="Arial Unicode MS" w:hAnsi="Tahoma" w:cs="Tahoma"/>
                <w:b/>
                <w:sz w:val="22"/>
                <w:szCs w:val="22"/>
              </w:rPr>
              <w:t>vorläufige Antwort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, die erst noch überprüft werden muss.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«</w:t>
            </w:r>
            <w:r w:rsidRPr="00B87F1C">
              <w:rPr>
                <w:rFonts w:ascii="Tahoma" w:eastAsia="Arial Unicode MS" w:hAnsi="Tahoma" w:cs="Tahoma"/>
                <w:i/>
                <w:sz w:val="22"/>
                <w:szCs w:val="22"/>
              </w:rPr>
              <w:t>Das Tier hat</w:t>
            </w:r>
            <w:r>
              <w:rPr>
                <w:rFonts w:ascii="Tahoma" w:eastAsia="Arial Unicode MS" w:hAnsi="Tahoma" w:cs="Tahoma"/>
                <w:i/>
                <w:sz w:val="22"/>
                <w:szCs w:val="22"/>
              </w:rPr>
              <w:t xml:space="preserve"> zwei Flügel</w:t>
            </w:r>
            <w:r w:rsidRPr="00B87F1C">
              <w:rPr>
                <w:rFonts w:ascii="Tahoma" w:eastAsia="Arial Unicode MS" w:hAnsi="Tahoma" w:cs="Tahoma"/>
                <w:i/>
                <w:sz w:val="22"/>
                <w:szCs w:val="22"/>
              </w:rPr>
              <w:t>.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» ist keine vorläufige Antwort  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auf die Frage: «</w:t>
            </w:r>
            <w:r w:rsidRPr="00B87F1C">
              <w:rPr>
                <w:rFonts w:ascii="Tahoma" w:eastAsia="Arial Unicode MS" w:hAnsi="Tahoma" w:cs="Tahoma"/>
                <w:i/>
                <w:sz w:val="22"/>
                <w:szCs w:val="22"/>
              </w:rPr>
              <w:t>Was für ein Tier ist das?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» </w:t>
            </w: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Überlegt nochmals: Welche Verm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utung passt zur Frage von Lina und Phil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?</w:t>
            </w: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  <w:tc>
          <w:tcPr>
            <w:tcW w:w="5157" w:type="dxa"/>
            <w:tcBorders>
              <w:top w:val="single" w:sz="8" w:space="0" w:color="auto"/>
              <w:left w:val="dashed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48"/>
                <w:szCs w:val="48"/>
              </w:rPr>
            </w:pPr>
            <w:r w:rsidRPr="00B87F1C">
              <w:rPr>
                <w:rFonts w:ascii="Tahoma" w:eastAsia="Arial Unicode MS" w:hAnsi="Tahoma" w:cs="Tahoma"/>
                <w:sz w:val="144"/>
                <w:szCs w:val="144"/>
              </w:rPr>
              <w:t>RE</w:t>
            </w:r>
            <w:r>
              <w:rPr>
                <w:rFonts w:ascii="Tahoma" w:eastAsia="Arial Unicode MS" w:hAnsi="Tahoma" w:cs="Tahoma"/>
                <w:sz w:val="144"/>
                <w:szCs w:val="144"/>
              </w:rPr>
              <w:t>O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</w:tr>
      <w:tr w:rsidR="009E6659" w:rsidRPr="00B87F1C" w:rsidTr="00157D2F">
        <w:trPr>
          <w:trHeight w:val="2532"/>
        </w:trPr>
        <w:tc>
          <w:tcPr>
            <w:tcW w:w="51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ashed" w:sz="8" w:space="0" w:color="auto"/>
            </w:tcBorders>
            <w:shd w:val="clear" w:color="auto" w:fill="auto"/>
          </w:tcPr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Die Vermutung von Lina 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lautet: «</w:t>
            </w:r>
            <w:r w:rsidRPr="00B87F1C">
              <w:rPr>
                <w:rFonts w:ascii="Tahoma" w:eastAsia="Arial Unicode MS" w:hAnsi="Tahoma" w:cs="Tahoma"/>
                <w:i/>
                <w:sz w:val="22"/>
                <w:szCs w:val="22"/>
              </w:rPr>
              <w:t>Das Tier ist ein</w:t>
            </w:r>
            <w:r>
              <w:rPr>
                <w:rFonts w:ascii="Tahoma" w:eastAsia="Arial Unicode MS" w:hAnsi="Tahoma" w:cs="Tahoma"/>
                <w:i/>
                <w:sz w:val="22"/>
                <w:szCs w:val="22"/>
              </w:rPr>
              <w:t>e Wespe.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»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Naturwissenschaftler formulie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ren vorläufige 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 Antwort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en auf wissenschaftliche Fragen, die dann aber noch überprüft werden müssen.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 Diese nennen sie </w:t>
            </w:r>
            <w:r w:rsidRPr="00B87F1C">
              <w:rPr>
                <w:rFonts w:ascii="Tahoma" w:eastAsia="Arial Unicode MS" w:hAnsi="Tahoma" w:cs="Tahoma"/>
                <w:b/>
                <w:sz w:val="22"/>
                <w:szCs w:val="22"/>
              </w:rPr>
              <w:t>Vermutungen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 oder </w:t>
            </w:r>
            <w:r w:rsidRPr="00B87F1C">
              <w:rPr>
                <w:rFonts w:ascii="Tahoma" w:eastAsia="Arial Unicode MS" w:hAnsi="Tahoma" w:cs="Tahoma"/>
                <w:b/>
                <w:sz w:val="22"/>
                <w:szCs w:val="22"/>
              </w:rPr>
              <w:t>Hypothesen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. 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Diese Hypothesen müssen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>
              <w:rPr>
                <w:rFonts w:ascii="Tahoma" w:eastAsia="Arial Unicode MS" w:hAnsi="Tahoma" w:cs="Tahoma"/>
                <w:sz w:val="22"/>
                <w:szCs w:val="22"/>
              </w:rPr>
              <w:t>□ zu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 dem allgemeinen Wissen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□ und den bisherigen Beobachtungen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 passen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,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□ begründet werden.</w:t>
            </w: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Das trifft bei dieser Antwort zu! Ihr könnt also jetzt mit Aufgabe C weitermachen.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  <w:tc>
          <w:tcPr>
            <w:tcW w:w="5157" w:type="dxa"/>
            <w:tcBorders>
              <w:top w:val="single" w:sz="8" w:space="0" w:color="auto"/>
              <w:left w:val="dashed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56"/>
                <w:szCs w:val="56"/>
              </w:rPr>
            </w:pPr>
            <w:r>
              <w:rPr>
                <w:rFonts w:ascii="Tahoma" w:eastAsia="Arial Unicode MS" w:hAnsi="Tahoma" w:cs="Tahoma"/>
                <w:sz w:val="144"/>
                <w:szCs w:val="144"/>
              </w:rPr>
              <w:t>ILF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</w:tr>
      <w:tr w:rsidR="009E6659" w:rsidRPr="00B87F1C" w:rsidTr="00157D2F">
        <w:trPr>
          <w:trHeight w:val="2532"/>
        </w:trPr>
        <w:tc>
          <w:tcPr>
            <w:tcW w:w="51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ashed" w:sz="8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Eine </w:t>
            </w:r>
            <w:r w:rsidRPr="00B87F1C">
              <w:rPr>
                <w:rFonts w:ascii="Tahoma" w:eastAsia="Arial Unicode MS" w:hAnsi="Tahoma" w:cs="Tahoma"/>
                <w:b/>
                <w:sz w:val="22"/>
                <w:szCs w:val="22"/>
              </w:rPr>
              <w:t>Vermutung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 wird formuliert, wenn man eine Frage noch nicht genau beantworten kann. Eine Vermutung ist eine </w:t>
            </w:r>
            <w:r w:rsidRPr="00B87F1C">
              <w:rPr>
                <w:rFonts w:ascii="Tahoma" w:eastAsia="Arial Unicode MS" w:hAnsi="Tahoma" w:cs="Tahoma"/>
                <w:b/>
                <w:sz w:val="22"/>
                <w:szCs w:val="22"/>
              </w:rPr>
              <w:t>vorläufige Antwort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, die erst noch durch Untersuchungen überprüft werden muss. 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«</w:t>
            </w:r>
            <w:r w:rsidRPr="00B87F1C">
              <w:rPr>
                <w:rFonts w:ascii="Tahoma" w:eastAsia="Arial Unicode MS" w:hAnsi="Tahoma" w:cs="Tahoma"/>
                <w:i/>
                <w:sz w:val="22"/>
                <w:szCs w:val="22"/>
              </w:rPr>
              <w:t xml:space="preserve">Das Tier ist </w:t>
            </w:r>
            <w:r>
              <w:rPr>
                <w:rFonts w:ascii="Tahoma" w:eastAsia="Arial Unicode MS" w:hAnsi="Tahoma" w:cs="Tahoma"/>
                <w:i/>
                <w:sz w:val="22"/>
                <w:szCs w:val="22"/>
              </w:rPr>
              <w:t xml:space="preserve">schwarz-gelb </w:t>
            </w:r>
            <w:r w:rsidRPr="00B87F1C">
              <w:rPr>
                <w:rFonts w:ascii="Tahoma" w:eastAsia="Arial Unicode MS" w:hAnsi="Tahoma" w:cs="Tahoma"/>
                <w:i/>
                <w:sz w:val="22"/>
                <w:szCs w:val="22"/>
              </w:rPr>
              <w:t>gemustert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.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» ist keine vorläufige Antwort 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auf die Frage: «</w:t>
            </w:r>
            <w:r w:rsidRPr="00B87F1C">
              <w:rPr>
                <w:rFonts w:ascii="Tahoma" w:eastAsia="Arial Unicode MS" w:hAnsi="Tahoma" w:cs="Tahoma"/>
                <w:i/>
                <w:sz w:val="22"/>
                <w:szCs w:val="22"/>
              </w:rPr>
              <w:t>Was für ein Tier ist das?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» </w:t>
            </w: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Überlegt nochmals: Welche Ver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mutung passt zur Frage von Lina und Phil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?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  <w:tc>
          <w:tcPr>
            <w:tcW w:w="5157" w:type="dxa"/>
            <w:tcBorders>
              <w:top w:val="single" w:sz="8" w:space="0" w:color="auto"/>
              <w:left w:val="dashed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48"/>
                <w:szCs w:val="48"/>
              </w:rPr>
            </w:pPr>
            <w:r w:rsidRPr="00B87F1C">
              <w:rPr>
                <w:rFonts w:ascii="Tahoma" w:eastAsia="Arial Unicode MS" w:hAnsi="Tahoma" w:cs="Tahoma"/>
                <w:sz w:val="144"/>
                <w:szCs w:val="144"/>
              </w:rPr>
              <w:t>NO</w:t>
            </w:r>
            <w:r>
              <w:rPr>
                <w:rFonts w:ascii="Tahoma" w:eastAsia="Arial Unicode MS" w:hAnsi="Tahoma" w:cs="Tahoma"/>
                <w:sz w:val="144"/>
                <w:szCs w:val="144"/>
              </w:rPr>
              <w:t>E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</w:tr>
    </w:tbl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 w:rsidRPr="0068157C">
        <w:rPr>
          <w:rFonts w:ascii="Tahoma" w:eastAsia="Arial Unicode MS" w:hAnsi="Tahoma" w:cs="Tahoma"/>
          <w:sz w:val="22"/>
          <w:szCs w:val="22"/>
        </w:rPr>
        <w:lastRenderedPageBreak/>
        <w:t xml:space="preserve">   </w:t>
      </w:r>
    </w:p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</w:p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  <w:r w:rsidRPr="0068157C">
        <w:rPr>
          <w:rFonts w:ascii="Tahoma" w:eastAsia="Arial Unicode MS" w:hAnsi="Tahoma" w:cs="Tahoma"/>
          <w:sz w:val="22"/>
          <w:szCs w:val="22"/>
        </w:rPr>
        <w:t xml:space="preserve">   </w:t>
      </w:r>
    </w:p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b/>
          <w:sz w:val="22"/>
          <w:szCs w:val="22"/>
        </w:rPr>
      </w:pPr>
      <w:r>
        <w:rPr>
          <w:rFonts w:ascii="Tahoma" w:eastAsia="Arial Unicode MS" w:hAnsi="Tahoma" w:cs="Tahoma"/>
          <w:b/>
          <w:sz w:val="22"/>
          <w:szCs w:val="22"/>
        </w:rPr>
        <w:t>Wespe oder doch keine Wespe?</w:t>
      </w:r>
      <w:r w:rsidRPr="0068157C">
        <w:rPr>
          <w:rFonts w:ascii="Tahoma" w:eastAsia="Arial Unicode MS" w:hAnsi="Tahoma" w:cs="Tahoma"/>
          <w:b/>
          <w:sz w:val="22"/>
          <w:szCs w:val="22"/>
        </w:rPr>
        <w:t xml:space="preserve"> </w:t>
      </w:r>
      <w:r>
        <w:rPr>
          <w:rFonts w:ascii="Tahoma" w:eastAsia="Arial Unicode MS" w:hAnsi="Tahoma" w:cs="Tahoma"/>
          <w:b/>
          <w:sz w:val="22"/>
          <w:szCs w:val="22"/>
        </w:rPr>
        <w:t xml:space="preserve">   </w:t>
      </w:r>
      <w:r>
        <w:rPr>
          <w:rFonts w:ascii="Tahoma" w:eastAsia="Arial Unicode MS" w:hAnsi="Tahoma" w:cs="Tahoma"/>
          <w:b/>
          <w:sz w:val="22"/>
          <w:szCs w:val="22"/>
        </w:rPr>
        <w:tab/>
      </w:r>
      <w:r>
        <w:rPr>
          <w:rFonts w:ascii="Tahoma" w:eastAsia="Arial Unicode MS" w:hAnsi="Tahoma" w:cs="Tahoma"/>
          <w:b/>
          <w:sz w:val="22"/>
          <w:szCs w:val="22"/>
        </w:rPr>
        <w:tab/>
      </w:r>
      <w:r>
        <w:rPr>
          <w:rFonts w:ascii="Tahoma" w:eastAsia="Arial Unicode MS" w:hAnsi="Tahoma" w:cs="Tahoma"/>
          <w:b/>
          <w:sz w:val="22"/>
          <w:szCs w:val="22"/>
        </w:rPr>
        <w:tab/>
      </w:r>
      <w:r>
        <w:rPr>
          <w:rFonts w:ascii="Tahoma" w:eastAsia="Arial Unicode MS" w:hAnsi="Tahoma" w:cs="Tahoma"/>
          <w:b/>
          <w:sz w:val="22"/>
          <w:szCs w:val="22"/>
        </w:rPr>
        <w:tab/>
      </w:r>
      <w:r>
        <w:rPr>
          <w:rFonts w:ascii="Tahoma" w:eastAsia="Arial Unicode MS" w:hAnsi="Tahoma" w:cs="Tahoma"/>
          <w:b/>
          <w:sz w:val="22"/>
          <w:szCs w:val="22"/>
        </w:rPr>
        <w:tab/>
      </w:r>
      <w:r>
        <w:rPr>
          <w:rFonts w:ascii="Tahoma" w:eastAsia="Arial Unicode MS" w:hAnsi="Tahoma" w:cs="Tahoma"/>
          <w:b/>
          <w:sz w:val="22"/>
          <w:szCs w:val="22"/>
        </w:rPr>
        <w:tab/>
        <w:t>Antwort</w:t>
      </w:r>
      <w:r w:rsidRPr="0068157C">
        <w:rPr>
          <w:rFonts w:ascii="Tahoma" w:eastAsia="Arial Unicode MS" w:hAnsi="Tahoma" w:cs="Tahoma"/>
          <w:b/>
          <w:sz w:val="22"/>
          <w:szCs w:val="22"/>
        </w:rPr>
        <w:t>kärtchen</w:t>
      </w:r>
      <w:r>
        <w:rPr>
          <w:rFonts w:ascii="Tahoma" w:eastAsia="Arial Unicode MS" w:hAnsi="Tahoma" w:cs="Tahoma"/>
          <w:b/>
          <w:sz w:val="22"/>
          <w:szCs w:val="22"/>
        </w:rPr>
        <w:t xml:space="preserve"> C</w:t>
      </w:r>
    </w:p>
    <w:p w:rsidR="009E6659" w:rsidRPr="0068157C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4993"/>
      </w:tblGrid>
      <w:tr w:rsidR="009E6659" w:rsidRPr="00B87F1C" w:rsidTr="00157D2F">
        <w:trPr>
          <w:trHeight w:val="2748"/>
        </w:trPr>
        <w:tc>
          <w:tcPr>
            <w:tcW w:w="5157" w:type="dxa"/>
            <w:tcBorders>
              <w:right w:val="dashed" w:sz="4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>
              <w:rPr>
                <w:rFonts w:ascii="Tahoma" w:eastAsia="Arial Unicode MS" w:hAnsi="Tahoma" w:cs="Tahoma"/>
                <w:sz w:val="22"/>
                <w:szCs w:val="22"/>
              </w:rPr>
              <w:t>Bitte lest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 im Einführungstext der A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ufgabe nach: Lina und Phil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 haben gesehen, dass das Tier 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schwarz-gelb gemustert ist und fliegen kann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. Das brauchen sie also nicht mit einer Lupe zu untersuchen. 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Überlegt nochmals: </w:t>
            </w:r>
          </w:p>
          <w:p w:rsidR="009E6659" w:rsidRPr="000843C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Welche Merkmale müsste das T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ier besitzen, wenn es zu den Wespen 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gehört?</w:t>
            </w:r>
            <w:r w:rsidRPr="000843CC">
              <w:rPr>
                <w:rFonts w:ascii="Tahoma" w:eastAsia="Arial Unicode MS" w:hAnsi="Tahoma" w:cs="Tahoma"/>
                <w:sz w:val="22"/>
                <w:szCs w:val="22"/>
              </w:rPr>
              <w:t xml:space="preserve"> </w:t>
            </w: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0843C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  <w:tc>
          <w:tcPr>
            <w:tcW w:w="5157" w:type="dxa"/>
            <w:tcBorders>
              <w:left w:val="dashed" w:sz="4" w:space="0" w:color="auto"/>
              <w:bottom w:val="single" w:sz="4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48"/>
                <w:szCs w:val="48"/>
              </w:rPr>
            </w:pPr>
            <w:r w:rsidRPr="00B87F1C">
              <w:rPr>
                <w:rFonts w:ascii="Tahoma" w:eastAsia="Arial Unicode MS" w:hAnsi="Tahoma" w:cs="Tahoma"/>
                <w:sz w:val="144"/>
                <w:szCs w:val="144"/>
              </w:rPr>
              <w:t>NO</w:t>
            </w:r>
            <w:r>
              <w:rPr>
                <w:rFonts w:ascii="Tahoma" w:eastAsia="Arial Unicode MS" w:hAnsi="Tahoma" w:cs="Tahoma"/>
                <w:sz w:val="144"/>
                <w:szCs w:val="144"/>
              </w:rPr>
              <w:t>S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</w:tr>
      <w:tr w:rsidR="009E6659" w:rsidRPr="00B87F1C" w:rsidTr="00157D2F">
        <w:trPr>
          <w:trHeight w:val="2746"/>
        </w:trPr>
        <w:tc>
          <w:tcPr>
            <w:tcW w:w="5157" w:type="dxa"/>
            <w:tcBorders>
              <w:right w:val="dashed" w:sz="4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0843C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0843CC">
              <w:rPr>
                <w:rFonts w:ascii="Tahoma" w:eastAsia="Arial Unicode MS" w:hAnsi="Tahoma" w:cs="Tahoma"/>
                <w:sz w:val="22"/>
                <w:szCs w:val="22"/>
              </w:rPr>
              <w:t>Lange Fühler und große Augen sind keine typischen Wespen-Merkmale.</w:t>
            </w:r>
          </w:p>
          <w:p w:rsidR="009E6659" w:rsidRPr="000843C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0843C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0843CC">
              <w:rPr>
                <w:rFonts w:ascii="Tahoma" w:eastAsia="Arial Unicode MS" w:hAnsi="Tahoma" w:cs="Tahoma"/>
                <w:sz w:val="22"/>
                <w:szCs w:val="22"/>
              </w:rPr>
              <w:t xml:space="preserve">Überlegt nochmals: </w:t>
            </w:r>
          </w:p>
          <w:p w:rsidR="009E6659" w:rsidRPr="000843C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0843CC">
              <w:rPr>
                <w:rFonts w:ascii="Tahoma" w:eastAsia="Arial Unicode MS" w:hAnsi="Tahoma" w:cs="Tahoma"/>
                <w:sz w:val="22"/>
                <w:szCs w:val="22"/>
              </w:rPr>
              <w:t>Welche Merkmale müsste das Tier besitzen, wenn es zu den Wespen gehört?</w:t>
            </w: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  <w:tc>
          <w:tcPr>
            <w:tcW w:w="5157" w:type="dxa"/>
            <w:tcBorders>
              <w:left w:val="dashed" w:sz="4" w:space="0" w:color="auto"/>
              <w:bottom w:val="single" w:sz="4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48"/>
                <w:szCs w:val="48"/>
              </w:rPr>
            </w:pPr>
            <w:r>
              <w:rPr>
                <w:rFonts w:ascii="Tahoma" w:eastAsia="Arial Unicode MS" w:hAnsi="Tahoma" w:cs="Tahoma"/>
                <w:sz w:val="144"/>
                <w:szCs w:val="144"/>
              </w:rPr>
              <w:t>ARK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</w:tr>
      <w:tr w:rsidR="009E6659" w:rsidRPr="00B87F1C" w:rsidTr="00157D2F">
        <w:trPr>
          <w:trHeight w:val="2746"/>
        </w:trPr>
        <w:tc>
          <w:tcPr>
            <w:tcW w:w="5157" w:type="dxa"/>
            <w:tcBorders>
              <w:right w:val="dashed" w:sz="4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>
              <w:rPr>
                <w:rFonts w:ascii="Tahoma" w:eastAsia="Arial Unicode MS" w:hAnsi="Tahoma" w:cs="Tahoma"/>
                <w:sz w:val="22"/>
                <w:szCs w:val="22"/>
              </w:rPr>
              <w:t>Lina und Phil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wussten von ihrem Großvater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, durch welche Merkmale (</w:t>
            </w:r>
            <w:r w:rsidRPr="00FA4CE9">
              <w:rPr>
                <w:rFonts w:ascii="Tahoma" w:eastAsia="Arial Unicode MS" w:hAnsi="Tahoma" w:cs="Tahoma"/>
                <w:sz w:val="22"/>
                <w:szCs w:val="22"/>
              </w:rPr>
              <w:t>eine Wespentaille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, </w:t>
            </w:r>
            <w:r w:rsidRPr="00FA4CE9">
              <w:rPr>
                <w:rFonts w:ascii="Tahoma" w:eastAsia="Arial Unicode MS" w:hAnsi="Tahoma" w:cs="Tahoma"/>
                <w:sz w:val="22"/>
                <w:szCs w:val="22"/>
              </w:rPr>
              <w:t>zwei Flügelpaare und beißende Mundwerkzeuge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)</w:t>
            </w:r>
            <w:r>
              <w:rPr>
                <w:rFonts w:ascii="Tahoma" w:eastAsia="Arial Unicode MS" w:hAnsi="Tahoma" w:cs="Tahoma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sich Wespen 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von anderen Insekten un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terscheiden. Wenn Linas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 Vermutung ri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chtig ist und das Tier eine Wespe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 ist, </w:t>
            </w:r>
            <w:r w:rsidRPr="00C42D9C">
              <w:rPr>
                <w:rFonts w:ascii="Tahoma" w:eastAsia="Arial Unicode MS" w:hAnsi="Tahoma" w:cs="Tahoma"/>
                <w:sz w:val="22"/>
                <w:szCs w:val="22"/>
              </w:rPr>
              <w:t xml:space="preserve">dann müsste es 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also diese drei Merkmale</w:t>
            </w:r>
            <w:r w:rsidRPr="001A1C07">
              <w:rPr>
                <w:rFonts w:ascii="Tahoma" w:eastAsia="Arial Unicode MS" w:hAnsi="Tahoma" w:cs="Tahoma"/>
                <w:color w:val="FF0000"/>
                <w:sz w:val="22"/>
                <w:szCs w:val="22"/>
              </w:rPr>
              <w:t xml:space="preserve"> 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besitzen. </w:t>
            </w: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Das </w:t>
            </w:r>
            <w:r w:rsidRPr="00B87F1C">
              <w:rPr>
                <w:rFonts w:ascii="Tahoma" w:eastAsia="Arial Unicode MS" w:hAnsi="Tahoma" w:cs="Tahoma"/>
                <w:b/>
                <w:sz w:val="22"/>
                <w:szCs w:val="22"/>
              </w:rPr>
              <w:t>untersuchen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die beiden mit einer Lupe. 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Mit dieser richtigen Antwort könnt ihr jetzt  mit Aufgabe D weitermachen.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  <w:tc>
          <w:tcPr>
            <w:tcW w:w="5157" w:type="dxa"/>
            <w:tcBorders>
              <w:left w:val="dashed" w:sz="4" w:space="0" w:color="auto"/>
              <w:bottom w:val="single" w:sz="4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48"/>
                <w:szCs w:val="48"/>
              </w:rPr>
            </w:pPr>
            <w:r>
              <w:rPr>
                <w:rFonts w:ascii="Tahoma" w:eastAsia="Arial Unicode MS" w:hAnsi="Tahoma" w:cs="Tahoma"/>
                <w:sz w:val="144"/>
                <w:szCs w:val="144"/>
              </w:rPr>
              <w:t>BEW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</w:tr>
      <w:tr w:rsidR="009E6659" w:rsidRPr="00B87F1C" w:rsidTr="00157D2F">
        <w:trPr>
          <w:trHeight w:val="2746"/>
        </w:trPr>
        <w:tc>
          <w:tcPr>
            <w:tcW w:w="5157" w:type="dxa"/>
            <w:tcBorders>
              <w:right w:val="dashed" w:sz="4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>
              <w:rPr>
                <w:rFonts w:ascii="Tahoma" w:eastAsia="Arial Unicode MS" w:hAnsi="Tahoma" w:cs="Tahoma"/>
                <w:sz w:val="22"/>
                <w:szCs w:val="22"/>
              </w:rPr>
              <w:t>Sechs Beine sind ein typisches Merkmal für Insekten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, 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>
              <w:rPr>
                <w:rFonts w:ascii="Tahoma" w:eastAsia="Arial Unicode MS" w:hAnsi="Tahoma" w:cs="Tahoma"/>
                <w:sz w:val="22"/>
                <w:szCs w:val="22"/>
              </w:rPr>
              <w:t>aber dadurch unterscheiden sich die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Wespen nicht 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vo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n anderen Insekten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.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Überlegt nochmals: 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Welche Merkmale müsste das Tier 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besitzen, wenn es zu den Wespen 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gehört?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  <w:tc>
          <w:tcPr>
            <w:tcW w:w="5157" w:type="dxa"/>
            <w:tcBorders>
              <w:left w:val="dashed" w:sz="4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48"/>
                <w:szCs w:val="48"/>
              </w:rPr>
            </w:pPr>
            <w:r w:rsidRPr="00B87F1C">
              <w:rPr>
                <w:rFonts w:ascii="Tahoma" w:eastAsia="Arial Unicode MS" w:hAnsi="Tahoma" w:cs="Tahoma"/>
                <w:sz w:val="144"/>
                <w:szCs w:val="144"/>
              </w:rPr>
              <w:t>N</w:t>
            </w:r>
            <w:r>
              <w:rPr>
                <w:rFonts w:ascii="Tahoma" w:eastAsia="Arial Unicode MS" w:hAnsi="Tahoma" w:cs="Tahoma"/>
                <w:sz w:val="144"/>
                <w:szCs w:val="144"/>
              </w:rPr>
              <w:t>AW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</w:tr>
    </w:tbl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</w:p>
    <w:p w:rsidR="009E6659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b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br w:type="page"/>
      </w:r>
      <w:r>
        <w:rPr>
          <w:rFonts w:ascii="Tahoma" w:eastAsia="Arial Unicode MS" w:hAnsi="Tahoma" w:cs="Tahoma"/>
          <w:b/>
          <w:sz w:val="22"/>
          <w:szCs w:val="22"/>
        </w:rPr>
        <w:lastRenderedPageBreak/>
        <w:t>Wespe oder doch keine Wespe?</w:t>
      </w:r>
      <w:r w:rsidRPr="0068157C">
        <w:rPr>
          <w:rFonts w:ascii="Tahoma" w:eastAsia="Arial Unicode MS" w:hAnsi="Tahoma" w:cs="Tahoma"/>
          <w:b/>
          <w:sz w:val="22"/>
          <w:szCs w:val="22"/>
        </w:rPr>
        <w:t xml:space="preserve"> </w:t>
      </w:r>
      <w:r>
        <w:rPr>
          <w:rFonts w:ascii="Tahoma" w:eastAsia="Arial Unicode MS" w:hAnsi="Tahoma" w:cs="Tahoma"/>
          <w:b/>
          <w:sz w:val="22"/>
          <w:szCs w:val="22"/>
        </w:rPr>
        <w:t xml:space="preserve">   </w:t>
      </w:r>
      <w:r>
        <w:rPr>
          <w:rFonts w:ascii="Tahoma" w:eastAsia="Arial Unicode MS" w:hAnsi="Tahoma" w:cs="Tahoma"/>
          <w:b/>
          <w:sz w:val="22"/>
          <w:szCs w:val="22"/>
        </w:rPr>
        <w:tab/>
      </w:r>
      <w:r>
        <w:rPr>
          <w:rFonts w:ascii="Tahoma" w:eastAsia="Arial Unicode MS" w:hAnsi="Tahoma" w:cs="Tahoma"/>
          <w:b/>
          <w:sz w:val="22"/>
          <w:szCs w:val="22"/>
        </w:rPr>
        <w:tab/>
      </w:r>
      <w:r>
        <w:rPr>
          <w:rFonts w:ascii="Tahoma" w:eastAsia="Arial Unicode MS" w:hAnsi="Tahoma" w:cs="Tahoma"/>
          <w:b/>
          <w:sz w:val="22"/>
          <w:szCs w:val="22"/>
        </w:rPr>
        <w:tab/>
      </w:r>
      <w:r>
        <w:rPr>
          <w:rFonts w:ascii="Tahoma" w:eastAsia="Arial Unicode MS" w:hAnsi="Tahoma" w:cs="Tahoma"/>
          <w:b/>
          <w:sz w:val="22"/>
          <w:szCs w:val="22"/>
        </w:rPr>
        <w:tab/>
      </w:r>
      <w:r>
        <w:rPr>
          <w:rFonts w:ascii="Tahoma" w:eastAsia="Arial Unicode MS" w:hAnsi="Tahoma" w:cs="Tahoma"/>
          <w:b/>
          <w:sz w:val="22"/>
          <w:szCs w:val="22"/>
        </w:rPr>
        <w:tab/>
      </w:r>
      <w:r>
        <w:rPr>
          <w:rFonts w:ascii="Tahoma" w:eastAsia="Arial Unicode MS" w:hAnsi="Tahoma" w:cs="Tahoma"/>
          <w:b/>
          <w:sz w:val="22"/>
          <w:szCs w:val="22"/>
        </w:rPr>
        <w:tab/>
        <w:t>Antwort</w:t>
      </w:r>
      <w:r w:rsidRPr="0068157C">
        <w:rPr>
          <w:rFonts w:ascii="Tahoma" w:eastAsia="Arial Unicode MS" w:hAnsi="Tahoma" w:cs="Tahoma"/>
          <w:b/>
          <w:sz w:val="22"/>
          <w:szCs w:val="22"/>
        </w:rPr>
        <w:t>kärtchen</w:t>
      </w:r>
      <w:r>
        <w:rPr>
          <w:rFonts w:ascii="Tahoma" w:eastAsia="Arial Unicode MS" w:hAnsi="Tahoma" w:cs="Tahoma"/>
          <w:b/>
          <w:sz w:val="22"/>
          <w:szCs w:val="22"/>
        </w:rPr>
        <w:t xml:space="preserve"> D</w:t>
      </w:r>
    </w:p>
    <w:p w:rsidR="009E6659" w:rsidRPr="0068157C" w:rsidRDefault="009E6659" w:rsidP="009E6659">
      <w:pPr>
        <w:autoSpaceDE w:val="0"/>
        <w:autoSpaceDN w:val="0"/>
        <w:adjustRightInd w:val="0"/>
        <w:rPr>
          <w:rFonts w:ascii="Tahoma" w:eastAsia="Arial Unicode MS" w:hAnsi="Tahoma" w:cs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2"/>
        <w:gridCol w:w="4961"/>
      </w:tblGrid>
      <w:tr w:rsidR="009E6659" w:rsidRPr="00B87F1C" w:rsidTr="00157D2F">
        <w:trPr>
          <w:trHeight w:val="2748"/>
        </w:trPr>
        <w:tc>
          <w:tcPr>
            <w:tcW w:w="5157" w:type="dxa"/>
            <w:tcBorders>
              <w:right w:val="dashed" w:sz="4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Ihr habt richtig e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rkannt, dass das Tier keine Wespe 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sein kann. 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Aber dennoch ist diese Antwort nicht richtig, denn die Be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softHyphen/>
              <w:t xml:space="preserve">gründung ist falsch. </w:t>
            </w: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Das Tier hat keine beißenden Mundwerkzeuge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!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 </w:t>
            </w:r>
          </w:p>
          <w:p w:rsidR="009E6659" w:rsidRPr="008F3393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color w:val="FF0000"/>
                <w:sz w:val="22"/>
                <w:szCs w:val="22"/>
              </w:rPr>
            </w:pPr>
          </w:p>
          <w:p w:rsidR="009E6659" w:rsidRPr="00FB1FFB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FB1FFB">
              <w:rPr>
                <w:rFonts w:ascii="Tahoma" w:eastAsia="Arial Unicode MS" w:hAnsi="Tahoma" w:cs="Tahoma"/>
                <w:sz w:val="22"/>
                <w:szCs w:val="22"/>
              </w:rPr>
              <w:t>Wie lautet die korrekte Begründung für die Tat</w:t>
            </w:r>
            <w:r w:rsidRPr="00FB1FFB">
              <w:rPr>
                <w:rFonts w:ascii="Tahoma" w:eastAsia="Arial Unicode MS" w:hAnsi="Tahoma" w:cs="Tahoma"/>
                <w:sz w:val="22"/>
                <w:szCs w:val="22"/>
              </w:rPr>
              <w:softHyphen/>
              <w:t xml:space="preserve">sache, dass das Tier </w:t>
            </w:r>
            <w:r w:rsidRPr="00FB1FFB">
              <w:rPr>
                <w:rFonts w:ascii="Tahoma" w:eastAsia="Arial Unicode MS" w:hAnsi="Tahoma" w:cs="Tahoma"/>
                <w:b/>
                <w:sz w:val="22"/>
                <w:szCs w:val="22"/>
              </w:rPr>
              <w:t>keine</w:t>
            </w:r>
            <w:r w:rsidRPr="00FB1FFB">
              <w:rPr>
                <w:rFonts w:ascii="Tahoma" w:eastAsia="Arial Unicode MS" w:hAnsi="Tahoma" w:cs="Tahoma"/>
                <w:sz w:val="22"/>
                <w:szCs w:val="22"/>
              </w:rPr>
              <w:t xml:space="preserve"> Wespe ist?</w:t>
            </w: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0843C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  <w:tc>
          <w:tcPr>
            <w:tcW w:w="5157" w:type="dxa"/>
            <w:tcBorders>
              <w:left w:val="dashed" w:sz="4" w:space="0" w:color="auto"/>
              <w:bottom w:val="single" w:sz="4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48"/>
                <w:szCs w:val="48"/>
              </w:rPr>
            </w:pPr>
            <w:r>
              <w:rPr>
                <w:rFonts w:ascii="Tahoma" w:eastAsia="Arial Unicode MS" w:hAnsi="Tahoma" w:cs="Tahoma"/>
                <w:sz w:val="144"/>
                <w:szCs w:val="144"/>
              </w:rPr>
              <w:t>UAB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</w:tr>
      <w:tr w:rsidR="009E6659" w:rsidRPr="00B87F1C" w:rsidTr="00157D2F">
        <w:trPr>
          <w:trHeight w:val="2746"/>
        </w:trPr>
        <w:tc>
          <w:tcPr>
            <w:tcW w:w="5157" w:type="dxa"/>
            <w:tcBorders>
              <w:right w:val="dashed" w:sz="4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Eure Antwort ist falsch! 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Schaut 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euch die Beobachtungen von Lina und Phil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 xml:space="preserve"> nochmals genau an. 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Was spricht dageg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en, dass es sich um eine Wespe </w:t>
            </w:r>
            <w:r w:rsidRPr="00B87F1C">
              <w:rPr>
                <w:rFonts w:ascii="Tahoma" w:eastAsia="Arial Unicode MS" w:hAnsi="Tahoma" w:cs="Tahoma"/>
                <w:sz w:val="22"/>
                <w:szCs w:val="22"/>
              </w:rPr>
              <w:t>handelt?</w:t>
            </w: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  <w:tc>
          <w:tcPr>
            <w:tcW w:w="5157" w:type="dxa"/>
            <w:tcBorders>
              <w:left w:val="dashed" w:sz="4" w:space="0" w:color="auto"/>
              <w:bottom w:val="single" w:sz="4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48"/>
                <w:szCs w:val="48"/>
              </w:rPr>
            </w:pPr>
            <w:r>
              <w:rPr>
                <w:rFonts w:ascii="Tahoma" w:eastAsia="Arial Unicode MS" w:hAnsi="Tahoma" w:cs="Tahoma"/>
                <w:sz w:val="144"/>
                <w:szCs w:val="144"/>
              </w:rPr>
              <w:t>ARK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</w:tr>
      <w:tr w:rsidR="009E6659" w:rsidRPr="00B87F1C" w:rsidTr="00157D2F">
        <w:trPr>
          <w:trHeight w:val="2746"/>
        </w:trPr>
        <w:tc>
          <w:tcPr>
            <w:tcW w:w="5157" w:type="dxa"/>
            <w:tcBorders>
              <w:right w:val="dashed" w:sz="4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FB1FFB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FB1FFB">
              <w:rPr>
                <w:rFonts w:ascii="Tahoma" w:eastAsia="Arial Unicode MS" w:hAnsi="Tahoma" w:cs="Tahoma"/>
                <w:sz w:val="22"/>
                <w:szCs w:val="22"/>
              </w:rPr>
              <w:t xml:space="preserve">Ihr habt richtig 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erkannt, dass Lina und Phi</w:t>
            </w:r>
            <w:r w:rsidRPr="00FB1FFB">
              <w:rPr>
                <w:rFonts w:ascii="Tahoma" w:eastAsia="Arial Unicode MS" w:hAnsi="Tahoma" w:cs="Tahoma"/>
                <w:sz w:val="22"/>
                <w:szCs w:val="22"/>
              </w:rPr>
              <w:t>l bei ihren U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ntersuchungen bei dem Tier leck</w:t>
            </w:r>
            <w:r w:rsidRPr="00FB1FFB">
              <w:rPr>
                <w:rFonts w:ascii="Tahoma" w:eastAsia="Arial Unicode MS" w:hAnsi="Tahoma" w:cs="Tahoma"/>
                <w:sz w:val="22"/>
                <w:szCs w:val="22"/>
              </w:rPr>
              <w:t>end-s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augende Mundwerk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softHyphen/>
              <w:t>zeuge und nu</w:t>
            </w:r>
            <w:r w:rsidRPr="00FB1FFB">
              <w:rPr>
                <w:rFonts w:ascii="Tahoma" w:eastAsia="Arial Unicode MS" w:hAnsi="Tahoma" w:cs="Tahoma"/>
                <w:sz w:val="22"/>
                <w:szCs w:val="22"/>
              </w:rPr>
              <w:t>r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 ein F</w:t>
            </w:r>
            <w:r w:rsidRPr="00FB1FFB">
              <w:rPr>
                <w:rFonts w:ascii="Tahoma" w:eastAsia="Arial Unicode MS" w:hAnsi="Tahoma" w:cs="Tahoma"/>
                <w:sz w:val="22"/>
                <w:szCs w:val="22"/>
              </w:rPr>
              <w:t>lügel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paar gesehen haben</w:t>
            </w:r>
            <w:r w:rsidRPr="00FB1FFB">
              <w:rPr>
                <w:rFonts w:ascii="Tahoma" w:eastAsia="Arial Unicode MS" w:hAnsi="Tahoma" w:cs="Tahoma"/>
                <w:sz w:val="22"/>
                <w:szCs w:val="22"/>
              </w:rPr>
              <w:t xml:space="preserve">. </w:t>
            </w:r>
          </w:p>
          <w:p w:rsidR="009E6659" w:rsidRPr="00FB1FFB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FB1FFB">
              <w:rPr>
                <w:rFonts w:ascii="Tahoma" w:eastAsia="Arial Unicode MS" w:hAnsi="Tahoma" w:cs="Tahoma"/>
                <w:sz w:val="22"/>
                <w:szCs w:val="22"/>
              </w:rPr>
              <w:t xml:space="preserve">Aber dennoch habt ihr euch nicht für die korrekte Antwort entschieden, denn diese Merkmale sprechen gerade </w:t>
            </w:r>
            <w:r w:rsidRPr="00FB1FFB">
              <w:rPr>
                <w:rFonts w:ascii="Tahoma" w:eastAsia="Arial Unicode MS" w:hAnsi="Tahoma" w:cs="Tahoma"/>
                <w:i/>
                <w:sz w:val="22"/>
                <w:szCs w:val="22"/>
              </w:rPr>
              <w:t>nicht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 für eine Wespe</w:t>
            </w:r>
            <w:r w:rsidRPr="00FB1FFB">
              <w:rPr>
                <w:rFonts w:ascii="Tahoma" w:eastAsia="Arial Unicode MS" w:hAnsi="Tahoma" w:cs="Tahoma"/>
                <w:sz w:val="22"/>
                <w:szCs w:val="22"/>
              </w:rPr>
              <w:t>!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  <w:tc>
          <w:tcPr>
            <w:tcW w:w="5157" w:type="dxa"/>
            <w:tcBorders>
              <w:left w:val="dashed" w:sz="4" w:space="0" w:color="auto"/>
              <w:bottom w:val="single" w:sz="4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48"/>
                <w:szCs w:val="48"/>
              </w:rPr>
            </w:pPr>
            <w:r>
              <w:rPr>
                <w:rFonts w:ascii="Tahoma" w:eastAsia="Arial Unicode MS" w:hAnsi="Tahoma" w:cs="Tahoma"/>
                <w:sz w:val="144"/>
                <w:szCs w:val="144"/>
              </w:rPr>
              <w:t>IRT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</w:tr>
      <w:tr w:rsidR="009E6659" w:rsidRPr="00B87F1C" w:rsidTr="00157D2F">
        <w:trPr>
          <w:trHeight w:val="2746"/>
        </w:trPr>
        <w:tc>
          <w:tcPr>
            <w:tcW w:w="5157" w:type="dxa"/>
            <w:tcBorders>
              <w:right w:val="dashed" w:sz="4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C745AF">
              <w:rPr>
                <w:rFonts w:ascii="Tahoma" w:eastAsia="Arial Unicode MS" w:hAnsi="Tahoma" w:cs="Tahoma"/>
                <w:sz w:val="22"/>
                <w:szCs w:val="22"/>
              </w:rPr>
              <w:t xml:space="preserve">Die 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leckend-</w:t>
            </w:r>
            <w:r w:rsidRPr="00C745AF">
              <w:rPr>
                <w:rFonts w:ascii="Tahoma" w:eastAsia="Arial Unicode MS" w:hAnsi="Tahoma" w:cs="Tahoma"/>
                <w:sz w:val="22"/>
                <w:szCs w:val="22"/>
              </w:rPr>
              <w:t xml:space="preserve">saugenden Mundwerkzeuge 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und das eine</w:t>
            </w:r>
            <w:r w:rsidRPr="00C745AF">
              <w:rPr>
                <w:rFonts w:ascii="Tahoma" w:eastAsia="Arial Unicode MS" w:hAnsi="Tahoma" w:cs="Tahoma"/>
                <w:sz w:val="22"/>
                <w:szCs w:val="22"/>
              </w:rPr>
              <w:t xml:space="preserve"> Flügel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paar</w:t>
            </w:r>
            <w:r w:rsidRPr="00C745AF">
              <w:rPr>
                <w:rFonts w:ascii="Tahoma" w:eastAsia="Arial Unicode MS" w:hAnsi="Tahoma" w:cs="Tahoma"/>
                <w:sz w:val="22"/>
                <w:szCs w:val="22"/>
              </w:rPr>
              <w:t xml:space="preserve"> sprechen gegen eine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 Wespe</w:t>
            </w:r>
            <w:r w:rsidRPr="00C745AF">
              <w:rPr>
                <w:rFonts w:ascii="Tahoma" w:eastAsia="Arial Unicode MS" w:hAnsi="Tahoma" w:cs="Tahoma"/>
                <w:sz w:val="22"/>
                <w:szCs w:val="22"/>
              </w:rPr>
              <w:t>.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 Auch eine Wespentaille war nicht zu beobachten.</w:t>
            </w:r>
            <w:r w:rsidRPr="00C745AF">
              <w:rPr>
                <w:rFonts w:ascii="Tahoma" w:eastAsia="Arial Unicode MS" w:hAnsi="Tahoma" w:cs="Tahoma"/>
                <w:sz w:val="22"/>
                <w:szCs w:val="22"/>
              </w:rPr>
              <w:t xml:space="preserve"> </w:t>
            </w:r>
          </w:p>
          <w:p w:rsidR="009E6659" w:rsidRPr="00C745AF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>
              <w:rPr>
                <w:rFonts w:ascii="Tahoma" w:eastAsia="Arial Unicode MS" w:hAnsi="Tahoma" w:cs="Tahoma"/>
                <w:sz w:val="22"/>
                <w:szCs w:val="22"/>
              </w:rPr>
              <w:t>Lin</w:t>
            </w:r>
            <w:r w:rsidRPr="00C745AF">
              <w:rPr>
                <w:rFonts w:ascii="Tahoma" w:eastAsia="Arial Unicode MS" w:hAnsi="Tahoma" w:cs="Tahoma"/>
                <w:sz w:val="22"/>
                <w:szCs w:val="22"/>
              </w:rPr>
              <w:t>a und P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hil schlussfolgern, dass Linas</w:t>
            </w:r>
            <w:r w:rsidRPr="00C745AF">
              <w:rPr>
                <w:rFonts w:ascii="Tahoma" w:eastAsia="Arial Unicode MS" w:hAnsi="Tahoma" w:cs="Tahoma"/>
                <w:sz w:val="22"/>
                <w:szCs w:val="22"/>
              </w:rPr>
              <w:t xml:space="preserve"> Vermutung 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(„Das Tier ist eine Wespe.“) </w:t>
            </w:r>
            <w:r w:rsidRPr="00C745AF">
              <w:rPr>
                <w:rFonts w:ascii="Tahoma" w:eastAsia="Arial Unicode MS" w:hAnsi="Tahoma" w:cs="Tahoma"/>
                <w:sz w:val="22"/>
                <w:szCs w:val="22"/>
              </w:rPr>
              <w:t xml:space="preserve">falsch war. Weil sie das erkennen, kommen sie zu dem richtigen Ergebnis: Das Tier ist </w:t>
            </w:r>
            <w:r w:rsidRPr="00C745AF">
              <w:rPr>
                <w:rFonts w:ascii="Tahoma" w:eastAsia="Arial Unicode MS" w:hAnsi="Tahoma" w:cs="Tahoma"/>
                <w:b/>
                <w:sz w:val="22"/>
                <w:szCs w:val="22"/>
              </w:rPr>
              <w:t>kein</w:t>
            </w:r>
            <w:r>
              <w:rPr>
                <w:rFonts w:ascii="Tahoma" w:eastAsia="Arial Unicode MS" w:hAnsi="Tahoma" w:cs="Tahoma"/>
                <w:b/>
                <w:sz w:val="22"/>
                <w:szCs w:val="22"/>
              </w:rPr>
              <w:t>e</w:t>
            </w:r>
            <w:r w:rsidRPr="00C745AF">
              <w:rPr>
                <w:rFonts w:ascii="Tahoma" w:eastAsia="Arial Unicode MS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Wespe</w:t>
            </w:r>
            <w:r w:rsidRPr="00C745AF">
              <w:rPr>
                <w:rFonts w:ascii="Tahoma" w:eastAsia="Arial Unicode MS" w:hAnsi="Tahoma" w:cs="Tahoma"/>
                <w:sz w:val="22"/>
                <w:szCs w:val="22"/>
              </w:rPr>
              <w:t>.</w:t>
            </w:r>
          </w:p>
          <w:p w:rsidR="009E6659" w:rsidRPr="00C745AF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  <w:r w:rsidRPr="00C745AF">
              <w:rPr>
                <w:rFonts w:ascii="Tahoma" w:eastAsia="Arial Unicode MS" w:hAnsi="Tahoma" w:cs="Tahoma"/>
                <w:sz w:val="22"/>
                <w:szCs w:val="22"/>
              </w:rPr>
              <w:t xml:space="preserve">Überprüft jetzt das Lösungswort und holt euch einen 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>neuen Forschungsauftrag</w:t>
            </w:r>
            <w:r w:rsidRPr="00C745AF">
              <w:rPr>
                <w:rFonts w:ascii="Tahoma" w:eastAsia="Arial Unicode MS" w:hAnsi="Tahoma" w:cs="Tahoma"/>
                <w:sz w:val="22"/>
                <w:szCs w:val="22"/>
              </w:rPr>
              <w:t>.</w:t>
            </w:r>
          </w:p>
          <w:p w:rsidR="0009047D" w:rsidRPr="00B87F1C" w:rsidRDefault="0009047D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  <w:tc>
          <w:tcPr>
            <w:tcW w:w="5157" w:type="dxa"/>
            <w:tcBorders>
              <w:left w:val="dashed" w:sz="4" w:space="0" w:color="auto"/>
            </w:tcBorders>
            <w:shd w:val="clear" w:color="auto" w:fill="auto"/>
          </w:tcPr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jc w:val="center"/>
              <w:rPr>
                <w:rFonts w:ascii="Tahoma" w:eastAsia="Arial Unicode MS" w:hAnsi="Tahoma" w:cs="Tahoma"/>
                <w:sz w:val="48"/>
                <w:szCs w:val="48"/>
              </w:rPr>
            </w:pPr>
            <w:r>
              <w:rPr>
                <w:rFonts w:ascii="Tahoma" w:eastAsia="Arial Unicode MS" w:hAnsi="Tahoma" w:cs="Tahoma"/>
                <w:sz w:val="144"/>
                <w:szCs w:val="144"/>
              </w:rPr>
              <w:t>HCS</w:t>
            </w:r>
          </w:p>
          <w:p w:rsidR="009E6659" w:rsidRPr="00B87F1C" w:rsidRDefault="009E6659" w:rsidP="00157D2F">
            <w:pPr>
              <w:autoSpaceDE w:val="0"/>
              <w:autoSpaceDN w:val="0"/>
              <w:adjustRightInd w:val="0"/>
              <w:rPr>
                <w:rFonts w:ascii="Tahoma" w:eastAsia="Arial Unicode MS" w:hAnsi="Tahoma" w:cs="Tahoma"/>
                <w:sz w:val="22"/>
                <w:szCs w:val="22"/>
              </w:rPr>
            </w:pPr>
          </w:p>
        </w:tc>
      </w:tr>
    </w:tbl>
    <w:p w:rsidR="0009047D" w:rsidRDefault="0009047D" w:rsidP="009E6659">
      <w:pPr>
        <w:autoSpaceDE w:val="0"/>
        <w:autoSpaceDN w:val="0"/>
        <w:adjustRightInd w:val="0"/>
        <w:sectPr w:rsidR="0009047D" w:rsidSect="00B76D79">
          <w:footerReference w:type="default" r:id="rId27"/>
          <w:pgSz w:w="11906" w:h="16838"/>
          <w:pgMar w:top="454" w:right="851" w:bottom="567" w:left="1418" w:header="709" w:footer="227" w:gutter="0"/>
          <w:pgNumType w:start="34"/>
          <w:cols w:space="708"/>
          <w:docGrid w:linePitch="360"/>
        </w:sectPr>
      </w:pPr>
    </w:p>
    <w:p w:rsidR="0009047D" w:rsidRDefault="0009047D" w:rsidP="009E6659">
      <w:pPr>
        <w:autoSpaceDE w:val="0"/>
        <w:autoSpaceDN w:val="0"/>
        <w:adjustRightInd w:val="0"/>
      </w:pPr>
    </w:p>
    <w:p w:rsidR="0009047D" w:rsidRPr="0009047D" w:rsidRDefault="0009047D" w:rsidP="0009047D"/>
    <w:p w:rsidR="0009047D" w:rsidRPr="0009047D" w:rsidRDefault="0009047D" w:rsidP="0009047D"/>
    <w:p w:rsidR="0009047D" w:rsidRPr="0009047D" w:rsidRDefault="0009047D" w:rsidP="0009047D"/>
    <w:p w:rsidR="00D5574E" w:rsidRDefault="00D5574E" w:rsidP="00D5574E">
      <w:pPr>
        <w:rPr>
          <w:rFonts w:ascii="Tahoma" w:hAnsi="Tahoma" w:cs="Tahoma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Bildrechte</w:t>
      </w:r>
    </w:p>
    <w:p w:rsidR="00D5574E" w:rsidRDefault="00D5574E" w:rsidP="00D5574E">
      <w:pPr>
        <w:rPr>
          <w:rFonts w:ascii="Tahoma" w:hAnsi="Tahoma" w:cs="Tahoma"/>
          <w:sz w:val="22"/>
          <w:szCs w:val="22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89"/>
        <w:gridCol w:w="1887"/>
        <w:gridCol w:w="7477"/>
      </w:tblGrid>
      <w:tr w:rsidR="00D5574E" w:rsidTr="00222CA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Seite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Beschreibung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Rechte</w:t>
            </w:r>
          </w:p>
        </w:tc>
      </w:tr>
      <w:tr w:rsidR="00D5574E" w:rsidTr="00222CAC">
        <w:trPr>
          <w:trHeight w:val="474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Darwin s/w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Mit freundlicher Genehmigung von Colin Purrington:</w:t>
            </w:r>
          </w:p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http://colinpurrington.com/graphics/science/darwinposse</w:t>
            </w:r>
          </w:p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Nutzungsrecht erteilt am 09.06.2013</w:t>
            </w:r>
          </w:p>
        </w:tc>
      </w:tr>
      <w:tr w:rsidR="00D5574E" w:rsidTr="00222CAC">
        <w:trPr>
          <w:trHeight w:val="474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Foto: Arbeitsmaterial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Rolf Kirchhoff im Auftrag des Ministerium für Schule und Weiterbildung</w:t>
            </w:r>
          </w:p>
        </w:tc>
      </w:tr>
      <w:tr w:rsidR="00D5574E" w:rsidTr="00222CAC">
        <w:trPr>
          <w:trHeight w:val="474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36-39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Darwin s/w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Mit freundlicher Genehmigung von Colin Purrington:</w:t>
            </w:r>
          </w:p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http://colinpurrington.com/graphics/science/darwinposse</w:t>
            </w:r>
          </w:p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Nutzungsrecht erteilt am 09.06.2013</w:t>
            </w:r>
          </w:p>
        </w:tc>
      </w:tr>
      <w:tr w:rsidR="00D5574E" w:rsidTr="00222CAC">
        <w:trPr>
          <w:trHeight w:val="474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Foto: Mehlwurm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Mit freundlicher Unterstützung von Christian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Schlagenhaufer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http://www.kakerlakenparade.de</w:t>
            </w:r>
          </w:p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Nutzungsrecht erteilt am 09.10.2017</w:t>
            </w:r>
          </w:p>
        </w:tc>
      </w:tr>
      <w:tr w:rsidR="00D5574E" w:rsidTr="00222CAC">
        <w:trPr>
          <w:trHeight w:val="474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Illustration: EA, GA, PA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Mit freundlicher Genehmigung von Imke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Assenmacher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http://www.4teachers.de</w:t>
            </w:r>
          </w:p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Nutzungsrecht erteilt am 13.10.2017</w:t>
            </w:r>
          </w:p>
        </w:tc>
      </w:tr>
      <w:tr w:rsidR="00D5574E" w:rsidTr="00222CAC">
        <w:trPr>
          <w:trHeight w:val="474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Illustration: PA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Mit freundlicher Genehmigung von Imke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Assenmacher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http://www.4teachers.de</w:t>
            </w:r>
          </w:p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Nutzungsrecht erteilt am 13.10.2017</w:t>
            </w:r>
          </w:p>
        </w:tc>
      </w:tr>
      <w:tr w:rsidR="00D5574E" w:rsidTr="00222CAC">
        <w:trPr>
          <w:trHeight w:val="474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Illustrationen: Glühlampe E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Rolf Kirchhoff im Auftrag des Ministerium für Schule und Weiterbildung</w:t>
            </w:r>
          </w:p>
        </w:tc>
      </w:tr>
      <w:tr w:rsidR="00D5574E" w:rsidTr="00222CAC">
        <w:trPr>
          <w:trHeight w:val="474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 Grafiken: Baum,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Schlittschuläufer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Haustür, Tiere und Wanderer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Kirchhoff, Rolf : Profi von Anfang an - Experimentieren und Entdecken wie ein Naturwissenschaftler. Verlag an der Ruhr: Mülheim 2002</w:t>
            </w:r>
          </w:p>
        </w:tc>
      </w:tr>
      <w:tr w:rsidR="00D5574E" w:rsidTr="00222CAC">
        <w:trPr>
          <w:trHeight w:val="474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Foto: Kuchen uns Sahne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Rolf Kirchhoff im Auftrag des Ministerium für Schule und Weiterbildung</w:t>
            </w:r>
          </w:p>
        </w:tc>
      </w:tr>
      <w:tr w:rsidR="00D5574E" w:rsidRPr="00AB2EB7" w:rsidTr="00222CAC">
        <w:trPr>
          <w:trHeight w:val="474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Foto: Mundwerkzeuge beißend-kauend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EB7" w:rsidRDefault="00222CAC">
            <w:pPr>
              <w:rPr>
                <w:rFonts w:ascii="Calibri" w:hAnsi="Calibri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Mit freundlicher Genehmigung von </w:t>
            </w:r>
            <w:r>
              <w:rPr>
                <w:rFonts w:ascii="Calibri" w:hAnsi="Calibri"/>
              </w:rPr>
              <w:t>Senckenberg Gesellschaft für Naturforschung:</w:t>
            </w:r>
          </w:p>
          <w:p w:rsidR="00222CAC" w:rsidRDefault="00222CAC">
            <w:pPr>
              <w:rPr>
                <w:rFonts w:ascii="Tahoma" w:hAnsi="Tahoma" w:cs="Tahoma"/>
                <w:sz w:val="20"/>
                <w:szCs w:val="20"/>
              </w:rPr>
            </w:pPr>
            <w:r w:rsidRPr="00207258">
              <w:rPr>
                <w:rFonts w:ascii="Tahoma" w:hAnsi="Tahoma" w:cs="Tahoma"/>
                <w:sz w:val="20"/>
                <w:szCs w:val="20"/>
              </w:rPr>
              <w:t>http://www.senckenberg.de/files/content/presse_broehl/the_scary_head_of_an_ancyronyx_buhid_photographed_under_the_scanning_electron_microscope.jpg</w:t>
            </w:r>
          </w:p>
          <w:p w:rsidR="00222CAC" w:rsidRPr="00222CAC" w:rsidRDefault="00222C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Nutzungsrecht erteilt am 01.12.17</w:t>
            </w:r>
          </w:p>
        </w:tc>
      </w:tr>
      <w:tr w:rsidR="00D5574E" w:rsidTr="00222CAC">
        <w:trPr>
          <w:trHeight w:val="474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Foto: Wespe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Pixabay.com 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Lizenz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: CC0 Public Domain) </w:t>
            </w:r>
          </w:p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Zugriff: 09.11.2017, 16:28 Uhr</w:t>
            </w:r>
          </w:p>
        </w:tc>
      </w:tr>
      <w:tr w:rsidR="00D5574E" w:rsidTr="00222CAC">
        <w:trPr>
          <w:trHeight w:val="474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Foto: Mundwerkzeuge leckend-saugend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4E" w:rsidRDefault="00D5574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Pixabay.com 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Lizenz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: CC0 Public Domain) </w:t>
            </w:r>
          </w:p>
          <w:p w:rsidR="00D5574E" w:rsidRDefault="00D5574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Zugriff: 09.11.2017, 16:04 Uhr</w:t>
            </w:r>
          </w:p>
        </w:tc>
      </w:tr>
    </w:tbl>
    <w:p w:rsidR="00D5574E" w:rsidRDefault="00D5574E" w:rsidP="00D5574E">
      <w:pPr>
        <w:rPr>
          <w:rFonts w:ascii="Tahoma" w:hAnsi="Tahoma" w:cs="Tahoma"/>
          <w:sz w:val="22"/>
          <w:szCs w:val="22"/>
        </w:rPr>
      </w:pPr>
    </w:p>
    <w:p w:rsidR="00D5574E" w:rsidRDefault="00D5574E" w:rsidP="00D5574E"/>
    <w:p w:rsidR="00D3405A" w:rsidRPr="0009047D" w:rsidRDefault="00D3405A" w:rsidP="0009047D">
      <w:pPr>
        <w:tabs>
          <w:tab w:val="left" w:pos="2970"/>
        </w:tabs>
      </w:pPr>
    </w:p>
    <w:sectPr w:rsidR="00D3405A" w:rsidRPr="0009047D" w:rsidSect="00A44138">
      <w:footerReference w:type="default" r:id="rId28"/>
      <w:pgSz w:w="11906" w:h="16838"/>
      <w:pgMar w:top="454" w:right="851" w:bottom="567" w:left="1418" w:header="709" w:footer="227" w:gutter="0"/>
      <w:pgNumType w:start="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6A2" w:rsidRDefault="00C926A2" w:rsidP="00A44138">
      <w:r>
        <w:separator/>
      </w:r>
    </w:p>
  </w:endnote>
  <w:endnote w:type="continuationSeparator" w:id="0">
    <w:p w:rsidR="00C926A2" w:rsidRDefault="00C926A2" w:rsidP="00A44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138" w:rsidRDefault="00A44138" w:rsidP="00A44138">
    <w:pPr>
      <w:pStyle w:val="Fuzeile"/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B76D79">
      <w:rPr>
        <w:noProof/>
      </w:rPr>
      <w:t>44</w:t>
    </w:r>
    <w:r>
      <w:fldChar w:fldCharType="end"/>
    </w:r>
  </w:p>
  <w:p w:rsidR="00A44138" w:rsidRDefault="00A4413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47D" w:rsidRDefault="0009047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6A2" w:rsidRDefault="00C926A2" w:rsidP="00A44138">
      <w:r>
        <w:separator/>
      </w:r>
    </w:p>
  </w:footnote>
  <w:footnote w:type="continuationSeparator" w:id="0">
    <w:p w:rsidR="00C926A2" w:rsidRDefault="00C926A2" w:rsidP="00A441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138"/>
    <w:rsid w:val="000746E7"/>
    <w:rsid w:val="0009047D"/>
    <w:rsid w:val="00200DEB"/>
    <w:rsid w:val="00207258"/>
    <w:rsid w:val="00222CAC"/>
    <w:rsid w:val="00415C65"/>
    <w:rsid w:val="00525BCB"/>
    <w:rsid w:val="005A53B4"/>
    <w:rsid w:val="00970251"/>
    <w:rsid w:val="009E6659"/>
    <w:rsid w:val="00A44138"/>
    <w:rsid w:val="00AB2EB7"/>
    <w:rsid w:val="00B76D79"/>
    <w:rsid w:val="00C926A2"/>
    <w:rsid w:val="00D3405A"/>
    <w:rsid w:val="00D5574E"/>
    <w:rsid w:val="00D777D3"/>
    <w:rsid w:val="00E07192"/>
    <w:rsid w:val="00E778C9"/>
    <w:rsid w:val="00EC3D4F"/>
    <w:rsid w:val="00F01BAE"/>
    <w:rsid w:val="00F8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E6659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778C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778C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778C9"/>
    <w:pPr>
      <w:keepNext/>
      <w:spacing w:before="240" w:after="60"/>
      <w:outlineLvl w:val="2"/>
    </w:pPr>
    <w:rPr>
      <w:rFonts w:ascii="Arial" w:eastAsiaTheme="majorEastAsia" w:hAnsi="Arial"/>
      <w:b/>
      <w:bCs/>
      <w:sz w:val="26"/>
      <w:szCs w:val="26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778C9"/>
    <w:pPr>
      <w:keepNext/>
      <w:spacing w:before="240" w:after="60"/>
      <w:outlineLvl w:val="3"/>
    </w:pPr>
    <w:rPr>
      <w:rFonts w:asciiTheme="minorHAnsi" w:eastAsiaTheme="minorHAnsi" w:hAnsiTheme="minorHAnsi"/>
      <w:b/>
      <w:bCs/>
      <w:sz w:val="28"/>
      <w:szCs w:val="28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778C9"/>
    <w:pPr>
      <w:spacing w:before="240" w:after="60"/>
      <w:outlineLvl w:val="4"/>
    </w:pPr>
    <w:rPr>
      <w:rFonts w:asciiTheme="minorHAnsi" w:eastAsiaTheme="minorHAnsi" w:hAnsiTheme="minorHAnsi"/>
      <w:b/>
      <w:bCs/>
      <w:i/>
      <w:iCs/>
      <w:sz w:val="26"/>
      <w:szCs w:val="26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778C9"/>
    <w:pPr>
      <w:spacing w:before="240" w:after="60"/>
      <w:outlineLvl w:val="5"/>
    </w:pPr>
    <w:rPr>
      <w:rFonts w:asciiTheme="minorHAnsi" w:eastAsiaTheme="minorHAnsi" w:hAnsiTheme="minorHAnsi"/>
      <w:b/>
      <w:bCs/>
      <w:sz w:val="22"/>
      <w:szCs w:val="22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778C9"/>
    <w:pPr>
      <w:spacing w:before="240" w:after="60"/>
      <w:outlineLvl w:val="6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778C9"/>
    <w:pPr>
      <w:spacing w:before="240" w:after="60"/>
      <w:outlineLvl w:val="7"/>
    </w:pPr>
    <w:rPr>
      <w:rFonts w:asciiTheme="minorHAnsi" w:eastAsiaTheme="minorHAnsi" w:hAnsiTheme="minorHAnsi"/>
      <w:i/>
      <w:iCs/>
      <w:sz w:val="22"/>
      <w:szCs w:val="22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778C9"/>
    <w:pPr>
      <w:spacing w:before="240" w:after="60"/>
      <w:outlineLvl w:val="8"/>
    </w:pPr>
    <w:rPr>
      <w:rFonts w:asciiTheme="majorHAnsi" w:eastAsiaTheme="majorEastAsia" w:hAnsiTheme="majorHAns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link">
    <w:name w:val="Internetlink"/>
    <w:basedOn w:val="Absatz-Standardschriftart"/>
    <w:uiPriority w:val="99"/>
    <w:unhideWhenUsed/>
    <w:rsid w:val="00E778C9"/>
    <w:rPr>
      <w:color w:val="0000FF" w:themeColor="hyperlink"/>
      <w:u w:val="single"/>
    </w:rPr>
  </w:style>
  <w:style w:type="character" w:customStyle="1" w:styleId="ListLabel1">
    <w:name w:val="ListLabel 1"/>
    <w:rsid w:val="00E778C9"/>
    <w:rPr>
      <w:rFonts w:cs="Courier New"/>
    </w:rPr>
  </w:style>
  <w:style w:type="character" w:customStyle="1" w:styleId="ListLabel2">
    <w:name w:val="ListLabel 2"/>
    <w:rsid w:val="00E778C9"/>
    <w:rPr>
      <w:rFonts w:cs="Courier New"/>
    </w:rPr>
  </w:style>
  <w:style w:type="character" w:customStyle="1" w:styleId="ListLabel3">
    <w:name w:val="ListLabel 3"/>
    <w:rsid w:val="00E778C9"/>
    <w:rPr>
      <w:rFonts w:cs="Courier New"/>
    </w:rPr>
  </w:style>
  <w:style w:type="character" w:customStyle="1" w:styleId="ListLabel4">
    <w:name w:val="ListLabel 4"/>
    <w:rsid w:val="00E778C9"/>
    <w:rPr>
      <w:rFonts w:cs="Courier New"/>
    </w:rPr>
  </w:style>
  <w:style w:type="character" w:customStyle="1" w:styleId="ListLabel5">
    <w:name w:val="ListLabel 5"/>
    <w:rsid w:val="00E778C9"/>
    <w:rPr>
      <w:rFonts w:cs="Courier New"/>
    </w:rPr>
  </w:style>
  <w:style w:type="character" w:customStyle="1" w:styleId="ListLabel6">
    <w:name w:val="ListLabel 6"/>
    <w:rsid w:val="00E778C9"/>
    <w:rPr>
      <w:rFonts w:eastAsia="Times New Roman" w:cs="Arial"/>
    </w:rPr>
  </w:style>
  <w:style w:type="character" w:customStyle="1" w:styleId="WW8Num2z0">
    <w:name w:val="WW8Num2z0"/>
    <w:rsid w:val="00E778C9"/>
    <w:rPr>
      <w:rFonts w:ascii="Symbol" w:eastAsia="Arial" w:hAnsi="Symbol" w:cs="Times New Roman"/>
    </w:rPr>
  </w:style>
  <w:style w:type="paragraph" w:customStyle="1" w:styleId="berschrift">
    <w:name w:val="Überschrift"/>
    <w:basedOn w:val="Standard"/>
    <w:next w:val="Textkrper"/>
    <w:rsid w:val="00E778C9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  <w:lang w:eastAsia="en-US"/>
    </w:rPr>
  </w:style>
  <w:style w:type="paragraph" w:styleId="Textkrper">
    <w:name w:val="Body Text"/>
    <w:basedOn w:val="Standard"/>
    <w:link w:val="TextkrperZchn"/>
    <w:rsid w:val="00E778C9"/>
    <w:pPr>
      <w:spacing w:after="140" w:line="288" w:lineRule="auto"/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TextkrperZchn">
    <w:name w:val="Textkörper Zchn"/>
    <w:basedOn w:val="Absatz-Standardschriftart"/>
    <w:link w:val="Textkrper"/>
    <w:rsid w:val="00E778C9"/>
    <w:rPr>
      <w:rFonts w:eastAsiaTheme="minorEastAsia"/>
      <w:sz w:val="24"/>
      <w:szCs w:val="24"/>
      <w:lang w:eastAsia="de-DE"/>
    </w:rPr>
  </w:style>
  <w:style w:type="paragraph" w:customStyle="1" w:styleId="Verzeichnis">
    <w:name w:val="Verzeichnis"/>
    <w:basedOn w:val="Standard"/>
    <w:rsid w:val="00E778C9"/>
    <w:pPr>
      <w:suppressLineNumbers/>
    </w:pPr>
    <w:rPr>
      <w:rFonts w:asciiTheme="minorHAnsi" w:eastAsiaTheme="minorHAnsi" w:hAnsiTheme="minorHAnsi" w:cs="FreeSans"/>
      <w:sz w:val="22"/>
      <w:szCs w:val="22"/>
      <w:lang w:eastAsia="en-US"/>
    </w:rPr>
  </w:style>
  <w:style w:type="paragraph" w:customStyle="1" w:styleId="Default">
    <w:name w:val="Default"/>
    <w:rsid w:val="00E778C9"/>
    <w:pPr>
      <w:widowControl w:val="0"/>
    </w:pPr>
    <w:rPr>
      <w:rFonts w:ascii="Arial" w:eastAsia="MS Mincho" w:hAnsi="Arial" w:cs="Arial"/>
      <w:color w:val="000000"/>
      <w:lang w:eastAsia="de-DE"/>
    </w:rPr>
  </w:style>
  <w:style w:type="paragraph" w:customStyle="1" w:styleId="TabellenInhalt">
    <w:name w:val="Tabellen Inhalt"/>
    <w:basedOn w:val="Standard"/>
    <w:rsid w:val="00E778C9"/>
    <w:pPr>
      <w:suppressLineNumbers/>
    </w:pPr>
    <w:rPr>
      <w:rFonts w:asciiTheme="minorHAnsi" w:eastAsiaTheme="minorHAnsi" w:hAnsiTheme="minorHAnsi"/>
      <w:sz w:val="22"/>
      <w:szCs w:val="22"/>
      <w:lang w:eastAsia="en-US"/>
    </w:rPr>
  </w:style>
  <w:style w:type="numbering" w:customStyle="1" w:styleId="WW8Num2">
    <w:name w:val="WW8Num2"/>
    <w:qFormat/>
    <w:rsid w:val="00E778C9"/>
  </w:style>
  <w:style w:type="character" w:customStyle="1" w:styleId="berschrift1Zchn">
    <w:name w:val="Überschrift 1 Zchn"/>
    <w:basedOn w:val="Absatz-Standardschriftart"/>
    <w:link w:val="berschrift1"/>
    <w:uiPriority w:val="9"/>
    <w:rsid w:val="00E778C9"/>
    <w:rPr>
      <w:rFonts w:asciiTheme="majorHAnsi" w:eastAsiaTheme="majorEastAsia" w:hAnsiTheme="majorHAnsi" w:cs="Times New Roman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778C9"/>
    <w:rPr>
      <w:rFonts w:asciiTheme="majorHAnsi" w:eastAsiaTheme="majorEastAsia" w:hAnsiTheme="majorHAnsi" w:cs="Times New Roman"/>
      <w:b/>
      <w:bCs/>
      <w:i/>
      <w:iCs/>
      <w:sz w:val="28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778C9"/>
    <w:rPr>
      <w:rFonts w:ascii="Arial" w:eastAsiaTheme="majorEastAsia" w:hAnsi="Arial" w:cs="Times New Roman"/>
      <w:b/>
      <w:bCs/>
      <w:sz w:val="26"/>
      <w:szCs w:val="2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778C9"/>
    <w:rPr>
      <w:rFonts w:eastAsiaTheme="minorEastAsia" w:cs="Times New Roman"/>
      <w:b/>
      <w:bCs/>
      <w:sz w:val="28"/>
      <w:szCs w:val="28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778C9"/>
    <w:rPr>
      <w:rFonts w:eastAsiaTheme="minorEastAsia" w:cs="Times New Roman"/>
      <w:b/>
      <w:bCs/>
      <w:i/>
      <w:iCs/>
      <w:sz w:val="26"/>
      <w:szCs w:val="26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778C9"/>
    <w:rPr>
      <w:rFonts w:eastAsiaTheme="minorEastAsia" w:cs="Times New Roman"/>
      <w:b/>
      <w:bCs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778C9"/>
    <w:rPr>
      <w:rFonts w:eastAsiaTheme="minorEastAsia" w:cs="Times New Roman"/>
      <w:sz w:val="24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778C9"/>
    <w:rPr>
      <w:rFonts w:eastAsiaTheme="minorEastAsia" w:cs="Times New Roman"/>
      <w:i/>
      <w:iCs/>
      <w:sz w:val="24"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778C9"/>
    <w:rPr>
      <w:rFonts w:asciiTheme="majorHAnsi" w:eastAsiaTheme="majorEastAsia" w:hAnsiTheme="majorHAnsi" w:cs="Times New Roman"/>
      <w:lang w:eastAsia="de-DE"/>
    </w:rPr>
  </w:style>
  <w:style w:type="paragraph" w:styleId="Beschriftung">
    <w:name w:val="caption"/>
    <w:basedOn w:val="Standard"/>
    <w:rsid w:val="00E778C9"/>
    <w:pPr>
      <w:suppressLineNumbers/>
      <w:spacing w:before="120" w:after="120"/>
    </w:pPr>
    <w:rPr>
      <w:rFonts w:asciiTheme="minorHAnsi" w:eastAsiaTheme="minorHAnsi" w:hAnsiTheme="minorHAnsi" w:cs="FreeSans"/>
      <w:i/>
      <w:iCs/>
      <w:sz w:val="22"/>
      <w:szCs w:val="22"/>
      <w:lang w:eastAsia="en-US"/>
    </w:rPr>
  </w:style>
  <w:style w:type="paragraph" w:styleId="Liste">
    <w:name w:val="List"/>
    <w:basedOn w:val="Textkrper"/>
    <w:rsid w:val="00E778C9"/>
    <w:rPr>
      <w:rFonts w:cs="FreeSans"/>
    </w:rPr>
  </w:style>
  <w:style w:type="paragraph" w:styleId="Titel">
    <w:name w:val="Title"/>
    <w:basedOn w:val="Standard"/>
    <w:next w:val="Standard"/>
    <w:link w:val="TitelZchn"/>
    <w:uiPriority w:val="10"/>
    <w:qFormat/>
    <w:rsid w:val="00E778C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E778C9"/>
    <w:rPr>
      <w:rFonts w:asciiTheme="majorHAnsi" w:eastAsiaTheme="majorEastAsia" w:hAnsiTheme="majorHAnsi" w:cs="Times New Roman"/>
      <w:b/>
      <w:bCs/>
      <w:kern w:val="28"/>
      <w:sz w:val="32"/>
      <w:szCs w:val="32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778C9"/>
    <w:pPr>
      <w:spacing w:after="60"/>
      <w:jc w:val="center"/>
      <w:outlineLvl w:val="1"/>
    </w:pPr>
    <w:rPr>
      <w:rFonts w:asciiTheme="majorHAnsi" w:eastAsiaTheme="majorEastAsia" w:hAnsiTheme="majorHAnsi"/>
      <w:sz w:val="22"/>
      <w:szCs w:val="22"/>
      <w:lang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778C9"/>
    <w:rPr>
      <w:rFonts w:asciiTheme="majorHAnsi" w:eastAsiaTheme="majorEastAsia" w:hAnsiTheme="majorHAnsi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E778C9"/>
    <w:rPr>
      <w:b/>
      <w:bCs/>
    </w:rPr>
  </w:style>
  <w:style w:type="character" w:styleId="Hervorhebung">
    <w:name w:val="Emphasis"/>
    <w:basedOn w:val="Absatz-Standardschriftart"/>
    <w:uiPriority w:val="20"/>
    <w:qFormat/>
    <w:rsid w:val="00E778C9"/>
    <w:rPr>
      <w:rFonts w:asciiTheme="minorHAnsi" w:hAnsiTheme="minorHAnsi"/>
      <w:b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E778C9"/>
    <w:rPr>
      <w:i/>
      <w:iCs/>
    </w:rPr>
  </w:style>
  <w:style w:type="table" w:styleId="Tabellenraster">
    <w:name w:val="Table Grid"/>
    <w:basedOn w:val="NormaleTabelle"/>
    <w:rsid w:val="00E778C9"/>
    <w:rPr>
      <w:rFonts w:eastAsiaTheme="minorEastAsia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basedOn w:val="Standard"/>
    <w:uiPriority w:val="1"/>
    <w:qFormat/>
    <w:rsid w:val="00E778C9"/>
    <w:rPr>
      <w:rFonts w:asciiTheme="minorHAnsi" w:eastAsiaTheme="minorHAnsi" w:hAnsiTheme="minorHAnsi"/>
      <w:sz w:val="22"/>
      <w:szCs w:val="32"/>
      <w:lang w:eastAsia="en-US"/>
    </w:rPr>
  </w:style>
  <w:style w:type="paragraph" w:styleId="Listenabsatz">
    <w:name w:val="List Paragraph"/>
    <w:basedOn w:val="Standard"/>
    <w:uiPriority w:val="34"/>
    <w:qFormat/>
    <w:rsid w:val="00E778C9"/>
    <w:pPr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E778C9"/>
    <w:rPr>
      <w:rFonts w:asciiTheme="minorHAnsi" w:eastAsiaTheme="minorHAnsi" w:hAnsiTheme="minorHAnsi"/>
      <w:i/>
      <w:sz w:val="22"/>
      <w:szCs w:val="22"/>
      <w:lang w:eastAsia="en-US"/>
    </w:rPr>
  </w:style>
  <w:style w:type="character" w:customStyle="1" w:styleId="ZitatZchn">
    <w:name w:val="Zitat Zchn"/>
    <w:basedOn w:val="Absatz-Standardschriftart"/>
    <w:link w:val="Zitat"/>
    <w:uiPriority w:val="29"/>
    <w:rsid w:val="00E778C9"/>
    <w:rPr>
      <w:rFonts w:eastAsiaTheme="minorEastAsia" w:cs="Times New Roman"/>
      <w:i/>
      <w:sz w:val="24"/>
      <w:szCs w:val="24"/>
      <w:lang w:eastAsia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778C9"/>
    <w:pPr>
      <w:ind w:left="720" w:right="720"/>
    </w:pPr>
    <w:rPr>
      <w:rFonts w:asciiTheme="minorHAnsi" w:eastAsiaTheme="minorHAnsi" w:hAnsiTheme="minorHAnsi"/>
      <w:b/>
      <w:i/>
      <w:sz w:val="22"/>
      <w:szCs w:val="22"/>
      <w:lang w:eastAsia="en-US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778C9"/>
    <w:rPr>
      <w:rFonts w:eastAsiaTheme="minorEastAsia" w:cs="Times New Roman"/>
      <w:b/>
      <w:i/>
      <w:sz w:val="24"/>
      <w:lang w:eastAsia="de-DE"/>
    </w:rPr>
  </w:style>
  <w:style w:type="character" w:styleId="SchwacheHervorhebung">
    <w:name w:val="Subtle Emphasis"/>
    <w:uiPriority w:val="19"/>
    <w:qFormat/>
    <w:rsid w:val="00E778C9"/>
    <w:rPr>
      <w:i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E778C9"/>
    <w:rPr>
      <w:b/>
      <w:i/>
      <w:sz w:val="24"/>
      <w:szCs w:val="24"/>
      <w:u w:val="single"/>
    </w:rPr>
  </w:style>
  <w:style w:type="character" w:styleId="SchwacherVerweis">
    <w:name w:val="Subtle Reference"/>
    <w:basedOn w:val="Absatz-Standardschriftart"/>
    <w:uiPriority w:val="31"/>
    <w:qFormat/>
    <w:rsid w:val="00E778C9"/>
    <w:rPr>
      <w:sz w:val="24"/>
      <w:szCs w:val="24"/>
      <w:u w:val="single"/>
    </w:rPr>
  </w:style>
  <w:style w:type="character" w:styleId="IntensiverVerweis">
    <w:name w:val="Intense Reference"/>
    <w:basedOn w:val="Absatz-Standardschriftart"/>
    <w:uiPriority w:val="32"/>
    <w:qFormat/>
    <w:rsid w:val="00E778C9"/>
    <w:rPr>
      <w:b/>
      <w:sz w:val="24"/>
      <w:u w:val="single"/>
    </w:rPr>
  </w:style>
  <w:style w:type="character" w:styleId="Buchtitel">
    <w:name w:val="Book Title"/>
    <w:basedOn w:val="Absatz-Standardschriftart"/>
    <w:uiPriority w:val="33"/>
    <w:qFormat/>
    <w:rsid w:val="00E778C9"/>
    <w:rPr>
      <w:rFonts w:asciiTheme="majorHAnsi" w:eastAsiaTheme="majorEastAsia" w:hAnsiTheme="majorHAnsi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778C9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A44138"/>
    <w:pPr>
      <w:tabs>
        <w:tab w:val="center" w:pos="4536"/>
        <w:tab w:val="right" w:pos="9072"/>
      </w:tabs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A44138"/>
  </w:style>
  <w:style w:type="paragraph" w:styleId="Fuzeile">
    <w:name w:val="footer"/>
    <w:basedOn w:val="Standard"/>
    <w:link w:val="FuzeileZchn"/>
    <w:uiPriority w:val="99"/>
    <w:unhideWhenUsed/>
    <w:rsid w:val="00A44138"/>
    <w:pPr>
      <w:tabs>
        <w:tab w:val="center" w:pos="4536"/>
        <w:tab w:val="right" w:pos="9072"/>
      </w:tabs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A4413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413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4138"/>
    <w:rPr>
      <w:rFonts w:ascii="Tahoma" w:hAnsi="Tahoma" w:cs="Tahoma"/>
      <w:sz w:val="16"/>
      <w:szCs w:val="16"/>
    </w:rPr>
  </w:style>
  <w:style w:type="paragraph" w:customStyle="1" w:styleId="Vorgabetext">
    <w:name w:val="Vorgabetext"/>
    <w:basedOn w:val="Standard"/>
    <w:rsid w:val="009E6659"/>
    <w:pPr>
      <w:overflowPunct w:val="0"/>
      <w:autoSpaceDE w:val="0"/>
      <w:autoSpaceDN w:val="0"/>
      <w:adjustRightInd w:val="0"/>
      <w:spacing w:before="141"/>
      <w:textAlignment w:val="baseline"/>
    </w:pPr>
    <w:rPr>
      <w:rFonts w:ascii="Helv" w:hAnsi="Helv"/>
      <w:szCs w:val="20"/>
    </w:rPr>
  </w:style>
  <w:style w:type="character" w:styleId="Hyperlink">
    <w:name w:val="Hyperlink"/>
    <w:basedOn w:val="Absatz-Standardschriftart"/>
    <w:uiPriority w:val="99"/>
    <w:unhideWhenUsed/>
    <w:rsid w:val="00D557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E6659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778C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778C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778C9"/>
    <w:pPr>
      <w:keepNext/>
      <w:spacing w:before="240" w:after="60"/>
      <w:outlineLvl w:val="2"/>
    </w:pPr>
    <w:rPr>
      <w:rFonts w:ascii="Arial" w:eastAsiaTheme="majorEastAsia" w:hAnsi="Arial"/>
      <w:b/>
      <w:bCs/>
      <w:sz w:val="26"/>
      <w:szCs w:val="26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778C9"/>
    <w:pPr>
      <w:keepNext/>
      <w:spacing w:before="240" w:after="60"/>
      <w:outlineLvl w:val="3"/>
    </w:pPr>
    <w:rPr>
      <w:rFonts w:asciiTheme="minorHAnsi" w:eastAsiaTheme="minorHAnsi" w:hAnsiTheme="minorHAnsi"/>
      <w:b/>
      <w:bCs/>
      <w:sz w:val="28"/>
      <w:szCs w:val="28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778C9"/>
    <w:pPr>
      <w:spacing w:before="240" w:after="60"/>
      <w:outlineLvl w:val="4"/>
    </w:pPr>
    <w:rPr>
      <w:rFonts w:asciiTheme="minorHAnsi" w:eastAsiaTheme="minorHAnsi" w:hAnsiTheme="minorHAnsi"/>
      <w:b/>
      <w:bCs/>
      <w:i/>
      <w:iCs/>
      <w:sz w:val="26"/>
      <w:szCs w:val="26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778C9"/>
    <w:pPr>
      <w:spacing w:before="240" w:after="60"/>
      <w:outlineLvl w:val="5"/>
    </w:pPr>
    <w:rPr>
      <w:rFonts w:asciiTheme="minorHAnsi" w:eastAsiaTheme="minorHAnsi" w:hAnsiTheme="minorHAnsi"/>
      <w:b/>
      <w:bCs/>
      <w:sz w:val="22"/>
      <w:szCs w:val="22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778C9"/>
    <w:pPr>
      <w:spacing w:before="240" w:after="60"/>
      <w:outlineLvl w:val="6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778C9"/>
    <w:pPr>
      <w:spacing w:before="240" w:after="60"/>
      <w:outlineLvl w:val="7"/>
    </w:pPr>
    <w:rPr>
      <w:rFonts w:asciiTheme="minorHAnsi" w:eastAsiaTheme="minorHAnsi" w:hAnsiTheme="minorHAnsi"/>
      <w:i/>
      <w:iCs/>
      <w:sz w:val="22"/>
      <w:szCs w:val="22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778C9"/>
    <w:pPr>
      <w:spacing w:before="240" w:after="60"/>
      <w:outlineLvl w:val="8"/>
    </w:pPr>
    <w:rPr>
      <w:rFonts w:asciiTheme="majorHAnsi" w:eastAsiaTheme="majorEastAsia" w:hAnsiTheme="majorHAns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link">
    <w:name w:val="Internetlink"/>
    <w:basedOn w:val="Absatz-Standardschriftart"/>
    <w:uiPriority w:val="99"/>
    <w:unhideWhenUsed/>
    <w:rsid w:val="00E778C9"/>
    <w:rPr>
      <w:color w:val="0000FF" w:themeColor="hyperlink"/>
      <w:u w:val="single"/>
    </w:rPr>
  </w:style>
  <w:style w:type="character" w:customStyle="1" w:styleId="ListLabel1">
    <w:name w:val="ListLabel 1"/>
    <w:rsid w:val="00E778C9"/>
    <w:rPr>
      <w:rFonts w:cs="Courier New"/>
    </w:rPr>
  </w:style>
  <w:style w:type="character" w:customStyle="1" w:styleId="ListLabel2">
    <w:name w:val="ListLabel 2"/>
    <w:rsid w:val="00E778C9"/>
    <w:rPr>
      <w:rFonts w:cs="Courier New"/>
    </w:rPr>
  </w:style>
  <w:style w:type="character" w:customStyle="1" w:styleId="ListLabel3">
    <w:name w:val="ListLabel 3"/>
    <w:rsid w:val="00E778C9"/>
    <w:rPr>
      <w:rFonts w:cs="Courier New"/>
    </w:rPr>
  </w:style>
  <w:style w:type="character" w:customStyle="1" w:styleId="ListLabel4">
    <w:name w:val="ListLabel 4"/>
    <w:rsid w:val="00E778C9"/>
    <w:rPr>
      <w:rFonts w:cs="Courier New"/>
    </w:rPr>
  </w:style>
  <w:style w:type="character" w:customStyle="1" w:styleId="ListLabel5">
    <w:name w:val="ListLabel 5"/>
    <w:rsid w:val="00E778C9"/>
    <w:rPr>
      <w:rFonts w:cs="Courier New"/>
    </w:rPr>
  </w:style>
  <w:style w:type="character" w:customStyle="1" w:styleId="ListLabel6">
    <w:name w:val="ListLabel 6"/>
    <w:rsid w:val="00E778C9"/>
    <w:rPr>
      <w:rFonts w:eastAsia="Times New Roman" w:cs="Arial"/>
    </w:rPr>
  </w:style>
  <w:style w:type="character" w:customStyle="1" w:styleId="WW8Num2z0">
    <w:name w:val="WW8Num2z0"/>
    <w:rsid w:val="00E778C9"/>
    <w:rPr>
      <w:rFonts w:ascii="Symbol" w:eastAsia="Arial" w:hAnsi="Symbol" w:cs="Times New Roman"/>
    </w:rPr>
  </w:style>
  <w:style w:type="paragraph" w:customStyle="1" w:styleId="berschrift">
    <w:name w:val="Überschrift"/>
    <w:basedOn w:val="Standard"/>
    <w:next w:val="Textkrper"/>
    <w:rsid w:val="00E778C9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  <w:lang w:eastAsia="en-US"/>
    </w:rPr>
  </w:style>
  <w:style w:type="paragraph" w:styleId="Textkrper">
    <w:name w:val="Body Text"/>
    <w:basedOn w:val="Standard"/>
    <w:link w:val="TextkrperZchn"/>
    <w:rsid w:val="00E778C9"/>
    <w:pPr>
      <w:spacing w:after="140" w:line="288" w:lineRule="auto"/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TextkrperZchn">
    <w:name w:val="Textkörper Zchn"/>
    <w:basedOn w:val="Absatz-Standardschriftart"/>
    <w:link w:val="Textkrper"/>
    <w:rsid w:val="00E778C9"/>
    <w:rPr>
      <w:rFonts w:eastAsiaTheme="minorEastAsia"/>
      <w:sz w:val="24"/>
      <w:szCs w:val="24"/>
      <w:lang w:eastAsia="de-DE"/>
    </w:rPr>
  </w:style>
  <w:style w:type="paragraph" w:customStyle="1" w:styleId="Verzeichnis">
    <w:name w:val="Verzeichnis"/>
    <w:basedOn w:val="Standard"/>
    <w:rsid w:val="00E778C9"/>
    <w:pPr>
      <w:suppressLineNumbers/>
    </w:pPr>
    <w:rPr>
      <w:rFonts w:asciiTheme="minorHAnsi" w:eastAsiaTheme="minorHAnsi" w:hAnsiTheme="minorHAnsi" w:cs="FreeSans"/>
      <w:sz w:val="22"/>
      <w:szCs w:val="22"/>
      <w:lang w:eastAsia="en-US"/>
    </w:rPr>
  </w:style>
  <w:style w:type="paragraph" w:customStyle="1" w:styleId="Default">
    <w:name w:val="Default"/>
    <w:rsid w:val="00E778C9"/>
    <w:pPr>
      <w:widowControl w:val="0"/>
    </w:pPr>
    <w:rPr>
      <w:rFonts w:ascii="Arial" w:eastAsia="MS Mincho" w:hAnsi="Arial" w:cs="Arial"/>
      <w:color w:val="000000"/>
      <w:lang w:eastAsia="de-DE"/>
    </w:rPr>
  </w:style>
  <w:style w:type="paragraph" w:customStyle="1" w:styleId="TabellenInhalt">
    <w:name w:val="Tabellen Inhalt"/>
    <w:basedOn w:val="Standard"/>
    <w:rsid w:val="00E778C9"/>
    <w:pPr>
      <w:suppressLineNumbers/>
    </w:pPr>
    <w:rPr>
      <w:rFonts w:asciiTheme="minorHAnsi" w:eastAsiaTheme="minorHAnsi" w:hAnsiTheme="minorHAnsi"/>
      <w:sz w:val="22"/>
      <w:szCs w:val="22"/>
      <w:lang w:eastAsia="en-US"/>
    </w:rPr>
  </w:style>
  <w:style w:type="numbering" w:customStyle="1" w:styleId="WW8Num2">
    <w:name w:val="WW8Num2"/>
    <w:qFormat/>
    <w:rsid w:val="00E778C9"/>
  </w:style>
  <w:style w:type="character" w:customStyle="1" w:styleId="berschrift1Zchn">
    <w:name w:val="Überschrift 1 Zchn"/>
    <w:basedOn w:val="Absatz-Standardschriftart"/>
    <w:link w:val="berschrift1"/>
    <w:uiPriority w:val="9"/>
    <w:rsid w:val="00E778C9"/>
    <w:rPr>
      <w:rFonts w:asciiTheme="majorHAnsi" w:eastAsiaTheme="majorEastAsia" w:hAnsiTheme="majorHAnsi" w:cs="Times New Roman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778C9"/>
    <w:rPr>
      <w:rFonts w:asciiTheme="majorHAnsi" w:eastAsiaTheme="majorEastAsia" w:hAnsiTheme="majorHAnsi" w:cs="Times New Roman"/>
      <w:b/>
      <w:bCs/>
      <w:i/>
      <w:iCs/>
      <w:sz w:val="28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778C9"/>
    <w:rPr>
      <w:rFonts w:ascii="Arial" w:eastAsiaTheme="majorEastAsia" w:hAnsi="Arial" w:cs="Times New Roman"/>
      <w:b/>
      <w:bCs/>
      <w:sz w:val="26"/>
      <w:szCs w:val="2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778C9"/>
    <w:rPr>
      <w:rFonts w:eastAsiaTheme="minorEastAsia" w:cs="Times New Roman"/>
      <w:b/>
      <w:bCs/>
      <w:sz w:val="28"/>
      <w:szCs w:val="28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778C9"/>
    <w:rPr>
      <w:rFonts w:eastAsiaTheme="minorEastAsia" w:cs="Times New Roman"/>
      <w:b/>
      <w:bCs/>
      <w:i/>
      <w:iCs/>
      <w:sz w:val="26"/>
      <w:szCs w:val="26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778C9"/>
    <w:rPr>
      <w:rFonts w:eastAsiaTheme="minorEastAsia" w:cs="Times New Roman"/>
      <w:b/>
      <w:bCs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778C9"/>
    <w:rPr>
      <w:rFonts w:eastAsiaTheme="minorEastAsia" w:cs="Times New Roman"/>
      <w:sz w:val="24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778C9"/>
    <w:rPr>
      <w:rFonts w:eastAsiaTheme="minorEastAsia" w:cs="Times New Roman"/>
      <w:i/>
      <w:iCs/>
      <w:sz w:val="24"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778C9"/>
    <w:rPr>
      <w:rFonts w:asciiTheme="majorHAnsi" w:eastAsiaTheme="majorEastAsia" w:hAnsiTheme="majorHAnsi" w:cs="Times New Roman"/>
      <w:lang w:eastAsia="de-DE"/>
    </w:rPr>
  </w:style>
  <w:style w:type="paragraph" w:styleId="Beschriftung">
    <w:name w:val="caption"/>
    <w:basedOn w:val="Standard"/>
    <w:rsid w:val="00E778C9"/>
    <w:pPr>
      <w:suppressLineNumbers/>
      <w:spacing w:before="120" w:after="120"/>
    </w:pPr>
    <w:rPr>
      <w:rFonts w:asciiTheme="minorHAnsi" w:eastAsiaTheme="minorHAnsi" w:hAnsiTheme="minorHAnsi" w:cs="FreeSans"/>
      <w:i/>
      <w:iCs/>
      <w:sz w:val="22"/>
      <w:szCs w:val="22"/>
      <w:lang w:eastAsia="en-US"/>
    </w:rPr>
  </w:style>
  <w:style w:type="paragraph" w:styleId="Liste">
    <w:name w:val="List"/>
    <w:basedOn w:val="Textkrper"/>
    <w:rsid w:val="00E778C9"/>
    <w:rPr>
      <w:rFonts w:cs="FreeSans"/>
    </w:rPr>
  </w:style>
  <w:style w:type="paragraph" w:styleId="Titel">
    <w:name w:val="Title"/>
    <w:basedOn w:val="Standard"/>
    <w:next w:val="Standard"/>
    <w:link w:val="TitelZchn"/>
    <w:uiPriority w:val="10"/>
    <w:qFormat/>
    <w:rsid w:val="00E778C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E778C9"/>
    <w:rPr>
      <w:rFonts w:asciiTheme="majorHAnsi" w:eastAsiaTheme="majorEastAsia" w:hAnsiTheme="majorHAnsi" w:cs="Times New Roman"/>
      <w:b/>
      <w:bCs/>
      <w:kern w:val="28"/>
      <w:sz w:val="32"/>
      <w:szCs w:val="32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778C9"/>
    <w:pPr>
      <w:spacing w:after="60"/>
      <w:jc w:val="center"/>
      <w:outlineLvl w:val="1"/>
    </w:pPr>
    <w:rPr>
      <w:rFonts w:asciiTheme="majorHAnsi" w:eastAsiaTheme="majorEastAsia" w:hAnsiTheme="majorHAnsi"/>
      <w:sz w:val="22"/>
      <w:szCs w:val="22"/>
      <w:lang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778C9"/>
    <w:rPr>
      <w:rFonts w:asciiTheme="majorHAnsi" w:eastAsiaTheme="majorEastAsia" w:hAnsiTheme="majorHAnsi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E778C9"/>
    <w:rPr>
      <w:b/>
      <w:bCs/>
    </w:rPr>
  </w:style>
  <w:style w:type="character" w:styleId="Hervorhebung">
    <w:name w:val="Emphasis"/>
    <w:basedOn w:val="Absatz-Standardschriftart"/>
    <w:uiPriority w:val="20"/>
    <w:qFormat/>
    <w:rsid w:val="00E778C9"/>
    <w:rPr>
      <w:rFonts w:asciiTheme="minorHAnsi" w:hAnsiTheme="minorHAnsi"/>
      <w:b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E778C9"/>
    <w:rPr>
      <w:i/>
      <w:iCs/>
    </w:rPr>
  </w:style>
  <w:style w:type="table" w:styleId="Tabellenraster">
    <w:name w:val="Table Grid"/>
    <w:basedOn w:val="NormaleTabelle"/>
    <w:rsid w:val="00E778C9"/>
    <w:rPr>
      <w:rFonts w:eastAsiaTheme="minorEastAsia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basedOn w:val="Standard"/>
    <w:uiPriority w:val="1"/>
    <w:qFormat/>
    <w:rsid w:val="00E778C9"/>
    <w:rPr>
      <w:rFonts w:asciiTheme="minorHAnsi" w:eastAsiaTheme="minorHAnsi" w:hAnsiTheme="minorHAnsi"/>
      <w:sz w:val="22"/>
      <w:szCs w:val="32"/>
      <w:lang w:eastAsia="en-US"/>
    </w:rPr>
  </w:style>
  <w:style w:type="paragraph" w:styleId="Listenabsatz">
    <w:name w:val="List Paragraph"/>
    <w:basedOn w:val="Standard"/>
    <w:uiPriority w:val="34"/>
    <w:qFormat/>
    <w:rsid w:val="00E778C9"/>
    <w:pPr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E778C9"/>
    <w:rPr>
      <w:rFonts w:asciiTheme="minorHAnsi" w:eastAsiaTheme="minorHAnsi" w:hAnsiTheme="minorHAnsi"/>
      <w:i/>
      <w:sz w:val="22"/>
      <w:szCs w:val="22"/>
      <w:lang w:eastAsia="en-US"/>
    </w:rPr>
  </w:style>
  <w:style w:type="character" w:customStyle="1" w:styleId="ZitatZchn">
    <w:name w:val="Zitat Zchn"/>
    <w:basedOn w:val="Absatz-Standardschriftart"/>
    <w:link w:val="Zitat"/>
    <w:uiPriority w:val="29"/>
    <w:rsid w:val="00E778C9"/>
    <w:rPr>
      <w:rFonts w:eastAsiaTheme="minorEastAsia" w:cs="Times New Roman"/>
      <w:i/>
      <w:sz w:val="24"/>
      <w:szCs w:val="24"/>
      <w:lang w:eastAsia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778C9"/>
    <w:pPr>
      <w:ind w:left="720" w:right="720"/>
    </w:pPr>
    <w:rPr>
      <w:rFonts w:asciiTheme="minorHAnsi" w:eastAsiaTheme="minorHAnsi" w:hAnsiTheme="minorHAnsi"/>
      <w:b/>
      <w:i/>
      <w:sz w:val="22"/>
      <w:szCs w:val="22"/>
      <w:lang w:eastAsia="en-US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778C9"/>
    <w:rPr>
      <w:rFonts w:eastAsiaTheme="minorEastAsia" w:cs="Times New Roman"/>
      <w:b/>
      <w:i/>
      <w:sz w:val="24"/>
      <w:lang w:eastAsia="de-DE"/>
    </w:rPr>
  </w:style>
  <w:style w:type="character" w:styleId="SchwacheHervorhebung">
    <w:name w:val="Subtle Emphasis"/>
    <w:uiPriority w:val="19"/>
    <w:qFormat/>
    <w:rsid w:val="00E778C9"/>
    <w:rPr>
      <w:i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E778C9"/>
    <w:rPr>
      <w:b/>
      <w:i/>
      <w:sz w:val="24"/>
      <w:szCs w:val="24"/>
      <w:u w:val="single"/>
    </w:rPr>
  </w:style>
  <w:style w:type="character" w:styleId="SchwacherVerweis">
    <w:name w:val="Subtle Reference"/>
    <w:basedOn w:val="Absatz-Standardschriftart"/>
    <w:uiPriority w:val="31"/>
    <w:qFormat/>
    <w:rsid w:val="00E778C9"/>
    <w:rPr>
      <w:sz w:val="24"/>
      <w:szCs w:val="24"/>
      <w:u w:val="single"/>
    </w:rPr>
  </w:style>
  <w:style w:type="character" w:styleId="IntensiverVerweis">
    <w:name w:val="Intense Reference"/>
    <w:basedOn w:val="Absatz-Standardschriftart"/>
    <w:uiPriority w:val="32"/>
    <w:qFormat/>
    <w:rsid w:val="00E778C9"/>
    <w:rPr>
      <w:b/>
      <w:sz w:val="24"/>
      <w:u w:val="single"/>
    </w:rPr>
  </w:style>
  <w:style w:type="character" w:styleId="Buchtitel">
    <w:name w:val="Book Title"/>
    <w:basedOn w:val="Absatz-Standardschriftart"/>
    <w:uiPriority w:val="33"/>
    <w:qFormat/>
    <w:rsid w:val="00E778C9"/>
    <w:rPr>
      <w:rFonts w:asciiTheme="majorHAnsi" w:eastAsiaTheme="majorEastAsia" w:hAnsiTheme="majorHAnsi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778C9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A44138"/>
    <w:pPr>
      <w:tabs>
        <w:tab w:val="center" w:pos="4536"/>
        <w:tab w:val="right" w:pos="9072"/>
      </w:tabs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A44138"/>
  </w:style>
  <w:style w:type="paragraph" w:styleId="Fuzeile">
    <w:name w:val="footer"/>
    <w:basedOn w:val="Standard"/>
    <w:link w:val="FuzeileZchn"/>
    <w:uiPriority w:val="99"/>
    <w:unhideWhenUsed/>
    <w:rsid w:val="00A44138"/>
    <w:pPr>
      <w:tabs>
        <w:tab w:val="center" w:pos="4536"/>
        <w:tab w:val="right" w:pos="9072"/>
      </w:tabs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A4413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413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4138"/>
    <w:rPr>
      <w:rFonts w:ascii="Tahoma" w:hAnsi="Tahoma" w:cs="Tahoma"/>
      <w:sz w:val="16"/>
      <w:szCs w:val="16"/>
    </w:rPr>
  </w:style>
  <w:style w:type="paragraph" w:customStyle="1" w:styleId="Vorgabetext">
    <w:name w:val="Vorgabetext"/>
    <w:basedOn w:val="Standard"/>
    <w:rsid w:val="009E6659"/>
    <w:pPr>
      <w:overflowPunct w:val="0"/>
      <w:autoSpaceDE w:val="0"/>
      <w:autoSpaceDN w:val="0"/>
      <w:adjustRightInd w:val="0"/>
      <w:spacing w:before="141"/>
      <w:textAlignment w:val="baseline"/>
    </w:pPr>
    <w:rPr>
      <w:rFonts w:ascii="Helv" w:hAnsi="Helv"/>
      <w:szCs w:val="20"/>
    </w:rPr>
  </w:style>
  <w:style w:type="character" w:styleId="Hyperlink">
    <w:name w:val="Hyperlink"/>
    <w:basedOn w:val="Absatz-Standardschriftart"/>
    <w:uiPriority w:val="99"/>
    <w:unhideWhenUsed/>
    <w:rsid w:val="00D557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1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CA74372A.dotm</Template>
  <TotalTime>0</TotalTime>
  <Pages>12</Pages>
  <Words>2348</Words>
  <Characters>14794</Characters>
  <Application>Microsoft Office Word</Application>
  <DocSecurity>0</DocSecurity>
  <Lines>123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17108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</dc:creator>
  <cp:lastModifiedBy>Theis, Sven</cp:lastModifiedBy>
  <cp:revision>5</cp:revision>
  <dcterms:created xsi:type="dcterms:W3CDTF">2018-01-11T14:09:00Z</dcterms:created>
  <dcterms:modified xsi:type="dcterms:W3CDTF">2018-04-19T08:04:00Z</dcterms:modified>
</cp:coreProperties>
</file>